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Ata de Reunião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Decisões e encaminhamentos de cada reunião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26 · Execução · PMBOK: comunicações do projeto (10.2)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Uma por reunião; a relatoria roda entre os membros. Registre decisões, não a conversa. Participantes validam em até 48 h.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26_ata_de_reuniao.pdf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1600"/>
        <w:gridCol w:w="7426"/>
      </w:tblGrid>
      <w:tr>
        <w:trPr>
          <w:cantSplit/>
        </w:trPr>
        <w:tc>
          <w:tcPr>
            <w:tcW w:w="9026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07 Acordo da Equipe · 23 Plano de Comunicação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27 Registro de Questões · 28 Registro de Lições Aprendidas · 29 Solicitação de Mudança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🗓️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Reunião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Data, hora e local ou link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Tipo de reunião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Kick-off, acompanhamento, revisão, retrospectiva…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Participantes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Ausentes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Relatoria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Quem escreveu esta ata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0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📝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Pauta e resumo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5" w:type="dxa"/>
        <w:tblLayout w:type="fixed"/>
      </w:tblPr>
      <w:tblGrid>
        <w:gridCol w:w="482"/>
        <w:gridCol w:w="3031"/>
        <w:gridCol w:w="5512"/>
      </w:tblGrid>
      <w:tr>
        <w:trPr>
          <w:tblHeader/>
        </w:trPr>
        <w:tc>
          <w:tcPr>
            <w:tcW w:w="48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tcW w:w="303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Item de pauta</w:t>
            </w:r>
          </w:p>
        </w:tc>
        <w:tc>
          <w:tcPr>
            <w:tcW w:w="551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Resumo da discussão</w:t>
            </w:r>
          </w:p>
        </w:tc>
      </w:tr>
      <w:tr>
        <w:trPr>
          <w:cantSplit/>
          <w:trHeight w:val="640" w:hRule="atLeast"/>
        </w:trPr>
        <w:tc>
          <w:tcPr>
            <w:tcW w:w="4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w="3031" w:type="dxa"/>
          </w:tcPr>
          <w:p>
            <w:pPr>
              <w:spacing w:after="0" w:before="0"/>
              <w:ind w:firstLine="0"/>
            </w:pPr>
          </w:p>
        </w:tc>
        <w:tc>
          <w:tcPr>
            <w:tcW w:w="551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4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w="3031" w:type="dxa"/>
          </w:tcPr>
          <w:p>
            <w:pPr>
              <w:spacing w:after="0" w:before="0"/>
              <w:ind w:firstLine="0"/>
            </w:pPr>
          </w:p>
        </w:tc>
        <w:tc>
          <w:tcPr>
            <w:tcW w:w="551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4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</w:t>
            </w:r>
          </w:p>
        </w:tc>
        <w:tc>
          <w:tcPr>
            <w:tcW w:w="3031" w:type="dxa"/>
          </w:tcPr>
          <w:p>
            <w:pPr>
              <w:spacing w:after="0" w:before="0"/>
              <w:ind w:firstLine="0"/>
            </w:pPr>
          </w:p>
        </w:tc>
        <w:tc>
          <w:tcPr>
            <w:tcW w:w="551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4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4</w:t>
            </w:r>
          </w:p>
        </w:tc>
        <w:tc>
          <w:tcPr>
            <w:tcW w:w="3031" w:type="dxa"/>
          </w:tcPr>
          <w:p>
            <w:pPr>
              <w:spacing w:after="0" w:before="0"/>
              <w:ind w:firstLine="0"/>
            </w:pPr>
          </w:p>
        </w:tc>
        <w:tc>
          <w:tcPr>
            <w:tcW w:w="551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4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5</w:t>
            </w:r>
          </w:p>
        </w:tc>
        <w:tc>
          <w:tcPr>
            <w:tcW w:w="3031" w:type="dxa"/>
          </w:tcPr>
          <w:p>
            <w:pPr>
              <w:spacing w:after="0" w:before="0"/>
              <w:ind w:firstLine="0"/>
            </w:pPr>
          </w:p>
        </w:tc>
        <w:tc>
          <w:tcPr>
            <w:tcW w:w="551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✅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Decisões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5" w:type="dxa"/>
        <w:tblLayout w:type="fixed"/>
      </w:tblPr>
      <w:tblGrid>
        <w:gridCol w:w="668"/>
        <w:gridCol w:w="8357"/>
      </w:tblGrid>
      <w:tr>
        <w:trPr>
          <w:tblHeader/>
        </w:trPr>
        <w:tc>
          <w:tcPr>
            <w:tcW w:w="66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Nº</w:t>
            </w:r>
          </w:p>
        </w:tc>
        <w:tc>
          <w:tcPr>
            <w:tcW w:w="835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Decisão</w:t>
            </w:r>
          </w:p>
        </w:tc>
      </w:tr>
      <w:tr>
        <w:trPr>
          <w:cantSplit/>
          <w:trHeight w:val="380" w:hRule="atLeast"/>
        </w:trPr>
        <w:tc>
          <w:tcPr>
            <w:tcW w:w="66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w="835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6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w="835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6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</w:t>
            </w:r>
          </w:p>
        </w:tc>
        <w:tc>
          <w:tcPr>
            <w:tcW w:w="835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6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4</w:t>
            </w:r>
          </w:p>
        </w:tc>
        <w:tc>
          <w:tcPr>
            <w:tcW w:w="835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6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5</w:t>
            </w:r>
          </w:p>
        </w:tc>
        <w:tc>
          <w:tcPr>
            <w:tcW w:w="8357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➡️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Encaminhamentos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5" w:type="dxa"/>
        <w:tblLayout w:type="fixed"/>
      </w:tblPr>
      <w:tblGrid>
        <w:gridCol w:w="505"/>
        <w:gridCol w:w="4910"/>
        <w:gridCol w:w="2166"/>
        <w:gridCol w:w="1444"/>
      </w:tblGrid>
      <w:tr>
        <w:trPr>
          <w:tblHeader/>
        </w:trPr>
        <w:tc>
          <w:tcPr>
            <w:tcW w:w="50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tcW w:w="49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Ação</w:t>
            </w:r>
          </w:p>
        </w:tc>
        <w:tc>
          <w:tcPr>
            <w:tcW w:w="216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Responsável</w:t>
            </w:r>
          </w:p>
        </w:tc>
        <w:tc>
          <w:tcPr>
            <w:tcW w:w="144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Prazo</w:t>
            </w:r>
          </w:p>
        </w:tc>
      </w:tr>
      <w:tr>
        <w:trPr>
          <w:cantSplit/>
          <w:trHeight w:val="380" w:hRule="atLeast"/>
        </w:trPr>
        <w:tc>
          <w:tcPr>
            <w:tcW w:w="50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w="4910" w:type="dxa"/>
          </w:tcPr>
          <w:p>
            <w:pPr>
              <w:spacing w:after="0" w:before="0"/>
              <w:ind w:firstLine="0"/>
            </w:pPr>
          </w:p>
        </w:tc>
        <w:tc>
          <w:tcPr>
            <w:tcW w:w="2166" w:type="dxa"/>
          </w:tcPr>
          <w:p>
            <w:pPr>
              <w:spacing w:after="0" w:before="0"/>
              <w:ind w:firstLine="0"/>
            </w:pPr>
          </w:p>
        </w:tc>
        <w:tc>
          <w:tcPr>
            <w:tcW w:w="144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50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w="4910" w:type="dxa"/>
          </w:tcPr>
          <w:p>
            <w:pPr>
              <w:spacing w:after="0" w:before="0"/>
              <w:ind w:firstLine="0"/>
            </w:pPr>
          </w:p>
        </w:tc>
        <w:tc>
          <w:tcPr>
            <w:tcW w:w="2166" w:type="dxa"/>
          </w:tcPr>
          <w:p>
            <w:pPr>
              <w:spacing w:after="0" w:before="0"/>
              <w:ind w:firstLine="0"/>
            </w:pPr>
          </w:p>
        </w:tc>
        <w:tc>
          <w:tcPr>
            <w:tcW w:w="144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50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</w:t>
            </w:r>
          </w:p>
        </w:tc>
        <w:tc>
          <w:tcPr>
            <w:tcW w:w="4910" w:type="dxa"/>
          </w:tcPr>
          <w:p>
            <w:pPr>
              <w:spacing w:after="0" w:before="0"/>
              <w:ind w:firstLine="0"/>
            </w:pPr>
          </w:p>
        </w:tc>
        <w:tc>
          <w:tcPr>
            <w:tcW w:w="2166" w:type="dxa"/>
          </w:tcPr>
          <w:p>
            <w:pPr>
              <w:spacing w:after="0" w:before="0"/>
              <w:ind w:firstLine="0"/>
            </w:pPr>
          </w:p>
        </w:tc>
        <w:tc>
          <w:tcPr>
            <w:tcW w:w="144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50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4</w:t>
            </w:r>
          </w:p>
        </w:tc>
        <w:tc>
          <w:tcPr>
            <w:tcW w:w="4910" w:type="dxa"/>
          </w:tcPr>
          <w:p>
            <w:pPr>
              <w:spacing w:after="0" w:before="0"/>
              <w:ind w:firstLine="0"/>
            </w:pPr>
          </w:p>
        </w:tc>
        <w:tc>
          <w:tcPr>
            <w:tcW w:w="2166" w:type="dxa"/>
          </w:tcPr>
          <w:p>
            <w:pPr>
              <w:spacing w:after="0" w:before="0"/>
              <w:ind w:firstLine="0"/>
            </w:pPr>
          </w:p>
        </w:tc>
        <w:tc>
          <w:tcPr>
            <w:tcW w:w="144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50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5</w:t>
            </w:r>
          </w:p>
        </w:tc>
        <w:tc>
          <w:tcPr>
            <w:tcW w:w="4910" w:type="dxa"/>
          </w:tcPr>
          <w:p>
            <w:pPr>
              <w:spacing w:after="0" w:before="0"/>
              <w:ind w:firstLine="0"/>
            </w:pPr>
          </w:p>
        </w:tc>
        <w:tc>
          <w:tcPr>
            <w:tcW w:w="2166" w:type="dxa"/>
          </w:tcPr>
          <w:p>
            <w:pPr>
              <w:spacing w:after="0" w:before="0"/>
              <w:ind w:firstLine="0"/>
            </w:pPr>
          </w:p>
        </w:tc>
        <w:tc>
          <w:tcPr>
            <w:tcW w:w="144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50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6</w:t>
            </w:r>
          </w:p>
        </w:tc>
        <w:tc>
          <w:tcPr>
            <w:tcW w:w="4910" w:type="dxa"/>
          </w:tcPr>
          <w:p>
            <w:pPr>
              <w:spacing w:after="0" w:before="0"/>
              <w:ind w:firstLine="0"/>
            </w:pPr>
          </w:p>
        </w:tc>
        <w:tc>
          <w:tcPr>
            <w:tcW w:w="2166" w:type="dxa"/>
          </w:tcPr>
          <w:p>
            <w:pPr>
              <w:spacing w:after="0" w:before="0"/>
              <w:ind w:firstLine="0"/>
            </w:pPr>
          </w:p>
        </w:tc>
        <w:tc>
          <w:tcPr>
            <w:tcW w:w="1444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🔗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Registros e próxima reunião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Questões, riscos ou mudanças levantados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Com o ID em cada registro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Próxima reunião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Data e pauta prevista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865"/>
        <w:gridCol w:w="1236"/>
        <w:gridCol w:w="1978"/>
        <w:gridCol w:w="4945"/>
      </w:tblGrid>
      <w:tr>
        <w:trPr>
          <w:tblHeader/>
        </w:trPr>
        <w:tc>
          <w:tcPr>
            <w:tcW w:w="86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12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197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494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00" w:right="1440" w:bottom="13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— for_code</dc:title>
  <dc:subject>Modelo 26 · Execução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