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Cronograma do Projeto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Data cada atividade, mostra o caminho crítico e fixa a linha de base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FFFF00"/>
          <w:sz w:val="17"/>
          <w:u w:val="none"/>
        </w:rPr>
        <w:t>[ ESSENCIAL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19 · Planejamento · PMBOK: 6.5 Desenvolver o Cronograma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Depois do Diagrama de Rede. Salve a linha de base aprovada e atualize o realizado a cada relatório de status.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19_cronograma.pdf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13 Lista de Atividades · 14 Lista de Marcos · 16 Requisitos e Calendário de Recursos · 17 Estimativa das Atividades · 18 Diagrama de Rede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21 Registro de Riscos · 22 Planilha de Custos do Projeto · 25 Plano de Gerenciamento do Projeto · 31 Relatório de Status do Projeto · 32 Relatório de Valor Agregado · 34 Termo de Encerramento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📊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Gráfico de Gantt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69" w:type="dxa"/>
        <w:tblLayout w:type="fixed"/>
      </w:tblPr>
      <w:tblGrid>
        <w:gridCol w:w="434"/>
        <w:gridCol w:w="3728"/>
        <w:gridCol w:w="1367"/>
        <w:gridCol w:w="994"/>
        <w:gridCol w:w="994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</w:tblGrid>
      <w:tr>
        <w:trPr>
          <w:tblHeader/>
        </w:trPr>
        <w:tc>
          <w:tcPr>
            <w:tcW w:w="43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#</w:t>
            </w:r>
          </w:p>
        </w:tc>
        <w:tc>
          <w:tcPr>
            <w:tcW w:w="372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Atividade (código da EAP)</w:t>
            </w:r>
          </w:p>
        </w:tc>
        <w:tc>
          <w:tcPr>
            <w:tcW w:w="136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Resp.</w:t>
            </w:r>
          </w:p>
        </w:tc>
        <w:tc>
          <w:tcPr>
            <w:tcW w:w="99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Início</w:t>
            </w:r>
          </w:p>
        </w:tc>
        <w:tc>
          <w:tcPr>
            <w:tcW w:w="99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Fim</w:t>
            </w:r>
          </w:p>
        </w:tc>
        <w:tc>
          <w:tcPr>
            <w:tcW w:w="44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1</w:t>
            </w:r>
          </w:p>
        </w:tc>
        <w:tc>
          <w:tcPr>
            <w:tcW w:w="44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2</w:t>
            </w:r>
          </w:p>
        </w:tc>
        <w:tc>
          <w:tcPr>
            <w:tcW w:w="44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3</w:t>
            </w:r>
          </w:p>
        </w:tc>
        <w:tc>
          <w:tcPr>
            <w:tcW w:w="44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4</w:t>
            </w:r>
          </w:p>
        </w:tc>
        <w:tc>
          <w:tcPr>
            <w:tcW w:w="44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5</w:t>
            </w:r>
          </w:p>
        </w:tc>
        <w:tc>
          <w:tcPr>
            <w:tcW w:w="44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6</w:t>
            </w:r>
          </w:p>
        </w:tc>
        <w:tc>
          <w:tcPr>
            <w:tcW w:w="44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7</w:t>
            </w:r>
          </w:p>
        </w:tc>
        <w:tc>
          <w:tcPr>
            <w:tcW w:w="44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8</w:t>
            </w:r>
          </w:p>
        </w:tc>
        <w:tc>
          <w:tcPr>
            <w:tcW w:w="44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9</w:t>
            </w:r>
          </w:p>
        </w:tc>
        <w:tc>
          <w:tcPr>
            <w:tcW w:w="44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10</w:t>
            </w:r>
          </w:p>
        </w:tc>
        <w:tc>
          <w:tcPr>
            <w:tcW w:w="44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11</w:t>
            </w:r>
          </w:p>
        </w:tc>
        <w:tc>
          <w:tcPr>
            <w:tcW w:w="44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12</w:t>
            </w:r>
          </w:p>
        </w:tc>
        <w:tc>
          <w:tcPr>
            <w:tcW w:w="44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13</w:t>
            </w:r>
          </w:p>
        </w:tc>
        <w:tc>
          <w:tcPr>
            <w:tcW w:w="44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14</w:t>
            </w:r>
          </w:p>
        </w:tc>
        <w:tc>
          <w:tcPr>
            <w:tcW w:w="44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15</w:t>
            </w:r>
          </w:p>
        </w:tc>
        <w:tc>
          <w:tcPr>
            <w:tcW w:w="44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5"/>
                <w:u w:val="none"/>
              </w:rPr>
              <w:t>16</w:t>
            </w:r>
          </w:p>
        </w:tc>
      </w:tr>
      <w:tr>
        <w:trPr>
          <w:cantSplit/>
          <w:trHeight w:val="360" w:hRule="atLeast"/>
        </w:trPr>
        <w:tc>
          <w:tcPr>
            <w:tcW w:w="43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5"/>
                <w:u w:val="none"/>
              </w:rPr>
              <w:t>1</w:t>
            </w:r>
          </w:p>
        </w:tc>
        <w:tc>
          <w:tcPr>
            <w:tcW w:w="3728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60" w:hRule="atLeast"/>
        </w:trPr>
        <w:tc>
          <w:tcPr>
            <w:tcW w:w="43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5"/>
                <w:u w:val="none"/>
              </w:rPr>
              <w:t>2</w:t>
            </w:r>
          </w:p>
        </w:tc>
        <w:tc>
          <w:tcPr>
            <w:tcW w:w="3728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60" w:hRule="atLeast"/>
        </w:trPr>
        <w:tc>
          <w:tcPr>
            <w:tcW w:w="43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5"/>
                <w:u w:val="none"/>
              </w:rPr>
              <w:t>3</w:t>
            </w:r>
          </w:p>
        </w:tc>
        <w:tc>
          <w:tcPr>
            <w:tcW w:w="3728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60" w:hRule="atLeast"/>
        </w:trPr>
        <w:tc>
          <w:tcPr>
            <w:tcW w:w="43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5"/>
                <w:u w:val="none"/>
              </w:rPr>
              <w:t>4</w:t>
            </w:r>
          </w:p>
        </w:tc>
        <w:tc>
          <w:tcPr>
            <w:tcW w:w="3728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60" w:hRule="atLeast"/>
        </w:trPr>
        <w:tc>
          <w:tcPr>
            <w:tcW w:w="43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5"/>
                <w:u w:val="none"/>
              </w:rPr>
              <w:t>5</w:t>
            </w:r>
          </w:p>
        </w:tc>
        <w:tc>
          <w:tcPr>
            <w:tcW w:w="3728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60" w:hRule="atLeast"/>
        </w:trPr>
        <w:tc>
          <w:tcPr>
            <w:tcW w:w="43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5"/>
                <w:u w:val="none"/>
              </w:rPr>
              <w:t>6</w:t>
            </w:r>
          </w:p>
        </w:tc>
        <w:tc>
          <w:tcPr>
            <w:tcW w:w="3728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60" w:hRule="atLeast"/>
        </w:trPr>
        <w:tc>
          <w:tcPr>
            <w:tcW w:w="43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5"/>
                <w:u w:val="none"/>
              </w:rPr>
              <w:t>7</w:t>
            </w:r>
          </w:p>
        </w:tc>
        <w:tc>
          <w:tcPr>
            <w:tcW w:w="3728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60" w:hRule="atLeast"/>
        </w:trPr>
        <w:tc>
          <w:tcPr>
            <w:tcW w:w="43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5"/>
                <w:u w:val="none"/>
              </w:rPr>
              <w:t>8</w:t>
            </w:r>
          </w:p>
        </w:tc>
        <w:tc>
          <w:tcPr>
            <w:tcW w:w="3728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60" w:hRule="atLeast"/>
        </w:trPr>
        <w:tc>
          <w:tcPr>
            <w:tcW w:w="43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5"/>
                <w:u w:val="none"/>
              </w:rPr>
              <w:t>9</w:t>
            </w:r>
          </w:p>
        </w:tc>
        <w:tc>
          <w:tcPr>
            <w:tcW w:w="3728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60" w:hRule="atLeast"/>
        </w:trPr>
        <w:tc>
          <w:tcPr>
            <w:tcW w:w="43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5"/>
                <w:u w:val="none"/>
              </w:rPr>
              <w:t>10</w:t>
            </w:r>
          </w:p>
        </w:tc>
        <w:tc>
          <w:tcPr>
            <w:tcW w:w="3728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60" w:hRule="atLeast"/>
        </w:trPr>
        <w:tc>
          <w:tcPr>
            <w:tcW w:w="43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5"/>
                <w:u w:val="none"/>
              </w:rPr>
              <w:t>11</w:t>
            </w:r>
          </w:p>
        </w:tc>
        <w:tc>
          <w:tcPr>
            <w:tcW w:w="3728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60" w:hRule="atLeast"/>
        </w:trPr>
        <w:tc>
          <w:tcPr>
            <w:tcW w:w="43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5"/>
                <w:u w:val="none"/>
              </w:rPr>
              <w:t>12</w:t>
            </w:r>
          </w:p>
        </w:tc>
        <w:tc>
          <w:tcPr>
            <w:tcW w:w="3728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60" w:hRule="atLeast"/>
        </w:trPr>
        <w:tc>
          <w:tcPr>
            <w:tcW w:w="43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5"/>
                <w:u w:val="none"/>
              </w:rPr>
              <w:t>13</w:t>
            </w:r>
          </w:p>
        </w:tc>
        <w:tc>
          <w:tcPr>
            <w:tcW w:w="3728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60" w:hRule="atLeast"/>
        </w:trPr>
        <w:tc>
          <w:tcPr>
            <w:tcW w:w="43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5"/>
                <w:u w:val="none"/>
              </w:rPr>
              <w:t>14</w:t>
            </w:r>
          </w:p>
        </w:tc>
        <w:tc>
          <w:tcPr>
            <w:tcW w:w="3728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994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  <w:tc>
          <w:tcPr>
            <w:tcW w:w="447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>Números do cabeçalho = semanas do projeto. Pinte de roxo claro as semanas de cada atividade (Design da Tabela → Sombreamento); na versão .xlsx as barras aparecem sozinhas.</w:t>
      </w:r>
    </w:p>
    <w:p>
      <w:pPr>
        <w:pStyle w:val="Heading1"/>
        <w:pageBreakBefore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🎯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Linha de base e realizado</w:t>
      </w:r>
    </w:p>
    <w:p>
      <w:r>
        <w:rPr>
          <w:rFonts w:ascii="Lexend" w:hAnsi="Lexend" w:cs="Lexend" w:eastAsia="Lexend"/>
          <w:b w:val="0"/>
          <w:i w:val="0"/>
          <w:color w:val="614AD3"/>
          <w:sz w:val="19"/>
          <w:u w:val="none"/>
        </w:rPr>
        <w:t>Linha de base = datas aprovadas; não as apague. Datas reais mostram o que aconteceu.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2" w:type="dxa"/>
        <w:tblLayout w:type="fixed"/>
      </w:tblPr>
      <w:tblGrid>
        <w:gridCol w:w="685"/>
        <w:gridCol w:w="3566"/>
        <w:gridCol w:w="1646"/>
        <w:gridCol w:w="1371"/>
        <w:gridCol w:w="1371"/>
        <w:gridCol w:w="1371"/>
        <w:gridCol w:w="1371"/>
        <w:gridCol w:w="1234"/>
        <w:gridCol w:w="1097"/>
        <w:gridCol w:w="960"/>
      </w:tblGrid>
      <w:tr>
        <w:trPr>
          <w:tblHeader/>
        </w:trPr>
        <w:tc>
          <w:tcPr>
            <w:tcW w:w="68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ID</w:t>
            </w:r>
          </w:p>
        </w:tc>
        <w:tc>
          <w:tcPr>
            <w:tcW w:w="356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Atividade ou marco</w:t>
            </w:r>
          </w:p>
        </w:tc>
        <w:tc>
          <w:tcPr>
            <w:tcW w:w="164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Responsável</w:t>
            </w:r>
          </w:p>
        </w:tc>
        <w:tc>
          <w:tcPr>
            <w:tcW w:w="137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Início (base)</w:t>
            </w:r>
          </w:p>
        </w:tc>
        <w:tc>
          <w:tcPr>
            <w:tcW w:w="137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Fim (base)</w:t>
            </w:r>
          </w:p>
        </w:tc>
        <w:tc>
          <w:tcPr>
            <w:tcW w:w="137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Início real</w:t>
            </w:r>
          </w:p>
        </w:tc>
        <w:tc>
          <w:tcPr>
            <w:tcW w:w="137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Fim real</w:t>
            </w:r>
          </w:p>
        </w:tc>
        <w:tc>
          <w:tcPr>
            <w:tcW w:w="123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% concluído</w:t>
            </w:r>
          </w:p>
        </w:tc>
        <w:tc>
          <w:tcPr>
            <w:tcW w:w="109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Crítica?</w:t>
            </w:r>
          </w:p>
        </w:tc>
        <w:tc>
          <w:tcPr>
            <w:tcW w:w="96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Folga</w:t>
            </w:r>
          </w:p>
        </w:tc>
      </w:tr>
      <w:tr>
        <w:tc>
          <w:tcPr>
            <w:tcW w:w="685" w:type="dxa"/>
          </w:tcPr>
          <w:p>
            <w:pPr>
              <w:spacing w:after="0" w:before="0"/>
              <w:ind w:firstLine="0"/>
            </w:pPr>
          </w:p>
        </w:tc>
        <w:tc>
          <w:tcPr>
            <w:tcW w:w="3566" w:type="dxa"/>
          </w:tcPr>
          <w:p>
            <w:pPr>
              <w:spacing w:after="0" w:before="0"/>
              <w:ind w:firstLine="0"/>
            </w:pPr>
          </w:p>
        </w:tc>
        <w:tc>
          <w:tcPr>
            <w:tcW w:w="164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 R da RACI</w:t>
            </w: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097" w:type="dxa"/>
          </w:tcPr>
          <w:p>
            <w:pPr>
              <w:spacing w:after="0" w:before="0"/>
              <w:ind w:firstLine="0"/>
            </w:pPr>
          </w:p>
        </w:tc>
        <w:tc>
          <w:tcPr>
            <w:tcW w:w="96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85" w:type="dxa"/>
          </w:tcPr>
          <w:p>
            <w:pPr>
              <w:spacing w:after="0" w:before="0"/>
              <w:ind w:firstLine="0"/>
            </w:pPr>
          </w:p>
        </w:tc>
        <w:tc>
          <w:tcPr>
            <w:tcW w:w="3566" w:type="dxa"/>
          </w:tcPr>
          <w:p>
            <w:pPr>
              <w:spacing w:after="0" w:before="0"/>
              <w:ind w:firstLine="0"/>
            </w:pPr>
          </w:p>
        </w:tc>
        <w:tc>
          <w:tcPr>
            <w:tcW w:w="1646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097" w:type="dxa"/>
          </w:tcPr>
          <w:p>
            <w:pPr>
              <w:spacing w:after="0" w:before="0"/>
              <w:ind w:firstLine="0"/>
            </w:pPr>
          </w:p>
        </w:tc>
        <w:tc>
          <w:tcPr>
            <w:tcW w:w="96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85" w:type="dxa"/>
          </w:tcPr>
          <w:p>
            <w:pPr>
              <w:spacing w:after="0" w:before="0"/>
              <w:ind w:firstLine="0"/>
            </w:pPr>
          </w:p>
        </w:tc>
        <w:tc>
          <w:tcPr>
            <w:tcW w:w="3566" w:type="dxa"/>
          </w:tcPr>
          <w:p>
            <w:pPr>
              <w:spacing w:after="0" w:before="0"/>
              <w:ind w:firstLine="0"/>
            </w:pPr>
          </w:p>
        </w:tc>
        <w:tc>
          <w:tcPr>
            <w:tcW w:w="1646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097" w:type="dxa"/>
          </w:tcPr>
          <w:p>
            <w:pPr>
              <w:spacing w:after="0" w:before="0"/>
              <w:ind w:firstLine="0"/>
            </w:pPr>
          </w:p>
        </w:tc>
        <w:tc>
          <w:tcPr>
            <w:tcW w:w="96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85" w:type="dxa"/>
          </w:tcPr>
          <w:p>
            <w:pPr>
              <w:spacing w:after="0" w:before="0"/>
              <w:ind w:firstLine="0"/>
            </w:pPr>
          </w:p>
        </w:tc>
        <w:tc>
          <w:tcPr>
            <w:tcW w:w="3566" w:type="dxa"/>
          </w:tcPr>
          <w:p>
            <w:pPr>
              <w:spacing w:after="0" w:before="0"/>
              <w:ind w:firstLine="0"/>
            </w:pPr>
          </w:p>
        </w:tc>
        <w:tc>
          <w:tcPr>
            <w:tcW w:w="1646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097" w:type="dxa"/>
          </w:tcPr>
          <w:p>
            <w:pPr>
              <w:spacing w:after="0" w:before="0"/>
              <w:ind w:firstLine="0"/>
            </w:pPr>
          </w:p>
        </w:tc>
        <w:tc>
          <w:tcPr>
            <w:tcW w:w="96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85" w:type="dxa"/>
          </w:tcPr>
          <w:p>
            <w:pPr>
              <w:spacing w:after="0" w:before="0"/>
              <w:ind w:firstLine="0"/>
            </w:pPr>
          </w:p>
        </w:tc>
        <w:tc>
          <w:tcPr>
            <w:tcW w:w="3566" w:type="dxa"/>
          </w:tcPr>
          <w:p>
            <w:pPr>
              <w:spacing w:after="0" w:before="0"/>
              <w:ind w:firstLine="0"/>
            </w:pPr>
          </w:p>
        </w:tc>
        <w:tc>
          <w:tcPr>
            <w:tcW w:w="1646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097" w:type="dxa"/>
          </w:tcPr>
          <w:p>
            <w:pPr>
              <w:spacing w:after="0" w:before="0"/>
              <w:ind w:firstLine="0"/>
            </w:pPr>
          </w:p>
        </w:tc>
        <w:tc>
          <w:tcPr>
            <w:tcW w:w="96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85" w:type="dxa"/>
          </w:tcPr>
          <w:p>
            <w:pPr>
              <w:spacing w:after="0" w:before="0"/>
              <w:ind w:firstLine="0"/>
            </w:pPr>
          </w:p>
        </w:tc>
        <w:tc>
          <w:tcPr>
            <w:tcW w:w="3566" w:type="dxa"/>
          </w:tcPr>
          <w:p>
            <w:pPr>
              <w:spacing w:after="0" w:before="0"/>
              <w:ind w:firstLine="0"/>
            </w:pPr>
          </w:p>
        </w:tc>
        <w:tc>
          <w:tcPr>
            <w:tcW w:w="1646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097" w:type="dxa"/>
          </w:tcPr>
          <w:p>
            <w:pPr>
              <w:spacing w:after="0" w:before="0"/>
              <w:ind w:firstLine="0"/>
            </w:pPr>
          </w:p>
        </w:tc>
        <w:tc>
          <w:tcPr>
            <w:tcW w:w="96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85" w:type="dxa"/>
          </w:tcPr>
          <w:p>
            <w:pPr>
              <w:spacing w:after="0" w:before="0"/>
              <w:ind w:firstLine="0"/>
            </w:pPr>
          </w:p>
        </w:tc>
        <w:tc>
          <w:tcPr>
            <w:tcW w:w="3566" w:type="dxa"/>
          </w:tcPr>
          <w:p>
            <w:pPr>
              <w:spacing w:after="0" w:before="0"/>
              <w:ind w:firstLine="0"/>
            </w:pPr>
          </w:p>
        </w:tc>
        <w:tc>
          <w:tcPr>
            <w:tcW w:w="1646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097" w:type="dxa"/>
          </w:tcPr>
          <w:p>
            <w:pPr>
              <w:spacing w:after="0" w:before="0"/>
              <w:ind w:firstLine="0"/>
            </w:pPr>
          </w:p>
        </w:tc>
        <w:tc>
          <w:tcPr>
            <w:tcW w:w="96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85" w:type="dxa"/>
          </w:tcPr>
          <w:p>
            <w:pPr>
              <w:spacing w:after="0" w:before="0"/>
              <w:ind w:firstLine="0"/>
            </w:pPr>
          </w:p>
        </w:tc>
        <w:tc>
          <w:tcPr>
            <w:tcW w:w="3566" w:type="dxa"/>
          </w:tcPr>
          <w:p>
            <w:pPr>
              <w:spacing w:after="0" w:before="0"/>
              <w:ind w:firstLine="0"/>
            </w:pPr>
          </w:p>
        </w:tc>
        <w:tc>
          <w:tcPr>
            <w:tcW w:w="1646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097" w:type="dxa"/>
          </w:tcPr>
          <w:p>
            <w:pPr>
              <w:spacing w:after="0" w:before="0"/>
              <w:ind w:firstLine="0"/>
            </w:pPr>
          </w:p>
        </w:tc>
        <w:tc>
          <w:tcPr>
            <w:tcW w:w="96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85" w:type="dxa"/>
          </w:tcPr>
          <w:p>
            <w:pPr>
              <w:spacing w:after="0" w:before="0"/>
              <w:ind w:firstLine="0"/>
            </w:pPr>
          </w:p>
        </w:tc>
        <w:tc>
          <w:tcPr>
            <w:tcW w:w="3566" w:type="dxa"/>
          </w:tcPr>
          <w:p>
            <w:pPr>
              <w:spacing w:after="0" w:before="0"/>
              <w:ind w:firstLine="0"/>
            </w:pPr>
          </w:p>
        </w:tc>
        <w:tc>
          <w:tcPr>
            <w:tcW w:w="1646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097" w:type="dxa"/>
          </w:tcPr>
          <w:p>
            <w:pPr>
              <w:spacing w:after="0" w:before="0"/>
              <w:ind w:firstLine="0"/>
            </w:pPr>
          </w:p>
        </w:tc>
        <w:tc>
          <w:tcPr>
            <w:tcW w:w="96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85" w:type="dxa"/>
          </w:tcPr>
          <w:p>
            <w:pPr>
              <w:spacing w:after="0" w:before="0"/>
              <w:ind w:firstLine="0"/>
            </w:pPr>
          </w:p>
        </w:tc>
        <w:tc>
          <w:tcPr>
            <w:tcW w:w="3566" w:type="dxa"/>
          </w:tcPr>
          <w:p>
            <w:pPr>
              <w:spacing w:after="0" w:before="0"/>
              <w:ind w:firstLine="0"/>
            </w:pPr>
          </w:p>
        </w:tc>
        <w:tc>
          <w:tcPr>
            <w:tcW w:w="1646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097" w:type="dxa"/>
          </w:tcPr>
          <w:p>
            <w:pPr>
              <w:spacing w:after="0" w:before="0"/>
              <w:ind w:firstLine="0"/>
            </w:pPr>
          </w:p>
        </w:tc>
        <w:tc>
          <w:tcPr>
            <w:tcW w:w="96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85" w:type="dxa"/>
          </w:tcPr>
          <w:p>
            <w:pPr>
              <w:spacing w:after="0" w:before="0"/>
              <w:ind w:firstLine="0"/>
            </w:pPr>
          </w:p>
        </w:tc>
        <w:tc>
          <w:tcPr>
            <w:tcW w:w="3566" w:type="dxa"/>
          </w:tcPr>
          <w:p>
            <w:pPr>
              <w:spacing w:after="0" w:before="0"/>
              <w:ind w:firstLine="0"/>
            </w:pPr>
          </w:p>
        </w:tc>
        <w:tc>
          <w:tcPr>
            <w:tcW w:w="1646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097" w:type="dxa"/>
          </w:tcPr>
          <w:p>
            <w:pPr>
              <w:spacing w:after="0" w:before="0"/>
              <w:ind w:firstLine="0"/>
            </w:pPr>
          </w:p>
        </w:tc>
        <w:tc>
          <w:tcPr>
            <w:tcW w:w="96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85" w:type="dxa"/>
          </w:tcPr>
          <w:p>
            <w:pPr>
              <w:spacing w:after="0" w:before="0"/>
              <w:ind w:firstLine="0"/>
            </w:pPr>
          </w:p>
        </w:tc>
        <w:tc>
          <w:tcPr>
            <w:tcW w:w="3566" w:type="dxa"/>
          </w:tcPr>
          <w:p>
            <w:pPr>
              <w:spacing w:after="0" w:before="0"/>
              <w:ind w:firstLine="0"/>
            </w:pPr>
          </w:p>
        </w:tc>
        <w:tc>
          <w:tcPr>
            <w:tcW w:w="1646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097" w:type="dxa"/>
          </w:tcPr>
          <w:p>
            <w:pPr>
              <w:spacing w:after="0" w:before="0"/>
              <w:ind w:firstLine="0"/>
            </w:pPr>
          </w:p>
        </w:tc>
        <w:tc>
          <w:tcPr>
            <w:tcW w:w="96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85" w:type="dxa"/>
          </w:tcPr>
          <w:p>
            <w:pPr>
              <w:spacing w:after="0" w:before="0"/>
              <w:ind w:firstLine="0"/>
            </w:pPr>
          </w:p>
        </w:tc>
        <w:tc>
          <w:tcPr>
            <w:tcW w:w="3566" w:type="dxa"/>
          </w:tcPr>
          <w:p>
            <w:pPr>
              <w:spacing w:after="0" w:before="0"/>
              <w:ind w:firstLine="0"/>
            </w:pPr>
          </w:p>
        </w:tc>
        <w:tc>
          <w:tcPr>
            <w:tcW w:w="1646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097" w:type="dxa"/>
          </w:tcPr>
          <w:p>
            <w:pPr>
              <w:spacing w:after="0" w:before="0"/>
              <w:ind w:firstLine="0"/>
            </w:pPr>
          </w:p>
        </w:tc>
        <w:tc>
          <w:tcPr>
            <w:tcW w:w="96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85" w:type="dxa"/>
          </w:tcPr>
          <w:p>
            <w:pPr>
              <w:spacing w:after="0" w:before="0"/>
              <w:ind w:firstLine="0"/>
            </w:pPr>
          </w:p>
        </w:tc>
        <w:tc>
          <w:tcPr>
            <w:tcW w:w="3566" w:type="dxa"/>
          </w:tcPr>
          <w:p>
            <w:pPr>
              <w:spacing w:after="0" w:before="0"/>
              <w:ind w:firstLine="0"/>
            </w:pPr>
          </w:p>
        </w:tc>
        <w:tc>
          <w:tcPr>
            <w:tcW w:w="1646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097" w:type="dxa"/>
          </w:tcPr>
          <w:p>
            <w:pPr>
              <w:spacing w:after="0" w:before="0"/>
              <w:ind w:firstLine="0"/>
            </w:pPr>
          </w:p>
        </w:tc>
        <w:tc>
          <w:tcPr>
            <w:tcW w:w="96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85" w:type="dxa"/>
          </w:tcPr>
          <w:p>
            <w:pPr>
              <w:spacing w:after="0" w:before="0"/>
              <w:ind w:firstLine="0"/>
            </w:pPr>
          </w:p>
        </w:tc>
        <w:tc>
          <w:tcPr>
            <w:tcW w:w="3566" w:type="dxa"/>
          </w:tcPr>
          <w:p>
            <w:pPr>
              <w:spacing w:after="0" w:before="0"/>
              <w:ind w:firstLine="0"/>
            </w:pPr>
          </w:p>
        </w:tc>
        <w:tc>
          <w:tcPr>
            <w:tcW w:w="1646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1" w:type="dxa"/>
          </w:tcPr>
          <w:p>
            <w:pPr>
              <w:spacing w:after="0" w:before="0"/>
              <w:ind w:firstLine="0"/>
            </w:pPr>
          </w:p>
        </w:tc>
        <w:tc>
          <w:tcPr>
            <w:tcW w:w="1234" w:type="dxa"/>
          </w:tcPr>
          <w:p>
            <w:pPr>
              <w:spacing w:after="0" w:before="0"/>
              <w:ind w:firstLine="0"/>
            </w:pPr>
          </w:p>
        </w:tc>
        <w:tc>
          <w:tcPr>
            <w:tcW w:w="1097" w:type="dxa"/>
          </w:tcPr>
          <w:p>
            <w:pPr>
              <w:spacing w:after="0" w:before="0"/>
              <w:ind w:firstLine="0"/>
            </w:pPr>
          </w:p>
        </w:tc>
        <w:tc>
          <w:tcPr>
            <w:tcW w:w="960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do Projeto — for_code</dc:title>
  <dc:subject>Modelo 19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