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BANK STATEMENT</w:t>
      </w:r>
    </w:p>
    <w:p/>
    <w:p>
      <w:r>
        <w:t>Bank: Mountain Bank</w:t>
      </w:r>
    </w:p>
    <w:p>
      <w:r>
        <w:t>Account: ****9012</w:t>
      </w:r>
    </w:p>
    <w:p>
      <w:r>
        <w:t>Statement Date: March 3, 2024</w:t>
      </w:r>
    </w:p>
    <w:p/>
    <w:p>
      <w:r>
        <w:t>Current Balance: $10000</w:t>
      </w:r>
    </w:p>
    <w:p/>
    <w:p>
      <w:r>
        <w:t>Recent Transactions:</w:t>
      </w:r>
    </w:p>
    <w:p>
      <w:r>
        <w:t>Business Income: $5000</w:t>
      </w:r>
    </w:p>
    <w:p>
      <w:r>
        <w:t>Office Supplies: -$300</w:t>
      </w:r>
    </w:p>
    <w:p/>
    <w:p>
      <w:r>
        <w:t>This is an official bank statement.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