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BD44" w14:textId="0892B620" w:rsidR="006D4F7B" w:rsidRPr="00544E2E" w:rsidRDefault="00FB17E7" w:rsidP="000A1ED2">
      <w:pPr>
        <w:rPr>
          <w:rFonts w:ascii="Arial" w:hAnsi="Arial" w:cs="Arial"/>
        </w:rPr>
      </w:pPr>
      <w:r w:rsidRPr="004B013F">
        <w:rPr>
          <w:noProof/>
        </w:rPr>
        <w:drawing>
          <wp:anchor distT="0" distB="0" distL="114300" distR="114300" simplePos="0" relativeHeight="251678720" behindDoc="0" locked="0" layoutInCell="1" allowOverlap="1" wp14:anchorId="718FBB8E" wp14:editId="7FAE5E94">
            <wp:simplePos x="0" y="0"/>
            <wp:positionH relativeFrom="page">
              <wp:posOffset>33655</wp:posOffset>
            </wp:positionH>
            <wp:positionV relativeFrom="page">
              <wp:posOffset>0</wp:posOffset>
            </wp:positionV>
            <wp:extent cx="7710170" cy="1013460"/>
            <wp:effectExtent l="0" t="0" r="5080" b="0"/>
            <wp:wrapSquare wrapText="bothSides"/>
            <wp:docPr id="18"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rot="10800000">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5988BE41" w14:textId="7738ED57" w:rsidR="00803F30" w:rsidRPr="00544E2E" w:rsidRDefault="00803F30" w:rsidP="000A1ED2">
      <w:pPr>
        <w:rPr>
          <w:rFonts w:ascii="Arial" w:hAnsi="Arial" w:cs="Arial"/>
        </w:rPr>
      </w:pPr>
    </w:p>
    <w:p w14:paraId="6DF7BAAC" w14:textId="234D51B4" w:rsidR="000A1ED2" w:rsidRPr="00544E2E" w:rsidRDefault="00EE3C08" w:rsidP="000A1ED2">
      <w:pPr>
        <w:rPr>
          <w:rFonts w:ascii="Arial" w:hAnsi="Arial" w:cs="Arial"/>
          <w:noProof/>
        </w:rPr>
      </w:pPr>
      <w:r w:rsidRPr="00544E2E">
        <w:rPr>
          <w:rFonts w:ascii="Arial" w:hAnsi="Arial" w:cs="Arial"/>
          <w:noProof/>
        </w:rPr>
        <w:drawing>
          <wp:anchor distT="0" distB="0" distL="114300" distR="114300" simplePos="0" relativeHeight="251670528" behindDoc="1" locked="0" layoutInCell="1" allowOverlap="1" wp14:anchorId="230E4E15" wp14:editId="1A9C1EA3">
            <wp:simplePos x="0" y="0"/>
            <wp:positionH relativeFrom="margin">
              <wp:align>center</wp:align>
            </wp:positionH>
            <wp:positionV relativeFrom="paragraph">
              <wp:posOffset>10936</wp:posOffset>
            </wp:positionV>
            <wp:extent cx="2271150" cy="822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71150" cy="822960"/>
                    </a:xfrm>
                    <a:prstGeom prst="rect">
                      <a:avLst/>
                    </a:prstGeom>
                  </pic:spPr>
                </pic:pic>
              </a:graphicData>
            </a:graphic>
            <wp14:sizeRelH relativeFrom="margin">
              <wp14:pctWidth>0</wp14:pctWidth>
            </wp14:sizeRelH>
            <wp14:sizeRelV relativeFrom="margin">
              <wp14:pctHeight>0</wp14:pctHeight>
            </wp14:sizeRelV>
          </wp:anchor>
        </w:drawing>
      </w:r>
    </w:p>
    <w:p w14:paraId="53C14A60" w14:textId="759DD9B7" w:rsidR="000A1ED2" w:rsidRPr="00544E2E" w:rsidRDefault="000A1ED2" w:rsidP="000A1ED2">
      <w:pPr>
        <w:rPr>
          <w:rFonts w:ascii="Arial" w:hAnsi="Arial" w:cs="Arial"/>
        </w:rPr>
      </w:pPr>
    </w:p>
    <w:p w14:paraId="394F2250" w14:textId="4F95077E" w:rsidR="000A1ED2" w:rsidRPr="00544E2E" w:rsidRDefault="000A1ED2" w:rsidP="000A1ED2">
      <w:pPr>
        <w:rPr>
          <w:rFonts w:ascii="Arial" w:hAnsi="Arial" w:cs="Arial"/>
        </w:rPr>
      </w:pPr>
    </w:p>
    <w:p w14:paraId="2BE41DF2" w14:textId="52AFE33D" w:rsidR="000A1ED2" w:rsidRPr="00544E2E" w:rsidRDefault="000A1ED2" w:rsidP="000A1ED2">
      <w:pPr>
        <w:rPr>
          <w:rFonts w:ascii="Arial" w:hAnsi="Arial" w:cs="Arial"/>
        </w:rPr>
      </w:pP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77A6FD9" w:rsidR="00544E2E" w:rsidRPr="00857E98" w:rsidRDefault="00544E2E">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77A6FD9" w:rsidR="00544E2E" w:rsidRPr="00857E98" w:rsidRDefault="00544E2E">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3692037A">
                <wp:simplePos x="0" y="0"/>
                <wp:positionH relativeFrom="margin">
                  <wp:align>center</wp:align>
                </wp:positionH>
                <wp:positionV relativeFrom="paragraph">
                  <wp:posOffset>391160</wp:posOffset>
                </wp:positionV>
                <wp:extent cx="6057900" cy="1574800"/>
                <wp:effectExtent l="0" t="0" r="0" b="6350"/>
                <wp:wrapNone/>
                <wp:docPr id="2" name="Group 2"/>
                <wp:cNvGraphicFramePr/>
                <a:graphic xmlns:a="http://schemas.openxmlformats.org/drawingml/2006/main">
                  <a:graphicData uri="http://schemas.microsoft.com/office/word/2010/wordprocessingGroup">
                    <wpg:wgp>
                      <wpg:cNvGrpSpPr/>
                      <wpg:grpSpPr>
                        <a:xfrm>
                          <a:off x="0" y="0"/>
                          <a:ext cx="6057900" cy="1574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8BB1F98" w14:textId="6A9F9D96" w:rsidR="00E4188C" w:rsidRPr="00E4188C" w:rsidRDefault="007B604A" w:rsidP="00EE3C08">
                              <w:pPr>
                                <w:jc w:val="center"/>
                                <w:rPr>
                                  <w:rFonts w:ascii="Arial" w:hAnsi="Arial" w:cs="Arial"/>
                                  <w:b/>
                                  <w:bCs/>
                                  <w:sz w:val="56"/>
                                  <w:szCs w:val="56"/>
                                </w:rPr>
                              </w:pPr>
                              <w:r>
                                <w:rPr>
                                  <w:rFonts w:ascii="Arial" w:hAnsi="Arial" w:cs="Arial"/>
                                  <w:b/>
                                  <w:bCs/>
                                  <w:sz w:val="48"/>
                                  <w:szCs w:val="48"/>
                                </w:rPr>
                                <w:t>Unicorn Name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3B08CB" id="Group 2" o:spid="_x0000_s1027" style="position:absolute;margin-left:0;margin-top:30.8pt;width:477pt;height:124pt;z-index:251682816;mso-position-horizontal:center;mso-position-horizontal-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">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CF53DC" w:rsidRDefault="00CF53DC" w:rsidP="00EE3C08">
                        <w:pPr>
                          <w:jc w:val="center"/>
                          <w:rPr>
                            <w:rFonts w:ascii="Arial" w:hAnsi="Arial" w:cs="Arial"/>
                            <w:b/>
                            <w:bCs/>
                            <w:sz w:val="56"/>
                            <w:szCs w:val="56"/>
                          </w:rPr>
                        </w:pPr>
                        <w:r w:rsidRPr="00E4188C">
                          <w:rPr>
                            <w:rFonts w:ascii="Arial" w:hAnsi="Arial" w:cs="Arial"/>
                            <w:b/>
                            <w:bCs/>
                            <w:sz w:val="56"/>
                            <w:szCs w:val="56"/>
                          </w:rPr>
                          <w:t>Process Design Document (PDD)</w:t>
                        </w:r>
                      </w:p>
                      <w:p w14:paraId="3E57E1B9" w14:textId="77777777" w:rsidR="00E4188C" w:rsidRDefault="00E4188C" w:rsidP="00EE3C08">
                        <w:pPr>
                          <w:jc w:val="center"/>
                          <w:rPr>
                            <w:rFonts w:ascii="Arial" w:hAnsi="Arial" w:cs="Arial"/>
                            <w:b/>
                            <w:bCs/>
                            <w:sz w:val="56"/>
                            <w:szCs w:val="56"/>
                          </w:rPr>
                        </w:pPr>
                      </w:p>
                      <w:p w14:paraId="48BB1F98" w14:textId="6A9F9D96" w:rsidR="00E4188C" w:rsidRPr="00E4188C" w:rsidRDefault="007B604A" w:rsidP="00EE3C08">
                        <w:pPr>
                          <w:jc w:val="center"/>
                          <w:rPr>
                            <w:rFonts w:ascii="Arial" w:hAnsi="Arial" w:cs="Arial"/>
                            <w:b/>
                            <w:bCs/>
                            <w:sz w:val="56"/>
                            <w:szCs w:val="56"/>
                          </w:rPr>
                        </w:pPr>
                        <w:r>
                          <w:rPr>
                            <w:rFonts w:ascii="Arial" w:hAnsi="Arial" w:cs="Arial"/>
                            <w:b/>
                            <w:bCs/>
                            <w:sz w:val="48"/>
                            <w:szCs w:val="48"/>
                          </w:rPr>
                          <w:t>Unicorn Name Generator</w:t>
                        </w: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ytu"/>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6A5D8CAD" w14:textId="1F23A7AF" w:rsidR="0030392A" w:rsidRDefault="0030392A" w:rsidP="005D3183">
      <w:pPr>
        <w:rPr>
          <w:rFonts w:ascii="Arial" w:hAnsi="Arial" w:cs="Arial"/>
          <w:b/>
          <w:color w:val="131D40" w:themeColor="accent3"/>
          <w:sz w:val="24"/>
          <w:szCs w:val="24"/>
        </w:rPr>
      </w:pPr>
    </w:p>
    <w:p w14:paraId="435B957F" w14:textId="736A8802" w:rsidR="0030392A" w:rsidRDefault="0030392A" w:rsidP="005D3183">
      <w:pPr>
        <w:rPr>
          <w:rFonts w:ascii="Arial" w:hAnsi="Arial" w:cs="Arial"/>
          <w:b/>
          <w:color w:val="131D40" w:themeColor="accent3"/>
          <w:sz w:val="24"/>
          <w:szCs w:val="24"/>
        </w:rPr>
      </w:pPr>
    </w:p>
    <w:p w14:paraId="147AD6E4" w14:textId="7763A968" w:rsidR="00EE3C08" w:rsidRDefault="00EE3C08" w:rsidP="005D3183">
      <w:pPr>
        <w:rPr>
          <w:rFonts w:ascii="Arial" w:hAnsi="Arial" w:cs="Arial"/>
          <w:b/>
          <w:color w:val="131D40" w:themeColor="accent3"/>
          <w:sz w:val="24"/>
          <w:szCs w:val="24"/>
        </w:rPr>
      </w:pPr>
    </w:p>
    <w:p w14:paraId="5E860DE0" w14:textId="77777777" w:rsidR="00EE3C08" w:rsidRDefault="00EE3C08" w:rsidP="005D3183">
      <w:pPr>
        <w:rPr>
          <w:rFonts w:ascii="Arial" w:hAnsi="Arial" w:cs="Arial"/>
          <w:b/>
          <w:color w:val="131D40" w:themeColor="accent3"/>
          <w:sz w:val="24"/>
          <w:szCs w:val="24"/>
        </w:rPr>
      </w:pPr>
    </w:p>
    <w:p w14:paraId="5DDFFC24" w14:textId="47B6D627" w:rsidR="00891C88" w:rsidRDefault="00041A2C" w:rsidP="005D3183">
      <w:pPr>
        <w:rPr>
          <w:rFonts w:ascii="Arial" w:hAnsi="Arial" w:cs="Arial"/>
          <w:b/>
          <w:color w:val="131D40" w:themeColor="accent3"/>
          <w:sz w:val="24"/>
          <w:szCs w:val="24"/>
        </w:rPr>
      </w:pPr>
      <w:r w:rsidRPr="002A0F09">
        <w:rPr>
          <w:rFonts w:ascii="Arial" w:hAnsi="Arial" w:cs="Arial"/>
          <w:b/>
          <w:noProof/>
          <w:color w:val="FFFFFF" w:themeColor="background1"/>
          <w:sz w:val="56"/>
          <w:szCs w:val="56"/>
        </w:rPr>
        <mc:AlternateContent>
          <mc:Choice Requires="wps">
            <w:drawing>
              <wp:anchor distT="0" distB="0" distL="114300" distR="114300" simplePos="0" relativeHeight="251680768" behindDoc="0" locked="0" layoutInCell="1" allowOverlap="1" wp14:anchorId="1C1175BA" wp14:editId="629093EC">
                <wp:simplePos x="0" y="0"/>
                <wp:positionH relativeFrom="page">
                  <wp:posOffset>-108585</wp:posOffset>
                </wp:positionH>
                <wp:positionV relativeFrom="page">
                  <wp:posOffset>8826500</wp:posOffset>
                </wp:positionV>
                <wp:extent cx="2832100" cy="317500"/>
                <wp:effectExtent l="0" t="0" r="0" b="0"/>
                <wp:wrapNone/>
                <wp:docPr id="19"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C1175BA" id="Footer Placeholder 4" o:spid="_x0000_s1030" style="position:absolute;margin-left:-8.55pt;margin-top:695pt;width:223pt;height: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" filled="f" stroked="f">
                <o:lock v:ext="edit" grouping="t"/>
                <v:textbox>
                  <w:txbxContent>
                    <w:p w14:paraId="7C7CC9DB" w14:textId="77777777" w:rsidR="002A0F09" w:rsidRPr="00A20A77" w:rsidRDefault="002A0F09" w:rsidP="002A0F09">
                      <w:pPr>
                        <w:jc w:val="center"/>
                        <w:rPr>
                          <w:rFonts w:ascii="Arial" w:hAnsi="Arial" w:cs="Arial"/>
                          <w:sz w:val="28"/>
                          <w:szCs w:val="28"/>
                        </w:rPr>
                      </w:pPr>
                      <w:r w:rsidRPr="00A20A77">
                        <w:rPr>
                          <w:rFonts w:ascii="Arial" w:hAnsi="Arial" w:cs="Arial"/>
                          <w:kern w:val="24"/>
                          <w:sz w:val="20"/>
                          <w:szCs w:val="20"/>
                        </w:rPr>
                        <w:t>© 2005–2019 UiPath. All rights reserved.</w:t>
                      </w:r>
                    </w:p>
                  </w:txbxContent>
                </v:textbox>
                <w10:wrap anchorx="page" anchory="page"/>
              </v:rect>
            </w:pict>
          </mc:Fallback>
        </mc:AlternateContent>
      </w:r>
      <w:r w:rsidR="00B405CB" w:rsidRPr="004B013F">
        <w:rPr>
          <w:noProof/>
        </w:rPr>
        <w:drawing>
          <wp:anchor distT="0" distB="0" distL="114300" distR="114300" simplePos="0" relativeHeight="251672576" behindDoc="0" locked="0" layoutInCell="1" allowOverlap="1" wp14:anchorId="14E51897" wp14:editId="4C4275EE">
            <wp:simplePos x="0" y="0"/>
            <wp:positionH relativeFrom="margin">
              <wp:posOffset>-653415</wp:posOffset>
            </wp:positionH>
            <wp:positionV relativeFrom="page">
              <wp:posOffset>9044940</wp:posOffset>
            </wp:positionV>
            <wp:extent cx="7710170" cy="1013460"/>
            <wp:effectExtent l="0" t="0" r="5080" b="0"/>
            <wp:wrapSquare wrapText="bothSides"/>
            <wp:docPr id="11" name="Picture 10">
              <a:extLst xmlns:a="http://schemas.openxmlformats.org/drawingml/2006/main">
                <a:ext uri="{FF2B5EF4-FFF2-40B4-BE49-F238E27FC236}">
                  <a16:creationId xmlns:a16="http://schemas.microsoft.com/office/drawing/2014/main" id="{5D1103F2-EEF6-4267-93A1-F79BFF2A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D1103F2-EEF6-4267-93A1-F79BFF2A6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749" r="610"/>
                    <a:stretch/>
                  </pic:blipFill>
                  <pic:spPr>
                    <a:xfrm>
                      <a:off x="0" y="0"/>
                      <a:ext cx="7710170" cy="1013460"/>
                    </a:xfrm>
                    <a:prstGeom prst="rect">
                      <a:avLst/>
                    </a:prstGeom>
                  </pic:spPr>
                </pic:pic>
              </a:graphicData>
            </a:graphic>
            <wp14:sizeRelH relativeFrom="margin">
              <wp14:pctWidth>0</wp14:pctWidth>
            </wp14:sizeRelH>
            <wp14:sizeRelV relativeFrom="margin">
              <wp14:pctHeight>0</wp14:pctHeight>
            </wp14:sizeRelV>
          </wp:anchor>
        </w:drawing>
      </w:r>
    </w:p>
    <w:p w14:paraId="41927071" w14:textId="77777777" w:rsidR="005D3183" w:rsidRPr="00544E2E" w:rsidRDefault="005D3183" w:rsidP="00C07C71">
      <w:pPr>
        <w:rPr>
          <w:rFonts w:ascii="Arial" w:hAnsi="Arial" w:cs="Arial"/>
          <w:b/>
          <w:sz w:val="24"/>
          <w:szCs w:val="24"/>
        </w:rPr>
      </w:pPr>
      <w:r w:rsidRPr="00544E2E">
        <w:rPr>
          <w:rFonts w:ascii="Arial" w:eastAsiaTheme="majorEastAsia" w:hAnsi="Arial" w:cs="Arial"/>
          <w:b/>
          <w:sz w:val="24"/>
          <w:szCs w:val="24"/>
        </w:rPr>
        <w:lastRenderedPageBreak/>
        <w:t>Document</w:t>
      </w:r>
      <w:r w:rsidRPr="00544E2E">
        <w:rPr>
          <w:rFonts w:ascii="Arial" w:hAnsi="Arial" w:cs="Arial"/>
          <w:b/>
          <w:sz w:val="24"/>
          <w:szCs w:val="24"/>
        </w:rPr>
        <w:t xml:space="preserve"> History</w:t>
      </w:r>
    </w:p>
    <w:tbl>
      <w:tblPr>
        <w:tblStyle w:val="Tabelasiatki7kolorowa"/>
        <w:tblW w:w="10075" w:type="dxa"/>
        <w:tblInd w:w="5" w:type="dxa"/>
        <w:tblLayout w:type="fixed"/>
        <w:tblLook w:val="04A0" w:firstRow="1" w:lastRow="0" w:firstColumn="1" w:lastColumn="0" w:noHBand="0" w:noVBand="1"/>
      </w:tblPr>
      <w:tblGrid>
        <w:gridCol w:w="1705"/>
        <w:gridCol w:w="995"/>
        <w:gridCol w:w="985"/>
        <w:gridCol w:w="1272"/>
        <w:gridCol w:w="141"/>
        <w:gridCol w:w="1287"/>
        <w:gridCol w:w="1260"/>
        <w:gridCol w:w="2430"/>
      </w:tblGrid>
      <w:tr w:rsidR="00C07C71" w:rsidRPr="00544E2E" w14:paraId="5E9B4482" w14:textId="77777777" w:rsidTr="007B604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705" w:type="dxa"/>
          </w:tcPr>
          <w:p w14:paraId="29F06F27"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Date</w:t>
            </w:r>
          </w:p>
        </w:tc>
        <w:tc>
          <w:tcPr>
            <w:tcW w:w="995" w:type="dxa"/>
          </w:tcPr>
          <w:p w14:paraId="07E4E551"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985" w:type="dxa"/>
          </w:tcPr>
          <w:p w14:paraId="733E061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272" w:type="dxa"/>
          </w:tcPr>
          <w:p w14:paraId="2D7CFDB2"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Name</w:t>
            </w:r>
          </w:p>
        </w:tc>
        <w:tc>
          <w:tcPr>
            <w:tcW w:w="1428" w:type="dxa"/>
            <w:gridSpan w:val="2"/>
          </w:tcPr>
          <w:p w14:paraId="2F1D5F05"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 (</w:t>
            </w:r>
            <w:r w:rsidR="00C07C71" w:rsidRPr="00544E2E">
              <w:rPr>
                <w:rFonts w:ascii="Arial" w:hAnsi="Arial" w:cs="Arial"/>
                <w:color w:val="131D40" w:themeColor="accent3"/>
                <w:sz w:val="20"/>
                <w:szCs w:val="24"/>
              </w:rPr>
              <w:t>D</w:t>
            </w:r>
            <w:r w:rsidRPr="00544E2E">
              <w:rPr>
                <w:rFonts w:ascii="Arial" w:hAnsi="Arial" w:cs="Arial"/>
                <w:color w:val="131D40" w:themeColor="accent3"/>
                <w:sz w:val="20"/>
                <w:szCs w:val="24"/>
              </w:rPr>
              <w:t>ept.)</w:t>
            </w:r>
          </w:p>
        </w:tc>
        <w:tc>
          <w:tcPr>
            <w:tcW w:w="1260" w:type="dxa"/>
          </w:tcPr>
          <w:p w14:paraId="14D315FD"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Function</w:t>
            </w:r>
          </w:p>
        </w:tc>
        <w:tc>
          <w:tcPr>
            <w:tcW w:w="2430" w:type="dxa"/>
          </w:tcPr>
          <w:p w14:paraId="00FF5638"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Comments</w:t>
            </w:r>
          </w:p>
        </w:tc>
      </w:tr>
      <w:tr w:rsidR="00C07C71" w:rsidRPr="00544E2E" w14:paraId="62FC1890" w14:textId="77777777" w:rsidTr="007B6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5A028D7" w14:textId="700E443F" w:rsidR="005D3183" w:rsidRPr="00544E2E" w:rsidRDefault="007B604A" w:rsidP="00C07C71">
            <w:pPr>
              <w:rPr>
                <w:rFonts w:ascii="Arial" w:hAnsi="Arial" w:cs="Arial"/>
                <w:color w:val="131D40" w:themeColor="accent3"/>
                <w:sz w:val="24"/>
                <w:szCs w:val="24"/>
              </w:rPr>
            </w:pPr>
            <w:r>
              <w:rPr>
                <w:rFonts w:ascii="Arial" w:hAnsi="Arial" w:cs="Arial"/>
                <w:color w:val="131D40" w:themeColor="accent3"/>
                <w:sz w:val="24"/>
                <w:szCs w:val="24"/>
              </w:rPr>
              <w:t>14.</w:t>
            </w:r>
            <w:r w:rsidR="005D3183" w:rsidRPr="00544E2E">
              <w:rPr>
                <w:rFonts w:ascii="Arial" w:hAnsi="Arial" w:cs="Arial"/>
                <w:color w:val="131D40" w:themeColor="accent3"/>
                <w:sz w:val="24"/>
                <w:szCs w:val="24"/>
              </w:rPr>
              <w:t>0</w:t>
            </w:r>
            <w:r>
              <w:rPr>
                <w:rFonts w:ascii="Arial" w:hAnsi="Arial" w:cs="Arial"/>
                <w:color w:val="131D40" w:themeColor="accent3"/>
                <w:sz w:val="24"/>
                <w:szCs w:val="24"/>
              </w:rPr>
              <w:t>7</w:t>
            </w:r>
            <w:r w:rsidR="005D3183" w:rsidRPr="00544E2E">
              <w:rPr>
                <w:rFonts w:ascii="Arial" w:hAnsi="Arial" w:cs="Arial"/>
                <w:color w:val="131D40" w:themeColor="accent3"/>
                <w:sz w:val="24"/>
                <w:szCs w:val="24"/>
              </w:rPr>
              <w:t>.20</w:t>
            </w:r>
            <w:r>
              <w:rPr>
                <w:rFonts w:ascii="Arial" w:hAnsi="Arial" w:cs="Arial"/>
                <w:color w:val="131D40" w:themeColor="accent3"/>
                <w:sz w:val="24"/>
                <w:szCs w:val="24"/>
              </w:rPr>
              <w:t>2</w:t>
            </w:r>
            <w:r w:rsidR="005D3183" w:rsidRPr="00544E2E">
              <w:rPr>
                <w:rFonts w:ascii="Arial" w:hAnsi="Arial" w:cs="Arial"/>
                <w:color w:val="131D40" w:themeColor="accent3"/>
                <w:sz w:val="24"/>
                <w:szCs w:val="24"/>
              </w:rPr>
              <w:t>1</w:t>
            </w:r>
          </w:p>
        </w:tc>
        <w:tc>
          <w:tcPr>
            <w:tcW w:w="995" w:type="dxa"/>
          </w:tcPr>
          <w:p w14:paraId="6C4B777A"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1.0</w:t>
            </w:r>
          </w:p>
        </w:tc>
        <w:tc>
          <w:tcPr>
            <w:tcW w:w="985" w:type="dxa"/>
          </w:tcPr>
          <w:p w14:paraId="2633661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Author</w:t>
            </w:r>
          </w:p>
        </w:tc>
        <w:tc>
          <w:tcPr>
            <w:tcW w:w="1413" w:type="dxa"/>
            <w:gridSpan w:val="2"/>
          </w:tcPr>
          <w:p w14:paraId="1CDFD054" w14:textId="35706878" w:rsidR="005D3183" w:rsidRPr="00544E2E" w:rsidRDefault="007B604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color w:val="131D40" w:themeColor="accent3"/>
                <w:sz w:val="24"/>
                <w:szCs w:val="24"/>
              </w:rPr>
              <w:t>Kacper Groblewski</w:t>
            </w:r>
          </w:p>
        </w:tc>
        <w:tc>
          <w:tcPr>
            <w:tcW w:w="1287" w:type="dxa"/>
          </w:tcPr>
          <w:p w14:paraId="5147EFCB" w14:textId="589F7B89" w:rsidR="005D3183" w:rsidRPr="00544E2E" w:rsidRDefault="007B604A"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Pr>
                <w:rFonts w:ascii="Arial" w:hAnsi="Arial" w:cs="Arial"/>
                <w:color w:val="131D40" w:themeColor="accent3"/>
                <w:sz w:val="24"/>
                <w:szCs w:val="24"/>
              </w:rPr>
              <w:t>n/a</w:t>
            </w:r>
          </w:p>
        </w:tc>
        <w:tc>
          <w:tcPr>
            <w:tcW w:w="1260" w:type="dxa"/>
          </w:tcPr>
          <w:p w14:paraId="4FC73150" w14:textId="3C6AC7D4" w:rsidR="005D3183" w:rsidRPr="00544E2E" w:rsidRDefault="007B604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Dev</w:t>
            </w:r>
          </w:p>
        </w:tc>
        <w:tc>
          <w:tcPr>
            <w:tcW w:w="2430" w:type="dxa"/>
          </w:tcPr>
          <w:p w14:paraId="27BB997D"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Created document v 1.0</w:t>
            </w:r>
          </w:p>
        </w:tc>
      </w:tr>
    </w:tbl>
    <w:p w14:paraId="1FA2A169" w14:textId="77777777" w:rsidR="005D3183" w:rsidRPr="00544E2E" w:rsidRDefault="005D3183" w:rsidP="005D3183">
      <w:pPr>
        <w:jc w:val="center"/>
        <w:rPr>
          <w:rFonts w:ascii="Arial" w:hAnsi="Arial" w:cs="Arial"/>
          <w:sz w:val="24"/>
          <w:szCs w:val="24"/>
        </w:rPr>
      </w:pPr>
    </w:p>
    <w:p w14:paraId="3D16FEE7" w14:textId="77777777" w:rsidR="005D3183" w:rsidRPr="00544E2E" w:rsidRDefault="005D3183" w:rsidP="005D3183">
      <w:pPr>
        <w:pStyle w:val="Podtytu"/>
        <w:rPr>
          <w:rFonts w:ascii="Arial" w:eastAsiaTheme="majorEastAsia" w:hAnsi="Arial" w:cs="Arial"/>
          <w:color w:val="131D40" w:themeColor="accent3"/>
          <w:sz w:val="24"/>
          <w:szCs w:val="24"/>
        </w:rPr>
      </w:pPr>
    </w:p>
    <w:p w14:paraId="363DC1E1" w14:textId="77777777" w:rsidR="005D3183" w:rsidRPr="00544E2E" w:rsidRDefault="005D3183" w:rsidP="00C07C71">
      <w:pPr>
        <w:rPr>
          <w:rFonts w:ascii="Arial" w:hAnsi="Arial" w:cs="Arial"/>
          <w:b/>
          <w:sz w:val="24"/>
          <w:szCs w:val="24"/>
        </w:rPr>
      </w:pPr>
      <w:r w:rsidRPr="00544E2E">
        <w:rPr>
          <w:rFonts w:ascii="Arial" w:hAnsi="Arial" w:cs="Arial"/>
          <w:b/>
          <w:sz w:val="24"/>
          <w:szCs w:val="24"/>
        </w:rPr>
        <w:t>Document Approval Flow</w:t>
      </w:r>
    </w:p>
    <w:tbl>
      <w:tblPr>
        <w:tblStyle w:val="Tabelasiatki7kolorowa"/>
        <w:tblW w:w="10080" w:type="dxa"/>
        <w:tblLook w:val="04A0" w:firstRow="1" w:lastRow="0" w:firstColumn="1" w:lastColumn="0" w:noHBand="0" w:noVBand="1"/>
      </w:tblPr>
      <w:tblGrid>
        <w:gridCol w:w="955"/>
        <w:gridCol w:w="1966"/>
        <w:gridCol w:w="1475"/>
        <w:gridCol w:w="1403"/>
        <w:gridCol w:w="2211"/>
        <w:gridCol w:w="2070"/>
      </w:tblGrid>
      <w:tr w:rsidR="00C07C71" w:rsidRPr="00544E2E" w14:paraId="6DF0A2F5" w14:textId="77777777" w:rsidTr="007B604A">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955" w:type="dxa"/>
          </w:tcPr>
          <w:p w14:paraId="7A43A608" w14:textId="77777777"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Version</w:t>
            </w:r>
          </w:p>
        </w:tc>
        <w:tc>
          <w:tcPr>
            <w:tcW w:w="1966" w:type="dxa"/>
          </w:tcPr>
          <w:p w14:paraId="1045842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Flow</w:t>
            </w:r>
          </w:p>
        </w:tc>
        <w:tc>
          <w:tcPr>
            <w:tcW w:w="1475" w:type="dxa"/>
          </w:tcPr>
          <w:p w14:paraId="55ECBB8A"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Role</w:t>
            </w:r>
          </w:p>
        </w:tc>
        <w:tc>
          <w:tcPr>
            <w:tcW w:w="1403" w:type="dxa"/>
          </w:tcPr>
          <w:p w14:paraId="75E38D5F"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Name </w:t>
            </w:r>
          </w:p>
        </w:tc>
        <w:tc>
          <w:tcPr>
            <w:tcW w:w="2211" w:type="dxa"/>
          </w:tcPr>
          <w:p w14:paraId="35B37976"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Organization</w:t>
            </w:r>
            <w:r w:rsidR="00C07C71" w:rsidRPr="00544E2E">
              <w:rPr>
                <w:rFonts w:ascii="Arial" w:hAnsi="Arial" w:cs="Arial"/>
                <w:color w:val="131D40" w:themeColor="accent3"/>
                <w:sz w:val="20"/>
                <w:szCs w:val="24"/>
              </w:rPr>
              <w:t xml:space="preserve"> </w:t>
            </w:r>
            <w:r w:rsidRPr="00544E2E">
              <w:rPr>
                <w:rFonts w:ascii="Arial" w:hAnsi="Arial" w:cs="Arial"/>
                <w:color w:val="131D40" w:themeColor="accent3"/>
                <w:sz w:val="20"/>
                <w:szCs w:val="24"/>
              </w:rPr>
              <w:t>(Dept.)</w:t>
            </w:r>
          </w:p>
        </w:tc>
        <w:tc>
          <w:tcPr>
            <w:tcW w:w="2070" w:type="dxa"/>
          </w:tcPr>
          <w:p w14:paraId="414778C3" w14:textId="77777777"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 xml:space="preserve">Signature and Date: </w:t>
            </w:r>
          </w:p>
        </w:tc>
      </w:tr>
      <w:tr w:rsidR="00C07C71" w:rsidRPr="00544E2E" w14:paraId="70E6E7BF" w14:textId="77777777" w:rsidTr="007B604A">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55" w:type="dxa"/>
          </w:tcPr>
          <w:p w14:paraId="43A89434" w14:textId="06BB3A9E" w:rsidR="005D3183" w:rsidRPr="00544E2E" w:rsidRDefault="007B604A" w:rsidP="00C07C71">
            <w:pPr>
              <w:rPr>
                <w:rFonts w:ascii="Arial" w:hAnsi="Arial" w:cs="Arial"/>
                <w:b/>
                <w:color w:val="131D40" w:themeColor="accent3"/>
                <w:sz w:val="24"/>
                <w:szCs w:val="24"/>
              </w:rPr>
            </w:pPr>
            <w:r>
              <w:rPr>
                <w:rFonts w:ascii="Arial" w:hAnsi="Arial" w:cs="Arial"/>
                <w:b/>
                <w:color w:val="131D40" w:themeColor="accent3"/>
                <w:sz w:val="24"/>
                <w:szCs w:val="24"/>
              </w:rPr>
              <w:t>1</w:t>
            </w:r>
            <w:r w:rsidR="005D3183" w:rsidRPr="00544E2E">
              <w:rPr>
                <w:rFonts w:ascii="Arial" w:hAnsi="Arial" w:cs="Arial"/>
                <w:b/>
                <w:color w:val="131D40" w:themeColor="accent3"/>
                <w:sz w:val="24"/>
                <w:szCs w:val="24"/>
              </w:rPr>
              <w:t>.0</w:t>
            </w:r>
          </w:p>
        </w:tc>
        <w:tc>
          <w:tcPr>
            <w:tcW w:w="1966" w:type="dxa"/>
          </w:tcPr>
          <w:p w14:paraId="354A6AD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 xml:space="preserve">Document prepared by </w:t>
            </w:r>
          </w:p>
        </w:tc>
        <w:tc>
          <w:tcPr>
            <w:tcW w:w="1475" w:type="dxa"/>
          </w:tcPr>
          <w:p w14:paraId="02F11BFD" w14:textId="486A4E43" w:rsidR="005D3183" w:rsidRPr="00544E2E" w:rsidRDefault="007B604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Dev</w:t>
            </w:r>
          </w:p>
        </w:tc>
        <w:tc>
          <w:tcPr>
            <w:tcW w:w="1403" w:type="dxa"/>
          </w:tcPr>
          <w:p w14:paraId="76CB6BA2" w14:textId="5A61855D" w:rsidR="005D3183" w:rsidRPr="00544E2E" w:rsidRDefault="007B604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Kacper Groblewski</w:t>
            </w:r>
          </w:p>
        </w:tc>
        <w:tc>
          <w:tcPr>
            <w:tcW w:w="2211" w:type="dxa"/>
          </w:tcPr>
          <w:p w14:paraId="74ED24EE" w14:textId="611D489E" w:rsidR="005D3183" w:rsidRPr="00544E2E" w:rsidRDefault="007B604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n/a</w:t>
            </w:r>
          </w:p>
        </w:tc>
        <w:tc>
          <w:tcPr>
            <w:tcW w:w="2070" w:type="dxa"/>
          </w:tcPr>
          <w:p w14:paraId="48AEB1C6" w14:textId="51BA252E" w:rsidR="005D3183" w:rsidRPr="00544E2E" w:rsidRDefault="007B604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Signed electronically</w:t>
            </w:r>
          </w:p>
        </w:tc>
      </w:tr>
    </w:tbl>
    <w:p w14:paraId="0FF550C2" w14:textId="77777777" w:rsidR="008820EA" w:rsidRPr="00544E2E" w:rsidRDefault="00C07C71" w:rsidP="008820EA">
      <w:pPr>
        <w:rPr>
          <w:rFonts w:ascii="Arial" w:hAnsi="Arial" w:cs="Arial"/>
        </w:rPr>
      </w:pPr>
      <w:r w:rsidRPr="00544E2E">
        <w:rPr>
          <w:rFonts w:ascii="Arial" w:hAnsi="Arial" w:cs="Arial"/>
        </w:rPr>
        <w:br w:type="page"/>
      </w:r>
    </w:p>
    <w:p w14:paraId="031662FC" w14:textId="19C2B71F" w:rsidR="008820EA" w:rsidRPr="00544E2E" w:rsidRDefault="008820EA" w:rsidP="008820EA">
      <w:pPr>
        <w:jc w:val="center"/>
        <w:rPr>
          <w:rFonts w:ascii="Arial" w:hAnsi="Arial" w:cs="Arial"/>
          <w:b/>
          <w:bCs/>
          <w:sz w:val="28"/>
          <w:szCs w:val="28"/>
        </w:rPr>
      </w:pPr>
      <w:r w:rsidRPr="00544E2E">
        <w:rPr>
          <w:rFonts w:ascii="Arial" w:hAnsi="Arial" w:cs="Arial"/>
          <w:b/>
          <w:bCs/>
          <w:sz w:val="28"/>
          <w:szCs w:val="28"/>
        </w:rPr>
        <w:lastRenderedPageBreak/>
        <w:t>Table of Contents</w:t>
      </w:r>
    </w:p>
    <w:p w14:paraId="31927958" w14:textId="77777777" w:rsidR="004B039D" w:rsidRPr="00544E2E" w:rsidRDefault="004B039D" w:rsidP="008820EA">
      <w:pPr>
        <w:jc w:val="center"/>
        <w:rPr>
          <w:rFonts w:ascii="Arial" w:hAnsi="Arial" w:cs="Arial"/>
          <w:b/>
          <w:bCs/>
          <w:sz w:val="28"/>
          <w:szCs w:val="28"/>
        </w:rPr>
      </w:pPr>
    </w:p>
    <w:sdt>
      <w:sdtPr>
        <w:rPr>
          <w:lang w:val="pl-PL"/>
        </w:rPr>
        <w:id w:val="96138681"/>
        <w:docPartObj>
          <w:docPartGallery w:val="Table of Contents"/>
          <w:docPartUnique/>
        </w:docPartObj>
      </w:sdtPr>
      <w:sdtEndPr>
        <w:rPr>
          <w:rFonts w:asciiTheme="minorHAnsi" w:eastAsiaTheme="minorHAnsi" w:hAnsiTheme="minorHAnsi" w:cstheme="minorBidi"/>
          <w:b/>
          <w:bCs/>
          <w:color w:val="auto"/>
          <w:sz w:val="22"/>
          <w:szCs w:val="22"/>
          <w:lang w:val="en-US"/>
        </w:rPr>
      </w:sdtEndPr>
      <w:sdtContent>
        <w:p w14:paraId="7844E664" w14:textId="51B2629D" w:rsidR="00776EEF" w:rsidRPr="006A20D9" w:rsidRDefault="00776EEF">
          <w:pPr>
            <w:pStyle w:val="Nagwekspisutreci"/>
            <w:rPr>
              <w:color w:val="auto"/>
            </w:rPr>
          </w:pPr>
        </w:p>
        <w:p w14:paraId="7D146573" w14:textId="53FD1998" w:rsidR="0002645C" w:rsidRPr="0002645C" w:rsidRDefault="00776EEF">
          <w:pPr>
            <w:pStyle w:val="Spistreci1"/>
            <w:rPr>
              <w:rFonts w:asciiTheme="minorHAnsi" w:eastAsiaTheme="minorEastAsia" w:hAnsiTheme="minorHAnsi" w:cstheme="minorBidi"/>
              <w:b w:val="0"/>
              <w:bCs w:val="0"/>
              <w:sz w:val="22"/>
              <w:szCs w:val="22"/>
              <w:lang w:val="pl-PL" w:eastAsia="pl-PL"/>
            </w:rPr>
          </w:pPr>
          <w:r w:rsidRPr="0002645C">
            <w:fldChar w:fldCharType="begin"/>
          </w:r>
          <w:r w:rsidRPr="0002645C">
            <w:instrText xml:space="preserve"> TOC \o "1-3" \h \z \u </w:instrText>
          </w:r>
          <w:r w:rsidRPr="0002645C">
            <w:fldChar w:fldCharType="separate"/>
          </w:r>
          <w:hyperlink w:anchor="_Toc77293326" w:history="1">
            <w:r w:rsidR="0002645C" w:rsidRPr="0002645C">
              <w:rPr>
                <w:rStyle w:val="Hipercze"/>
                <w:color w:val="auto"/>
              </w:rPr>
              <w:t>1.</w:t>
            </w:r>
            <w:r w:rsidR="0002645C" w:rsidRPr="0002645C">
              <w:rPr>
                <w:rFonts w:asciiTheme="minorHAnsi" w:eastAsiaTheme="minorEastAsia" w:hAnsiTheme="minorHAnsi" w:cstheme="minorBidi"/>
                <w:b w:val="0"/>
                <w:bCs w:val="0"/>
                <w:sz w:val="22"/>
                <w:szCs w:val="22"/>
                <w:lang w:val="pl-PL" w:eastAsia="pl-PL"/>
              </w:rPr>
              <w:tab/>
            </w:r>
            <w:r w:rsidR="0002645C" w:rsidRPr="0002645C">
              <w:rPr>
                <w:rStyle w:val="Hipercze"/>
                <w:color w:val="auto"/>
              </w:rPr>
              <w:t>Introduction</w:t>
            </w:r>
            <w:r w:rsidR="0002645C" w:rsidRPr="0002645C">
              <w:rPr>
                <w:webHidden/>
              </w:rPr>
              <w:tab/>
            </w:r>
            <w:r w:rsidR="0002645C" w:rsidRPr="0002645C">
              <w:rPr>
                <w:webHidden/>
              </w:rPr>
              <w:fldChar w:fldCharType="begin"/>
            </w:r>
            <w:r w:rsidR="0002645C" w:rsidRPr="0002645C">
              <w:rPr>
                <w:webHidden/>
              </w:rPr>
              <w:instrText xml:space="preserve"> PAGEREF _Toc77293326 \h </w:instrText>
            </w:r>
            <w:r w:rsidR="0002645C" w:rsidRPr="0002645C">
              <w:rPr>
                <w:webHidden/>
              </w:rPr>
            </w:r>
            <w:r w:rsidR="0002645C" w:rsidRPr="0002645C">
              <w:rPr>
                <w:webHidden/>
              </w:rPr>
              <w:fldChar w:fldCharType="separate"/>
            </w:r>
            <w:r w:rsidR="00153F2F">
              <w:rPr>
                <w:webHidden/>
              </w:rPr>
              <w:t>4</w:t>
            </w:r>
            <w:r w:rsidR="0002645C" w:rsidRPr="0002645C">
              <w:rPr>
                <w:webHidden/>
              </w:rPr>
              <w:fldChar w:fldCharType="end"/>
            </w:r>
          </w:hyperlink>
        </w:p>
        <w:p w14:paraId="1284F081" w14:textId="6A319BE8"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27" w:history="1">
            <w:r w:rsidRPr="0002645C">
              <w:rPr>
                <w:rStyle w:val="Hipercze"/>
                <w:rFonts w:ascii="Arial" w:hAnsi="Arial" w:cs="Arial"/>
                <w:noProof/>
                <w:color w:val="auto"/>
              </w:rPr>
              <w:t>1.1.</w:t>
            </w:r>
            <w:r w:rsidRPr="0002645C">
              <w:rPr>
                <w:rFonts w:eastAsiaTheme="minorEastAsia"/>
                <w:noProof/>
                <w:color w:val="auto"/>
                <w:lang w:val="pl-PL" w:eastAsia="pl-PL"/>
              </w:rPr>
              <w:tab/>
            </w:r>
            <w:r w:rsidRPr="0002645C">
              <w:rPr>
                <w:rStyle w:val="Hipercze"/>
                <w:rFonts w:ascii="Arial" w:hAnsi="Arial" w:cs="Arial"/>
                <w:noProof/>
                <w:color w:val="auto"/>
              </w:rPr>
              <w:t>Purpose of the Document</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_Toc77293327 \h </w:instrText>
            </w:r>
            <w:r w:rsidRPr="0002645C">
              <w:rPr>
                <w:noProof/>
                <w:webHidden/>
                <w:color w:val="auto"/>
              </w:rPr>
            </w:r>
            <w:r w:rsidRPr="0002645C">
              <w:rPr>
                <w:noProof/>
                <w:webHidden/>
                <w:color w:val="auto"/>
              </w:rPr>
              <w:fldChar w:fldCharType="separate"/>
            </w:r>
            <w:r w:rsidR="00153F2F">
              <w:rPr>
                <w:noProof/>
                <w:webHidden/>
                <w:color w:val="auto"/>
              </w:rPr>
              <w:t>4</w:t>
            </w:r>
            <w:r w:rsidRPr="0002645C">
              <w:rPr>
                <w:noProof/>
                <w:webHidden/>
                <w:color w:val="auto"/>
              </w:rPr>
              <w:fldChar w:fldCharType="end"/>
            </w:r>
          </w:hyperlink>
        </w:p>
        <w:p w14:paraId="110B44EE" w14:textId="37359641"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28" w:history="1">
            <w:r w:rsidRPr="0002645C">
              <w:rPr>
                <w:rStyle w:val="Hipercze"/>
                <w:rFonts w:ascii="Arial" w:hAnsi="Arial" w:cs="Arial"/>
                <w:noProof/>
                <w:color w:val="auto"/>
              </w:rPr>
              <w:t>1.2.</w:t>
            </w:r>
            <w:r w:rsidRPr="0002645C">
              <w:rPr>
                <w:rFonts w:eastAsiaTheme="minorEastAsia"/>
                <w:noProof/>
                <w:color w:val="auto"/>
                <w:lang w:val="pl-PL" w:eastAsia="pl-PL"/>
              </w:rPr>
              <w:tab/>
            </w:r>
            <w:r w:rsidRPr="0002645C">
              <w:rPr>
                <w:rStyle w:val="Hipercze"/>
                <w:rFonts w:ascii="Arial" w:hAnsi="Arial" w:cs="Arial"/>
                <w:noProof/>
                <w:color w:val="auto"/>
              </w:rPr>
              <w:t>Objectives</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_Toc77293328 \h </w:instrText>
            </w:r>
            <w:r w:rsidRPr="0002645C">
              <w:rPr>
                <w:noProof/>
                <w:webHidden/>
                <w:color w:val="auto"/>
              </w:rPr>
            </w:r>
            <w:r w:rsidRPr="0002645C">
              <w:rPr>
                <w:noProof/>
                <w:webHidden/>
                <w:color w:val="auto"/>
              </w:rPr>
              <w:fldChar w:fldCharType="separate"/>
            </w:r>
            <w:r w:rsidR="00153F2F">
              <w:rPr>
                <w:noProof/>
                <w:webHidden/>
                <w:color w:val="auto"/>
              </w:rPr>
              <w:t>4</w:t>
            </w:r>
            <w:r w:rsidRPr="0002645C">
              <w:rPr>
                <w:noProof/>
                <w:webHidden/>
                <w:color w:val="auto"/>
              </w:rPr>
              <w:fldChar w:fldCharType="end"/>
            </w:r>
          </w:hyperlink>
        </w:p>
        <w:p w14:paraId="78601D8C" w14:textId="2000CFA4"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29" w:history="1">
            <w:r w:rsidRPr="0002645C">
              <w:rPr>
                <w:rStyle w:val="Hipercze"/>
                <w:rFonts w:ascii="Arial" w:hAnsi="Arial" w:cs="Arial"/>
                <w:noProof/>
                <w:color w:val="auto"/>
              </w:rPr>
              <w:t>1.3.</w:t>
            </w:r>
            <w:r w:rsidRPr="0002645C">
              <w:rPr>
                <w:rFonts w:eastAsiaTheme="minorEastAsia"/>
                <w:noProof/>
                <w:color w:val="auto"/>
                <w:lang w:val="pl-PL" w:eastAsia="pl-PL"/>
              </w:rPr>
              <w:tab/>
            </w:r>
            <w:r w:rsidRPr="0002645C">
              <w:rPr>
                <w:rStyle w:val="Hipercze"/>
                <w:rFonts w:ascii="Arial" w:hAnsi="Arial" w:cs="Arial"/>
                <w:noProof/>
                <w:color w:val="auto"/>
              </w:rPr>
              <w:t>Key Contacts</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_Toc77293329 \h </w:instrText>
            </w:r>
            <w:r w:rsidRPr="0002645C">
              <w:rPr>
                <w:noProof/>
                <w:webHidden/>
                <w:color w:val="auto"/>
              </w:rPr>
            </w:r>
            <w:r w:rsidRPr="0002645C">
              <w:rPr>
                <w:noProof/>
                <w:webHidden/>
                <w:color w:val="auto"/>
              </w:rPr>
              <w:fldChar w:fldCharType="separate"/>
            </w:r>
            <w:r w:rsidR="00153F2F">
              <w:rPr>
                <w:noProof/>
                <w:webHidden/>
                <w:color w:val="auto"/>
              </w:rPr>
              <w:t>4</w:t>
            </w:r>
            <w:r w:rsidRPr="0002645C">
              <w:rPr>
                <w:noProof/>
                <w:webHidden/>
                <w:color w:val="auto"/>
              </w:rPr>
              <w:fldChar w:fldCharType="end"/>
            </w:r>
          </w:hyperlink>
        </w:p>
        <w:p w14:paraId="1A5A81D1" w14:textId="2E92CEFA"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30" w:history="1">
            <w:r w:rsidRPr="0002645C">
              <w:rPr>
                <w:rStyle w:val="Hipercze"/>
                <w:rFonts w:ascii="Arial" w:hAnsi="Arial" w:cs="Arial"/>
                <w:noProof/>
                <w:color w:val="auto"/>
              </w:rPr>
              <w:t>1.4.</w:t>
            </w:r>
            <w:r w:rsidRPr="0002645C">
              <w:rPr>
                <w:rFonts w:eastAsiaTheme="minorEastAsia"/>
                <w:noProof/>
                <w:color w:val="auto"/>
                <w:lang w:val="pl-PL" w:eastAsia="pl-PL"/>
              </w:rPr>
              <w:tab/>
            </w:r>
            <w:r w:rsidRPr="0002645C">
              <w:rPr>
                <w:rStyle w:val="Hipercze"/>
                <w:rFonts w:ascii="Arial" w:hAnsi="Arial" w:cs="Arial"/>
                <w:noProof/>
                <w:color w:val="auto"/>
              </w:rPr>
              <w:t>Minimum Prerequisites for Automation</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_Toc77293330 \h </w:instrText>
            </w:r>
            <w:r w:rsidRPr="0002645C">
              <w:rPr>
                <w:noProof/>
                <w:webHidden/>
                <w:color w:val="auto"/>
              </w:rPr>
            </w:r>
            <w:r w:rsidRPr="0002645C">
              <w:rPr>
                <w:noProof/>
                <w:webHidden/>
                <w:color w:val="auto"/>
              </w:rPr>
              <w:fldChar w:fldCharType="separate"/>
            </w:r>
            <w:r w:rsidR="00153F2F">
              <w:rPr>
                <w:noProof/>
                <w:webHidden/>
                <w:color w:val="auto"/>
              </w:rPr>
              <w:t>5</w:t>
            </w:r>
            <w:r w:rsidRPr="0002645C">
              <w:rPr>
                <w:noProof/>
                <w:webHidden/>
                <w:color w:val="auto"/>
              </w:rPr>
              <w:fldChar w:fldCharType="end"/>
            </w:r>
          </w:hyperlink>
        </w:p>
        <w:p w14:paraId="1D32EF71" w14:textId="196D75A8" w:rsidR="0002645C" w:rsidRPr="0002645C" w:rsidRDefault="0002645C">
          <w:pPr>
            <w:pStyle w:val="Spistreci1"/>
            <w:rPr>
              <w:rFonts w:asciiTheme="minorHAnsi" w:eastAsiaTheme="minorEastAsia" w:hAnsiTheme="minorHAnsi" w:cstheme="minorBidi"/>
              <w:b w:val="0"/>
              <w:bCs w:val="0"/>
              <w:sz w:val="22"/>
              <w:szCs w:val="22"/>
              <w:lang w:val="pl-PL" w:eastAsia="pl-PL"/>
            </w:rPr>
          </w:pPr>
          <w:hyperlink w:anchor="_Toc77293331" w:history="1">
            <w:r w:rsidRPr="0002645C">
              <w:rPr>
                <w:rStyle w:val="Hipercze"/>
                <w:color w:val="auto"/>
              </w:rPr>
              <w:t>2.</w:t>
            </w:r>
            <w:r w:rsidRPr="0002645C">
              <w:rPr>
                <w:rFonts w:asciiTheme="minorHAnsi" w:eastAsiaTheme="minorEastAsia" w:hAnsiTheme="minorHAnsi" w:cstheme="minorBidi"/>
                <w:b w:val="0"/>
                <w:bCs w:val="0"/>
                <w:sz w:val="22"/>
                <w:szCs w:val="22"/>
                <w:lang w:val="pl-PL" w:eastAsia="pl-PL"/>
              </w:rPr>
              <w:tab/>
            </w:r>
            <w:r w:rsidRPr="0002645C">
              <w:rPr>
                <w:rStyle w:val="Hipercze"/>
                <w:color w:val="auto"/>
              </w:rPr>
              <w:t>Process Description</w:t>
            </w:r>
            <w:r w:rsidRPr="0002645C">
              <w:rPr>
                <w:webHidden/>
              </w:rPr>
              <w:tab/>
            </w:r>
            <w:r w:rsidRPr="0002645C">
              <w:rPr>
                <w:webHidden/>
              </w:rPr>
              <w:fldChar w:fldCharType="begin"/>
            </w:r>
            <w:r w:rsidRPr="0002645C">
              <w:rPr>
                <w:webHidden/>
              </w:rPr>
              <w:instrText xml:space="preserve"> PAGEREF _Toc77293331 \h </w:instrText>
            </w:r>
            <w:r w:rsidRPr="0002645C">
              <w:rPr>
                <w:webHidden/>
              </w:rPr>
            </w:r>
            <w:r w:rsidRPr="0002645C">
              <w:rPr>
                <w:webHidden/>
              </w:rPr>
              <w:fldChar w:fldCharType="separate"/>
            </w:r>
            <w:r w:rsidR="00153F2F">
              <w:rPr>
                <w:webHidden/>
              </w:rPr>
              <w:t>5</w:t>
            </w:r>
            <w:r w:rsidRPr="0002645C">
              <w:rPr>
                <w:webHidden/>
              </w:rPr>
              <w:fldChar w:fldCharType="end"/>
            </w:r>
          </w:hyperlink>
        </w:p>
        <w:p w14:paraId="46188496" w14:textId="293DC0D9"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32" w:history="1">
            <w:r w:rsidRPr="0002645C">
              <w:rPr>
                <w:rStyle w:val="Hipercze"/>
                <w:rFonts w:ascii="Arial" w:hAnsi="Arial" w:cs="Arial"/>
                <w:noProof/>
                <w:color w:val="auto"/>
              </w:rPr>
              <w:t>2.1.</w:t>
            </w:r>
            <w:r w:rsidRPr="0002645C">
              <w:rPr>
                <w:rFonts w:eastAsiaTheme="minorEastAsia"/>
                <w:noProof/>
                <w:color w:val="auto"/>
                <w:lang w:val="pl-PL" w:eastAsia="pl-PL"/>
              </w:rPr>
              <w:tab/>
            </w:r>
            <w:r w:rsidRPr="0002645C">
              <w:rPr>
                <w:rStyle w:val="Hipercze"/>
                <w:rFonts w:ascii="Arial" w:hAnsi="Arial" w:cs="Arial"/>
                <w:noProof/>
                <w:color w:val="auto"/>
              </w:rPr>
              <w:t>Process Overview</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_Toc77293332 \h </w:instrText>
            </w:r>
            <w:r w:rsidRPr="0002645C">
              <w:rPr>
                <w:noProof/>
                <w:webHidden/>
                <w:color w:val="auto"/>
              </w:rPr>
            </w:r>
            <w:r w:rsidRPr="0002645C">
              <w:rPr>
                <w:noProof/>
                <w:webHidden/>
                <w:color w:val="auto"/>
              </w:rPr>
              <w:fldChar w:fldCharType="separate"/>
            </w:r>
            <w:r w:rsidR="00153F2F">
              <w:rPr>
                <w:noProof/>
                <w:webHidden/>
                <w:color w:val="auto"/>
              </w:rPr>
              <w:t>5</w:t>
            </w:r>
            <w:r w:rsidRPr="0002645C">
              <w:rPr>
                <w:noProof/>
                <w:webHidden/>
                <w:color w:val="auto"/>
              </w:rPr>
              <w:fldChar w:fldCharType="end"/>
            </w:r>
          </w:hyperlink>
        </w:p>
        <w:p w14:paraId="35A353B9" w14:textId="6BC3A155"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33" w:history="1">
            <w:r w:rsidRPr="0002645C">
              <w:rPr>
                <w:rStyle w:val="Hipercze"/>
                <w:rFonts w:ascii="Arial" w:hAnsi="Arial" w:cs="Arial"/>
                <w:noProof/>
                <w:color w:val="auto"/>
              </w:rPr>
              <w:t>2.2.</w:t>
            </w:r>
            <w:r w:rsidRPr="0002645C">
              <w:rPr>
                <w:rFonts w:eastAsiaTheme="minorEastAsia"/>
                <w:noProof/>
                <w:color w:val="auto"/>
                <w:lang w:val="pl-PL" w:eastAsia="pl-PL"/>
              </w:rPr>
              <w:tab/>
            </w:r>
            <w:r w:rsidRPr="0002645C">
              <w:rPr>
                <w:rStyle w:val="Hipercze"/>
                <w:rFonts w:ascii="Arial" w:hAnsi="Arial" w:cs="Arial"/>
                <w:noProof/>
                <w:color w:val="auto"/>
              </w:rPr>
              <w:t>Applications Used in the Process</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_Toc77293333 \h </w:instrText>
            </w:r>
            <w:r w:rsidRPr="0002645C">
              <w:rPr>
                <w:noProof/>
                <w:webHidden/>
                <w:color w:val="auto"/>
              </w:rPr>
            </w:r>
            <w:r w:rsidRPr="0002645C">
              <w:rPr>
                <w:noProof/>
                <w:webHidden/>
                <w:color w:val="auto"/>
              </w:rPr>
              <w:fldChar w:fldCharType="separate"/>
            </w:r>
            <w:r w:rsidR="00153F2F">
              <w:rPr>
                <w:noProof/>
                <w:webHidden/>
                <w:color w:val="auto"/>
              </w:rPr>
              <w:t>5</w:t>
            </w:r>
            <w:r w:rsidRPr="0002645C">
              <w:rPr>
                <w:noProof/>
                <w:webHidden/>
                <w:color w:val="auto"/>
              </w:rPr>
              <w:fldChar w:fldCharType="end"/>
            </w:r>
          </w:hyperlink>
        </w:p>
        <w:p w14:paraId="55CFA2E4" w14:textId="6A5EFDE1"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34" w:history="1">
            <w:r w:rsidRPr="0002645C">
              <w:rPr>
                <w:rStyle w:val="Hipercze"/>
                <w:rFonts w:ascii="Arial" w:hAnsi="Arial" w:cs="Arial"/>
                <w:noProof/>
                <w:color w:val="auto"/>
              </w:rPr>
              <w:t>2.3.</w:t>
            </w:r>
            <w:r w:rsidRPr="0002645C">
              <w:rPr>
                <w:rFonts w:eastAsiaTheme="minorEastAsia"/>
                <w:noProof/>
                <w:color w:val="auto"/>
                <w:lang w:val="pl-PL" w:eastAsia="pl-PL"/>
              </w:rPr>
              <w:tab/>
            </w:r>
            <w:r w:rsidRPr="0002645C">
              <w:rPr>
                <w:rStyle w:val="Hipercze"/>
                <w:rFonts w:ascii="Arial" w:hAnsi="Arial" w:cs="Arial"/>
                <w:noProof/>
                <w:color w:val="auto"/>
              </w:rPr>
              <w:t>Process Map</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_Toc77293334 \h </w:instrText>
            </w:r>
            <w:r w:rsidRPr="0002645C">
              <w:rPr>
                <w:noProof/>
                <w:webHidden/>
                <w:color w:val="auto"/>
              </w:rPr>
            </w:r>
            <w:r w:rsidRPr="0002645C">
              <w:rPr>
                <w:noProof/>
                <w:webHidden/>
                <w:color w:val="auto"/>
              </w:rPr>
              <w:fldChar w:fldCharType="separate"/>
            </w:r>
            <w:r w:rsidR="00153F2F">
              <w:rPr>
                <w:noProof/>
                <w:webHidden/>
                <w:color w:val="auto"/>
              </w:rPr>
              <w:t>6</w:t>
            </w:r>
            <w:r w:rsidRPr="0002645C">
              <w:rPr>
                <w:noProof/>
                <w:webHidden/>
                <w:color w:val="auto"/>
              </w:rPr>
              <w:fldChar w:fldCharType="end"/>
            </w:r>
          </w:hyperlink>
        </w:p>
        <w:p w14:paraId="19A8F7FF" w14:textId="5171FD94"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35" w:history="1">
            <w:r w:rsidRPr="0002645C">
              <w:rPr>
                <w:rStyle w:val="Hipercze"/>
                <w:rFonts w:ascii="Arial" w:hAnsi="Arial" w:cs="Arial"/>
                <w:noProof/>
                <w:color w:val="auto"/>
              </w:rPr>
              <w:t>2.4.</w:t>
            </w:r>
            <w:r w:rsidRPr="0002645C">
              <w:rPr>
                <w:rFonts w:eastAsiaTheme="minorEastAsia"/>
                <w:noProof/>
                <w:color w:val="auto"/>
                <w:lang w:val="pl-PL" w:eastAsia="pl-PL"/>
              </w:rPr>
              <w:tab/>
            </w:r>
            <w:r w:rsidRPr="0002645C">
              <w:rPr>
                <w:rStyle w:val="Hipercze"/>
                <w:rFonts w:ascii="Arial" w:hAnsi="Arial" w:cs="Arial"/>
                <w:noProof/>
                <w:color w:val="auto"/>
              </w:rPr>
              <w:t>Input Data Description</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_Toc77293335 \h </w:instrText>
            </w:r>
            <w:r w:rsidRPr="0002645C">
              <w:rPr>
                <w:noProof/>
                <w:webHidden/>
                <w:color w:val="auto"/>
              </w:rPr>
            </w:r>
            <w:r w:rsidRPr="0002645C">
              <w:rPr>
                <w:noProof/>
                <w:webHidden/>
                <w:color w:val="auto"/>
              </w:rPr>
              <w:fldChar w:fldCharType="separate"/>
            </w:r>
            <w:r w:rsidR="00153F2F">
              <w:rPr>
                <w:noProof/>
                <w:webHidden/>
                <w:color w:val="auto"/>
              </w:rPr>
              <w:t>7</w:t>
            </w:r>
            <w:r w:rsidRPr="0002645C">
              <w:rPr>
                <w:noProof/>
                <w:webHidden/>
                <w:color w:val="auto"/>
              </w:rPr>
              <w:fldChar w:fldCharType="end"/>
            </w:r>
          </w:hyperlink>
        </w:p>
        <w:p w14:paraId="023EAC16" w14:textId="06AEE1CE" w:rsidR="0002645C" w:rsidRPr="0002645C" w:rsidRDefault="0002645C">
          <w:pPr>
            <w:pStyle w:val="Spistreci1"/>
            <w:rPr>
              <w:rFonts w:asciiTheme="minorHAnsi" w:eastAsiaTheme="minorEastAsia" w:hAnsiTheme="minorHAnsi" w:cstheme="minorBidi"/>
              <w:b w:val="0"/>
              <w:bCs w:val="0"/>
              <w:sz w:val="22"/>
              <w:szCs w:val="22"/>
              <w:lang w:val="pl-PL" w:eastAsia="pl-PL"/>
            </w:rPr>
          </w:pPr>
          <w:hyperlink w:anchor="_Toc77293336" w:history="1">
            <w:r w:rsidRPr="0002645C">
              <w:rPr>
                <w:rStyle w:val="Hipercze"/>
                <w:color w:val="auto"/>
              </w:rPr>
              <w:t>3.</w:t>
            </w:r>
            <w:r w:rsidRPr="0002645C">
              <w:rPr>
                <w:rFonts w:asciiTheme="minorHAnsi" w:eastAsiaTheme="minorEastAsia" w:hAnsiTheme="minorHAnsi" w:cstheme="minorBidi"/>
                <w:b w:val="0"/>
                <w:bCs w:val="0"/>
                <w:sz w:val="22"/>
                <w:szCs w:val="22"/>
                <w:lang w:val="pl-PL" w:eastAsia="pl-PL"/>
              </w:rPr>
              <w:tab/>
            </w:r>
            <w:r w:rsidRPr="0002645C">
              <w:rPr>
                <w:rStyle w:val="Hipercze"/>
                <w:color w:val="auto"/>
              </w:rPr>
              <w:t>Design Specification</w:t>
            </w:r>
            <w:r w:rsidRPr="0002645C">
              <w:rPr>
                <w:webHidden/>
              </w:rPr>
              <w:tab/>
            </w:r>
            <w:r w:rsidRPr="0002645C">
              <w:rPr>
                <w:webHidden/>
              </w:rPr>
              <w:fldChar w:fldCharType="begin"/>
            </w:r>
            <w:r w:rsidRPr="0002645C">
              <w:rPr>
                <w:webHidden/>
              </w:rPr>
              <w:instrText xml:space="preserve"> PAGEREF _Toc77293336 \h </w:instrText>
            </w:r>
            <w:r w:rsidRPr="0002645C">
              <w:rPr>
                <w:webHidden/>
              </w:rPr>
            </w:r>
            <w:r w:rsidRPr="0002645C">
              <w:rPr>
                <w:webHidden/>
              </w:rPr>
              <w:fldChar w:fldCharType="separate"/>
            </w:r>
            <w:r w:rsidR="00153F2F">
              <w:rPr>
                <w:webHidden/>
              </w:rPr>
              <w:t>7</w:t>
            </w:r>
            <w:r w:rsidRPr="0002645C">
              <w:rPr>
                <w:webHidden/>
              </w:rPr>
              <w:fldChar w:fldCharType="end"/>
            </w:r>
          </w:hyperlink>
        </w:p>
        <w:p w14:paraId="395C6F2E" w14:textId="2AFEED81"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37" w:history="1">
            <w:r w:rsidRPr="0002645C">
              <w:rPr>
                <w:rStyle w:val="Hipercze"/>
                <w:rFonts w:ascii="Arial" w:hAnsi="Arial" w:cs="Arial"/>
                <w:noProof/>
                <w:color w:val="auto"/>
              </w:rPr>
              <w:t>3.1.</w:t>
            </w:r>
            <w:r w:rsidRPr="0002645C">
              <w:rPr>
                <w:rFonts w:eastAsiaTheme="minorEastAsia"/>
                <w:noProof/>
                <w:color w:val="auto"/>
                <w:lang w:val="pl-PL" w:eastAsia="pl-PL"/>
              </w:rPr>
              <w:tab/>
            </w:r>
            <w:r w:rsidRPr="0002645C">
              <w:rPr>
                <w:rStyle w:val="Hipercze"/>
                <w:rFonts w:ascii="Arial" w:hAnsi="Arial" w:cs="Arial"/>
                <w:noProof/>
                <w:color w:val="auto"/>
              </w:rPr>
              <w:t>Project folders structure</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_Toc77293337 \h </w:instrText>
            </w:r>
            <w:r w:rsidRPr="0002645C">
              <w:rPr>
                <w:noProof/>
                <w:webHidden/>
                <w:color w:val="auto"/>
              </w:rPr>
            </w:r>
            <w:r w:rsidRPr="0002645C">
              <w:rPr>
                <w:noProof/>
                <w:webHidden/>
                <w:color w:val="auto"/>
              </w:rPr>
              <w:fldChar w:fldCharType="separate"/>
            </w:r>
            <w:r w:rsidR="00153F2F">
              <w:rPr>
                <w:noProof/>
                <w:webHidden/>
                <w:color w:val="auto"/>
              </w:rPr>
              <w:t>7</w:t>
            </w:r>
            <w:r w:rsidRPr="0002645C">
              <w:rPr>
                <w:noProof/>
                <w:webHidden/>
                <w:color w:val="auto"/>
              </w:rPr>
              <w:fldChar w:fldCharType="end"/>
            </w:r>
          </w:hyperlink>
        </w:p>
        <w:p w14:paraId="2A22117B" w14:textId="0574A596"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38" w:history="1">
            <w:r w:rsidRPr="0002645C">
              <w:rPr>
                <w:rStyle w:val="Hipercze"/>
                <w:rFonts w:ascii="Arial" w:hAnsi="Arial" w:cs="Arial"/>
                <w:noProof/>
                <w:color w:val="auto"/>
              </w:rPr>
              <w:t>3.2.</w:t>
            </w:r>
            <w:r w:rsidRPr="0002645C">
              <w:rPr>
                <w:rFonts w:eastAsiaTheme="minorEastAsia"/>
                <w:noProof/>
                <w:color w:val="auto"/>
                <w:lang w:val="pl-PL" w:eastAsia="pl-PL"/>
              </w:rPr>
              <w:tab/>
            </w:r>
            <w:r w:rsidRPr="0002645C">
              <w:rPr>
                <w:rStyle w:val="Hipercze"/>
                <w:rFonts w:ascii="Arial" w:hAnsi="Arial" w:cs="Arial"/>
                <w:noProof/>
                <w:color w:val="auto"/>
              </w:rPr>
              <w:t>Configuration files</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_Toc77293338 \h </w:instrText>
            </w:r>
            <w:r w:rsidRPr="0002645C">
              <w:rPr>
                <w:noProof/>
                <w:webHidden/>
                <w:color w:val="auto"/>
              </w:rPr>
            </w:r>
            <w:r w:rsidRPr="0002645C">
              <w:rPr>
                <w:noProof/>
                <w:webHidden/>
                <w:color w:val="auto"/>
              </w:rPr>
              <w:fldChar w:fldCharType="separate"/>
            </w:r>
            <w:r w:rsidR="00153F2F">
              <w:rPr>
                <w:noProof/>
                <w:webHidden/>
                <w:color w:val="auto"/>
              </w:rPr>
              <w:t>8</w:t>
            </w:r>
            <w:r w:rsidRPr="0002645C">
              <w:rPr>
                <w:noProof/>
                <w:webHidden/>
                <w:color w:val="auto"/>
              </w:rPr>
              <w:fldChar w:fldCharType="end"/>
            </w:r>
          </w:hyperlink>
        </w:p>
        <w:p w14:paraId="78055706" w14:textId="305BA9C9" w:rsidR="0002645C" w:rsidRPr="0002645C" w:rsidRDefault="0002645C">
          <w:pPr>
            <w:pStyle w:val="Spistreci3"/>
            <w:tabs>
              <w:tab w:val="left" w:pos="1320"/>
              <w:tab w:val="right" w:leader="dot" w:pos="10070"/>
            </w:tabs>
            <w:rPr>
              <w:rFonts w:eastAsiaTheme="minorEastAsia"/>
              <w:noProof/>
              <w:color w:val="auto"/>
              <w:lang w:val="pl-PL" w:eastAsia="pl-PL"/>
            </w:rPr>
          </w:pPr>
          <w:hyperlink w:anchor="_Toc77293339" w:history="1">
            <w:r w:rsidRPr="0002645C">
              <w:rPr>
                <w:rStyle w:val="Hipercze"/>
                <w:rFonts w:ascii="Arial" w:hAnsi="Arial" w:cs="Arial"/>
                <w:noProof/>
                <w:color w:val="auto"/>
              </w:rPr>
              <w:t>3.2.1.</w:t>
            </w:r>
            <w:r w:rsidRPr="0002645C">
              <w:rPr>
                <w:rFonts w:eastAsiaTheme="minorEastAsia"/>
                <w:noProof/>
                <w:color w:val="auto"/>
                <w:lang w:val="pl-PL" w:eastAsia="pl-PL"/>
              </w:rPr>
              <w:tab/>
            </w:r>
            <w:r w:rsidRPr="0002645C">
              <w:rPr>
                <w:rStyle w:val="Hipercze"/>
                <w:rFonts w:ascii="Arial" w:hAnsi="Arial" w:cs="Arial"/>
                <w:noProof/>
                <w:color w:val="auto"/>
              </w:rPr>
              <w:t>Project.json</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_Toc77293339 \h </w:instrText>
            </w:r>
            <w:r w:rsidRPr="0002645C">
              <w:rPr>
                <w:noProof/>
                <w:webHidden/>
                <w:color w:val="auto"/>
              </w:rPr>
            </w:r>
            <w:r w:rsidRPr="0002645C">
              <w:rPr>
                <w:noProof/>
                <w:webHidden/>
                <w:color w:val="auto"/>
              </w:rPr>
              <w:fldChar w:fldCharType="separate"/>
            </w:r>
            <w:r w:rsidR="00153F2F">
              <w:rPr>
                <w:noProof/>
                <w:webHidden/>
                <w:color w:val="auto"/>
              </w:rPr>
              <w:t>8</w:t>
            </w:r>
            <w:r w:rsidRPr="0002645C">
              <w:rPr>
                <w:noProof/>
                <w:webHidden/>
                <w:color w:val="auto"/>
              </w:rPr>
              <w:fldChar w:fldCharType="end"/>
            </w:r>
          </w:hyperlink>
        </w:p>
        <w:p w14:paraId="7FE87BFC" w14:textId="135129E0" w:rsidR="0002645C" w:rsidRPr="0002645C" w:rsidRDefault="0002645C">
          <w:pPr>
            <w:pStyle w:val="Spistreci3"/>
            <w:tabs>
              <w:tab w:val="left" w:pos="1320"/>
              <w:tab w:val="right" w:leader="dot" w:pos="10070"/>
            </w:tabs>
            <w:rPr>
              <w:rFonts w:eastAsiaTheme="minorEastAsia"/>
              <w:noProof/>
              <w:color w:val="auto"/>
              <w:lang w:val="pl-PL" w:eastAsia="pl-PL"/>
            </w:rPr>
          </w:pPr>
          <w:hyperlink w:anchor="_Toc77293340" w:history="1">
            <w:r w:rsidRPr="0002645C">
              <w:rPr>
                <w:rStyle w:val="Hipercze"/>
                <w:rFonts w:ascii="Arial" w:hAnsi="Arial" w:cs="Arial"/>
                <w:noProof/>
                <w:color w:val="auto"/>
              </w:rPr>
              <w:t>3.2.2.</w:t>
            </w:r>
            <w:r w:rsidRPr="0002645C">
              <w:rPr>
                <w:rFonts w:eastAsiaTheme="minorEastAsia"/>
                <w:noProof/>
                <w:color w:val="auto"/>
                <w:lang w:val="pl-PL" w:eastAsia="pl-PL"/>
              </w:rPr>
              <w:tab/>
            </w:r>
            <w:r w:rsidRPr="0002645C">
              <w:rPr>
                <w:rStyle w:val="Hipercze"/>
                <w:rFonts w:ascii="Arial" w:hAnsi="Arial" w:cs="Arial"/>
                <w:noProof/>
                <w:color w:val="auto"/>
              </w:rPr>
              <w:t>Config.xlsx</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_Toc77293340 \h </w:instrText>
            </w:r>
            <w:r w:rsidRPr="0002645C">
              <w:rPr>
                <w:noProof/>
                <w:webHidden/>
                <w:color w:val="auto"/>
              </w:rPr>
            </w:r>
            <w:r w:rsidRPr="0002645C">
              <w:rPr>
                <w:noProof/>
                <w:webHidden/>
                <w:color w:val="auto"/>
              </w:rPr>
              <w:fldChar w:fldCharType="separate"/>
            </w:r>
            <w:r w:rsidR="00153F2F">
              <w:rPr>
                <w:noProof/>
                <w:webHidden/>
                <w:color w:val="auto"/>
              </w:rPr>
              <w:t>8</w:t>
            </w:r>
            <w:r w:rsidRPr="0002645C">
              <w:rPr>
                <w:noProof/>
                <w:webHidden/>
                <w:color w:val="auto"/>
              </w:rPr>
              <w:fldChar w:fldCharType="end"/>
            </w:r>
          </w:hyperlink>
        </w:p>
        <w:p w14:paraId="14E967AA" w14:textId="07EF8C67"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41" w:history="1">
            <w:r w:rsidRPr="0002645C">
              <w:rPr>
                <w:rStyle w:val="Hipercze"/>
                <w:rFonts w:ascii="Arial" w:hAnsi="Arial" w:cs="Arial"/>
                <w:noProof/>
                <w:color w:val="auto"/>
              </w:rPr>
              <w:t>3.3.</w:t>
            </w:r>
            <w:r w:rsidRPr="0002645C">
              <w:rPr>
                <w:rFonts w:eastAsiaTheme="minorEastAsia"/>
                <w:noProof/>
                <w:color w:val="auto"/>
                <w:lang w:val="pl-PL" w:eastAsia="pl-PL"/>
              </w:rPr>
              <w:tab/>
            </w:r>
            <w:r w:rsidRPr="0002645C">
              <w:rPr>
                <w:rStyle w:val="Hipercze"/>
                <w:rFonts w:ascii="Arial" w:hAnsi="Arial" w:cs="Arial"/>
                <w:noProof/>
                <w:color w:val="auto"/>
              </w:rPr>
              <w:t>Input data</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_Toc77293341 \h </w:instrText>
            </w:r>
            <w:r w:rsidRPr="0002645C">
              <w:rPr>
                <w:noProof/>
                <w:webHidden/>
                <w:color w:val="auto"/>
              </w:rPr>
            </w:r>
            <w:r w:rsidRPr="0002645C">
              <w:rPr>
                <w:noProof/>
                <w:webHidden/>
                <w:color w:val="auto"/>
              </w:rPr>
              <w:fldChar w:fldCharType="separate"/>
            </w:r>
            <w:r w:rsidR="00153F2F">
              <w:rPr>
                <w:noProof/>
                <w:webHidden/>
                <w:color w:val="auto"/>
              </w:rPr>
              <w:t>9</w:t>
            </w:r>
            <w:r w:rsidRPr="0002645C">
              <w:rPr>
                <w:noProof/>
                <w:webHidden/>
                <w:color w:val="auto"/>
              </w:rPr>
              <w:fldChar w:fldCharType="end"/>
            </w:r>
          </w:hyperlink>
        </w:p>
        <w:p w14:paraId="593A94A3" w14:textId="2BCA5E85"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42" w:history="1">
            <w:r w:rsidRPr="0002645C">
              <w:rPr>
                <w:rStyle w:val="Hipercze"/>
                <w:rFonts w:ascii="Arial" w:hAnsi="Arial" w:cs="Arial"/>
                <w:noProof/>
                <w:color w:val="auto"/>
              </w:rPr>
              <w:t>3.4.</w:t>
            </w:r>
            <w:r w:rsidRPr="0002645C">
              <w:rPr>
                <w:rFonts w:eastAsiaTheme="minorEastAsia"/>
                <w:noProof/>
                <w:color w:val="auto"/>
                <w:lang w:val="pl-PL" w:eastAsia="pl-PL"/>
              </w:rPr>
              <w:tab/>
            </w:r>
            <w:r w:rsidRPr="0002645C">
              <w:rPr>
                <w:rStyle w:val="Hipercze"/>
                <w:rFonts w:ascii="Arial" w:hAnsi="Arial" w:cs="Arial"/>
                <w:noProof/>
                <w:color w:val="auto"/>
              </w:rPr>
              <w:t>Output of the process</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_Toc77293342 \h </w:instrText>
            </w:r>
            <w:r w:rsidRPr="0002645C">
              <w:rPr>
                <w:noProof/>
                <w:webHidden/>
                <w:color w:val="auto"/>
              </w:rPr>
            </w:r>
            <w:r w:rsidRPr="0002645C">
              <w:rPr>
                <w:noProof/>
                <w:webHidden/>
                <w:color w:val="auto"/>
              </w:rPr>
              <w:fldChar w:fldCharType="separate"/>
            </w:r>
            <w:r w:rsidR="00153F2F">
              <w:rPr>
                <w:noProof/>
                <w:webHidden/>
                <w:color w:val="auto"/>
              </w:rPr>
              <w:t>9</w:t>
            </w:r>
            <w:r w:rsidRPr="0002645C">
              <w:rPr>
                <w:noProof/>
                <w:webHidden/>
                <w:color w:val="auto"/>
              </w:rPr>
              <w:fldChar w:fldCharType="end"/>
            </w:r>
          </w:hyperlink>
        </w:p>
        <w:p w14:paraId="37650DAD" w14:textId="3B7A2E4B"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43" w:history="1">
            <w:r w:rsidRPr="0002645C">
              <w:rPr>
                <w:rStyle w:val="Hipercze"/>
                <w:rFonts w:ascii="Arial" w:hAnsi="Arial" w:cs="Arial"/>
                <w:noProof/>
                <w:color w:val="auto"/>
              </w:rPr>
              <w:t>3.5.</w:t>
            </w:r>
            <w:r w:rsidRPr="0002645C">
              <w:rPr>
                <w:rFonts w:eastAsiaTheme="minorEastAsia"/>
                <w:noProof/>
                <w:color w:val="auto"/>
                <w:lang w:val="pl-PL" w:eastAsia="pl-PL"/>
              </w:rPr>
              <w:tab/>
            </w:r>
            <w:r w:rsidRPr="0002645C">
              <w:rPr>
                <w:rStyle w:val="Hipercze"/>
                <w:rFonts w:ascii="Arial" w:hAnsi="Arial" w:cs="Arial"/>
                <w:noProof/>
                <w:color w:val="auto"/>
              </w:rPr>
              <w:t>Project workflows</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_Toc77293343 \h </w:instrText>
            </w:r>
            <w:r w:rsidRPr="0002645C">
              <w:rPr>
                <w:noProof/>
                <w:webHidden/>
                <w:color w:val="auto"/>
              </w:rPr>
            </w:r>
            <w:r w:rsidRPr="0002645C">
              <w:rPr>
                <w:noProof/>
                <w:webHidden/>
                <w:color w:val="auto"/>
              </w:rPr>
              <w:fldChar w:fldCharType="separate"/>
            </w:r>
            <w:r w:rsidR="00153F2F">
              <w:rPr>
                <w:noProof/>
                <w:webHidden/>
                <w:color w:val="auto"/>
              </w:rPr>
              <w:t>10</w:t>
            </w:r>
            <w:r w:rsidRPr="0002645C">
              <w:rPr>
                <w:noProof/>
                <w:webHidden/>
                <w:color w:val="auto"/>
              </w:rPr>
              <w:fldChar w:fldCharType="end"/>
            </w:r>
          </w:hyperlink>
        </w:p>
        <w:p w14:paraId="3ACA853B" w14:textId="40C80386"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44" w:history="1">
            <w:r w:rsidRPr="0002645C">
              <w:rPr>
                <w:rStyle w:val="Hipercze"/>
                <w:rFonts w:ascii="Arial" w:hAnsi="Arial" w:cs="Arial"/>
                <w:noProof/>
                <w:color w:val="auto"/>
              </w:rPr>
              <w:t>3.6.</w:t>
            </w:r>
            <w:r w:rsidRPr="0002645C">
              <w:rPr>
                <w:rFonts w:eastAsiaTheme="minorEastAsia"/>
                <w:noProof/>
                <w:color w:val="auto"/>
                <w:lang w:val="pl-PL" w:eastAsia="pl-PL"/>
              </w:rPr>
              <w:tab/>
            </w:r>
            <w:r w:rsidRPr="0002645C">
              <w:rPr>
                <w:rStyle w:val="Hipercze"/>
                <w:rFonts w:ascii="Arial" w:hAnsi="Arial" w:cs="Arial"/>
                <w:noProof/>
                <w:color w:val="auto"/>
              </w:rPr>
              <w:t>Retrieving TransactionData</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_Toc77293344 \h </w:instrText>
            </w:r>
            <w:r w:rsidRPr="0002645C">
              <w:rPr>
                <w:noProof/>
                <w:webHidden/>
                <w:color w:val="auto"/>
              </w:rPr>
            </w:r>
            <w:r w:rsidRPr="0002645C">
              <w:rPr>
                <w:noProof/>
                <w:webHidden/>
                <w:color w:val="auto"/>
              </w:rPr>
              <w:fldChar w:fldCharType="separate"/>
            </w:r>
            <w:r w:rsidR="00153F2F">
              <w:rPr>
                <w:noProof/>
                <w:webHidden/>
                <w:color w:val="auto"/>
              </w:rPr>
              <w:t>11</w:t>
            </w:r>
            <w:r w:rsidRPr="0002645C">
              <w:rPr>
                <w:noProof/>
                <w:webHidden/>
                <w:color w:val="auto"/>
              </w:rPr>
              <w:fldChar w:fldCharType="end"/>
            </w:r>
          </w:hyperlink>
        </w:p>
        <w:p w14:paraId="06660B0B" w14:textId="1E30CB0B" w:rsidR="0002645C" w:rsidRPr="0002645C" w:rsidRDefault="0002645C">
          <w:pPr>
            <w:pStyle w:val="Spistreci3"/>
            <w:tabs>
              <w:tab w:val="left" w:pos="1320"/>
              <w:tab w:val="right" w:leader="dot" w:pos="10070"/>
            </w:tabs>
            <w:rPr>
              <w:rFonts w:eastAsiaTheme="minorEastAsia"/>
              <w:noProof/>
              <w:color w:val="auto"/>
              <w:lang w:val="pl-PL" w:eastAsia="pl-PL"/>
            </w:rPr>
          </w:pPr>
          <w:hyperlink w:anchor="_Toc77293345" w:history="1">
            <w:r w:rsidRPr="0002645C">
              <w:rPr>
                <w:rStyle w:val="Hipercze"/>
                <w:rFonts w:ascii="Arial" w:hAnsi="Arial" w:cs="Arial"/>
                <w:noProof/>
                <w:color w:val="auto"/>
              </w:rPr>
              <w:t>3.6.1.</w:t>
            </w:r>
            <w:r w:rsidRPr="0002645C">
              <w:rPr>
                <w:rFonts w:eastAsiaTheme="minorEastAsia"/>
                <w:noProof/>
                <w:color w:val="auto"/>
                <w:lang w:val="pl-PL" w:eastAsia="pl-PL"/>
              </w:rPr>
              <w:tab/>
            </w:r>
            <w:r w:rsidRPr="0002645C">
              <w:rPr>
                <w:rStyle w:val="Hipercze"/>
                <w:rFonts w:ascii="Arial" w:hAnsi="Arial" w:cs="Arial"/>
                <w:noProof/>
                <w:color w:val="auto"/>
              </w:rPr>
              <w:t>RetrieveTransactionData.xaml workflow</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_Toc77293345 \h </w:instrText>
            </w:r>
            <w:r w:rsidRPr="0002645C">
              <w:rPr>
                <w:noProof/>
                <w:webHidden/>
                <w:color w:val="auto"/>
              </w:rPr>
            </w:r>
            <w:r w:rsidRPr="0002645C">
              <w:rPr>
                <w:noProof/>
                <w:webHidden/>
                <w:color w:val="auto"/>
              </w:rPr>
              <w:fldChar w:fldCharType="separate"/>
            </w:r>
            <w:r w:rsidR="00153F2F">
              <w:rPr>
                <w:noProof/>
                <w:webHidden/>
                <w:color w:val="auto"/>
              </w:rPr>
              <w:t>11</w:t>
            </w:r>
            <w:r w:rsidRPr="0002645C">
              <w:rPr>
                <w:noProof/>
                <w:webHidden/>
                <w:color w:val="auto"/>
              </w:rPr>
              <w:fldChar w:fldCharType="end"/>
            </w:r>
          </w:hyperlink>
        </w:p>
        <w:p w14:paraId="13C259F9" w14:textId="3FFEA886" w:rsidR="0002645C" w:rsidRPr="0002645C" w:rsidRDefault="0002645C">
          <w:pPr>
            <w:pStyle w:val="Spistreci3"/>
            <w:tabs>
              <w:tab w:val="left" w:pos="1320"/>
              <w:tab w:val="right" w:leader="dot" w:pos="10070"/>
            </w:tabs>
            <w:rPr>
              <w:rFonts w:eastAsiaTheme="minorEastAsia"/>
              <w:noProof/>
              <w:color w:val="auto"/>
              <w:lang w:val="pl-PL" w:eastAsia="pl-PL"/>
            </w:rPr>
          </w:pPr>
          <w:hyperlink w:anchor="_Toc77293346" w:history="1">
            <w:r w:rsidRPr="0002645C">
              <w:rPr>
                <w:rStyle w:val="Hipercze"/>
                <w:rFonts w:ascii="Arial" w:hAnsi="Arial" w:cs="Arial"/>
                <w:noProof/>
                <w:color w:val="auto"/>
              </w:rPr>
              <w:t>3.6.2.</w:t>
            </w:r>
            <w:r w:rsidRPr="0002645C">
              <w:rPr>
                <w:rFonts w:eastAsiaTheme="minorEastAsia"/>
                <w:noProof/>
                <w:color w:val="auto"/>
                <w:lang w:val="pl-PL" w:eastAsia="pl-PL"/>
              </w:rPr>
              <w:tab/>
            </w:r>
            <w:r w:rsidRPr="0002645C">
              <w:rPr>
                <w:rStyle w:val="Hipercze"/>
                <w:rFonts w:ascii="Arial" w:hAnsi="Arial" w:cs="Arial"/>
                <w:noProof/>
                <w:color w:val="auto"/>
              </w:rPr>
              <w:t>RetrieveArticleText.xaml workflow</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_Toc77293346 \h </w:instrText>
            </w:r>
            <w:r w:rsidRPr="0002645C">
              <w:rPr>
                <w:noProof/>
                <w:webHidden/>
                <w:color w:val="auto"/>
              </w:rPr>
            </w:r>
            <w:r w:rsidRPr="0002645C">
              <w:rPr>
                <w:noProof/>
                <w:webHidden/>
                <w:color w:val="auto"/>
              </w:rPr>
              <w:fldChar w:fldCharType="separate"/>
            </w:r>
            <w:r w:rsidR="00153F2F">
              <w:rPr>
                <w:noProof/>
                <w:webHidden/>
                <w:color w:val="auto"/>
              </w:rPr>
              <w:t>12</w:t>
            </w:r>
            <w:r w:rsidRPr="0002645C">
              <w:rPr>
                <w:noProof/>
                <w:webHidden/>
                <w:color w:val="auto"/>
              </w:rPr>
              <w:fldChar w:fldCharType="end"/>
            </w:r>
          </w:hyperlink>
        </w:p>
        <w:p w14:paraId="2202690B" w14:textId="74C0C2D4"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47" w:history="1">
            <w:r w:rsidRPr="0002645C">
              <w:rPr>
                <w:rStyle w:val="Hipercze"/>
                <w:rFonts w:ascii="Arial" w:hAnsi="Arial" w:cs="Arial"/>
                <w:noProof/>
                <w:color w:val="auto"/>
              </w:rPr>
              <w:t>3.7.</w:t>
            </w:r>
            <w:r w:rsidRPr="0002645C">
              <w:rPr>
                <w:rFonts w:eastAsiaTheme="minorEastAsia"/>
                <w:noProof/>
                <w:color w:val="auto"/>
                <w:lang w:val="pl-PL" w:eastAsia="pl-PL"/>
              </w:rPr>
              <w:tab/>
            </w:r>
            <w:r w:rsidRPr="0002645C">
              <w:rPr>
                <w:rStyle w:val="Hipercze"/>
                <w:rFonts w:ascii="Arial" w:hAnsi="Arial" w:cs="Arial"/>
                <w:noProof/>
                <w:color w:val="auto"/>
              </w:rPr>
              <w:t>Process.xaml details</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_Toc77293347 \h </w:instrText>
            </w:r>
            <w:r w:rsidRPr="0002645C">
              <w:rPr>
                <w:noProof/>
                <w:webHidden/>
                <w:color w:val="auto"/>
              </w:rPr>
            </w:r>
            <w:r w:rsidRPr="0002645C">
              <w:rPr>
                <w:noProof/>
                <w:webHidden/>
                <w:color w:val="auto"/>
              </w:rPr>
              <w:fldChar w:fldCharType="separate"/>
            </w:r>
            <w:r w:rsidR="00153F2F">
              <w:rPr>
                <w:noProof/>
                <w:webHidden/>
                <w:color w:val="auto"/>
              </w:rPr>
              <w:t>12</w:t>
            </w:r>
            <w:r w:rsidRPr="0002645C">
              <w:rPr>
                <w:noProof/>
                <w:webHidden/>
                <w:color w:val="auto"/>
              </w:rPr>
              <w:fldChar w:fldCharType="end"/>
            </w:r>
          </w:hyperlink>
        </w:p>
        <w:p w14:paraId="51849EB1" w14:textId="54E1BEDA"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48" w:history="1">
            <w:r w:rsidRPr="0002645C">
              <w:rPr>
                <w:rStyle w:val="Hipercze"/>
                <w:rFonts w:ascii="Arial" w:hAnsi="Arial" w:cs="Arial"/>
                <w:noProof/>
                <w:color w:val="auto"/>
              </w:rPr>
              <w:t>3.8.</w:t>
            </w:r>
            <w:r w:rsidRPr="0002645C">
              <w:rPr>
                <w:rFonts w:eastAsiaTheme="minorEastAsia"/>
                <w:noProof/>
                <w:color w:val="auto"/>
                <w:lang w:val="pl-PL" w:eastAsia="pl-PL"/>
              </w:rPr>
              <w:tab/>
            </w:r>
            <w:r w:rsidRPr="0002645C">
              <w:rPr>
                <w:rStyle w:val="Hipercze"/>
                <w:rFonts w:ascii="Arial" w:hAnsi="Arial" w:cs="Arial"/>
                <w:noProof/>
                <w:color w:val="auto"/>
              </w:rPr>
              <w:t>SaveResultsToSpreadsheet.xaml</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_Toc77293348 \h </w:instrText>
            </w:r>
            <w:r w:rsidRPr="0002645C">
              <w:rPr>
                <w:noProof/>
                <w:webHidden/>
                <w:color w:val="auto"/>
              </w:rPr>
            </w:r>
            <w:r w:rsidRPr="0002645C">
              <w:rPr>
                <w:noProof/>
                <w:webHidden/>
                <w:color w:val="auto"/>
              </w:rPr>
              <w:fldChar w:fldCharType="separate"/>
            </w:r>
            <w:r w:rsidR="00153F2F">
              <w:rPr>
                <w:noProof/>
                <w:webHidden/>
                <w:color w:val="auto"/>
              </w:rPr>
              <w:t>13</w:t>
            </w:r>
            <w:r w:rsidRPr="0002645C">
              <w:rPr>
                <w:noProof/>
                <w:webHidden/>
                <w:color w:val="auto"/>
              </w:rPr>
              <w:fldChar w:fldCharType="end"/>
            </w:r>
          </w:hyperlink>
        </w:p>
        <w:p w14:paraId="67C8C204" w14:textId="4FF02660" w:rsidR="0002645C" w:rsidRPr="0002645C" w:rsidRDefault="0002645C">
          <w:pPr>
            <w:pStyle w:val="Spistreci1"/>
            <w:rPr>
              <w:rFonts w:asciiTheme="minorHAnsi" w:eastAsiaTheme="minorEastAsia" w:hAnsiTheme="minorHAnsi" w:cstheme="minorBidi"/>
              <w:b w:val="0"/>
              <w:bCs w:val="0"/>
              <w:sz w:val="22"/>
              <w:szCs w:val="22"/>
              <w:lang w:val="pl-PL" w:eastAsia="pl-PL"/>
            </w:rPr>
          </w:pPr>
          <w:hyperlink w:anchor="_Toc77293349" w:history="1">
            <w:r w:rsidRPr="0002645C">
              <w:rPr>
                <w:rStyle w:val="Hipercze"/>
                <w:color w:val="auto"/>
              </w:rPr>
              <w:t>4.</w:t>
            </w:r>
            <w:r w:rsidRPr="0002645C">
              <w:rPr>
                <w:rFonts w:asciiTheme="minorHAnsi" w:eastAsiaTheme="minorEastAsia" w:hAnsiTheme="minorHAnsi" w:cstheme="minorBidi"/>
                <w:b w:val="0"/>
                <w:bCs w:val="0"/>
                <w:sz w:val="22"/>
                <w:szCs w:val="22"/>
                <w:lang w:val="pl-PL" w:eastAsia="pl-PL"/>
              </w:rPr>
              <w:tab/>
            </w:r>
            <w:r w:rsidRPr="0002645C">
              <w:rPr>
                <w:rStyle w:val="Hipercze"/>
                <w:color w:val="auto"/>
              </w:rPr>
              <w:t>System Configuration</w:t>
            </w:r>
            <w:r w:rsidRPr="0002645C">
              <w:rPr>
                <w:webHidden/>
              </w:rPr>
              <w:tab/>
            </w:r>
            <w:r w:rsidRPr="0002645C">
              <w:rPr>
                <w:webHidden/>
              </w:rPr>
              <w:fldChar w:fldCharType="begin"/>
            </w:r>
            <w:r w:rsidRPr="0002645C">
              <w:rPr>
                <w:webHidden/>
              </w:rPr>
              <w:instrText xml:space="preserve"> PAGEREF _Toc77293349 \h </w:instrText>
            </w:r>
            <w:r w:rsidRPr="0002645C">
              <w:rPr>
                <w:webHidden/>
              </w:rPr>
            </w:r>
            <w:r w:rsidRPr="0002645C">
              <w:rPr>
                <w:webHidden/>
              </w:rPr>
              <w:fldChar w:fldCharType="separate"/>
            </w:r>
            <w:r w:rsidR="00153F2F">
              <w:rPr>
                <w:webHidden/>
              </w:rPr>
              <w:t>13</w:t>
            </w:r>
            <w:r w:rsidRPr="0002645C">
              <w:rPr>
                <w:webHidden/>
              </w:rPr>
              <w:fldChar w:fldCharType="end"/>
            </w:r>
          </w:hyperlink>
        </w:p>
        <w:p w14:paraId="1BC80BDE" w14:textId="6B260268" w:rsidR="0002645C" w:rsidRPr="0002645C" w:rsidRDefault="0002645C">
          <w:pPr>
            <w:pStyle w:val="Spistreci2"/>
            <w:tabs>
              <w:tab w:val="left" w:pos="880"/>
              <w:tab w:val="right" w:leader="dot" w:pos="10070"/>
            </w:tabs>
            <w:rPr>
              <w:rFonts w:eastAsiaTheme="minorEastAsia"/>
              <w:noProof/>
              <w:color w:val="auto"/>
              <w:lang w:val="pl-PL" w:eastAsia="pl-PL"/>
            </w:rPr>
          </w:pPr>
          <w:hyperlink w:anchor="_Toc77293350" w:history="1">
            <w:r w:rsidRPr="0002645C">
              <w:rPr>
                <w:rStyle w:val="Hipercze"/>
                <w:rFonts w:ascii="Arial" w:hAnsi="Arial" w:cs="Arial"/>
                <w:noProof/>
                <w:color w:val="auto"/>
              </w:rPr>
              <w:t>4.1.</w:t>
            </w:r>
            <w:r w:rsidRPr="0002645C">
              <w:rPr>
                <w:rFonts w:eastAsiaTheme="minorEastAsia"/>
                <w:noProof/>
                <w:color w:val="auto"/>
                <w:lang w:val="pl-PL" w:eastAsia="pl-PL"/>
              </w:rPr>
              <w:tab/>
            </w:r>
            <w:r w:rsidRPr="0002645C">
              <w:rPr>
                <w:rStyle w:val="Hipercze"/>
                <w:rFonts w:ascii="Arial" w:hAnsi="Arial" w:cs="Arial"/>
                <w:noProof/>
                <w:color w:val="auto"/>
              </w:rPr>
              <w:t>Installation</w:t>
            </w:r>
            <w:r w:rsidRPr="0002645C">
              <w:rPr>
                <w:noProof/>
                <w:webHidden/>
                <w:color w:val="auto"/>
              </w:rPr>
              <w:tab/>
            </w:r>
            <w:r w:rsidRPr="0002645C">
              <w:rPr>
                <w:noProof/>
                <w:webHidden/>
                <w:color w:val="auto"/>
              </w:rPr>
              <w:fldChar w:fldCharType="begin"/>
            </w:r>
            <w:r w:rsidRPr="0002645C">
              <w:rPr>
                <w:noProof/>
                <w:webHidden/>
                <w:color w:val="auto"/>
              </w:rPr>
              <w:instrText xml:space="preserve"> PAGEREF _Toc77293350 \h </w:instrText>
            </w:r>
            <w:r w:rsidRPr="0002645C">
              <w:rPr>
                <w:noProof/>
                <w:webHidden/>
                <w:color w:val="auto"/>
              </w:rPr>
            </w:r>
            <w:r w:rsidRPr="0002645C">
              <w:rPr>
                <w:noProof/>
                <w:webHidden/>
                <w:color w:val="auto"/>
              </w:rPr>
              <w:fldChar w:fldCharType="separate"/>
            </w:r>
            <w:r w:rsidR="00153F2F">
              <w:rPr>
                <w:noProof/>
                <w:webHidden/>
                <w:color w:val="auto"/>
              </w:rPr>
              <w:t>13</w:t>
            </w:r>
            <w:r w:rsidRPr="0002645C">
              <w:rPr>
                <w:noProof/>
                <w:webHidden/>
                <w:color w:val="auto"/>
              </w:rPr>
              <w:fldChar w:fldCharType="end"/>
            </w:r>
          </w:hyperlink>
        </w:p>
        <w:p w14:paraId="06478511" w14:textId="647BF327" w:rsidR="00776EEF" w:rsidRPr="0002645C" w:rsidRDefault="00776EEF">
          <w:r w:rsidRPr="0002645C">
            <w:rPr>
              <w:b/>
              <w:bCs/>
            </w:rPr>
            <w:fldChar w:fldCharType="end"/>
          </w:r>
        </w:p>
      </w:sdtContent>
    </w:sdt>
    <w:p w14:paraId="5A4FE2AA" w14:textId="45B7740A" w:rsidR="004B039D" w:rsidRDefault="004B039D" w:rsidP="008820EA">
      <w:pPr>
        <w:rPr>
          <w:rFonts w:ascii="Arial" w:hAnsi="Arial" w:cs="Arial"/>
          <w:b/>
          <w:bCs/>
        </w:rPr>
      </w:pPr>
    </w:p>
    <w:p w14:paraId="66F1598D" w14:textId="2B49E0F0" w:rsidR="00776EEF" w:rsidRDefault="00776EEF">
      <w:pPr>
        <w:rPr>
          <w:rFonts w:ascii="Arial" w:hAnsi="Arial" w:cs="Arial"/>
        </w:rPr>
      </w:pPr>
      <w:r>
        <w:rPr>
          <w:rFonts w:ascii="Arial" w:hAnsi="Arial" w:cs="Arial"/>
        </w:rPr>
        <w:br w:type="page"/>
      </w:r>
    </w:p>
    <w:p w14:paraId="0157DAC4" w14:textId="41F3670F" w:rsidR="00C07C71" w:rsidRPr="00544E2E" w:rsidRDefault="00C07C71" w:rsidP="00992409">
      <w:pPr>
        <w:pStyle w:val="Nagwek1"/>
        <w:numPr>
          <w:ilvl w:val="0"/>
          <w:numId w:val="5"/>
        </w:numPr>
        <w:rPr>
          <w:rFonts w:ascii="Arial" w:hAnsi="Arial" w:cs="Arial"/>
          <w:b/>
        </w:rPr>
      </w:pPr>
      <w:bookmarkStart w:id="0" w:name="_Toc77293326"/>
      <w:r w:rsidRPr="00544E2E">
        <w:rPr>
          <w:rFonts w:ascii="Arial" w:hAnsi="Arial" w:cs="Arial"/>
          <w:b/>
        </w:rPr>
        <w:lastRenderedPageBreak/>
        <w:t>Introduction</w:t>
      </w:r>
      <w:bookmarkEnd w:id="0"/>
    </w:p>
    <w:p w14:paraId="22703C4A" w14:textId="77777777" w:rsidR="00C07C71" w:rsidRPr="00544E2E" w:rsidRDefault="00C07C71" w:rsidP="00C07C71">
      <w:pPr>
        <w:rPr>
          <w:rFonts w:ascii="Arial" w:hAnsi="Arial" w:cs="Arial"/>
          <w:color w:val="131D40" w:themeColor="accent3"/>
        </w:rPr>
      </w:pPr>
    </w:p>
    <w:p w14:paraId="46C5A75E" w14:textId="45075DA3" w:rsidR="00C07C71" w:rsidRPr="00544E2E" w:rsidRDefault="00EF46B4" w:rsidP="00EF46B4">
      <w:pPr>
        <w:pStyle w:val="Nagwek2"/>
        <w:numPr>
          <w:ilvl w:val="1"/>
          <w:numId w:val="5"/>
        </w:numPr>
        <w:ind w:left="709"/>
        <w:jc w:val="both"/>
        <w:rPr>
          <w:rFonts w:ascii="Arial" w:hAnsi="Arial" w:cs="Arial"/>
        </w:rPr>
      </w:pPr>
      <w:r>
        <w:rPr>
          <w:rFonts w:ascii="Arial" w:hAnsi="Arial" w:cs="Arial"/>
        </w:rPr>
        <w:t xml:space="preserve"> </w:t>
      </w:r>
      <w:bookmarkStart w:id="1" w:name="_Toc77293327"/>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bookmarkEnd w:id="1"/>
    </w:p>
    <w:p w14:paraId="27B2A73D" w14:textId="77777777" w:rsidR="00C07C71" w:rsidRPr="00544E2E" w:rsidRDefault="00C07C71" w:rsidP="00915929"/>
    <w:p w14:paraId="0BC6A87A" w14:textId="77777777" w:rsidR="00C07C71" w:rsidRPr="000A7011" w:rsidRDefault="00C07C71" w:rsidP="00D1052B">
      <w:pPr>
        <w:jc w:val="both"/>
        <w:rPr>
          <w:rFonts w:cstheme="minorHAnsi"/>
        </w:rPr>
      </w:pPr>
      <w:r w:rsidRPr="000A7011">
        <w:rPr>
          <w:rFonts w:cstheme="minorHAnsi"/>
        </w:rPr>
        <w:t xml:space="preserve">The Process Definition Document outlines the business process chosen for automation using UiPath Robotic Process Automation (RPA) technology. </w:t>
      </w:r>
    </w:p>
    <w:p w14:paraId="5F3A1793" w14:textId="77777777" w:rsidR="00C07C71" w:rsidRPr="000A7011" w:rsidRDefault="00C07C71" w:rsidP="00D1052B">
      <w:pPr>
        <w:jc w:val="both"/>
        <w:rPr>
          <w:rFonts w:cstheme="minorHAnsi"/>
        </w:rPr>
      </w:pPr>
      <w:r w:rsidRPr="000A7011">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2A758A3" w14:textId="77777777" w:rsidR="00C07C71" w:rsidRPr="00544E2E" w:rsidRDefault="00C07C71" w:rsidP="00D1052B">
      <w:pPr>
        <w:spacing w:before="20" w:after="20" w:line="276" w:lineRule="auto"/>
        <w:ind w:firstLine="360"/>
        <w:jc w:val="both"/>
        <w:rPr>
          <w:rFonts w:ascii="Arial" w:hAnsi="Arial" w:cs="Arial"/>
        </w:rPr>
      </w:pPr>
    </w:p>
    <w:p w14:paraId="7900572D" w14:textId="07FC6AF8" w:rsidR="00C07C71" w:rsidRPr="00A76486" w:rsidRDefault="00EF46B4" w:rsidP="00EF46B4">
      <w:pPr>
        <w:pStyle w:val="Nagwek2"/>
        <w:numPr>
          <w:ilvl w:val="1"/>
          <w:numId w:val="5"/>
        </w:numPr>
        <w:ind w:left="709"/>
        <w:jc w:val="both"/>
        <w:rPr>
          <w:rFonts w:ascii="Arial" w:hAnsi="Arial" w:cs="Arial"/>
        </w:rPr>
      </w:pPr>
      <w:r>
        <w:rPr>
          <w:rFonts w:ascii="Arial" w:hAnsi="Arial" w:cs="Arial"/>
        </w:rPr>
        <w:t xml:space="preserve"> </w:t>
      </w:r>
      <w:bookmarkStart w:id="2" w:name="_Toc77293328"/>
      <w:r w:rsidR="00C07C71" w:rsidRPr="00A76486">
        <w:rPr>
          <w:rFonts w:ascii="Arial" w:hAnsi="Arial" w:cs="Arial"/>
        </w:rPr>
        <w:t>Objectives</w:t>
      </w:r>
      <w:bookmarkEnd w:id="2"/>
    </w:p>
    <w:p w14:paraId="1D1D641E" w14:textId="77777777" w:rsidR="00C07C71" w:rsidRPr="00A76486" w:rsidRDefault="00C07C71" w:rsidP="00915929"/>
    <w:p w14:paraId="0B9695AA" w14:textId="4348141A" w:rsidR="00C07C71" w:rsidRPr="000A7011" w:rsidRDefault="0059249E" w:rsidP="00D1052B">
      <w:pPr>
        <w:jc w:val="both"/>
        <w:rPr>
          <w:rFonts w:cstheme="minorHAnsi"/>
        </w:rPr>
      </w:pPr>
      <w:r w:rsidRPr="000A7011">
        <w:rPr>
          <w:rFonts w:cstheme="minorHAnsi"/>
        </w:rPr>
        <w:t xml:space="preserve">Process done in purpose of assigning a new Unicorn Name for children born in Poland in 2018. </w:t>
      </w:r>
      <w:r w:rsidR="00A76486" w:rsidRPr="000A7011">
        <w:rPr>
          <w:rFonts w:cstheme="minorHAnsi"/>
        </w:rPr>
        <w:t xml:space="preserve">Robot selects most popular names given for children in 2018, based on </w:t>
      </w:r>
      <w:r w:rsidR="00E624E2" w:rsidRPr="000A7011">
        <w:rPr>
          <w:rFonts w:cstheme="minorHAnsi"/>
        </w:rPr>
        <w:t xml:space="preserve">an </w:t>
      </w:r>
      <w:r w:rsidR="00A76486" w:rsidRPr="000A7011">
        <w:rPr>
          <w:rFonts w:cstheme="minorHAnsi"/>
        </w:rPr>
        <w:t xml:space="preserve">article published by </w:t>
      </w:r>
      <w:r w:rsidR="00E624E2" w:rsidRPr="000A7011">
        <w:rPr>
          <w:rFonts w:cstheme="minorHAnsi"/>
        </w:rPr>
        <w:t>the</w:t>
      </w:r>
      <w:r w:rsidR="00A76486" w:rsidRPr="000A7011">
        <w:rPr>
          <w:rFonts w:cstheme="minorHAnsi"/>
        </w:rPr>
        <w:t xml:space="preserve"> Ministry of Digital Affairs in February 2019. After retrieving specified amount of names for both genders, robot selects random month for each name, and generates a new Unicorn Name, using </w:t>
      </w:r>
      <w:r w:rsidR="00E624E2" w:rsidRPr="000A7011">
        <w:rPr>
          <w:rFonts w:cstheme="minorHAnsi"/>
        </w:rPr>
        <w:t xml:space="preserve">the </w:t>
      </w:r>
      <w:r w:rsidR="00A76486" w:rsidRPr="000A7011">
        <w:rPr>
          <w:rFonts w:cstheme="minorHAnsi"/>
        </w:rPr>
        <w:t>RPASamples.com portal.</w:t>
      </w:r>
    </w:p>
    <w:p w14:paraId="2AF8482A" w14:textId="77777777" w:rsidR="00C07C71" w:rsidRPr="000A7011" w:rsidRDefault="00C07C71" w:rsidP="00D1052B">
      <w:pPr>
        <w:jc w:val="both"/>
        <w:rPr>
          <w:rFonts w:cstheme="minorHAnsi"/>
        </w:rPr>
      </w:pPr>
      <w:r w:rsidRPr="000A7011">
        <w:rPr>
          <w:rFonts w:cstheme="minorHAnsi"/>
        </w:rPr>
        <w:t xml:space="preserve">The business objectives and benefits expected by the Business Process Owner after automation of the selected business process are:  </w:t>
      </w:r>
    </w:p>
    <w:p w14:paraId="11F54FF2" w14:textId="77777777" w:rsidR="00C07C71" w:rsidRPr="000A7011" w:rsidRDefault="00C07C71" w:rsidP="00D1052B">
      <w:pPr>
        <w:pStyle w:val="Akapitzlist"/>
        <w:numPr>
          <w:ilvl w:val="0"/>
          <w:numId w:val="2"/>
        </w:numPr>
        <w:rPr>
          <w:rFonts w:cstheme="minorHAnsi"/>
          <w:i/>
          <w:color w:val="auto"/>
        </w:rPr>
      </w:pPr>
      <w:r w:rsidRPr="000A7011">
        <w:rPr>
          <w:rFonts w:cstheme="minorHAnsi"/>
          <w:i/>
          <w:color w:val="auto"/>
        </w:rPr>
        <w:t>Reduce processing time per item by 80 %</w:t>
      </w:r>
    </w:p>
    <w:p w14:paraId="0B08C4D8" w14:textId="77777777" w:rsidR="00C07C71" w:rsidRPr="000A7011" w:rsidRDefault="00C07C71" w:rsidP="00D1052B">
      <w:pPr>
        <w:pStyle w:val="Akapitzlist"/>
        <w:numPr>
          <w:ilvl w:val="0"/>
          <w:numId w:val="2"/>
        </w:numPr>
        <w:rPr>
          <w:rFonts w:cstheme="minorHAnsi"/>
          <w:i/>
          <w:color w:val="auto"/>
        </w:rPr>
      </w:pPr>
      <w:r w:rsidRPr="000A7011">
        <w:rPr>
          <w:rFonts w:cstheme="minorHAnsi"/>
          <w:i/>
          <w:color w:val="auto"/>
        </w:rPr>
        <w:t>Better Monitoring of the overall activity by using the logs provided by the robots</w:t>
      </w:r>
    </w:p>
    <w:p w14:paraId="6A744258" w14:textId="77777777" w:rsidR="00C07C71" w:rsidRPr="00A76486" w:rsidRDefault="00C07C71" w:rsidP="00C07C71">
      <w:pPr>
        <w:pStyle w:val="Akapitzlist"/>
        <w:ind w:left="0"/>
        <w:rPr>
          <w:rFonts w:ascii="Arial" w:hAnsi="Arial" w:cs="Arial"/>
          <w:i/>
          <w:color w:val="131D40" w:themeColor="accent3"/>
        </w:rPr>
      </w:pPr>
    </w:p>
    <w:p w14:paraId="7F1D4720" w14:textId="40613CEE" w:rsidR="00C07C71" w:rsidRPr="00544E2E" w:rsidRDefault="00EF46B4" w:rsidP="00EF46B4">
      <w:pPr>
        <w:pStyle w:val="Nagwek2"/>
        <w:numPr>
          <w:ilvl w:val="1"/>
          <w:numId w:val="5"/>
        </w:numPr>
        <w:ind w:left="709"/>
        <w:rPr>
          <w:rFonts w:ascii="Arial" w:hAnsi="Arial" w:cs="Arial"/>
        </w:rPr>
      </w:pPr>
      <w:r>
        <w:rPr>
          <w:rFonts w:ascii="Arial" w:hAnsi="Arial" w:cs="Arial"/>
        </w:rPr>
        <w:t xml:space="preserve"> </w:t>
      </w:r>
      <w:bookmarkStart w:id="3" w:name="_Toc77293329"/>
      <w:r w:rsidR="00D1052B" w:rsidRPr="00A76486">
        <w:rPr>
          <w:rFonts w:ascii="Arial" w:hAnsi="Arial" w:cs="Arial"/>
        </w:rPr>
        <w:t>K</w:t>
      </w:r>
      <w:r w:rsidR="00C07C71" w:rsidRPr="00A76486">
        <w:rPr>
          <w:rFonts w:ascii="Arial" w:hAnsi="Arial" w:cs="Arial"/>
        </w:rPr>
        <w:t xml:space="preserve">ey </w:t>
      </w:r>
      <w:r w:rsidR="00D1052B" w:rsidRPr="00A76486">
        <w:rPr>
          <w:rFonts w:ascii="Arial" w:hAnsi="Arial" w:cs="Arial"/>
        </w:rPr>
        <w:t>C</w:t>
      </w:r>
      <w:r w:rsidR="00C07C71" w:rsidRPr="00A76486">
        <w:rPr>
          <w:rFonts w:ascii="Arial" w:hAnsi="Arial" w:cs="Arial"/>
        </w:rPr>
        <w:t>ontact</w:t>
      </w:r>
      <w:r w:rsidR="004E4D60" w:rsidRPr="00A76486">
        <w:rPr>
          <w:rFonts w:ascii="Arial" w:hAnsi="Arial" w:cs="Arial"/>
        </w:rPr>
        <w:t>s</w:t>
      </w:r>
      <w:bookmarkEnd w:id="3"/>
    </w:p>
    <w:p w14:paraId="30BF2AD2" w14:textId="77777777" w:rsidR="004E4D60" w:rsidRPr="00544E2E" w:rsidRDefault="004E4D60" w:rsidP="004E4D60">
      <w:pPr>
        <w:rPr>
          <w:rFonts w:ascii="Arial" w:hAnsi="Arial" w:cs="Arial"/>
        </w:rPr>
      </w:pPr>
    </w:p>
    <w:p w14:paraId="213E9F99" w14:textId="77777777" w:rsidR="00C07C71" w:rsidRPr="000A7011" w:rsidRDefault="00C07C71" w:rsidP="00D1052B">
      <w:pPr>
        <w:jc w:val="both"/>
        <w:rPr>
          <w:rFonts w:cstheme="minorHAnsi"/>
        </w:rPr>
      </w:pPr>
      <w:r w:rsidRPr="000A7011">
        <w:rPr>
          <w:rFonts w:cstheme="minorHAnsi"/>
        </w:rPr>
        <w:t xml:space="preserve">The specifications document includes concise and complete requirements of the business process and it is built based on the inputs provided by the </w:t>
      </w:r>
      <w:r w:rsidRPr="000A7011">
        <w:rPr>
          <w:rFonts w:cstheme="minorHAnsi"/>
          <w:bCs/>
        </w:rPr>
        <w:t>process</w:t>
      </w:r>
      <w:r w:rsidRPr="000A7011">
        <w:rPr>
          <w:rFonts w:cstheme="minorHAnsi"/>
        </w:rPr>
        <w:t xml:space="preserve"> </w:t>
      </w:r>
      <w:r w:rsidRPr="000A7011">
        <w:rPr>
          <w:rFonts w:cstheme="minorHAnsi"/>
          <w:b/>
        </w:rPr>
        <w:t>Subject Matter Expert (SME)/ Process Owner.</w:t>
      </w:r>
    </w:p>
    <w:p w14:paraId="19665A2A" w14:textId="069DB4B5" w:rsidR="00D1052B" w:rsidRPr="000A7011" w:rsidRDefault="00C07C71" w:rsidP="00D1052B">
      <w:pPr>
        <w:jc w:val="both"/>
        <w:rPr>
          <w:rFonts w:cstheme="minorHAnsi"/>
        </w:rPr>
      </w:pPr>
      <w:r w:rsidRPr="000A7011">
        <w:rPr>
          <w:rFonts w:cstheme="minorHAnsi"/>
        </w:rPr>
        <w:t xml:space="preserve">The </w:t>
      </w:r>
      <w:r w:rsidRPr="000A7011">
        <w:rPr>
          <w:rFonts w:cstheme="minorHAnsi"/>
          <w:b/>
        </w:rPr>
        <w:t>Process Owner</w:t>
      </w:r>
      <w:r w:rsidRPr="000A7011">
        <w:rPr>
          <w:rFonts w:cstheme="minorHAnsi"/>
        </w:rPr>
        <w:t xml:space="preserve"> is expected </w:t>
      </w:r>
      <w:r w:rsidRPr="000A7011">
        <w:rPr>
          <w:rFonts w:cstheme="minorHAnsi"/>
          <w:b/>
        </w:rPr>
        <w:t>to review it and provide signoff for accuracy</w:t>
      </w:r>
      <w:r w:rsidRPr="000A7011">
        <w:rPr>
          <w:rFonts w:cstheme="minorHAnsi"/>
        </w:rPr>
        <w:t xml:space="preserve"> and completion of the steps, context, impact and complete set of process exceptions.</w:t>
      </w:r>
      <w:r w:rsidR="004E4D60" w:rsidRPr="000A7011">
        <w:rPr>
          <w:rFonts w:cstheme="minorHAnsi"/>
        </w:rPr>
        <w:t xml:space="preserve"> </w:t>
      </w:r>
      <w:r w:rsidRPr="000A7011">
        <w:rPr>
          <w:rFonts w:cstheme="minorHAnsi"/>
        </w:rPr>
        <w:t>The names have to be included in the table below.</w:t>
      </w:r>
    </w:p>
    <w:tbl>
      <w:tblPr>
        <w:tblStyle w:val="Tabelasiatki4akcent1"/>
        <w:tblW w:w="10075" w:type="dxa"/>
        <w:tblLayout w:type="fixed"/>
        <w:tblLook w:val="04A0" w:firstRow="1" w:lastRow="0" w:firstColumn="1" w:lastColumn="0" w:noHBand="0" w:noVBand="1"/>
      </w:tblPr>
      <w:tblGrid>
        <w:gridCol w:w="1435"/>
        <w:gridCol w:w="1671"/>
        <w:gridCol w:w="2739"/>
        <w:gridCol w:w="4230"/>
      </w:tblGrid>
      <w:tr w:rsidR="00C07C71" w:rsidRPr="000A7011" w14:paraId="1E09AF8A"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7ADE289" w14:textId="77777777" w:rsidR="00C07C71" w:rsidRPr="000A7011" w:rsidRDefault="00C07C71" w:rsidP="00C07C71">
            <w:pPr>
              <w:rPr>
                <w:rFonts w:cstheme="minorHAnsi"/>
                <w:iCs/>
                <w:sz w:val="24"/>
                <w:szCs w:val="24"/>
              </w:rPr>
            </w:pPr>
            <w:r w:rsidRPr="000A7011">
              <w:rPr>
                <w:rFonts w:cstheme="minorHAnsi"/>
                <w:iCs/>
                <w:sz w:val="24"/>
                <w:szCs w:val="24"/>
              </w:rPr>
              <w:t>Role</w:t>
            </w:r>
          </w:p>
        </w:tc>
        <w:tc>
          <w:tcPr>
            <w:tcW w:w="1671" w:type="dxa"/>
          </w:tcPr>
          <w:p w14:paraId="24D8759E"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iCs/>
                <w:sz w:val="24"/>
                <w:szCs w:val="24"/>
              </w:rPr>
            </w:pPr>
            <w:r w:rsidRPr="000A7011">
              <w:rPr>
                <w:rFonts w:cstheme="minorHAnsi"/>
                <w:iCs/>
                <w:sz w:val="24"/>
                <w:szCs w:val="24"/>
              </w:rPr>
              <w:t>Name</w:t>
            </w:r>
          </w:p>
        </w:tc>
        <w:tc>
          <w:tcPr>
            <w:tcW w:w="2739" w:type="dxa"/>
          </w:tcPr>
          <w:p w14:paraId="1F24EBB1"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iCs/>
                <w:sz w:val="24"/>
                <w:szCs w:val="24"/>
              </w:rPr>
            </w:pPr>
            <w:r w:rsidRPr="000A7011">
              <w:rPr>
                <w:rFonts w:cstheme="minorHAnsi"/>
                <w:iCs/>
                <w:sz w:val="24"/>
                <w:szCs w:val="24"/>
              </w:rPr>
              <w:t>Contact details</w:t>
            </w:r>
          </w:p>
          <w:p w14:paraId="6672AF1A"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iCs/>
                <w:sz w:val="24"/>
                <w:szCs w:val="24"/>
              </w:rPr>
            </w:pPr>
            <w:r w:rsidRPr="000A7011">
              <w:rPr>
                <w:rFonts w:cstheme="minorHAnsi"/>
                <w:iCs/>
                <w:sz w:val="24"/>
                <w:szCs w:val="24"/>
              </w:rPr>
              <w:t>(email, phone number)</w:t>
            </w:r>
          </w:p>
        </w:tc>
        <w:tc>
          <w:tcPr>
            <w:tcW w:w="4230" w:type="dxa"/>
          </w:tcPr>
          <w:p w14:paraId="58B4756D"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iCs/>
                <w:sz w:val="24"/>
                <w:szCs w:val="24"/>
              </w:rPr>
            </w:pPr>
            <w:r w:rsidRPr="000A7011">
              <w:rPr>
                <w:rFonts w:cstheme="minorHAnsi"/>
                <w:iCs/>
                <w:sz w:val="24"/>
                <w:szCs w:val="24"/>
              </w:rPr>
              <w:t>Notes</w:t>
            </w:r>
          </w:p>
        </w:tc>
      </w:tr>
      <w:tr w:rsidR="00C07C71" w:rsidRPr="000A7011" w14:paraId="22A3A888"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A00BE9" w14:textId="77777777" w:rsidR="00C07C71" w:rsidRPr="000A7011" w:rsidRDefault="00C07C71" w:rsidP="00C07C71">
            <w:pPr>
              <w:rPr>
                <w:rFonts w:cstheme="minorHAnsi"/>
                <w:b w:val="0"/>
                <w:sz w:val="20"/>
                <w:szCs w:val="20"/>
              </w:rPr>
            </w:pPr>
            <w:r w:rsidRPr="000A7011">
              <w:rPr>
                <w:rFonts w:cstheme="minorHAnsi"/>
                <w:sz w:val="20"/>
                <w:szCs w:val="20"/>
              </w:rPr>
              <w:t xml:space="preserve">Process SME </w:t>
            </w:r>
          </w:p>
        </w:tc>
        <w:tc>
          <w:tcPr>
            <w:tcW w:w="1671" w:type="dxa"/>
          </w:tcPr>
          <w:p w14:paraId="3AF5CE20" w14:textId="40831C06" w:rsidR="00C07C71" w:rsidRPr="000A7011" w:rsidRDefault="00A76486" w:rsidP="00C07C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A7011">
              <w:rPr>
                <w:rFonts w:cstheme="minorHAnsi"/>
                <w:sz w:val="20"/>
                <w:szCs w:val="20"/>
              </w:rPr>
              <w:t>Kacper Groblewski</w:t>
            </w:r>
          </w:p>
        </w:tc>
        <w:tc>
          <w:tcPr>
            <w:tcW w:w="2739" w:type="dxa"/>
          </w:tcPr>
          <w:p w14:paraId="26AB87BA" w14:textId="77777777" w:rsidR="00A76486" w:rsidRPr="000A7011" w:rsidRDefault="00A76486" w:rsidP="00A76486">
            <w:pPr>
              <w:cnfStyle w:val="000000100000" w:firstRow="0" w:lastRow="0" w:firstColumn="0" w:lastColumn="0" w:oddVBand="0" w:evenVBand="0" w:oddHBand="1" w:evenHBand="0" w:firstRowFirstColumn="0" w:firstRowLastColumn="0" w:lastRowFirstColumn="0" w:lastRowLastColumn="0"/>
              <w:rPr>
                <w:rStyle w:val="Hipercze"/>
                <w:rFonts w:cstheme="minorHAnsi"/>
                <w:color w:val="auto"/>
                <w:sz w:val="20"/>
                <w:szCs w:val="20"/>
              </w:rPr>
            </w:pPr>
            <w:r w:rsidRPr="000A7011">
              <w:rPr>
                <w:rStyle w:val="Hipercze"/>
                <w:rFonts w:cstheme="minorHAnsi"/>
                <w:color w:val="auto"/>
                <w:sz w:val="20"/>
                <w:szCs w:val="20"/>
              </w:rPr>
              <w:t>groblewski.kacper@gmail.com</w:t>
            </w:r>
          </w:p>
          <w:p w14:paraId="02B33195" w14:textId="73BB7336"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230" w:type="dxa"/>
          </w:tcPr>
          <w:p w14:paraId="2F81D3B6"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A7011">
              <w:rPr>
                <w:rFonts w:cstheme="minorHAnsi"/>
                <w:sz w:val="20"/>
                <w:szCs w:val="20"/>
              </w:rPr>
              <w:t xml:space="preserve">Point of contact for questions related to process details &amp; exceptions </w:t>
            </w:r>
          </w:p>
        </w:tc>
      </w:tr>
      <w:tr w:rsidR="00C07C71" w:rsidRPr="000A7011" w14:paraId="63E09F1C" w14:textId="77777777" w:rsidTr="0059373D">
        <w:tc>
          <w:tcPr>
            <w:cnfStyle w:val="001000000000" w:firstRow="0" w:lastRow="0" w:firstColumn="1" w:lastColumn="0" w:oddVBand="0" w:evenVBand="0" w:oddHBand="0" w:evenHBand="0" w:firstRowFirstColumn="0" w:firstRowLastColumn="0" w:lastRowFirstColumn="0" w:lastRowLastColumn="0"/>
            <w:tcW w:w="1435" w:type="dxa"/>
          </w:tcPr>
          <w:p w14:paraId="7B853D2C" w14:textId="77777777" w:rsidR="00C07C71" w:rsidRPr="000A7011" w:rsidRDefault="00C07C71" w:rsidP="00C07C71">
            <w:pPr>
              <w:rPr>
                <w:rFonts w:cstheme="minorHAnsi"/>
                <w:b w:val="0"/>
                <w:sz w:val="20"/>
                <w:szCs w:val="20"/>
              </w:rPr>
            </w:pPr>
            <w:r w:rsidRPr="000A7011">
              <w:rPr>
                <w:rFonts w:cstheme="minorHAnsi"/>
                <w:sz w:val="20"/>
                <w:szCs w:val="20"/>
              </w:rPr>
              <w:t xml:space="preserve">Process Reviewer </w:t>
            </w:r>
          </w:p>
        </w:tc>
        <w:tc>
          <w:tcPr>
            <w:tcW w:w="1671" w:type="dxa"/>
          </w:tcPr>
          <w:p w14:paraId="4188C409" w14:textId="08778CC9" w:rsidR="00C07C71" w:rsidRPr="000A7011" w:rsidRDefault="00A76486" w:rsidP="00C07C7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A7011">
              <w:rPr>
                <w:rFonts w:cstheme="minorHAnsi"/>
                <w:sz w:val="20"/>
                <w:szCs w:val="20"/>
              </w:rPr>
              <w:t>Kacper Groblewski</w:t>
            </w:r>
          </w:p>
        </w:tc>
        <w:tc>
          <w:tcPr>
            <w:tcW w:w="2739" w:type="dxa"/>
          </w:tcPr>
          <w:p w14:paraId="36D55B45" w14:textId="3546B434" w:rsidR="00C07C71" w:rsidRPr="000A7011" w:rsidRDefault="00A76486" w:rsidP="00C07C71">
            <w:pPr>
              <w:cnfStyle w:val="000000000000" w:firstRow="0" w:lastRow="0" w:firstColumn="0" w:lastColumn="0" w:oddVBand="0" w:evenVBand="0" w:oddHBand="0" w:evenHBand="0" w:firstRowFirstColumn="0" w:firstRowLastColumn="0" w:lastRowFirstColumn="0" w:lastRowLastColumn="0"/>
              <w:rPr>
                <w:rStyle w:val="Hipercze"/>
                <w:rFonts w:cstheme="minorHAnsi"/>
                <w:color w:val="auto"/>
                <w:sz w:val="20"/>
                <w:szCs w:val="20"/>
              </w:rPr>
            </w:pPr>
            <w:r w:rsidRPr="000A7011">
              <w:rPr>
                <w:rStyle w:val="Hipercze"/>
                <w:rFonts w:cstheme="minorHAnsi"/>
                <w:color w:val="auto"/>
                <w:sz w:val="20"/>
                <w:szCs w:val="20"/>
              </w:rPr>
              <w:t>groblewski.kacper@gmail.com</w:t>
            </w:r>
          </w:p>
          <w:p w14:paraId="321B4347" w14:textId="01173E3E"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sz w:val="20"/>
                <w:szCs w:val="20"/>
                <w:lang w:val="fr-FR"/>
              </w:rPr>
            </w:pPr>
          </w:p>
        </w:tc>
        <w:tc>
          <w:tcPr>
            <w:tcW w:w="4230" w:type="dxa"/>
          </w:tcPr>
          <w:p w14:paraId="5AF0D322"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A7011">
              <w:rPr>
                <w:rFonts w:cstheme="minorHAnsi"/>
                <w:sz w:val="20"/>
                <w:szCs w:val="20"/>
              </w:rPr>
              <w:t xml:space="preserve">Point of contact for questions related to process details &amp; exceptions </w:t>
            </w:r>
          </w:p>
        </w:tc>
      </w:tr>
      <w:tr w:rsidR="00C07C71" w:rsidRPr="000A7011" w14:paraId="75F93A5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B44D442" w14:textId="77777777" w:rsidR="00C07C71" w:rsidRPr="000A7011" w:rsidRDefault="00C07C71" w:rsidP="00C07C71">
            <w:pPr>
              <w:rPr>
                <w:rFonts w:cstheme="minorHAnsi"/>
                <w:b w:val="0"/>
                <w:sz w:val="20"/>
                <w:szCs w:val="20"/>
              </w:rPr>
            </w:pPr>
            <w:r w:rsidRPr="000A7011">
              <w:rPr>
                <w:rFonts w:cstheme="minorHAnsi"/>
                <w:sz w:val="20"/>
                <w:szCs w:val="20"/>
              </w:rPr>
              <w:t>Process Owner/ Approver for production</w:t>
            </w:r>
          </w:p>
        </w:tc>
        <w:tc>
          <w:tcPr>
            <w:tcW w:w="1671" w:type="dxa"/>
          </w:tcPr>
          <w:p w14:paraId="5A8FAEB5" w14:textId="5C69CD98" w:rsidR="00C07C71" w:rsidRPr="000A7011" w:rsidRDefault="00A76486" w:rsidP="00C07C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A7011">
              <w:rPr>
                <w:rFonts w:cstheme="minorHAnsi"/>
                <w:sz w:val="20"/>
                <w:szCs w:val="20"/>
              </w:rPr>
              <w:t>Kacper Groblewski</w:t>
            </w:r>
          </w:p>
        </w:tc>
        <w:tc>
          <w:tcPr>
            <w:tcW w:w="2739" w:type="dxa"/>
          </w:tcPr>
          <w:p w14:paraId="3E2EDB9A" w14:textId="77777777" w:rsidR="00A76486" w:rsidRPr="000A7011" w:rsidRDefault="00A76486" w:rsidP="00A76486">
            <w:pPr>
              <w:cnfStyle w:val="000000100000" w:firstRow="0" w:lastRow="0" w:firstColumn="0" w:lastColumn="0" w:oddVBand="0" w:evenVBand="0" w:oddHBand="1" w:evenHBand="0" w:firstRowFirstColumn="0" w:firstRowLastColumn="0" w:lastRowFirstColumn="0" w:lastRowLastColumn="0"/>
              <w:rPr>
                <w:rStyle w:val="Hipercze"/>
                <w:rFonts w:cstheme="minorHAnsi"/>
                <w:color w:val="auto"/>
                <w:sz w:val="20"/>
                <w:szCs w:val="20"/>
              </w:rPr>
            </w:pPr>
            <w:r w:rsidRPr="000A7011">
              <w:rPr>
                <w:rStyle w:val="Hipercze"/>
                <w:rFonts w:cstheme="minorHAnsi"/>
                <w:color w:val="auto"/>
                <w:sz w:val="20"/>
                <w:szCs w:val="20"/>
              </w:rPr>
              <w:t>groblewski.kacper@gmail.com</w:t>
            </w:r>
          </w:p>
          <w:p w14:paraId="6A968CDA"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CA668FA" w14:textId="246CE844"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230" w:type="dxa"/>
          </w:tcPr>
          <w:p w14:paraId="07161A3D" w14:textId="62012B9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1A21DA3D" w14:textId="24C6284F" w:rsidR="00C07C71" w:rsidRPr="00544E2E" w:rsidRDefault="00EF46B4" w:rsidP="00EF46B4">
      <w:pPr>
        <w:pStyle w:val="Nagwek2"/>
        <w:numPr>
          <w:ilvl w:val="1"/>
          <w:numId w:val="5"/>
        </w:numPr>
        <w:ind w:left="709"/>
        <w:rPr>
          <w:rFonts w:ascii="Arial" w:hAnsi="Arial" w:cs="Arial"/>
        </w:rPr>
      </w:pPr>
      <w:r>
        <w:rPr>
          <w:rFonts w:ascii="Arial" w:hAnsi="Arial" w:cs="Arial"/>
        </w:rPr>
        <w:lastRenderedPageBreak/>
        <w:t xml:space="preserve"> </w:t>
      </w:r>
      <w:bookmarkStart w:id="4" w:name="_Toc77293330"/>
      <w:r w:rsidR="00C07C71" w:rsidRPr="00A76486">
        <w:rPr>
          <w:rFonts w:ascii="Arial" w:hAnsi="Arial" w:cs="Arial"/>
        </w:rPr>
        <w:t xml:space="preserve">Minimum Prerequisites for </w:t>
      </w:r>
      <w:r w:rsidR="00D1052B" w:rsidRPr="00A76486">
        <w:rPr>
          <w:rFonts w:ascii="Arial" w:hAnsi="Arial" w:cs="Arial"/>
        </w:rPr>
        <w:t>A</w:t>
      </w:r>
      <w:r w:rsidR="00C07C71" w:rsidRPr="00A76486">
        <w:rPr>
          <w:rFonts w:ascii="Arial" w:hAnsi="Arial" w:cs="Arial"/>
        </w:rPr>
        <w:t>utomation</w:t>
      </w:r>
      <w:bookmarkEnd w:id="4"/>
    </w:p>
    <w:p w14:paraId="1FBE1627" w14:textId="77777777" w:rsidR="00C07C71" w:rsidRPr="00544E2E" w:rsidRDefault="00C07C71" w:rsidP="00C07C71">
      <w:pPr>
        <w:rPr>
          <w:rFonts w:ascii="Arial" w:hAnsi="Arial" w:cs="Arial"/>
          <w:i/>
        </w:rPr>
      </w:pPr>
    </w:p>
    <w:p w14:paraId="5A648E4A" w14:textId="50DCDE41" w:rsidR="00C07C71" w:rsidRPr="00544E2E" w:rsidRDefault="00C07C71" w:rsidP="00C07C71">
      <w:pPr>
        <w:pStyle w:val="Akapitzlist"/>
        <w:numPr>
          <w:ilvl w:val="0"/>
          <w:numId w:val="3"/>
        </w:numPr>
        <w:rPr>
          <w:rFonts w:ascii="Arial" w:hAnsi="Arial" w:cs="Arial"/>
          <w:color w:val="auto"/>
        </w:rPr>
      </w:pPr>
      <w:r w:rsidRPr="00544E2E">
        <w:rPr>
          <w:rFonts w:ascii="Arial" w:hAnsi="Arial" w:cs="Arial"/>
          <w:color w:val="auto"/>
        </w:rPr>
        <w:t xml:space="preserve">Filled in Process </w:t>
      </w:r>
      <w:r w:rsidR="00D1052B" w:rsidRPr="00544E2E">
        <w:rPr>
          <w:rFonts w:ascii="Arial" w:hAnsi="Arial" w:cs="Arial"/>
          <w:color w:val="auto"/>
        </w:rPr>
        <w:t>Design</w:t>
      </w:r>
      <w:r w:rsidRPr="00544E2E">
        <w:rPr>
          <w:rFonts w:ascii="Arial" w:hAnsi="Arial" w:cs="Arial"/>
          <w:color w:val="auto"/>
        </w:rPr>
        <w:t xml:space="preserve"> Document</w:t>
      </w:r>
    </w:p>
    <w:p w14:paraId="5EB38898" w14:textId="77777777" w:rsidR="00C07C71" w:rsidRPr="00544E2E" w:rsidRDefault="00C07C71" w:rsidP="00C07C71">
      <w:pPr>
        <w:pStyle w:val="Akapitzlist"/>
        <w:numPr>
          <w:ilvl w:val="0"/>
          <w:numId w:val="3"/>
        </w:numPr>
        <w:rPr>
          <w:rFonts w:ascii="Arial" w:hAnsi="Arial" w:cs="Arial"/>
          <w:color w:val="auto"/>
        </w:rPr>
      </w:pPr>
      <w:r w:rsidRPr="00544E2E">
        <w:rPr>
          <w:rFonts w:ascii="Arial" w:hAnsi="Arial" w:cs="Arial"/>
          <w:color w:val="auto"/>
        </w:rPr>
        <w:t>Test Data to support development</w:t>
      </w:r>
    </w:p>
    <w:p w14:paraId="79DE3A48" w14:textId="77777777" w:rsidR="00C07C71" w:rsidRPr="00544E2E" w:rsidRDefault="00C07C71" w:rsidP="00C07C71">
      <w:pPr>
        <w:pStyle w:val="Akapitzlist"/>
        <w:numPr>
          <w:ilvl w:val="0"/>
          <w:numId w:val="3"/>
        </w:numPr>
        <w:rPr>
          <w:rFonts w:ascii="Arial" w:hAnsi="Arial" w:cs="Arial"/>
          <w:i/>
          <w:color w:val="auto"/>
        </w:rPr>
      </w:pPr>
      <w:r w:rsidRPr="00544E2E">
        <w:rPr>
          <w:rFonts w:ascii="Arial" w:hAnsi="Arial" w:cs="Arial"/>
          <w:color w:val="auto"/>
        </w:rPr>
        <w:t xml:space="preserve">Dependencies with other projects on the same environment </w:t>
      </w:r>
    </w:p>
    <w:p w14:paraId="00A350E1" w14:textId="77777777" w:rsidR="00D1052B" w:rsidRPr="00544E2E" w:rsidRDefault="00D1052B" w:rsidP="006F2F79">
      <w:pPr>
        <w:rPr>
          <w:rFonts w:ascii="Arial" w:hAnsi="Arial" w:cs="Arial"/>
          <w:b/>
          <w:bCs/>
          <w:i/>
          <w:sz w:val="32"/>
          <w:szCs w:val="32"/>
        </w:rPr>
      </w:pPr>
    </w:p>
    <w:p w14:paraId="7D3A12EF" w14:textId="6B7763B7" w:rsidR="00C07C71" w:rsidRPr="00776EEF" w:rsidRDefault="004E4D60" w:rsidP="00915929">
      <w:pPr>
        <w:pStyle w:val="Nagwek1"/>
        <w:numPr>
          <w:ilvl w:val="0"/>
          <w:numId w:val="5"/>
        </w:numPr>
        <w:rPr>
          <w:rFonts w:ascii="Arial" w:hAnsi="Arial" w:cs="Arial"/>
          <w:b/>
          <w:bCs/>
        </w:rPr>
      </w:pPr>
      <w:bookmarkStart w:id="5" w:name="_Toc77293331"/>
      <w:r w:rsidRPr="00776EEF">
        <w:rPr>
          <w:rFonts w:ascii="Arial" w:hAnsi="Arial" w:cs="Arial"/>
          <w:b/>
          <w:bCs/>
        </w:rPr>
        <w:t>P</w:t>
      </w:r>
      <w:r w:rsidR="00C07C71" w:rsidRPr="00776EEF">
        <w:rPr>
          <w:rFonts w:ascii="Arial" w:hAnsi="Arial" w:cs="Arial"/>
          <w:b/>
          <w:bCs/>
        </w:rPr>
        <w:t xml:space="preserve">rocess </w:t>
      </w:r>
      <w:r w:rsidRPr="00776EEF">
        <w:rPr>
          <w:rFonts w:ascii="Arial" w:hAnsi="Arial" w:cs="Arial"/>
          <w:b/>
          <w:bCs/>
        </w:rPr>
        <w:t>D</w:t>
      </w:r>
      <w:r w:rsidR="00C07C71" w:rsidRPr="00776EEF">
        <w:rPr>
          <w:rFonts w:ascii="Arial" w:hAnsi="Arial" w:cs="Arial"/>
          <w:b/>
          <w:bCs/>
        </w:rPr>
        <w:t>escription</w:t>
      </w:r>
      <w:bookmarkEnd w:id="5"/>
    </w:p>
    <w:p w14:paraId="37F5442D" w14:textId="77777777" w:rsidR="00C07C71" w:rsidRPr="00544E2E" w:rsidRDefault="00C07C71" w:rsidP="00915929"/>
    <w:p w14:paraId="574534CF" w14:textId="0E6EE1B1" w:rsidR="00C07C71" w:rsidRPr="007323EC" w:rsidRDefault="00EF46B4" w:rsidP="00EF46B4">
      <w:pPr>
        <w:pStyle w:val="Nagwek2"/>
        <w:numPr>
          <w:ilvl w:val="1"/>
          <w:numId w:val="5"/>
        </w:numPr>
        <w:ind w:left="709"/>
        <w:rPr>
          <w:rFonts w:ascii="Arial" w:hAnsi="Arial" w:cs="Arial"/>
        </w:rPr>
      </w:pPr>
      <w:r>
        <w:rPr>
          <w:rFonts w:ascii="Arial" w:hAnsi="Arial" w:cs="Arial"/>
        </w:rPr>
        <w:t xml:space="preserve"> </w:t>
      </w:r>
      <w:bookmarkStart w:id="6" w:name="_Toc77293332"/>
      <w:r w:rsidR="00C07C71" w:rsidRPr="007323EC">
        <w:rPr>
          <w:rFonts w:ascii="Arial" w:hAnsi="Arial" w:cs="Arial"/>
        </w:rPr>
        <w:t>Process Overview</w:t>
      </w:r>
      <w:bookmarkEnd w:id="6"/>
    </w:p>
    <w:p w14:paraId="5027308F" w14:textId="77777777" w:rsidR="004E4D60" w:rsidRPr="00544E2E" w:rsidRDefault="004E4D60" w:rsidP="004E4D60">
      <w:pPr>
        <w:rPr>
          <w:rFonts w:ascii="Arial" w:hAnsi="Arial" w:cs="Arial"/>
        </w:rPr>
      </w:pPr>
    </w:p>
    <w:p w14:paraId="1507C776" w14:textId="77777777" w:rsidR="00C07C71" w:rsidRPr="000A7011" w:rsidRDefault="00C07C71" w:rsidP="00C07C71">
      <w:pPr>
        <w:rPr>
          <w:rFonts w:cstheme="minorHAnsi"/>
        </w:rPr>
      </w:pPr>
      <w:r w:rsidRPr="000A7011">
        <w:rPr>
          <w:rFonts w:cstheme="minorHAnsi"/>
        </w:rPr>
        <w:t>General information about the process selected for RPA prior to automation.</w:t>
      </w:r>
    </w:p>
    <w:tbl>
      <w:tblPr>
        <w:tblStyle w:val="Tabelasiatki4akcent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0A7011" w:rsidRDefault="00C07C71" w:rsidP="00C07C71">
            <w:pPr>
              <w:rPr>
                <w:rFonts w:cstheme="minorHAnsi"/>
              </w:rPr>
            </w:pPr>
            <w:r w:rsidRPr="000A7011">
              <w:rPr>
                <w:rFonts w:cstheme="minorHAnsi"/>
              </w:rPr>
              <w:t>#</w:t>
            </w:r>
          </w:p>
        </w:tc>
        <w:tc>
          <w:tcPr>
            <w:tcW w:w="3152" w:type="dxa"/>
          </w:tcPr>
          <w:p w14:paraId="349B7947"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rPr>
            </w:pPr>
            <w:r w:rsidRPr="000A7011">
              <w:rPr>
                <w:rFonts w:cstheme="minorHAnsi"/>
              </w:rPr>
              <w:t>Item</w:t>
            </w:r>
          </w:p>
        </w:tc>
        <w:tc>
          <w:tcPr>
            <w:tcW w:w="6390" w:type="dxa"/>
          </w:tcPr>
          <w:p w14:paraId="4B8856C2"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rPr>
            </w:pPr>
            <w:r w:rsidRPr="000A7011">
              <w:rPr>
                <w:rFonts w:cstheme="minorHAnsi"/>
              </w:rPr>
              <w:t>Description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0A7011" w:rsidRDefault="00C07C71" w:rsidP="00C07C71">
            <w:pPr>
              <w:rPr>
                <w:rFonts w:cstheme="minorHAnsi"/>
              </w:rPr>
            </w:pPr>
            <w:r w:rsidRPr="000A7011">
              <w:rPr>
                <w:rFonts w:cstheme="minorHAnsi"/>
              </w:rPr>
              <w:t>1</w:t>
            </w:r>
          </w:p>
        </w:tc>
        <w:tc>
          <w:tcPr>
            <w:tcW w:w="3152" w:type="dxa"/>
          </w:tcPr>
          <w:p w14:paraId="32077D56"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b/>
              </w:rPr>
            </w:pPr>
            <w:r w:rsidRPr="000A7011">
              <w:rPr>
                <w:rFonts w:cstheme="minorHAnsi"/>
                <w:b/>
              </w:rPr>
              <w:t>Process full name</w:t>
            </w:r>
          </w:p>
        </w:tc>
        <w:tc>
          <w:tcPr>
            <w:tcW w:w="6390" w:type="dxa"/>
          </w:tcPr>
          <w:p w14:paraId="64601DB0" w14:textId="69AD1FEC" w:rsidR="00C07C71" w:rsidRPr="000A7011" w:rsidRDefault="00A76486" w:rsidP="00C07C71">
            <w:pPr>
              <w:cnfStyle w:val="000000100000" w:firstRow="0" w:lastRow="0" w:firstColumn="0" w:lastColumn="0" w:oddVBand="0" w:evenVBand="0" w:oddHBand="1" w:evenHBand="0" w:firstRowFirstColumn="0" w:firstRowLastColumn="0" w:lastRowFirstColumn="0" w:lastRowLastColumn="0"/>
              <w:rPr>
                <w:rFonts w:cstheme="minorHAnsi"/>
                <w:i/>
                <w:color w:val="BFBFBF" w:themeColor="background1" w:themeShade="BF"/>
              </w:rPr>
            </w:pPr>
            <w:proofErr w:type="spellStart"/>
            <w:r w:rsidRPr="000A7011">
              <w:rPr>
                <w:rFonts w:cstheme="minorHAnsi"/>
              </w:rPr>
              <w:t>UnicornNameGenerator</w:t>
            </w:r>
            <w:proofErr w:type="spellEnd"/>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0A7011" w:rsidRDefault="00C07C71" w:rsidP="00C07C71">
            <w:pPr>
              <w:rPr>
                <w:rFonts w:cstheme="minorHAnsi"/>
              </w:rPr>
            </w:pPr>
            <w:r w:rsidRPr="000A7011">
              <w:rPr>
                <w:rFonts w:cstheme="minorHAnsi"/>
              </w:rPr>
              <w:t>2</w:t>
            </w:r>
          </w:p>
        </w:tc>
        <w:tc>
          <w:tcPr>
            <w:tcW w:w="3152" w:type="dxa"/>
          </w:tcPr>
          <w:p w14:paraId="57BA4B4D"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b/>
              </w:rPr>
            </w:pPr>
            <w:r w:rsidRPr="000A7011">
              <w:rPr>
                <w:rFonts w:cstheme="minorHAnsi"/>
                <w:b/>
              </w:rPr>
              <w:t>Process Area</w:t>
            </w:r>
          </w:p>
        </w:tc>
        <w:tc>
          <w:tcPr>
            <w:tcW w:w="6390" w:type="dxa"/>
          </w:tcPr>
          <w:p w14:paraId="20E79F84" w14:textId="631ABB72" w:rsidR="00C07C71" w:rsidRPr="000A7011" w:rsidRDefault="00A76486" w:rsidP="00C07C71">
            <w:pPr>
              <w:cnfStyle w:val="000000000000" w:firstRow="0" w:lastRow="0" w:firstColumn="0" w:lastColumn="0" w:oddVBand="0" w:evenVBand="0" w:oddHBand="0" w:evenHBand="0" w:firstRowFirstColumn="0" w:firstRowLastColumn="0" w:lastRowFirstColumn="0" w:lastRowLastColumn="0"/>
              <w:rPr>
                <w:rFonts w:cstheme="minorHAnsi"/>
                <w:iCs/>
              </w:rPr>
            </w:pPr>
            <w:r w:rsidRPr="000A7011">
              <w:rPr>
                <w:rFonts w:cstheme="minorHAnsi"/>
                <w:iCs/>
              </w:rPr>
              <w:t>Recruitment</w:t>
            </w:r>
          </w:p>
        </w:tc>
      </w:tr>
      <w:tr w:rsidR="00C07C71" w:rsidRPr="00544E2E" w14:paraId="65715993"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0A7011" w:rsidRDefault="00C07C71" w:rsidP="00C07C71">
            <w:pPr>
              <w:rPr>
                <w:rFonts w:cstheme="minorHAnsi"/>
              </w:rPr>
            </w:pPr>
            <w:r w:rsidRPr="000A7011">
              <w:rPr>
                <w:rFonts w:cstheme="minorHAnsi"/>
              </w:rPr>
              <w:t>3</w:t>
            </w:r>
          </w:p>
        </w:tc>
        <w:tc>
          <w:tcPr>
            <w:tcW w:w="3152" w:type="dxa"/>
          </w:tcPr>
          <w:p w14:paraId="523820D1"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b/>
              </w:rPr>
            </w:pPr>
            <w:r w:rsidRPr="000A7011">
              <w:rPr>
                <w:rFonts w:cstheme="minorHAnsi"/>
                <w:b/>
              </w:rPr>
              <w:t>Department</w:t>
            </w:r>
          </w:p>
        </w:tc>
        <w:tc>
          <w:tcPr>
            <w:tcW w:w="6390" w:type="dxa"/>
          </w:tcPr>
          <w:p w14:paraId="4E4FC625" w14:textId="3E15EA2C" w:rsidR="00C07C71" w:rsidRPr="000A7011" w:rsidRDefault="00A76486" w:rsidP="00C07C71">
            <w:pPr>
              <w:cnfStyle w:val="000000100000" w:firstRow="0" w:lastRow="0" w:firstColumn="0" w:lastColumn="0" w:oddVBand="0" w:evenVBand="0" w:oddHBand="1" w:evenHBand="0" w:firstRowFirstColumn="0" w:firstRowLastColumn="0" w:lastRowFirstColumn="0" w:lastRowLastColumn="0"/>
              <w:rPr>
                <w:rFonts w:cstheme="minorHAnsi"/>
                <w:iCs/>
              </w:rPr>
            </w:pPr>
            <w:r w:rsidRPr="000A7011">
              <w:rPr>
                <w:rFonts w:cstheme="minorHAnsi"/>
                <w:iCs/>
              </w:rPr>
              <w:t>Recruitment</w:t>
            </w:r>
          </w:p>
        </w:tc>
      </w:tr>
      <w:tr w:rsidR="00C07C71" w:rsidRPr="00544E2E"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0A7011" w:rsidRDefault="00C07C71" w:rsidP="00C07C71">
            <w:pPr>
              <w:rPr>
                <w:rFonts w:cstheme="minorHAnsi"/>
              </w:rPr>
            </w:pPr>
            <w:r w:rsidRPr="000A7011">
              <w:rPr>
                <w:rFonts w:cstheme="minorHAnsi"/>
              </w:rPr>
              <w:t>4</w:t>
            </w:r>
          </w:p>
        </w:tc>
        <w:tc>
          <w:tcPr>
            <w:tcW w:w="3152" w:type="dxa"/>
          </w:tcPr>
          <w:p w14:paraId="601DD738"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b/>
              </w:rPr>
            </w:pPr>
            <w:r w:rsidRPr="000A7011">
              <w:rPr>
                <w:rFonts w:cstheme="minorHAnsi"/>
                <w:b/>
              </w:rPr>
              <w:t xml:space="preserve">Process short description </w:t>
            </w:r>
          </w:p>
          <w:p w14:paraId="73D66D09"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rPr>
            </w:pPr>
            <w:r w:rsidRPr="000A7011">
              <w:rPr>
                <w:rFonts w:cstheme="minorHAnsi"/>
              </w:rPr>
              <w:t>(operation, activity, outcome)</w:t>
            </w:r>
          </w:p>
        </w:tc>
        <w:tc>
          <w:tcPr>
            <w:tcW w:w="6390" w:type="dxa"/>
          </w:tcPr>
          <w:p w14:paraId="0421EF7B" w14:textId="48491216" w:rsidR="00C07C71" w:rsidRPr="000A7011" w:rsidRDefault="005260B9" w:rsidP="00C07C71">
            <w:pPr>
              <w:cnfStyle w:val="000000000000" w:firstRow="0" w:lastRow="0" w:firstColumn="0" w:lastColumn="0" w:oddVBand="0" w:evenVBand="0" w:oddHBand="0" w:evenHBand="0" w:firstRowFirstColumn="0" w:firstRowLastColumn="0" w:lastRowFirstColumn="0" w:lastRowLastColumn="0"/>
              <w:rPr>
                <w:rFonts w:cstheme="minorHAnsi"/>
                <w:iCs/>
              </w:rPr>
            </w:pPr>
            <w:r w:rsidRPr="000A7011">
              <w:rPr>
                <w:rFonts w:cstheme="minorHAnsi"/>
                <w:iCs/>
              </w:rPr>
              <w:t>Retrieving most popular names</w:t>
            </w:r>
            <w:r w:rsidR="00E624E2" w:rsidRPr="000A7011">
              <w:rPr>
                <w:rFonts w:cstheme="minorHAnsi"/>
                <w:iCs/>
              </w:rPr>
              <w:t xml:space="preserve"> given</w:t>
            </w:r>
            <w:r w:rsidRPr="000A7011">
              <w:rPr>
                <w:rFonts w:cstheme="minorHAnsi"/>
                <w:iCs/>
              </w:rPr>
              <w:t xml:space="preserve"> for children in 2018, </w:t>
            </w:r>
            <w:r w:rsidR="00E624E2" w:rsidRPr="000A7011">
              <w:rPr>
                <w:rFonts w:cstheme="minorHAnsi"/>
                <w:iCs/>
              </w:rPr>
              <w:t>including its frequency represented by an integer. Each name is inserted into Unicorn Name Generator, and the retrieved name is inserted into an Excel file.</w:t>
            </w:r>
          </w:p>
        </w:tc>
      </w:tr>
      <w:tr w:rsidR="00C07C71"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0A7011" w:rsidRDefault="00C07C71" w:rsidP="00C07C71">
            <w:pPr>
              <w:rPr>
                <w:rFonts w:cstheme="minorHAnsi"/>
              </w:rPr>
            </w:pPr>
            <w:r w:rsidRPr="000A7011">
              <w:rPr>
                <w:rFonts w:cstheme="minorHAnsi"/>
              </w:rPr>
              <w:t>5</w:t>
            </w:r>
          </w:p>
        </w:tc>
        <w:tc>
          <w:tcPr>
            <w:tcW w:w="3152" w:type="dxa"/>
          </w:tcPr>
          <w:p w14:paraId="605A61BE"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b/>
              </w:rPr>
            </w:pPr>
            <w:r w:rsidRPr="000A7011">
              <w:rPr>
                <w:rFonts w:cstheme="minorHAnsi"/>
                <w:b/>
              </w:rPr>
              <w:t>Role(s) required for performing the process</w:t>
            </w:r>
          </w:p>
        </w:tc>
        <w:tc>
          <w:tcPr>
            <w:tcW w:w="6390" w:type="dxa"/>
          </w:tcPr>
          <w:p w14:paraId="5CBEAE22" w14:textId="6841BB47" w:rsidR="00C07C71" w:rsidRPr="000A7011" w:rsidRDefault="00A76486" w:rsidP="00C07C71">
            <w:pPr>
              <w:cnfStyle w:val="000000100000" w:firstRow="0" w:lastRow="0" w:firstColumn="0" w:lastColumn="0" w:oddVBand="0" w:evenVBand="0" w:oddHBand="1" w:evenHBand="0" w:firstRowFirstColumn="0" w:firstRowLastColumn="0" w:lastRowFirstColumn="0" w:lastRowLastColumn="0"/>
              <w:rPr>
                <w:rFonts w:cstheme="minorHAnsi"/>
              </w:rPr>
            </w:pPr>
            <w:r w:rsidRPr="000A7011">
              <w:rPr>
                <w:rFonts w:cstheme="minorHAnsi"/>
              </w:rPr>
              <w:t>n/a</w:t>
            </w:r>
          </w:p>
          <w:p w14:paraId="1A2B42CB"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i/>
              </w:rPr>
            </w:pPr>
          </w:p>
        </w:tc>
      </w:tr>
      <w:tr w:rsidR="00C07C71" w:rsidRPr="00544E2E" w14:paraId="70F0EE27"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0A7011" w:rsidRDefault="00C07C71" w:rsidP="00C07C71">
            <w:pPr>
              <w:rPr>
                <w:rFonts w:cstheme="minorHAnsi"/>
              </w:rPr>
            </w:pPr>
            <w:r w:rsidRPr="000A7011">
              <w:rPr>
                <w:rFonts w:cstheme="minorHAnsi"/>
              </w:rPr>
              <w:t>6</w:t>
            </w:r>
          </w:p>
        </w:tc>
        <w:tc>
          <w:tcPr>
            <w:tcW w:w="3152" w:type="dxa"/>
          </w:tcPr>
          <w:p w14:paraId="0FA1848B"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b/>
              </w:rPr>
            </w:pPr>
            <w:r w:rsidRPr="000A7011">
              <w:rPr>
                <w:rFonts w:cstheme="minorHAnsi"/>
                <w:b/>
              </w:rPr>
              <w:t>Process schedule and frequency</w:t>
            </w:r>
          </w:p>
        </w:tc>
        <w:tc>
          <w:tcPr>
            <w:tcW w:w="6390" w:type="dxa"/>
          </w:tcPr>
          <w:p w14:paraId="42667DB2" w14:textId="3AAEDB4D" w:rsidR="00C07C71" w:rsidRPr="000A7011" w:rsidRDefault="00A76486" w:rsidP="00C07C71">
            <w:pPr>
              <w:cnfStyle w:val="000000000000" w:firstRow="0" w:lastRow="0" w:firstColumn="0" w:lastColumn="0" w:oddVBand="0" w:evenVBand="0" w:oddHBand="0" w:evenHBand="0" w:firstRowFirstColumn="0" w:firstRowLastColumn="0" w:lastRowFirstColumn="0" w:lastRowLastColumn="0"/>
              <w:rPr>
                <w:rFonts w:cstheme="minorHAnsi"/>
                <w:iCs/>
              </w:rPr>
            </w:pPr>
            <w:r w:rsidRPr="000A7011">
              <w:rPr>
                <w:rFonts w:cstheme="minorHAnsi"/>
                <w:iCs/>
              </w:rPr>
              <w:t>On demand</w:t>
            </w:r>
          </w:p>
        </w:tc>
      </w:tr>
      <w:tr w:rsidR="00C07C71" w:rsidRPr="00544E2E" w14:paraId="16B5996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0A7011" w:rsidRDefault="00C07C71" w:rsidP="00C07C71">
            <w:pPr>
              <w:rPr>
                <w:rFonts w:cstheme="minorHAnsi"/>
              </w:rPr>
            </w:pPr>
            <w:r w:rsidRPr="000A7011">
              <w:rPr>
                <w:rFonts w:cstheme="minorHAnsi"/>
              </w:rPr>
              <w:t>7</w:t>
            </w:r>
          </w:p>
        </w:tc>
        <w:tc>
          <w:tcPr>
            <w:tcW w:w="3152" w:type="dxa"/>
          </w:tcPr>
          <w:p w14:paraId="591E6420"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b/>
              </w:rPr>
            </w:pPr>
            <w:r w:rsidRPr="000A7011">
              <w:rPr>
                <w:rFonts w:cstheme="minorHAnsi"/>
                <w:b/>
              </w:rPr>
              <w:t># of items processes /reference period</w:t>
            </w:r>
          </w:p>
        </w:tc>
        <w:tc>
          <w:tcPr>
            <w:tcW w:w="6390" w:type="dxa"/>
          </w:tcPr>
          <w:p w14:paraId="7DF40D77" w14:textId="50A23C36"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i/>
              </w:rPr>
            </w:pPr>
            <w:r w:rsidRPr="000A7011">
              <w:rPr>
                <w:rFonts w:cstheme="minorHAnsi"/>
              </w:rPr>
              <w:t>~</w:t>
            </w:r>
            <w:r w:rsidR="00A76486" w:rsidRPr="000A7011">
              <w:rPr>
                <w:rFonts w:cstheme="minorHAnsi"/>
              </w:rPr>
              <w:t>20</w:t>
            </w:r>
            <w:r w:rsidRPr="000A7011">
              <w:rPr>
                <w:rFonts w:cstheme="minorHAnsi"/>
              </w:rPr>
              <w:t>/</w:t>
            </w:r>
            <w:r w:rsidR="00A76486" w:rsidRPr="000A7011">
              <w:rPr>
                <w:rFonts w:cstheme="minorHAnsi"/>
              </w:rPr>
              <w:t>run</w:t>
            </w:r>
          </w:p>
        </w:tc>
      </w:tr>
      <w:tr w:rsidR="00C07C71" w:rsidRPr="00544E2E" w14:paraId="6F436464"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0A7011" w:rsidRDefault="00C07C71" w:rsidP="00C07C71">
            <w:pPr>
              <w:rPr>
                <w:rFonts w:cstheme="minorHAnsi"/>
              </w:rPr>
            </w:pPr>
            <w:r w:rsidRPr="000A7011">
              <w:rPr>
                <w:rFonts w:cstheme="minorHAnsi"/>
              </w:rPr>
              <w:t>8</w:t>
            </w:r>
          </w:p>
        </w:tc>
        <w:tc>
          <w:tcPr>
            <w:tcW w:w="3152" w:type="dxa"/>
          </w:tcPr>
          <w:p w14:paraId="088598F0"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b/>
              </w:rPr>
            </w:pPr>
            <w:r w:rsidRPr="000A7011">
              <w:rPr>
                <w:rFonts w:cstheme="minorHAnsi"/>
                <w:b/>
              </w:rPr>
              <w:t>Average handling time per item</w:t>
            </w:r>
          </w:p>
        </w:tc>
        <w:tc>
          <w:tcPr>
            <w:tcW w:w="6390" w:type="dxa"/>
          </w:tcPr>
          <w:p w14:paraId="0848E344" w14:textId="192AD2B2" w:rsidR="00C07C71" w:rsidRPr="000A7011" w:rsidRDefault="00A76486" w:rsidP="00C07C71">
            <w:pPr>
              <w:cnfStyle w:val="000000000000" w:firstRow="0" w:lastRow="0" w:firstColumn="0" w:lastColumn="0" w:oddVBand="0" w:evenVBand="0" w:oddHBand="0" w:evenHBand="0" w:firstRowFirstColumn="0" w:firstRowLastColumn="0" w:lastRowFirstColumn="0" w:lastRowLastColumn="0"/>
              <w:rPr>
                <w:rFonts w:cstheme="minorHAnsi"/>
                <w:i/>
              </w:rPr>
            </w:pPr>
            <w:r w:rsidRPr="000A7011">
              <w:rPr>
                <w:rFonts w:cstheme="minorHAnsi"/>
              </w:rPr>
              <w:t>2.5</w:t>
            </w:r>
            <w:r w:rsidR="00C07C71" w:rsidRPr="000A7011">
              <w:rPr>
                <w:rFonts w:cstheme="minorHAnsi"/>
              </w:rPr>
              <w:t xml:space="preserve"> </w:t>
            </w:r>
            <w:r w:rsidRPr="000A7011">
              <w:rPr>
                <w:rFonts w:cstheme="minorHAnsi"/>
              </w:rPr>
              <w:t>sec</w:t>
            </w:r>
          </w:p>
        </w:tc>
      </w:tr>
      <w:tr w:rsidR="00C07C71" w:rsidRPr="00544E2E" w14:paraId="7A4F2587"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0A7011" w:rsidRDefault="00C07C71" w:rsidP="00C07C71">
            <w:pPr>
              <w:rPr>
                <w:rFonts w:cstheme="minorHAnsi"/>
              </w:rPr>
            </w:pPr>
            <w:r w:rsidRPr="000A7011">
              <w:rPr>
                <w:rFonts w:cstheme="minorHAnsi"/>
              </w:rPr>
              <w:t>9</w:t>
            </w:r>
          </w:p>
        </w:tc>
        <w:tc>
          <w:tcPr>
            <w:tcW w:w="3152" w:type="dxa"/>
          </w:tcPr>
          <w:p w14:paraId="552EFA9E"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b/>
              </w:rPr>
            </w:pPr>
            <w:r w:rsidRPr="000A7011">
              <w:rPr>
                <w:rFonts w:cstheme="minorHAnsi"/>
                <w:b/>
              </w:rPr>
              <w:t>Peak period (s)</w:t>
            </w:r>
          </w:p>
        </w:tc>
        <w:tc>
          <w:tcPr>
            <w:tcW w:w="6390" w:type="dxa"/>
          </w:tcPr>
          <w:p w14:paraId="06515C50" w14:textId="4BDF7970" w:rsidR="00C07C71" w:rsidRPr="000A7011" w:rsidRDefault="00A76486" w:rsidP="00C07C71">
            <w:pPr>
              <w:cnfStyle w:val="000000100000" w:firstRow="0" w:lastRow="0" w:firstColumn="0" w:lastColumn="0" w:oddVBand="0" w:evenVBand="0" w:oddHBand="1" w:evenHBand="0" w:firstRowFirstColumn="0" w:firstRowLastColumn="0" w:lastRowFirstColumn="0" w:lastRowLastColumn="0"/>
              <w:rPr>
                <w:rFonts w:cstheme="minorHAnsi"/>
                <w:i/>
              </w:rPr>
            </w:pPr>
            <w:r w:rsidRPr="000A7011">
              <w:rPr>
                <w:rFonts w:cstheme="minorHAnsi"/>
              </w:rPr>
              <w:t>n/a</w:t>
            </w:r>
          </w:p>
        </w:tc>
      </w:tr>
      <w:tr w:rsidR="00C07C71" w:rsidRPr="00544E2E" w14:paraId="0D97E993"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0A7011" w:rsidRDefault="00C07C71" w:rsidP="00C07C71">
            <w:pPr>
              <w:rPr>
                <w:rFonts w:cstheme="minorHAnsi"/>
              </w:rPr>
            </w:pPr>
            <w:r w:rsidRPr="000A7011">
              <w:rPr>
                <w:rFonts w:cstheme="minorHAnsi"/>
              </w:rPr>
              <w:t>10</w:t>
            </w:r>
          </w:p>
        </w:tc>
        <w:tc>
          <w:tcPr>
            <w:tcW w:w="3152" w:type="dxa"/>
          </w:tcPr>
          <w:p w14:paraId="73FB7A41"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b/>
              </w:rPr>
            </w:pPr>
            <w:r w:rsidRPr="000A7011">
              <w:rPr>
                <w:rFonts w:cstheme="minorHAnsi"/>
                <w:b/>
              </w:rPr>
              <w:t>Transaction Volume During Peak period</w:t>
            </w:r>
          </w:p>
        </w:tc>
        <w:tc>
          <w:tcPr>
            <w:tcW w:w="6390" w:type="dxa"/>
          </w:tcPr>
          <w:p w14:paraId="118DF25F" w14:textId="25E87FFF" w:rsidR="00C07C71" w:rsidRPr="000A7011" w:rsidRDefault="00A76486" w:rsidP="00C07C71">
            <w:pPr>
              <w:cnfStyle w:val="000000000000" w:firstRow="0" w:lastRow="0" w:firstColumn="0" w:lastColumn="0" w:oddVBand="0" w:evenVBand="0" w:oddHBand="0" w:evenHBand="0" w:firstRowFirstColumn="0" w:firstRowLastColumn="0" w:lastRowFirstColumn="0" w:lastRowLastColumn="0"/>
              <w:rPr>
                <w:rFonts w:cstheme="minorHAnsi"/>
                <w:i/>
              </w:rPr>
            </w:pPr>
            <w:r w:rsidRPr="000A7011">
              <w:rPr>
                <w:rFonts w:cstheme="minorHAnsi"/>
              </w:rPr>
              <w:t>20</w:t>
            </w:r>
          </w:p>
        </w:tc>
      </w:tr>
      <w:tr w:rsidR="00C07C71" w:rsidRPr="00544E2E" w14:paraId="2AD10E0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0A7011" w:rsidRDefault="00C07C71" w:rsidP="00C07C71">
            <w:pPr>
              <w:rPr>
                <w:rFonts w:cstheme="minorHAnsi"/>
              </w:rPr>
            </w:pPr>
            <w:r w:rsidRPr="000A7011">
              <w:rPr>
                <w:rFonts w:cstheme="minorHAnsi"/>
              </w:rPr>
              <w:t>11</w:t>
            </w:r>
          </w:p>
        </w:tc>
        <w:tc>
          <w:tcPr>
            <w:tcW w:w="3152" w:type="dxa"/>
          </w:tcPr>
          <w:p w14:paraId="4BF786C7"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b/>
              </w:rPr>
            </w:pPr>
            <w:r w:rsidRPr="000A7011">
              <w:rPr>
                <w:rFonts w:cstheme="minorHAnsi"/>
                <w:b/>
              </w:rPr>
              <w:t>Total # of FTEs supporting this activity</w:t>
            </w:r>
          </w:p>
        </w:tc>
        <w:tc>
          <w:tcPr>
            <w:tcW w:w="6390" w:type="dxa"/>
          </w:tcPr>
          <w:p w14:paraId="71FA4FB7" w14:textId="63832ADB" w:rsidR="00C07C71" w:rsidRPr="000A7011" w:rsidRDefault="00B35E8A" w:rsidP="00C07C71">
            <w:pPr>
              <w:cnfStyle w:val="000000100000" w:firstRow="0" w:lastRow="0" w:firstColumn="0" w:lastColumn="0" w:oddVBand="0" w:evenVBand="0" w:oddHBand="1" w:evenHBand="0" w:firstRowFirstColumn="0" w:firstRowLastColumn="0" w:lastRowFirstColumn="0" w:lastRowLastColumn="0"/>
              <w:rPr>
                <w:rFonts w:cstheme="minorHAnsi"/>
              </w:rPr>
            </w:pPr>
            <w:r w:rsidRPr="000A7011">
              <w:rPr>
                <w:rFonts w:cstheme="minorHAnsi"/>
              </w:rPr>
              <w:t>1</w:t>
            </w:r>
          </w:p>
        </w:tc>
      </w:tr>
      <w:tr w:rsidR="00C07C71" w:rsidRPr="00544E2E" w14:paraId="55345AB0"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0A7011" w:rsidRDefault="00C07C71" w:rsidP="00C07C71">
            <w:pPr>
              <w:rPr>
                <w:rFonts w:cstheme="minorHAnsi"/>
              </w:rPr>
            </w:pPr>
            <w:r w:rsidRPr="000A7011">
              <w:rPr>
                <w:rFonts w:cstheme="minorHAnsi"/>
              </w:rPr>
              <w:t>12</w:t>
            </w:r>
          </w:p>
        </w:tc>
        <w:tc>
          <w:tcPr>
            <w:tcW w:w="3152" w:type="dxa"/>
          </w:tcPr>
          <w:p w14:paraId="3E14E1F3" w14:textId="77777777"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b/>
              </w:rPr>
            </w:pPr>
            <w:r w:rsidRPr="000A7011">
              <w:rPr>
                <w:rFonts w:cstheme="minorHAnsi"/>
                <w:b/>
              </w:rPr>
              <w:t xml:space="preserve">Expected increase of volume in the next reference period </w:t>
            </w:r>
          </w:p>
        </w:tc>
        <w:tc>
          <w:tcPr>
            <w:tcW w:w="6390" w:type="dxa"/>
          </w:tcPr>
          <w:p w14:paraId="422D0C0E" w14:textId="33D4AF7F" w:rsidR="00C07C71" w:rsidRPr="000A7011" w:rsidRDefault="00C07C71" w:rsidP="00C07C71">
            <w:pPr>
              <w:cnfStyle w:val="000000000000" w:firstRow="0" w:lastRow="0" w:firstColumn="0" w:lastColumn="0" w:oddVBand="0" w:evenVBand="0" w:oddHBand="0" w:evenHBand="0" w:firstRowFirstColumn="0" w:firstRowLastColumn="0" w:lastRowFirstColumn="0" w:lastRowLastColumn="0"/>
              <w:rPr>
                <w:rFonts w:cstheme="minorHAnsi"/>
              </w:rPr>
            </w:pPr>
            <w:r w:rsidRPr="000A7011">
              <w:rPr>
                <w:rFonts w:cstheme="minorHAnsi"/>
              </w:rPr>
              <w:t xml:space="preserve">Volumes will </w:t>
            </w:r>
            <w:r w:rsidR="00A76486" w:rsidRPr="000A7011">
              <w:rPr>
                <w:rFonts w:cstheme="minorHAnsi"/>
              </w:rPr>
              <w:t>not be increased.</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0A7011" w:rsidRDefault="00C07C71" w:rsidP="00C07C71">
            <w:pPr>
              <w:rPr>
                <w:rFonts w:cstheme="minorHAnsi"/>
              </w:rPr>
            </w:pPr>
            <w:r w:rsidRPr="000A7011">
              <w:rPr>
                <w:rFonts w:cstheme="minorHAnsi"/>
              </w:rPr>
              <w:t>1</w:t>
            </w:r>
            <w:r w:rsidR="00A36909" w:rsidRPr="000A7011">
              <w:rPr>
                <w:rFonts w:cstheme="minorHAnsi"/>
              </w:rPr>
              <w:t>3</w:t>
            </w:r>
          </w:p>
        </w:tc>
        <w:tc>
          <w:tcPr>
            <w:tcW w:w="3152" w:type="dxa"/>
          </w:tcPr>
          <w:p w14:paraId="7F2D6EC9"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b/>
              </w:rPr>
            </w:pPr>
            <w:r w:rsidRPr="000A7011">
              <w:rPr>
                <w:rFonts w:cstheme="minorHAnsi"/>
                <w:b/>
              </w:rPr>
              <w:t>Level of exception rate</w:t>
            </w:r>
          </w:p>
        </w:tc>
        <w:tc>
          <w:tcPr>
            <w:tcW w:w="6390" w:type="dxa"/>
          </w:tcPr>
          <w:p w14:paraId="0D001E11"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i/>
                <w:highlight w:val="yellow"/>
              </w:rPr>
            </w:pPr>
            <w:r w:rsidRPr="000A7011">
              <w:rPr>
                <w:rFonts w:cstheme="minorHAnsi"/>
              </w:rPr>
              <w:t>No expected exceptions</w:t>
            </w:r>
          </w:p>
        </w:tc>
      </w:tr>
      <w:tr w:rsidR="00C07C71" w:rsidRPr="00544E2E"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0A7011" w:rsidRDefault="00A36909" w:rsidP="00C07C71">
            <w:pPr>
              <w:rPr>
                <w:rFonts w:cstheme="minorHAnsi"/>
              </w:rPr>
            </w:pPr>
            <w:r w:rsidRPr="000A7011">
              <w:rPr>
                <w:rFonts w:cstheme="minorHAnsi"/>
              </w:rPr>
              <w:t>14</w:t>
            </w:r>
          </w:p>
        </w:tc>
        <w:tc>
          <w:tcPr>
            <w:tcW w:w="3152" w:type="dxa"/>
          </w:tcPr>
          <w:p w14:paraId="45308F88" w14:textId="77777777" w:rsidR="00C07C71" w:rsidRPr="000A7011" w:rsidRDefault="00C07C71" w:rsidP="00A42BCA">
            <w:pPr>
              <w:cnfStyle w:val="000000000000" w:firstRow="0" w:lastRow="0" w:firstColumn="0" w:lastColumn="0" w:oddVBand="0" w:evenVBand="0" w:oddHBand="0" w:evenHBand="0" w:firstRowFirstColumn="0" w:firstRowLastColumn="0" w:lastRowFirstColumn="0" w:lastRowLastColumn="0"/>
              <w:rPr>
                <w:rFonts w:cstheme="minorHAnsi"/>
                <w:b/>
              </w:rPr>
            </w:pPr>
            <w:r w:rsidRPr="000A7011">
              <w:rPr>
                <w:rFonts w:cstheme="minorHAnsi"/>
                <w:b/>
              </w:rPr>
              <w:t>Input data</w:t>
            </w:r>
          </w:p>
        </w:tc>
        <w:tc>
          <w:tcPr>
            <w:tcW w:w="6390" w:type="dxa"/>
          </w:tcPr>
          <w:p w14:paraId="72FF26F9" w14:textId="4DC93164" w:rsidR="00C07C71" w:rsidRPr="000A7011" w:rsidRDefault="007323EC" w:rsidP="00C07C71">
            <w:pPr>
              <w:cnfStyle w:val="000000000000" w:firstRow="0" w:lastRow="0" w:firstColumn="0" w:lastColumn="0" w:oddVBand="0" w:evenVBand="0" w:oddHBand="0" w:evenHBand="0" w:firstRowFirstColumn="0" w:firstRowLastColumn="0" w:lastRowFirstColumn="0" w:lastRowLastColumn="0"/>
              <w:rPr>
                <w:rFonts w:cstheme="minorHAnsi"/>
                <w:i/>
              </w:rPr>
            </w:pPr>
            <w:r w:rsidRPr="000A7011">
              <w:rPr>
                <w:rFonts w:cstheme="minorHAnsi"/>
              </w:rPr>
              <w:t>n</w:t>
            </w:r>
            <w:r w:rsidR="00A76486" w:rsidRPr="000A7011">
              <w:rPr>
                <w:rFonts w:cstheme="minorHAnsi"/>
              </w:rPr>
              <w:t>/a</w:t>
            </w:r>
          </w:p>
        </w:tc>
      </w:tr>
      <w:tr w:rsidR="00C07C71" w:rsidRPr="00544E2E"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0A7011" w:rsidRDefault="00A36909" w:rsidP="00C07C71">
            <w:pPr>
              <w:rPr>
                <w:rFonts w:cstheme="minorHAnsi"/>
              </w:rPr>
            </w:pPr>
            <w:r w:rsidRPr="000A7011">
              <w:rPr>
                <w:rFonts w:cstheme="minorHAnsi"/>
              </w:rPr>
              <w:t>15</w:t>
            </w:r>
          </w:p>
        </w:tc>
        <w:tc>
          <w:tcPr>
            <w:tcW w:w="3152" w:type="dxa"/>
          </w:tcPr>
          <w:p w14:paraId="434FD708" w14:textId="77777777" w:rsidR="00C07C71" w:rsidRPr="000A7011" w:rsidRDefault="00C07C71" w:rsidP="00A42BCA">
            <w:pPr>
              <w:cnfStyle w:val="000000100000" w:firstRow="0" w:lastRow="0" w:firstColumn="0" w:lastColumn="0" w:oddVBand="0" w:evenVBand="0" w:oddHBand="1" w:evenHBand="0" w:firstRowFirstColumn="0" w:firstRowLastColumn="0" w:lastRowFirstColumn="0" w:lastRowLastColumn="0"/>
              <w:rPr>
                <w:rFonts w:cstheme="minorHAnsi"/>
                <w:b/>
                <w:color w:val="BEBEBE" w:themeColor="text1" w:themeTint="80"/>
              </w:rPr>
            </w:pPr>
            <w:r w:rsidRPr="000A7011">
              <w:rPr>
                <w:rFonts w:cstheme="minorHAnsi"/>
                <w:b/>
              </w:rPr>
              <w:t>Output data</w:t>
            </w:r>
          </w:p>
        </w:tc>
        <w:tc>
          <w:tcPr>
            <w:tcW w:w="6390" w:type="dxa"/>
          </w:tcPr>
          <w:p w14:paraId="68F9383A" w14:textId="43057910" w:rsidR="00C07C71" w:rsidRPr="000A7011" w:rsidRDefault="00A76486" w:rsidP="00C07C71">
            <w:pPr>
              <w:cnfStyle w:val="000000100000" w:firstRow="0" w:lastRow="0" w:firstColumn="0" w:lastColumn="0" w:oddVBand="0" w:evenVBand="0" w:oddHBand="1" w:evenHBand="0" w:firstRowFirstColumn="0" w:firstRowLastColumn="0" w:lastRowFirstColumn="0" w:lastRowLastColumn="0"/>
              <w:rPr>
                <w:rFonts w:cstheme="minorHAnsi"/>
                <w:i/>
                <w:color w:val="BFBFBF" w:themeColor="background1" w:themeShade="BF"/>
                <w:highlight w:val="yellow"/>
              </w:rPr>
            </w:pPr>
            <w:r w:rsidRPr="000A7011">
              <w:rPr>
                <w:rFonts w:cstheme="minorHAnsi"/>
              </w:rPr>
              <w:t>Excel spreadsheet containing a table with results.</w:t>
            </w:r>
          </w:p>
        </w:tc>
      </w:tr>
    </w:tbl>
    <w:p w14:paraId="141A283F" w14:textId="77777777" w:rsidR="0092260C" w:rsidRPr="00544E2E" w:rsidRDefault="0092260C" w:rsidP="00C07C71">
      <w:pPr>
        <w:spacing w:line="256" w:lineRule="auto"/>
        <w:rPr>
          <w:rFonts w:ascii="Arial" w:hAnsi="Arial" w:cs="Arial"/>
          <w:i/>
          <w:color w:val="0070C0"/>
          <w:sz w:val="20"/>
          <w:szCs w:val="20"/>
        </w:rPr>
      </w:pPr>
    </w:p>
    <w:p w14:paraId="0454AFD0" w14:textId="0DCBF675" w:rsidR="00605769" w:rsidRPr="008B0596" w:rsidRDefault="00EF46B4" w:rsidP="00EF46B4">
      <w:pPr>
        <w:pStyle w:val="Nagwek2"/>
        <w:numPr>
          <w:ilvl w:val="1"/>
          <w:numId w:val="5"/>
        </w:numPr>
        <w:ind w:left="709"/>
        <w:rPr>
          <w:rFonts w:ascii="Arial" w:hAnsi="Arial" w:cs="Arial"/>
        </w:rPr>
      </w:pPr>
      <w:r>
        <w:rPr>
          <w:rFonts w:ascii="Arial" w:hAnsi="Arial" w:cs="Arial"/>
        </w:rPr>
        <w:t xml:space="preserve"> </w:t>
      </w:r>
      <w:bookmarkStart w:id="7" w:name="_Toc77293333"/>
      <w:r w:rsidR="00C07C71" w:rsidRPr="008B0596">
        <w:rPr>
          <w:rFonts w:ascii="Arial" w:hAnsi="Arial" w:cs="Arial"/>
        </w:rPr>
        <w:t xml:space="preserve">Applications </w:t>
      </w:r>
      <w:r w:rsidR="006F2F79" w:rsidRPr="008B0596">
        <w:rPr>
          <w:rFonts w:ascii="Arial" w:hAnsi="Arial" w:cs="Arial"/>
        </w:rPr>
        <w:t>U</w:t>
      </w:r>
      <w:r w:rsidR="00C07C71" w:rsidRPr="008B0596">
        <w:rPr>
          <w:rFonts w:ascii="Arial" w:hAnsi="Arial" w:cs="Arial"/>
        </w:rPr>
        <w:t xml:space="preserve">sed in the </w:t>
      </w:r>
      <w:r w:rsidR="006F2F79" w:rsidRPr="008B0596">
        <w:rPr>
          <w:rFonts w:ascii="Arial" w:hAnsi="Arial" w:cs="Arial"/>
        </w:rPr>
        <w:t>P</w:t>
      </w:r>
      <w:r w:rsidR="00C07C71" w:rsidRPr="008B0596">
        <w:rPr>
          <w:rFonts w:ascii="Arial" w:hAnsi="Arial" w:cs="Arial"/>
        </w:rPr>
        <w:t>rocess</w:t>
      </w:r>
      <w:bookmarkEnd w:id="7"/>
    </w:p>
    <w:p w14:paraId="3AFE8AD0" w14:textId="77777777" w:rsidR="004E4D60" w:rsidRPr="00544E2E" w:rsidRDefault="004E4D60" w:rsidP="004E4D60">
      <w:pPr>
        <w:rPr>
          <w:rFonts w:ascii="Arial" w:hAnsi="Arial" w:cs="Arial"/>
        </w:rPr>
      </w:pPr>
    </w:p>
    <w:p w14:paraId="3FE9843F" w14:textId="77777777" w:rsidR="00C07C71" w:rsidRPr="000A7011" w:rsidRDefault="00C07C71" w:rsidP="00C07C71">
      <w:pPr>
        <w:spacing w:line="256" w:lineRule="auto"/>
        <w:rPr>
          <w:rFonts w:cstheme="minorHAnsi"/>
        </w:rPr>
      </w:pPr>
      <w:r w:rsidRPr="000A7011">
        <w:rPr>
          <w:rFonts w:cstheme="minorHAnsi"/>
        </w:rPr>
        <w:t xml:space="preserve">The table includes a comprehensive list all the applications that are used as part of the process automated, at various steps in the flow. </w:t>
      </w:r>
    </w:p>
    <w:tbl>
      <w:tblPr>
        <w:tblStyle w:val="Tabelasiatki4akcent1"/>
        <w:tblW w:w="10075" w:type="dxa"/>
        <w:tblLook w:val="04A0" w:firstRow="1" w:lastRow="0" w:firstColumn="1" w:lastColumn="0" w:noHBand="0" w:noVBand="1"/>
      </w:tblPr>
      <w:tblGrid>
        <w:gridCol w:w="391"/>
        <w:gridCol w:w="1642"/>
        <w:gridCol w:w="1161"/>
        <w:gridCol w:w="1337"/>
        <w:gridCol w:w="2127"/>
        <w:gridCol w:w="3417"/>
      </w:tblGrid>
      <w:tr w:rsidR="00C07C71" w:rsidRPr="00544E2E" w14:paraId="30620B16" w14:textId="77777777" w:rsidTr="000A7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7C833BE0" w14:textId="77777777" w:rsidR="00C07C71" w:rsidRPr="000A7011" w:rsidRDefault="00C07C71" w:rsidP="00C07C71">
            <w:pPr>
              <w:rPr>
                <w:rFonts w:cstheme="minorHAnsi"/>
                <w:sz w:val="24"/>
                <w:szCs w:val="24"/>
              </w:rPr>
            </w:pPr>
            <w:r w:rsidRPr="000A7011">
              <w:rPr>
                <w:rFonts w:cstheme="minorHAnsi"/>
                <w:sz w:val="24"/>
                <w:szCs w:val="24"/>
              </w:rPr>
              <w:lastRenderedPageBreak/>
              <w:t>#</w:t>
            </w:r>
          </w:p>
        </w:tc>
        <w:tc>
          <w:tcPr>
            <w:tcW w:w="1642" w:type="dxa"/>
          </w:tcPr>
          <w:p w14:paraId="519CFC28"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7011">
              <w:rPr>
                <w:rFonts w:cstheme="minorHAnsi"/>
                <w:sz w:val="24"/>
                <w:szCs w:val="24"/>
              </w:rPr>
              <w:t>Application name &amp; version</w:t>
            </w:r>
          </w:p>
        </w:tc>
        <w:tc>
          <w:tcPr>
            <w:tcW w:w="1161" w:type="dxa"/>
          </w:tcPr>
          <w:p w14:paraId="0E826712"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7011">
              <w:rPr>
                <w:rFonts w:cstheme="minorHAnsi"/>
                <w:sz w:val="24"/>
                <w:szCs w:val="24"/>
              </w:rPr>
              <w:t>System</w:t>
            </w:r>
          </w:p>
          <w:p w14:paraId="3BB8DD87"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7011">
              <w:rPr>
                <w:rFonts w:cstheme="minorHAnsi"/>
                <w:sz w:val="24"/>
                <w:szCs w:val="24"/>
              </w:rPr>
              <w:t>Language</w:t>
            </w:r>
          </w:p>
        </w:tc>
        <w:tc>
          <w:tcPr>
            <w:tcW w:w="1337" w:type="dxa"/>
          </w:tcPr>
          <w:p w14:paraId="3E176287"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7011">
              <w:rPr>
                <w:rFonts w:cstheme="minorHAnsi"/>
                <w:sz w:val="24"/>
                <w:szCs w:val="24"/>
              </w:rPr>
              <w:t>Thin/Thick</w:t>
            </w:r>
            <w:r w:rsidRPr="000A7011">
              <w:rPr>
                <w:rFonts w:cstheme="minorHAnsi"/>
                <w:sz w:val="24"/>
                <w:szCs w:val="24"/>
              </w:rPr>
              <w:br/>
              <w:t>Client</w:t>
            </w:r>
          </w:p>
        </w:tc>
        <w:tc>
          <w:tcPr>
            <w:tcW w:w="2127" w:type="dxa"/>
          </w:tcPr>
          <w:p w14:paraId="222BB0C2"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7011">
              <w:rPr>
                <w:rFonts w:cstheme="minorHAnsi"/>
                <w:sz w:val="24"/>
                <w:szCs w:val="24"/>
              </w:rPr>
              <w:t>Environment/</w:t>
            </w:r>
          </w:p>
          <w:p w14:paraId="0128C28B"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7011">
              <w:rPr>
                <w:rFonts w:cstheme="minorHAnsi"/>
                <w:sz w:val="24"/>
                <w:szCs w:val="24"/>
              </w:rPr>
              <w:t>Access method</w:t>
            </w:r>
          </w:p>
        </w:tc>
        <w:tc>
          <w:tcPr>
            <w:tcW w:w="3417" w:type="dxa"/>
          </w:tcPr>
          <w:p w14:paraId="13BC0D97" w14:textId="77777777" w:rsidR="00C07C71" w:rsidRPr="000A7011" w:rsidRDefault="00C07C71" w:rsidP="00C07C7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7011">
              <w:rPr>
                <w:rFonts w:cstheme="minorHAnsi"/>
                <w:sz w:val="24"/>
                <w:szCs w:val="24"/>
              </w:rPr>
              <w:t>Comments</w:t>
            </w:r>
          </w:p>
        </w:tc>
      </w:tr>
      <w:tr w:rsidR="00C07C71" w:rsidRPr="00544E2E" w14:paraId="6003E014" w14:textId="77777777" w:rsidTr="000A7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dxa"/>
          </w:tcPr>
          <w:p w14:paraId="3C5016EF" w14:textId="77777777" w:rsidR="00C07C71" w:rsidRPr="000A7011" w:rsidRDefault="00C07C71" w:rsidP="00C07C71">
            <w:pPr>
              <w:rPr>
                <w:rFonts w:cstheme="minorHAnsi"/>
              </w:rPr>
            </w:pPr>
            <w:r w:rsidRPr="000A7011">
              <w:rPr>
                <w:rFonts w:cstheme="minorHAnsi"/>
              </w:rPr>
              <w:t>1</w:t>
            </w:r>
          </w:p>
        </w:tc>
        <w:tc>
          <w:tcPr>
            <w:tcW w:w="1642" w:type="dxa"/>
          </w:tcPr>
          <w:p w14:paraId="678C990A" w14:textId="2C8255AB" w:rsidR="00C07C71" w:rsidRPr="000A7011" w:rsidRDefault="007323EC" w:rsidP="00C07C71">
            <w:pPr>
              <w:cnfStyle w:val="000000100000" w:firstRow="0" w:lastRow="0" w:firstColumn="0" w:lastColumn="0" w:oddVBand="0" w:evenVBand="0" w:oddHBand="1" w:evenHBand="0" w:firstRowFirstColumn="0" w:firstRowLastColumn="0" w:lastRowFirstColumn="0" w:lastRowLastColumn="0"/>
              <w:rPr>
                <w:rFonts w:cstheme="minorHAnsi"/>
              </w:rPr>
            </w:pPr>
            <w:r w:rsidRPr="000A7011">
              <w:rPr>
                <w:rFonts w:cstheme="minorHAnsi"/>
              </w:rPr>
              <w:t>Internet Explorer</w:t>
            </w:r>
            <w:r w:rsidR="008B0596" w:rsidRPr="000A7011">
              <w:rPr>
                <w:rFonts w:cstheme="minorHAnsi"/>
              </w:rPr>
              <w:t xml:space="preserve"> 11</w:t>
            </w:r>
          </w:p>
        </w:tc>
        <w:tc>
          <w:tcPr>
            <w:tcW w:w="1161" w:type="dxa"/>
          </w:tcPr>
          <w:p w14:paraId="17D7FE6F" w14:textId="34913229" w:rsidR="00C07C71" w:rsidRPr="000A7011" w:rsidRDefault="007323EC" w:rsidP="00C07C71">
            <w:pPr>
              <w:cnfStyle w:val="000000100000" w:firstRow="0" w:lastRow="0" w:firstColumn="0" w:lastColumn="0" w:oddVBand="0" w:evenVBand="0" w:oddHBand="1" w:evenHBand="0" w:firstRowFirstColumn="0" w:firstRowLastColumn="0" w:lastRowFirstColumn="0" w:lastRowLastColumn="0"/>
              <w:rPr>
                <w:rFonts w:cstheme="minorHAnsi"/>
              </w:rPr>
            </w:pPr>
            <w:r w:rsidRPr="000A7011">
              <w:rPr>
                <w:rFonts w:cstheme="minorHAnsi"/>
              </w:rPr>
              <w:t>PL</w:t>
            </w:r>
          </w:p>
        </w:tc>
        <w:tc>
          <w:tcPr>
            <w:tcW w:w="1337" w:type="dxa"/>
          </w:tcPr>
          <w:p w14:paraId="5448AE15"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rPr>
            </w:pPr>
            <w:r w:rsidRPr="000A7011">
              <w:rPr>
                <w:rFonts w:cstheme="minorHAnsi"/>
              </w:rPr>
              <w:t>Thick Client</w:t>
            </w:r>
          </w:p>
        </w:tc>
        <w:tc>
          <w:tcPr>
            <w:tcW w:w="2127" w:type="dxa"/>
          </w:tcPr>
          <w:p w14:paraId="034B3998" w14:textId="77777777" w:rsidR="00C07C71" w:rsidRPr="000A7011" w:rsidRDefault="00C07C71" w:rsidP="00C07C71">
            <w:pPr>
              <w:cnfStyle w:val="000000100000" w:firstRow="0" w:lastRow="0" w:firstColumn="0" w:lastColumn="0" w:oddVBand="0" w:evenVBand="0" w:oddHBand="1" w:evenHBand="0" w:firstRowFirstColumn="0" w:firstRowLastColumn="0" w:lastRowFirstColumn="0" w:lastRowLastColumn="0"/>
              <w:rPr>
                <w:rFonts w:cstheme="minorHAnsi"/>
              </w:rPr>
            </w:pPr>
            <w:r w:rsidRPr="000A7011">
              <w:rPr>
                <w:rFonts w:cstheme="minorHAnsi"/>
              </w:rPr>
              <w:t>Web Browser</w:t>
            </w:r>
          </w:p>
        </w:tc>
        <w:tc>
          <w:tcPr>
            <w:tcW w:w="3417" w:type="dxa"/>
          </w:tcPr>
          <w:p w14:paraId="77ED2726" w14:textId="3A6F5ADE" w:rsidR="00C07C71" w:rsidRPr="000A7011" w:rsidRDefault="007323EC" w:rsidP="00C07C71">
            <w:pPr>
              <w:cnfStyle w:val="000000100000" w:firstRow="0" w:lastRow="0" w:firstColumn="0" w:lastColumn="0" w:oddVBand="0" w:evenVBand="0" w:oddHBand="1" w:evenHBand="0" w:firstRowFirstColumn="0" w:firstRowLastColumn="0" w:lastRowFirstColumn="0" w:lastRowLastColumn="0"/>
              <w:rPr>
                <w:rFonts w:cstheme="minorHAnsi"/>
              </w:rPr>
            </w:pPr>
            <w:r w:rsidRPr="000A7011">
              <w:rPr>
                <w:rFonts w:cstheme="minorHAnsi"/>
              </w:rPr>
              <w:t>Retrieving source data/processing.</w:t>
            </w:r>
          </w:p>
        </w:tc>
      </w:tr>
      <w:tr w:rsidR="0036113D" w:rsidRPr="00544E2E" w14:paraId="2DC57F5C" w14:textId="77777777" w:rsidTr="000A7011">
        <w:tc>
          <w:tcPr>
            <w:cnfStyle w:val="001000000000" w:firstRow="0" w:lastRow="0" w:firstColumn="1" w:lastColumn="0" w:oddVBand="0" w:evenVBand="0" w:oddHBand="0" w:evenHBand="0" w:firstRowFirstColumn="0" w:firstRowLastColumn="0" w:lastRowFirstColumn="0" w:lastRowLastColumn="0"/>
            <w:tcW w:w="391" w:type="dxa"/>
          </w:tcPr>
          <w:p w14:paraId="23FED47C" w14:textId="6E6D8A8E" w:rsidR="0036113D" w:rsidRPr="000A7011" w:rsidRDefault="000A7011" w:rsidP="00C07C71">
            <w:pPr>
              <w:rPr>
                <w:rFonts w:cstheme="minorHAnsi"/>
              </w:rPr>
            </w:pPr>
            <w:r w:rsidRPr="000A7011">
              <w:rPr>
                <w:rFonts w:cstheme="minorHAnsi"/>
              </w:rPr>
              <w:t>2</w:t>
            </w:r>
          </w:p>
        </w:tc>
        <w:tc>
          <w:tcPr>
            <w:tcW w:w="1642" w:type="dxa"/>
          </w:tcPr>
          <w:p w14:paraId="022A5871" w14:textId="739A29C1" w:rsidR="0036113D" w:rsidRPr="000A7011" w:rsidRDefault="0036113D" w:rsidP="00C07C71">
            <w:pPr>
              <w:cnfStyle w:val="000000000000" w:firstRow="0" w:lastRow="0" w:firstColumn="0" w:lastColumn="0" w:oddVBand="0" w:evenVBand="0" w:oddHBand="0" w:evenHBand="0" w:firstRowFirstColumn="0" w:firstRowLastColumn="0" w:lastRowFirstColumn="0" w:lastRowLastColumn="0"/>
              <w:rPr>
                <w:rFonts w:cstheme="minorHAnsi"/>
              </w:rPr>
            </w:pPr>
            <w:r w:rsidRPr="000A7011">
              <w:rPr>
                <w:rFonts w:cstheme="minorHAnsi"/>
              </w:rPr>
              <w:t>Excel</w:t>
            </w:r>
          </w:p>
        </w:tc>
        <w:tc>
          <w:tcPr>
            <w:tcW w:w="1161" w:type="dxa"/>
          </w:tcPr>
          <w:p w14:paraId="2D8F8DCA" w14:textId="5F2570CE" w:rsidR="0036113D" w:rsidRPr="000A7011" w:rsidRDefault="007323EC" w:rsidP="00C07C71">
            <w:pPr>
              <w:cnfStyle w:val="000000000000" w:firstRow="0" w:lastRow="0" w:firstColumn="0" w:lastColumn="0" w:oddVBand="0" w:evenVBand="0" w:oddHBand="0" w:evenHBand="0" w:firstRowFirstColumn="0" w:firstRowLastColumn="0" w:lastRowFirstColumn="0" w:lastRowLastColumn="0"/>
              <w:rPr>
                <w:rFonts w:cstheme="minorHAnsi"/>
              </w:rPr>
            </w:pPr>
            <w:r w:rsidRPr="000A7011">
              <w:rPr>
                <w:rFonts w:cstheme="minorHAnsi"/>
              </w:rPr>
              <w:t>PL</w:t>
            </w:r>
          </w:p>
        </w:tc>
        <w:tc>
          <w:tcPr>
            <w:tcW w:w="1337" w:type="dxa"/>
          </w:tcPr>
          <w:p w14:paraId="773F54B3" w14:textId="21B6BEC2" w:rsidR="0036113D" w:rsidRPr="000A7011" w:rsidRDefault="0036113D" w:rsidP="00C07C71">
            <w:pPr>
              <w:cnfStyle w:val="000000000000" w:firstRow="0" w:lastRow="0" w:firstColumn="0" w:lastColumn="0" w:oddVBand="0" w:evenVBand="0" w:oddHBand="0" w:evenHBand="0" w:firstRowFirstColumn="0" w:firstRowLastColumn="0" w:lastRowFirstColumn="0" w:lastRowLastColumn="0"/>
              <w:rPr>
                <w:rFonts w:cstheme="minorHAnsi"/>
              </w:rPr>
            </w:pPr>
            <w:r w:rsidRPr="000A7011">
              <w:rPr>
                <w:rFonts w:cstheme="minorHAnsi"/>
              </w:rPr>
              <w:t>Thick Client</w:t>
            </w:r>
          </w:p>
        </w:tc>
        <w:tc>
          <w:tcPr>
            <w:tcW w:w="2127" w:type="dxa"/>
          </w:tcPr>
          <w:p w14:paraId="53A15176" w14:textId="3E0F807D" w:rsidR="0036113D" w:rsidRPr="000A7011" w:rsidRDefault="0036113D" w:rsidP="00C07C71">
            <w:pPr>
              <w:cnfStyle w:val="000000000000" w:firstRow="0" w:lastRow="0" w:firstColumn="0" w:lastColumn="0" w:oddVBand="0" w:evenVBand="0" w:oddHBand="0" w:evenHBand="0" w:firstRowFirstColumn="0" w:firstRowLastColumn="0" w:lastRowFirstColumn="0" w:lastRowLastColumn="0"/>
              <w:rPr>
                <w:rFonts w:cstheme="minorHAnsi"/>
              </w:rPr>
            </w:pPr>
            <w:r w:rsidRPr="000A7011">
              <w:rPr>
                <w:rFonts w:cstheme="minorHAnsi"/>
              </w:rPr>
              <w:t>Windows Application</w:t>
            </w:r>
          </w:p>
        </w:tc>
        <w:tc>
          <w:tcPr>
            <w:tcW w:w="3417" w:type="dxa"/>
          </w:tcPr>
          <w:p w14:paraId="6EBEEE36" w14:textId="4EEF43C6" w:rsidR="0036113D" w:rsidRPr="000A7011" w:rsidRDefault="008B0596" w:rsidP="00C07C71">
            <w:pPr>
              <w:cnfStyle w:val="000000000000" w:firstRow="0" w:lastRow="0" w:firstColumn="0" w:lastColumn="0" w:oddVBand="0" w:evenVBand="0" w:oddHBand="0" w:evenHBand="0" w:firstRowFirstColumn="0" w:firstRowLastColumn="0" w:lastRowFirstColumn="0" w:lastRowLastColumn="0"/>
              <w:rPr>
                <w:rFonts w:cstheme="minorHAnsi"/>
              </w:rPr>
            </w:pPr>
            <w:r w:rsidRPr="000A7011">
              <w:rPr>
                <w:rFonts w:cstheme="minorHAnsi"/>
              </w:rPr>
              <w:t>Saving the report.</w:t>
            </w:r>
          </w:p>
        </w:tc>
      </w:tr>
    </w:tbl>
    <w:p w14:paraId="6A238439" w14:textId="77777777" w:rsidR="00C07C71" w:rsidRPr="00915929" w:rsidRDefault="00C07C71" w:rsidP="00915929">
      <w:pPr>
        <w:rPr>
          <w:rFonts w:ascii="Arial" w:hAnsi="Arial" w:cs="Arial"/>
        </w:rPr>
      </w:pPr>
    </w:p>
    <w:p w14:paraId="6F9476BD" w14:textId="5AE24651" w:rsidR="00C07C71" w:rsidRPr="00776EEF" w:rsidRDefault="00EF46B4" w:rsidP="00EF46B4">
      <w:pPr>
        <w:pStyle w:val="Nagwek2"/>
        <w:numPr>
          <w:ilvl w:val="1"/>
          <w:numId w:val="5"/>
        </w:numPr>
        <w:ind w:left="709"/>
        <w:rPr>
          <w:rFonts w:ascii="Arial" w:hAnsi="Arial" w:cs="Arial"/>
        </w:rPr>
      </w:pPr>
      <w:r>
        <w:rPr>
          <w:rFonts w:ascii="Arial" w:hAnsi="Arial" w:cs="Arial"/>
        </w:rPr>
        <w:t xml:space="preserve"> </w:t>
      </w:r>
      <w:bookmarkStart w:id="8" w:name="_Toc77293334"/>
      <w:r w:rsidR="006F2F79" w:rsidRPr="00776EEF">
        <w:rPr>
          <w:rFonts w:ascii="Arial" w:hAnsi="Arial" w:cs="Arial"/>
        </w:rPr>
        <w:t>P</w:t>
      </w:r>
      <w:r w:rsidR="00C07C71" w:rsidRPr="00776EEF">
        <w:rPr>
          <w:rFonts w:ascii="Arial" w:hAnsi="Arial" w:cs="Arial"/>
        </w:rPr>
        <w:t xml:space="preserve">rocess </w:t>
      </w:r>
      <w:r w:rsidR="006F2F79" w:rsidRPr="00776EEF">
        <w:rPr>
          <w:rFonts w:ascii="Arial" w:hAnsi="Arial" w:cs="Arial"/>
        </w:rPr>
        <w:t>M</w:t>
      </w:r>
      <w:r w:rsidR="00C07C71" w:rsidRPr="00776EEF">
        <w:rPr>
          <w:rFonts w:ascii="Arial" w:hAnsi="Arial" w:cs="Arial"/>
        </w:rPr>
        <w:t>ap</w:t>
      </w:r>
      <w:bookmarkEnd w:id="8"/>
    </w:p>
    <w:p w14:paraId="2D9C306A" w14:textId="77777777" w:rsidR="00C07C71" w:rsidRPr="00544E2E" w:rsidRDefault="00C07C71" w:rsidP="00C07C71">
      <w:pPr>
        <w:pStyle w:val="Default"/>
        <w:rPr>
          <w:rFonts w:ascii="Arial" w:hAnsi="Arial" w:cs="Arial"/>
          <w:b/>
          <w:bCs/>
          <w:sz w:val="22"/>
          <w:szCs w:val="22"/>
        </w:rPr>
      </w:pPr>
    </w:p>
    <w:p w14:paraId="5BFA20CE" w14:textId="0DB6BB51" w:rsidR="00C07C71" w:rsidRPr="000A7011" w:rsidRDefault="00C07C71" w:rsidP="00F274C5">
      <w:pPr>
        <w:pStyle w:val="Default"/>
        <w:jc w:val="both"/>
        <w:rPr>
          <w:rFonts w:asciiTheme="minorHAnsi" w:hAnsiTheme="minorHAnsi" w:cstheme="minorHAnsi"/>
          <w:u w:val="single"/>
        </w:rPr>
      </w:pPr>
      <w:r w:rsidRPr="000A7011">
        <w:rPr>
          <w:rFonts w:asciiTheme="minorHAnsi" w:hAnsiTheme="minorHAnsi" w:cstheme="minorHAnsi"/>
          <w:b/>
          <w:bCs/>
          <w:u w:val="single"/>
        </w:rPr>
        <w:t xml:space="preserve">High Level Process Map: </w:t>
      </w:r>
    </w:p>
    <w:p w14:paraId="25C977EC" w14:textId="0BB41563" w:rsidR="00C07C71" w:rsidRPr="000A7011" w:rsidRDefault="00C07C71" w:rsidP="00F274C5">
      <w:pPr>
        <w:jc w:val="both"/>
        <w:rPr>
          <w:rFonts w:cstheme="minorHAnsi"/>
        </w:rPr>
      </w:pPr>
      <w:r w:rsidRPr="000A7011">
        <w:rPr>
          <w:rFonts w:cstheme="minorHAnsi"/>
        </w:rPr>
        <w:t>This chapter depicts the business process at a High Level to enable developers to have a high-level understanding of the current process.</w:t>
      </w:r>
    </w:p>
    <w:p w14:paraId="13988F91" w14:textId="3B1338A7" w:rsidR="000168A9" w:rsidRDefault="00511602" w:rsidP="00605769">
      <w:pPr>
        <w:rPr>
          <w:rFonts w:ascii="Arial" w:hAnsi="Arial" w:cs="Arial"/>
        </w:rPr>
      </w:pPr>
      <w:r w:rsidRPr="00544E2E">
        <w:rPr>
          <w:rFonts w:ascii="Arial" w:hAnsi="Arial" w:cs="Arial"/>
          <w:noProof/>
        </w:rPr>
        <w:drawing>
          <wp:inline distT="0" distB="0" distL="0" distR="0" wp14:anchorId="41362F11" wp14:editId="4C0D29C1">
            <wp:extent cx="6160862"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3" cstate="print">
                      <a:extLst>
                        <a:ext uri="{28A0092B-C50C-407E-A947-70E740481C1C}">
                          <a14:useLocalDpi xmlns:a14="http://schemas.microsoft.com/office/drawing/2010/main" val="0"/>
                        </a:ext>
                      </a:extLst>
                    </a:blip>
                    <a:srcRect b="30801"/>
                    <a:stretch/>
                  </pic:blipFill>
                  <pic:spPr bwMode="auto">
                    <a:xfrm>
                      <a:off x="0" y="0"/>
                      <a:ext cx="6171137" cy="858680"/>
                    </a:xfrm>
                    <a:prstGeom prst="rect">
                      <a:avLst/>
                    </a:prstGeom>
                    <a:ln>
                      <a:noFill/>
                    </a:ln>
                    <a:extLst>
                      <a:ext uri="{53640926-AAD7-44D8-BBD7-CCE9431645EC}">
                        <a14:shadowObscured xmlns:a14="http://schemas.microsoft.com/office/drawing/2010/main"/>
                      </a:ext>
                    </a:extLst>
                  </pic:spPr>
                </pic:pic>
              </a:graphicData>
            </a:graphic>
          </wp:inline>
        </w:drawing>
      </w:r>
    </w:p>
    <w:p w14:paraId="65DD6366" w14:textId="476169D1" w:rsidR="00605769" w:rsidRPr="000A7011" w:rsidRDefault="00C07C71" w:rsidP="00605769">
      <w:pPr>
        <w:rPr>
          <w:rFonts w:cstheme="minorHAnsi"/>
          <w:b/>
          <w:bCs/>
          <w:sz w:val="24"/>
          <w:szCs w:val="24"/>
          <w:u w:val="single"/>
        </w:rPr>
      </w:pPr>
      <w:r w:rsidRPr="000A7011">
        <w:rPr>
          <w:rFonts w:cstheme="minorHAnsi"/>
          <w:b/>
          <w:bCs/>
          <w:sz w:val="24"/>
          <w:szCs w:val="24"/>
          <w:u w:val="single"/>
        </w:rPr>
        <w:t>Detailed Process Map:</w:t>
      </w:r>
    </w:p>
    <w:p w14:paraId="74C56655" w14:textId="48F10B54" w:rsidR="00217D4E" w:rsidRDefault="00217D4E" w:rsidP="00C07C71">
      <w:pPr>
        <w:rPr>
          <w:rFonts w:ascii="Arial" w:hAnsi="Arial" w:cs="Arial"/>
          <w:noProof/>
        </w:rPr>
      </w:pPr>
      <w:r>
        <w:rPr>
          <w:rFonts w:ascii="Arial" w:hAnsi="Arial" w:cs="Arial"/>
          <w:noProof/>
        </w:rPr>
        <w:drawing>
          <wp:inline distT="0" distB="0" distL="0" distR="0" wp14:anchorId="624C5EF2" wp14:editId="58DFF3F8">
            <wp:extent cx="6400800" cy="43624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rotWithShape="1">
                    <a:blip r:embed="rId14">
                      <a:extLst>
                        <a:ext uri="{28A0092B-C50C-407E-A947-70E740481C1C}">
                          <a14:useLocalDpi xmlns:a14="http://schemas.microsoft.com/office/drawing/2010/main" val="0"/>
                        </a:ext>
                      </a:extLst>
                    </a:blip>
                    <a:srcRect t="2601" b="5762"/>
                    <a:stretch/>
                  </pic:blipFill>
                  <pic:spPr bwMode="auto">
                    <a:xfrm>
                      <a:off x="0" y="0"/>
                      <a:ext cx="6400800" cy="4362450"/>
                    </a:xfrm>
                    <a:prstGeom prst="rect">
                      <a:avLst/>
                    </a:prstGeom>
                    <a:ln>
                      <a:noFill/>
                    </a:ln>
                    <a:extLst>
                      <a:ext uri="{53640926-AAD7-44D8-BBD7-CCE9431645EC}">
                        <a14:shadowObscured xmlns:a14="http://schemas.microsoft.com/office/drawing/2010/main"/>
                      </a:ext>
                    </a:extLst>
                  </pic:spPr>
                </pic:pic>
              </a:graphicData>
            </a:graphic>
          </wp:inline>
        </w:drawing>
      </w:r>
    </w:p>
    <w:p w14:paraId="4713612E" w14:textId="0FD83712" w:rsidR="00D1052B" w:rsidRPr="00544E2E" w:rsidRDefault="00D1052B" w:rsidP="00C07C71">
      <w:pPr>
        <w:rPr>
          <w:rFonts w:ascii="Arial" w:hAnsi="Arial" w:cs="Arial"/>
        </w:rPr>
      </w:pPr>
      <w:r w:rsidRPr="00544E2E">
        <w:rPr>
          <w:rFonts w:ascii="Arial" w:hAnsi="Arial" w:cs="Arial"/>
        </w:rPr>
        <w:lastRenderedPageBreak/>
        <w:t xml:space="preserve"> </w:t>
      </w:r>
    </w:p>
    <w:p w14:paraId="00C47030" w14:textId="12AEF75A" w:rsidR="00C07C71" w:rsidRPr="00776EEF" w:rsidRDefault="00EF46B4" w:rsidP="00EF46B4">
      <w:pPr>
        <w:pStyle w:val="Nagwek2"/>
        <w:numPr>
          <w:ilvl w:val="1"/>
          <w:numId w:val="5"/>
        </w:numPr>
        <w:ind w:left="709"/>
        <w:rPr>
          <w:rFonts w:ascii="Arial" w:hAnsi="Arial" w:cs="Arial"/>
        </w:rPr>
      </w:pPr>
      <w:r>
        <w:rPr>
          <w:rFonts w:ascii="Arial" w:hAnsi="Arial" w:cs="Arial"/>
        </w:rPr>
        <w:t xml:space="preserve"> </w:t>
      </w:r>
      <w:bookmarkStart w:id="9" w:name="_Toc77293335"/>
      <w:r w:rsidR="00C07C71" w:rsidRPr="00776EEF">
        <w:rPr>
          <w:rFonts w:ascii="Arial" w:hAnsi="Arial" w:cs="Arial"/>
        </w:rPr>
        <w:t xml:space="preserve">Input </w:t>
      </w:r>
      <w:r w:rsidR="006F2F79" w:rsidRPr="00776EEF">
        <w:rPr>
          <w:rFonts w:ascii="Arial" w:hAnsi="Arial" w:cs="Arial"/>
        </w:rPr>
        <w:t>D</w:t>
      </w:r>
      <w:r w:rsidR="00C07C71" w:rsidRPr="00776EEF">
        <w:rPr>
          <w:rFonts w:ascii="Arial" w:hAnsi="Arial" w:cs="Arial"/>
        </w:rPr>
        <w:t xml:space="preserve">ata </w:t>
      </w:r>
      <w:r w:rsidR="006F2F79" w:rsidRPr="00776EEF">
        <w:rPr>
          <w:rFonts w:ascii="Arial" w:hAnsi="Arial" w:cs="Arial"/>
        </w:rPr>
        <w:t>D</w:t>
      </w:r>
      <w:r w:rsidR="00C07C71" w:rsidRPr="00776EEF">
        <w:rPr>
          <w:rFonts w:ascii="Arial" w:hAnsi="Arial" w:cs="Arial"/>
        </w:rPr>
        <w:t>escription</w:t>
      </w:r>
      <w:bookmarkEnd w:id="9"/>
    </w:p>
    <w:p w14:paraId="0B108183" w14:textId="77777777" w:rsidR="00C07C71" w:rsidRPr="00544E2E" w:rsidRDefault="00C07C71" w:rsidP="00915929"/>
    <w:tbl>
      <w:tblPr>
        <w:tblStyle w:val="Tabelasiatki4akcent1"/>
        <w:tblW w:w="9424" w:type="dxa"/>
        <w:tblLook w:val="04A0" w:firstRow="1" w:lastRow="0" w:firstColumn="1" w:lastColumn="0" w:noHBand="0" w:noVBand="1"/>
      </w:tblPr>
      <w:tblGrid>
        <w:gridCol w:w="1443"/>
        <w:gridCol w:w="1165"/>
        <w:gridCol w:w="1170"/>
        <w:gridCol w:w="1348"/>
        <w:gridCol w:w="1390"/>
        <w:gridCol w:w="2908"/>
      </w:tblGrid>
      <w:tr w:rsidR="00217D4E" w:rsidRPr="000A7011" w14:paraId="3BE96CF4" w14:textId="77777777" w:rsidTr="000A7011">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443" w:type="dxa"/>
          </w:tcPr>
          <w:p w14:paraId="5F23246B" w14:textId="77777777" w:rsidR="00217D4E" w:rsidRPr="000A7011" w:rsidRDefault="00217D4E" w:rsidP="00C07C71">
            <w:pPr>
              <w:rPr>
                <w:rFonts w:eastAsia="Times New Roman" w:cstheme="minorHAnsi"/>
                <w:color w:val="FFFFFF"/>
                <w:sz w:val="24"/>
                <w:szCs w:val="24"/>
                <w:lang w:val="en-CA" w:eastAsia="en-CA"/>
              </w:rPr>
            </w:pPr>
            <w:r w:rsidRPr="000A7011">
              <w:rPr>
                <w:rFonts w:eastAsia="Times New Roman" w:cstheme="minorHAnsi"/>
                <w:color w:val="FFFFFF"/>
                <w:sz w:val="24"/>
                <w:szCs w:val="24"/>
                <w:lang w:val="en-CA" w:eastAsia="en-CA"/>
              </w:rPr>
              <w:t xml:space="preserve">Sample </w:t>
            </w:r>
          </w:p>
          <w:p w14:paraId="62390BCD" w14:textId="0DEF5081" w:rsidR="00217D4E" w:rsidRPr="000A7011" w:rsidRDefault="00217D4E" w:rsidP="00C07C71">
            <w:pPr>
              <w:rPr>
                <w:rFonts w:eastAsia="Times New Roman" w:cstheme="minorHAnsi"/>
                <w:color w:val="FFFFFF"/>
                <w:sz w:val="24"/>
                <w:szCs w:val="24"/>
                <w:lang w:val="en-CA" w:eastAsia="en-CA"/>
              </w:rPr>
            </w:pPr>
          </w:p>
        </w:tc>
        <w:tc>
          <w:tcPr>
            <w:tcW w:w="1165" w:type="dxa"/>
          </w:tcPr>
          <w:p w14:paraId="4186A16C" w14:textId="77777777" w:rsidR="00217D4E" w:rsidRPr="000A7011" w:rsidRDefault="00217D4E" w:rsidP="00C07C71">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z w:val="24"/>
                <w:szCs w:val="24"/>
                <w:lang w:val="en-CA" w:eastAsia="en-CA"/>
              </w:rPr>
            </w:pPr>
            <w:r w:rsidRPr="000A7011">
              <w:rPr>
                <w:rFonts w:eastAsia="Times New Roman" w:cstheme="minorHAnsi"/>
                <w:color w:val="FFFFFF"/>
                <w:sz w:val="24"/>
                <w:szCs w:val="24"/>
                <w:lang w:val="en-CA" w:eastAsia="en-CA"/>
              </w:rPr>
              <w:t>Input type</w:t>
            </w:r>
          </w:p>
        </w:tc>
        <w:tc>
          <w:tcPr>
            <w:tcW w:w="1170" w:type="dxa"/>
            <w:noWrap/>
            <w:hideMark/>
          </w:tcPr>
          <w:p w14:paraId="64EB7FED" w14:textId="77777777" w:rsidR="00217D4E" w:rsidRPr="000A7011" w:rsidRDefault="00217D4E" w:rsidP="00C07C71">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z w:val="24"/>
                <w:szCs w:val="24"/>
                <w:lang w:val="en-CA" w:eastAsia="en-CA"/>
              </w:rPr>
            </w:pPr>
            <w:r w:rsidRPr="000A7011">
              <w:rPr>
                <w:rFonts w:eastAsia="Times New Roman" w:cstheme="minorHAnsi"/>
                <w:color w:val="FFFFFF"/>
                <w:sz w:val="24"/>
                <w:szCs w:val="24"/>
                <w:lang w:val="en-CA" w:eastAsia="en-CA"/>
              </w:rPr>
              <w:t>Location</w:t>
            </w:r>
          </w:p>
        </w:tc>
        <w:tc>
          <w:tcPr>
            <w:tcW w:w="1348" w:type="dxa"/>
            <w:hideMark/>
          </w:tcPr>
          <w:p w14:paraId="3997A32E" w14:textId="77777777" w:rsidR="00217D4E" w:rsidRPr="000A7011" w:rsidRDefault="00217D4E" w:rsidP="00C07C71">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z w:val="24"/>
                <w:szCs w:val="24"/>
                <w:lang w:val="en-CA" w:eastAsia="en-CA"/>
              </w:rPr>
            </w:pPr>
            <w:r w:rsidRPr="000A7011">
              <w:rPr>
                <w:rFonts w:eastAsia="Times New Roman" w:cstheme="minorHAnsi"/>
                <w:color w:val="FFFFFF"/>
                <w:sz w:val="24"/>
                <w:szCs w:val="24"/>
                <w:lang w:val="en-CA" w:eastAsia="en-CA"/>
              </w:rPr>
              <w:t>Inputs are standard? (Yes/ NO)</w:t>
            </w:r>
          </w:p>
        </w:tc>
        <w:tc>
          <w:tcPr>
            <w:tcW w:w="1390" w:type="dxa"/>
            <w:hideMark/>
          </w:tcPr>
          <w:p w14:paraId="095BEDC3" w14:textId="77777777" w:rsidR="00217D4E" w:rsidRPr="000A7011" w:rsidRDefault="00217D4E" w:rsidP="00C07C71">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z w:val="24"/>
                <w:szCs w:val="24"/>
                <w:lang w:val="en-CA" w:eastAsia="en-CA"/>
              </w:rPr>
            </w:pPr>
            <w:r w:rsidRPr="000A7011">
              <w:rPr>
                <w:rFonts w:eastAsia="Times New Roman" w:cstheme="minorHAnsi"/>
                <w:color w:val="FFFFFF"/>
                <w:sz w:val="24"/>
                <w:szCs w:val="24"/>
                <w:lang w:val="en-CA" w:eastAsia="en-CA"/>
              </w:rPr>
              <w:t>Inputs are structured?</w:t>
            </w:r>
          </w:p>
        </w:tc>
        <w:tc>
          <w:tcPr>
            <w:tcW w:w="2908" w:type="dxa"/>
            <w:hideMark/>
          </w:tcPr>
          <w:p w14:paraId="26BD0159" w14:textId="77777777" w:rsidR="00217D4E" w:rsidRPr="000A7011" w:rsidRDefault="00217D4E" w:rsidP="00C07C71">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z w:val="24"/>
                <w:szCs w:val="24"/>
                <w:lang w:val="en-CA" w:eastAsia="en-CA"/>
              </w:rPr>
            </w:pPr>
            <w:r w:rsidRPr="000A7011">
              <w:rPr>
                <w:rFonts w:eastAsia="Times New Roman" w:cstheme="minorHAnsi"/>
                <w:color w:val="FFFFFF"/>
                <w:sz w:val="24"/>
                <w:szCs w:val="24"/>
                <w:lang w:val="en-CA" w:eastAsia="en-CA"/>
              </w:rPr>
              <w:t xml:space="preserve">Data to be used from </w:t>
            </w:r>
          </w:p>
        </w:tc>
      </w:tr>
      <w:tr w:rsidR="00217D4E" w:rsidRPr="000A7011" w14:paraId="79F37C26" w14:textId="77777777" w:rsidTr="000A7011">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443" w:type="dxa"/>
          </w:tcPr>
          <w:p w14:paraId="42FC0370" w14:textId="409734A1" w:rsidR="00217D4E" w:rsidRPr="000A7011" w:rsidRDefault="00DB1977" w:rsidP="00C07C71">
            <w:pPr>
              <w:rPr>
                <w:rFonts w:eastAsia="Times New Roman" w:cstheme="minorHAnsi"/>
                <w:lang w:eastAsia="en-CA"/>
              </w:rPr>
            </w:pPr>
            <w:hyperlink r:id="rId15" w:history="1">
              <w:r w:rsidRPr="000A7011">
                <w:rPr>
                  <w:rStyle w:val="Hipercze"/>
                  <w:rFonts w:eastAsia="Times New Roman" w:cstheme="minorHAnsi"/>
                  <w:b w:val="0"/>
                  <w:bCs w:val="0"/>
                  <w:lang w:eastAsia="en-CA"/>
                </w:rPr>
                <w:t>Article URL</w:t>
              </w:r>
            </w:hyperlink>
            <w:r w:rsidR="00776EEF" w:rsidRPr="000A7011">
              <w:rPr>
                <w:rFonts w:eastAsia="Times New Roman" w:cstheme="minorHAnsi"/>
                <w:lang w:eastAsia="en-CA"/>
              </w:rPr>
              <w:br/>
            </w:r>
            <w:hyperlink r:id="rId16" w:history="1">
              <w:r w:rsidR="00776EEF" w:rsidRPr="000A7011">
                <w:rPr>
                  <w:rStyle w:val="Hipercze"/>
                  <w:rFonts w:eastAsia="Times New Roman" w:cstheme="minorHAnsi"/>
                  <w:b w:val="0"/>
                  <w:bCs w:val="0"/>
                  <w:lang w:eastAsia="en-CA"/>
                </w:rPr>
                <w:t>Article URL</w:t>
              </w:r>
            </w:hyperlink>
          </w:p>
        </w:tc>
        <w:tc>
          <w:tcPr>
            <w:tcW w:w="1165" w:type="dxa"/>
          </w:tcPr>
          <w:p w14:paraId="591CA645" w14:textId="36B6156B" w:rsidR="00217D4E" w:rsidRPr="000A7011" w:rsidRDefault="00217D4E" w:rsidP="00C07C7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CA" w:eastAsia="en-CA"/>
              </w:rPr>
            </w:pPr>
            <w:r w:rsidRPr="000A7011">
              <w:rPr>
                <w:rFonts w:eastAsia="Times New Roman" w:cstheme="minorHAnsi"/>
                <w:lang w:val="en-CA" w:eastAsia="en-CA"/>
              </w:rPr>
              <w:t>Web article</w:t>
            </w:r>
          </w:p>
        </w:tc>
        <w:tc>
          <w:tcPr>
            <w:tcW w:w="1170" w:type="dxa"/>
            <w:noWrap/>
          </w:tcPr>
          <w:p w14:paraId="3B2382F4" w14:textId="3450D794" w:rsidR="00217D4E" w:rsidRPr="000A7011" w:rsidRDefault="00217D4E" w:rsidP="00C07C7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CA" w:eastAsia="en-CA"/>
              </w:rPr>
            </w:pPr>
            <w:r w:rsidRPr="000A7011">
              <w:rPr>
                <w:rFonts w:eastAsia="Times New Roman" w:cstheme="minorHAnsi"/>
                <w:lang w:val="en-CA" w:eastAsia="en-CA"/>
              </w:rPr>
              <w:t>Internet,</w:t>
            </w:r>
            <w:r w:rsidRPr="000A7011">
              <w:rPr>
                <w:rFonts w:eastAsia="Times New Roman" w:cstheme="minorHAnsi"/>
                <w:lang w:val="en-CA" w:eastAsia="en-CA"/>
              </w:rPr>
              <w:br/>
              <w:t>URL stored in Config</w:t>
            </w:r>
          </w:p>
        </w:tc>
        <w:tc>
          <w:tcPr>
            <w:tcW w:w="1348" w:type="dxa"/>
          </w:tcPr>
          <w:p w14:paraId="5C6394F8" w14:textId="77777777" w:rsidR="00217D4E" w:rsidRPr="000A7011" w:rsidRDefault="00217D4E" w:rsidP="00C07C7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CA" w:eastAsia="en-CA"/>
              </w:rPr>
            </w:pPr>
            <w:r w:rsidRPr="000A7011">
              <w:rPr>
                <w:rFonts w:eastAsia="Times New Roman" w:cstheme="minorHAnsi"/>
                <w:lang w:val="en-CA" w:eastAsia="en-CA"/>
              </w:rPr>
              <w:t xml:space="preserve">YES </w:t>
            </w:r>
          </w:p>
          <w:p w14:paraId="7356CF20" w14:textId="77777777" w:rsidR="00217D4E" w:rsidRPr="000A7011" w:rsidRDefault="00217D4E" w:rsidP="00C07C7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FFFFFF"/>
                <w:lang w:val="en-CA" w:eastAsia="en-CA"/>
              </w:rPr>
            </w:pPr>
          </w:p>
        </w:tc>
        <w:tc>
          <w:tcPr>
            <w:tcW w:w="1390" w:type="dxa"/>
          </w:tcPr>
          <w:p w14:paraId="6454E114" w14:textId="77777777" w:rsidR="00217D4E" w:rsidRPr="000A7011" w:rsidRDefault="00217D4E" w:rsidP="00C07C71">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CA" w:eastAsia="en-CA"/>
              </w:rPr>
            </w:pPr>
            <w:r w:rsidRPr="000A7011">
              <w:rPr>
                <w:rFonts w:eastAsia="Times New Roman" w:cstheme="minorHAnsi"/>
                <w:lang w:val="en-CA" w:eastAsia="en-CA"/>
              </w:rPr>
              <w:t xml:space="preserve">YES </w:t>
            </w:r>
          </w:p>
          <w:p w14:paraId="274BB02E" w14:textId="77777777" w:rsidR="00217D4E" w:rsidRPr="000A7011" w:rsidRDefault="00217D4E" w:rsidP="00C07C71">
            <w:pPr>
              <w:tabs>
                <w:tab w:val="num" w:pos="720"/>
              </w:tabs>
              <w:cnfStyle w:val="000000100000" w:firstRow="0" w:lastRow="0" w:firstColumn="0" w:lastColumn="0" w:oddVBand="0" w:evenVBand="0" w:oddHBand="1" w:evenHBand="0" w:firstRowFirstColumn="0" w:firstRowLastColumn="0" w:lastRowFirstColumn="0" w:lastRowLastColumn="0"/>
              <w:rPr>
                <w:rFonts w:cstheme="minorHAnsi"/>
                <w:i/>
                <w:color w:val="D9D9D9" w:themeColor="background1" w:themeShade="D9"/>
              </w:rPr>
            </w:pPr>
          </w:p>
        </w:tc>
        <w:tc>
          <w:tcPr>
            <w:tcW w:w="2908" w:type="dxa"/>
          </w:tcPr>
          <w:p w14:paraId="338B5E5A" w14:textId="65421C9E" w:rsidR="00217D4E" w:rsidRPr="000A7011" w:rsidRDefault="00217D4E" w:rsidP="00DB1977">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val="en-CA" w:eastAsia="en-CA"/>
              </w:rPr>
            </w:pPr>
            <w:r w:rsidRPr="000A7011">
              <w:rPr>
                <w:rFonts w:eastAsia="Times New Roman" w:cstheme="minorHAnsi"/>
                <w:color w:val="auto"/>
                <w:lang w:val="en-CA" w:eastAsia="en-CA"/>
              </w:rPr>
              <w:t>Children name</w:t>
            </w:r>
          </w:p>
          <w:p w14:paraId="1FEA48B1" w14:textId="0F79C066" w:rsidR="00217D4E" w:rsidRPr="000A7011" w:rsidRDefault="00217D4E" w:rsidP="00DB1977">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val="en-CA" w:eastAsia="en-CA"/>
              </w:rPr>
            </w:pPr>
            <w:r w:rsidRPr="000A7011">
              <w:rPr>
                <w:rFonts w:eastAsia="Times New Roman" w:cstheme="minorHAnsi"/>
                <w:color w:val="auto"/>
                <w:lang w:val="en-CA" w:eastAsia="en-CA"/>
              </w:rPr>
              <w:t>Number of children</w:t>
            </w:r>
          </w:p>
        </w:tc>
      </w:tr>
    </w:tbl>
    <w:p w14:paraId="0CEEB372" w14:textId="77777777" w:rsidR="00C07C71" w:rsidRPr="000A7011" w:rsidRDefault="00C07C71" w:rsidP="006F2F79">
      <w:pPr>
        <w:spacing w:after="0" w:line="240" w:lineRule="auto"/>
        <w:rPr>
          <w:rFonts w:cstheme="minorHAnsi"/>
          <w:i/>
          <w:color w:val="0070C0"/>
          <w:sz w:val="20"/>
          <w:szCs w:val="20"/>
        </w:rPr>
      </w:pPr>
      <w:r w:rsidRPr="000A7011">
        <w:rPr>
          <w:rFonts w:cstheme="minorHAnsi"/>
          <w:i/>
          <w:color w:val="0070C0"/>
          <w:sz w:val="20"/>
          <w:szCs w:val="20"/>
        </w:rPr>
        <w:t>*</w:t>
      </w:r>
      <w:r w:rsidRPr="000A7011">
        <w:rPr>
          <w:rFonts w:cstheme="minorHAnsi"/>
          <w:i/>
          <w:color w:val="D9D9D9" w:themeColor="background1" w:themeShade="D9"/>
          <w:sz w:val="20"/>
          <w:szCs w:val="20"/>
        </w:rPr>
        <w:t xml:space="preserve"> </w:t>
      </w:r>
      <w:r w:rsidRPr="000A7011">
        <w:rPr>
          <w:rFonts w:cstheme="minorHAnsi"/>
          <w:i/>
          <w:color w:val="0070C0"/>
          <w:sz w:val="20"/>
          <w:szCs w:val="20"/>
        </w:rPr>
        <w:t xml:space="preserve">Inputs are </w:t>
      </w:r>
      <w:r w:rsidRPr="000A7011">
        <w:rPr>
          <w:rFonts w:cstheme="minorHAnsi"/>
          <w:b/>
          <w:i/>
          <w:color w:val="0070C0"/>
          <w:sz w:val="20"/>
          <w:szCs w:val="20"/>
        </w:rPr>
        <w:t>standard</w:t>
      </w:r>
      <w:r w:rsidRPr="000A7011">
        <w:rPr>
          <w:rFonts w:cstheme="minorHAnsi"/>
          <w:i/>
          <w:color w:val="0070C0"/>
          <w:sz w:val="20"/>
          <w:szCs w:val="20"/>
        </w:rPr>
        <w:t xml:space="preserve"> if the content is positioned in the same place even if the input types are different.</w:t>
      </w:r>
    </w:p>
    <w:p w14:paraId="3C66D6C9" w14:textId="0349711D" w:rsidR="00FC218C" w:rsidRPr="000A7011" w:rsidRDefault="00C07C71" w:rsidP="006F2F79">
      <w:pPr>
        <w:tabs>
          <w:tab w:val="num" w:pos="720"/>
        </w:tabs>
        <w:spacing w:after="0" w:line="240" w:lineRule="auto"/>
        <w:rPr>
          <w:rFonts w:cstheme="minorHAnsi"/>
          <w:i/>
          <w:color w:val="D9D9D9" w:themeColor="background1" w:themeShade="D9"/>
          <w:sz w:val="20"/>
          <w:szCs w:val="20"/>
        </w:rPr>
      </w:pPr>
      <w:r w:rsidRPr="000A7011">
        <w:rPr>
          <w:rFonts w:cstheme="minorHAnsi"/>
          <w:i/>
          <w:color w:val="0070C0"/>
          <w:sz w:val="20"/>
          <w:szCs w:val="20"/>
        </w:rPr>
        <w:t xml:space="preserve"> E</w:t>
      </w:r>
      <w:r w:rsidR="00D1052B" w:rsidRPr="000A7011">
        <w:rPr>
          <w:rFonts w:cstheme="minorHAnsi"/>
          <w:i/>
          <w:color w:val="0070C0"/>
          <w:sz w:val="20"/>
          <w:szCs w:val="20"/>
        </w:rPr>
        <w:t>.g.</w:t>
      </w:r>
      <w:r w:rsidRPr="000A7011">
        <w:rPr>
          <w:rFonts w:cstheme="minorHAnsi"/>
          <w:i/>
          <w:color w:val="0070C0"/>
          <w:sz w:val="20"/>
          <w:szCs w:val="20"/>
        </w:rPr>
        <w:t xml:space="preserve"> a process that uses at each transaction the same template, so fields to be extracted are always fixed.</w:t>
      </w:r>
      <w:r w:rsidRPr="000A7011">
        <w:rPr>
          <w:rFonts w:cstheme="minorHAnsi"/>
          <w:i/>
          <w:color w:val="D9D9D9" w:themeColor="background1" w:themeShade="D9"/>
          <w:sz w:val="20"/>
          <w:szCs w:val="20"/>
        </w:rPr>
        <w:t xml:space="preserve">. </w:t>
      </w:r>
    </w:p>
    <w:p w14:paraId="504AA39A" w14:textId="77777777" w:rsidR="00C07C71" w:rsidRPr="000A7011" w:rsidRDefault="00C07C71" w:rsidP="006F2F79">
      <w:pPr>
        <w:tabs>
          <w:tab w:val="num" w:pos="720"/>
        </w:tabs>
        <w:spacing w:after="0" w:line="240" w:lineRule="auto"/>
        <w:rPr>
          <w:rFonts w:cstheme="minorHAnsi"/>
          <w:i/>
          <w:color w:val="D9D9D9" w:themeColor="background1" w:themeShade="D9"/>
          <w:sz w:val="20"/>
          <w:szCs w:val="20"/>
        </w:rPr>
      </w:pPr>
      <w:r w:rsidRPr="000A7011">
        <w:rPr>
          <w:rFonts w:cstheme="minorHAnsi"/>
          <w:i/>
          <w:color w:val="0070C0"/>
          <w:sz w:val="20"/>
          <w:szCs w:val="20"/>
        </w:rPr>
        <w:t xml:space="preserve">Inputs are </w:t>
      </w:r>
      <w:r w:rsidRPr="000A7011">
        <w:rPr>
          <w:rFonts w:cstheme="minorHAnsi"/>
          <w:b/>
          <w:i/>
          <w:color w:val="0070C0"/>
          <w:sz w:val="20"/>
          <w:szCs w:val="20"/>
        </w:rPr>
        <w:t xml:space="preserve">structured </w:t>
      </w:r>
      <w:r w:rsidRPr="000A7011">
        <w:rPr>
          <w:rFonts w:cstheme="minorHAnsi"/>
          <w:i/>
          <w:color w:val="0070C0"/>
          <w:sz w:val="20"/>
          <w:szCs w:val="20"/>
        </w:rPr>
        <w:t>if it is machine readable and digital. Scanned PDF Images/ Free flow texts in Emails are unstructured inputs</w:t>
      </w:r>
    </w:p>
    <w:p w14:paraId="5A7328D4" w14:textId="584FE5D7" w:rsidR="00C07C71" w:rsidRPr="00544E2E" w:rsidRDefault="00C07C71" w:rsidP="00915929"/>
    <w:p w14:paraId="7D374706" w14:textId="77777777" w:rsidR="00D1052B" w:rsidRPr="00544E2E" w:rsidRDefault="00D1052B" w:rsidP="00915929"/>
    <w:p w14:paraId="0EF23DB6" w14:textId="17A67CAD" w:rsidR="00C07C71" w:rsidRPr="0014576C" w:rsidRDefault="00C07C71" w:rsidP="00651774">
      <w:pPr>
        <w:pStyle w:val="Nagwek1"/>
        <w:numPr>
          <w:ilvl w:val="0"/>
          <w:numId w:val="5"/>
        </w:numPr>
        <w:rPr>
          <w:rFonts w:ascii="Arial" w:hAnsi="Arial" w:cs="Arial"/>
          <w:b/>
          <w:bCs/>
        </w:rPr>
      </w:pPr>
      <w:r w:rsidRPr="0014576C">
        <w:rPr>
          <w:rFonts w:ascii="Arial" w:hAnsi="Arial" w:cs="Arial"/>
          <w:b/>
          <w:bCs/>
        </w:rPr>
        <w:t xml:space="preserve"> </w:t>
      </w:r>
      <w:bookmarkStart w:id="10" w:name="_Toc77293336"/>
      <w:r w:rsidRPr="0014576C">
        <w:rPr>
          <w:rFonts w:ascii="Arial" w:hAnsi="Arial" w:cs="Arial"/>
          <w:b/>
          <w:bCs/>
        </w:rPr>
        <w:t>De</w:t>
      </w:r>
      <w:r w:rsidR="00DB1977" w:rsidRPr="0014576C">
        <w:rPr>
          <w:rFonts w:ascii="Arial" w:hAnsi="Arial" w:cs="Arial"/>
          <w:b/>
          <w:bCs/>
        </w:rPr>
        <w:t>sign Specification</w:t>
      </w:r>
      <w:bookmarkEnd w:id="10"/>
    </w:p>
    <w:p w14:paraId="574A4BEF" w14:textId="77777777" w:rsidR="006F2F79" w:rsidRPr="00544E2E" w:rsidRDefault="006F2F79" w:rsidP="006F2F79">
      <w:pPr>
        <w:rPr>
          <w:rFonts w:ascii="Arial" w:hAnsi="Arial" w:cs="Arial"/>
        </w:rPr>
      </w:pPr>
    </w:p>
    <w:p w14:paraId="2F113427" w14:textId="77777777" w:rsidR="0045035C" w:rsidRDefault="00C07C71" w:rsidP="0045035C">
      <w:pPr>
        <w:jc w:val="both"/>
        <w:rPr>
          <w:rFonts w:cstheme="minorHAnsi"/>
        </w:rPr>
      </w:pPr>
      <w:r w:rsidRPr="000A7011">
        <w:rPr>
          <w:rFonts w:cstheme="minorHAnsi"/>
        </w:rPr>
        <w:t xml:space="preserve">This chapter highlights the </w:t>
      </w:r>
      <w:r w:rsidR="00DB1977" w:rsidRPr="000A7011">
        <w:rPr>
          <w:rFonts w:cstheme="minorHAnsi"/>
        </w:rPr>
        <w:t>actual</w:t>
      </w:r>
      <w:r w:rsidR="00776EEF" w:rsidRPr="000A7011">
        <w:rPr>
          <w:rFonts w:cstheme="minorHAnsi"/>
        </w:rPr>
        <w:t xml:space="preserve"> </w:t>
      </w:r>
      <w:r w:rsidRPr="000A7011">
        <w:rPr>
          <w:rFonts w:cstheme="minorHAnsi"/>
        </w:rPr>
        <w:t>design of the automation.</w:t>
      </w:r>
      <w:r w:rsidR="0045035C">
        <w:rPr>
          <w:rFonts w:cstheme="minorHAnsi"/>
        </w:rPr>
        <w:t xml:space="preserve"> </w:t>
      </w:r>
    </w:p>
    <w:p w14:paraId="7E3629C8" w14:textId="441D31ED" w:rsidR="00C07C71" w:rsidRPr="000A7011" w:rsidRDefault="0045035C" w:rsidP="0045035C">
      <w:pPr>
        <w:jc w:val="both"/>
        <w:rPr>
          <w:rFonts w:cstheme="minorHAnsi"/>
        </w:rPr>
      </w:pPr>
      <w:r>
        <w:rPr>
          <w:rFonts w:cstheme="minorHAnsi"/>
        </w:rPr>
        <w:t xml:space="preserve">Solution is based on </w:t>
      </w:r>
      <w:proofErr w:type="spellStart"/>
      <w:r>
        <w:rPr>
          <w:rFonts w:cstheme="minorHAnsi"/>
        </w:rPr>
        <w:t>ReFramework</w:t>
      </w:r>
      <w:proofErr w:type="spellEnd"/>
      <w:r>
        <w:rPr>
          <w:rFonts w:cstheme="minorHAnsi"/>
        </w:rPr>
        <w:t xml:space="preserve"> template. Detailed documentation for </w:t>
      </w:r>
      <w:proofErr w:type="spellStart"/>
      <w:r>
        <w:rPr>
          <w:rFonts w:cstheme="minorHAnsi"/>
        </w:rPr>
        <w:t>ReFramework</w:t>
      </w:r>
      <w:proofErr w:type="spellEnd"/>
      <w:r>
        <w:rPr>
          <w:rFonts w:cstheme="minorHAnsi"/>
        </w:rPr>
        <w:t xml:space="preserve"> can be found in the Documentation folder within the solution, or on the official UiPath website.</w:t>
      </w:r>
    </w:p>
    <w:p w14:paraId="6A91006B" w14:textId="77777777" w:rsidR="00410889" w:rsidRPr="00544E2E" w:rsidRDefault="00410889" w:rsidP="006F2F79">
      <w:pPr>
        <w:rPr>
          <w:rFonts w:ascii="Arial" w:hAnsi="Arial" w:cs="Arial"/>
        </w:rPr>
      </w:pPr>
    </w:p>
    <w:p w14:paraId="62B23BFD" w14:textId="3A1FE62A" w:rsidR="00651774" w:rsidRPr="0031543C" w:rsidRDefault="00EF46B4" w:rsidP="00EF46B4">
      <w:pPr>
        <w:pStyle w:val="Nagwek2"/>
        <w:numPr>
          <w:ilvl w:val="1"/>
          <w:numId w:val="5"/>
        </w:numPr>
        <w:ind w:left="709"/>
        <w:rPr>
          <w:rFonts w:ascii="Arial" w:hAnsi="Arial" w:cs="Arial"/>
        </w:rPr>
      </w:pPr>
      <w:r>
        <w:rPr>
          <w:rFonts w:ascii="Arial" w:hAnsi="Arial" w:cs="Arial"/>
        </w:rPr>
        <w:t xml:space="preserve"> </w:t>
      </w:r>
      <w:bookmarkStart w:id="11" w:name="_Toc77293337"/>
      <w:r w:rsidR="004846EB" w:rsidRPr="0031543C">
        <w:rPr>
          <w:rFonts w:ascii="Arial" w:hAnsi="Arial" w:cs="Arial"/>
        </w:rPr>
        <w:t>Project folders structure</w:t>
      </w:r>
      <w:bookmarkEnd w:id="11"/>
    </w:p>
    <w:p w14:paraId="5A20CD1C" w14:textId="20675741" w:rsidR="004846EB" w:rsidRDefault="004846EB" w:rsidP="004846EB">
      <w:pPr>
        <w:rPr>
          <w:rFonts w:ascii="Arial" w:hAnsi="Arial" w:cs="Arial"/>
        </w:rPr>
      </w:pPr>
    </w:p>
    <w:p w14:paraId="378B256A" w14:textId="76F77C2D" w:rsidR="004846EB" w:rsidRPr="000A7011" w:rsidRDefault="004846EB" w:rsidP="004846EB">
      <w:pPr>
        <w:rPr>
          <w:rFonts w:cstheme="minorHAnsi"/>
        </w:rPr>
      </w:pPr>
      <w:r w:rsidRPr="000A7011">
        <w:rPr>
          <w:rFonts w:cstheme="minorHAnsi"/>
        </w:rPr>
        <w:t xml:space="preserve">The following folder structure is used in the project: </w:t>
      </w:r>
    </w:p>
    <w:p w14:paraId="0F63B905" w14:textId="70CA4E0C" w:rsidR="004846EB" w:rsidRPr="000A7011" w:rsidRDefault="004846EB" w:rsidP="004846EB">
      <w:pPr>
        <w:pStyle w:val="Akapitzlist"/>
        <w:numPr>
          <w:ilvl w:val="0"/>
          <w:numId w:val="10"/>
        </w:numPr>
        <w:rPr>
          <w:rFonts w:cstheme="minorHAnsi"/>
          <w:i/>
          <w:color w:val="auto"/>
        </w:rPr>
      </w:pPr>
      <w:r w:rsidRPr="000A7011">
        <w:rPr>
          <w:rFonts w:cstheme="minorHAnsi"/>
          <w:i/>
          <w:color w:val="auto"/>
        </w:rPr>
        <w:t>.screenshots</w:t>
      </w:r>
    </w:p>
    <w:p w14:paraId="1C2127A9" w14:textId="65DA9E76" w:rsidR="004846EB" w:rsidRPr="000A7011" w:rsidRDefault="004846EB" w:rsidP="004846EB">
      <w:pPr>
        <w:pStyle w:val="Akapitzlist"/>
        <w:numPr>
          <w:ilvl w:val="0"/>
          <w:numId w:val="10"/>
        </w:numPr>
        <w:rPr>
          <w:rFonts w:cstheme="minorHAnsi"/>
          <w:i/>
          <w:color w:val="auto"/>
        </w:rPr>
      </w:pPr>
      <w:r w:rsidRPr="000A7011">
        <w:rPr>
          <w:rFonts w:cstheme="minorHAnsi"/>
          <w:i/>
          <w:color w:val="auto"/>
        </w:rPr>
        <w:t>.settings</w:t>
      </w:r>
    </w:p>
    <w:p w14:paraId="0EFE044A" w14:textId="6E84C315" w:rsidR="004846EB" w:rsidRPr="000A7011" w:rsidRDefault="004846EB" w:rsidP="004846EB">
      <w:pPr>
        <w:pStyle w:val="Akapitzlist"/>
        <w:numPr>
          <w:ilvl w:val="1"/>
          <w:numId w:val="10"/>
        </w:numPr>
        <w:rPr>
          <w:rFonts w:cstheme="minorHAnsi"/>
          <w:i/>
          <w:color w:val="auto"/>
        </w:rPr>
      </w:pPr>
      <w:r w:rsidRPr="000A7011">
        <w:rPr>
          <w:rFonts w:cstheme="minorHAnsi"/>
          <w:i/>
          <w:color w:val="auto"/>
        </w:rPr>
        <w:t>Debug</w:t>
      </w:r>
    </w:p>
    <w:p w14:paraId="763CF410" w14:textId="56DC6117" w:rsidR="004846EB" w:rsidRPr="000A7011" w:rsidRDefault="004846EB" w:rsidP="004846EB">
      <w:pPr>
        <w:pStyle w:val="Akapitzlist"/>
        <w:numPr>
          <w:ilvl w:val="1"/>
          <w:numId w:val="10"/>
        </w:numPr>
        <w:rPr>
          <w:rFonts w:cstheme="minorHAnsi"/>
          <w:i/>
          <w:color w:val="auto"/>
        </w:rPr>
      </w:pPr>
      <w:r w:rsidRPr="000A7011">
        <w:rPr>
          <w:rFonts w:cstheme="minorHAnsi"/>
          <w:i/>
          <w:color w:val="auto"/>
        </w:rPr>
        <w:t>Release</w:t>
      </w:r>
    </w:p>
    <w:p w14:paraId="2DDA74BF" w14:textId="3592CC73" w:rsidR="004846EB" w:rsidRPr="000A7011" w:rsidRDefault="004846EB" w:rsidP="004846EB">
      <w:pPr>
        <w:pStyle w:val="Akapitzlist"/>
        <w:numPr>
          <w:ilvl w:val="0"/>
          <w:numId w:val="10"/>
        </w:numPr>
        <w:rPr>
          <w:rFonts w:cstheme="minorHAnsi"/>
          <w:i/>
          <w:color w:val="auto"/>
        </w:rPr>
      </w:pPr>
      <w:r w:rsidRPr="000A7011">
        <w:rPr>
          <w:rFonts w:cstheme="minorHAnsi"/>
          <w:i/>
          <w:color w:val="auto"/>
        </w:rPr>
        <w:t>Browser</w:t>
      </w:r>
    </w:p>
    <w:p w14:paraId="5BBA2434" w14:textId="5F859209" w:rsidR="004846EB" w:rsidRPr="000A7011" w:rsidRDefault="004846EB" w:rsidP="004846EB">
      <w:pPr>
        <w:pStyle w:val="Akapitzlist"/>
        <w:numPr>
          <w:ilvl w:val="0"/>
          <w:numId w:val="10"/>
        </w:numPr>
        <w:rPr>
          <w:rFonts w:cstheme="minorHAnsi"/>
          <w:i/>
          <w:color w:val="auto"/>
        </w:rPr>
      </w:pPr>
      <w:r w:rsidRPr="000A7011">
        <w:rPr>
          <w:rFonts w:cstheme="minorHAnsi"/>
          <w:i/>
          <w:color w:val="auto"/>
        </w:rPr>
        <w:t>Data</w:t>
      </w:r>
    </w:p>
    <w:p w14:paraId="22404594" w14:textId="07BAFB54" w:rsidR="004846EB" w:rsidRPr="000A7011" w:rsidRDefault="004846EB" w:rsidP="004846EB">
      <w:pPr>
        <w:pStyle w:val="Akapitzlist"/>
        <w:numPr>
          <w:ilvl w:val="1"/>
          <w:numId w:val="10"/>
        </w:numPr>
        <w:rPr>
          <w:rFonts w:cstheme="minorHAnsi"/>
          <w:i/>
          <w:color w:val="auto"/>
        </w:rPr>
      </w:pPr>
      <w:r w:rsidRPr="000A7011">
        <w:rPr>
          <w:rFonts w:cstheme="minorHAnsi"/>
          <w:i/>
          <w:color w:val="auto"/>
        </w:rPr>
        <w:t>Input</w:t>
      </w:r>
    </w:p>
    <w:p w14:paraId="2B487938" w14:textId="7D6F3940" w:rsidR="004846EB" w:rsidRPr="000A7011" w:rsidRDefault="004846EB" w:rsidP="004846EB">
      <w:pPr>
        <w:pStyle w:val="Akapitzlist"/>
        <w:numPr>
          <w:ilvl w:val="1"/>
          <w:numId w:val="10"/>
        </w:numPr>
        <w:rPr>
          <w:rFonts w:cstheme="minorHAnsi"/>
          <w:i/>
          <w:color w:val="auto"/>
        </w:rPr>
      </w:pPr>
      <w:r w:rsidRPr="000A7011">
        <w:rPr>
          <w:rFonts w:cstheme="minorHAnsi"/>
          <w:i/>
          <w:color w:val="auto"/>
        </w:rPr>
        <w:t>Output</w:t>
      </w:r>
    </w:p>
    <w:p w14:paraId="08E5E508" w14:textId="097175F3" w:rsidR="004846EB" w:rsidRPr="000A7011" w:rsidRDefault="004846EB" w:rsidP="004846EB">
      <w:pPr>
        <w:pStyle w:val="Akapitzlist"/>
        <w:numPr>
          <w:ilvl w:val="0"/>
          <w:numId w:val="10"/>
        </w:numPr>
        <w:rPr>
          <w:rFonts w:cstheme="minorHAnsi"/>
          <w:i/>
          <w:color w:val="auto"/>
        </w:rPr>
      </w:pPr>
      <w:r w:rsidRPr="000A7011">
        <w:rPr>
          <w:rFonts w:cstheme="minorHAnsi"/>
          <w:i/>
          <w:color w:val="auto"/>
        </w:rPr>
        <w:t>Documentation</w:t>
      </w:r>
    </w:p>
    <w:p w14:paraId="60C6A306" w14:textId="611B9314" w:rsidR="004846EB" w:rsidRPr="000A7011" w:rsidRDefault="004846EB" w:rsidP="004846EB">
      <w:pPr>
        <w:pStyle w:val="Akapitzlist"/>
        <w:numPr>
          <w:ilvl w:val="0"/>
          <w:numId w:val="10"/>
        </w:numPr>
        <w:rPr>
          <w:rFonts w:cstheme="minorHAnsi"/>
          <w:i/>
          <w:color w:val="auto"/>
        </w:rPr>
      </w:pPr>
      <w:r w:rsidRPr="000A7011">
        <w:rPr>
          <w:rFonts w:cstheme="minorHAnsi"/>
          <w:i/>
          <w:color w:val="auto"/>
        </w:rPr>
        <w:t>Exceptions_Screenshots</w:t>
      </w:r>
    </w:p>
    <w:p w14:paraId="79E64353" w14:textId="0333BEB7" w:rsidR="004846EB" w:rsidRPr="000A7011" w:rsidRDefault="004846EB" w:rsidP="004846EB">
      <w:pPr>
        <w:pStyle w:val="Akapitzlist"/>
        <w:numPr>
          <w:ilvl w:val="0"/>
          <w:numId w:val="10"/>
        </w:numPr>
        <w:rPr>
          <w:rFonts w:cstheme="minorHAnsi"/>
          <w:i/>
          <w:color w:val="auto"/>
        </w:rPr>
      </w:pPr>
      <w:r w:rsidRPr="000A7011">
        <w:rPr>
          <w:rFonts w:cstheme="minorHAnsi"/>
          <w:i/>
          <w:color w:val="auto"/>
        </w:rPr>
        <w:t>Framework</w:t>
      </w:r>
    </w:p>
    <w:p w14:paraId="7328232E" w14:textId="77777777" w:rsidR="004846EB" w:rsidRPr="004846EB" w:rsidRDefault="004846EB" w:rsidP="004846EB">
      <w:pPr>
        <w:pStyle w:val="Akapitzlist"/>
        <w:rPr>
          <w:rFonts w:ascii="Arial" w:hAnsi="Arial" w:cs="Arial"/>
          <w:i/>
        </w:rPr>
      </w:pPr>
    </w:p>
    <w:p w14:paraId="4DA9B70D" w14:textId="0784418E" w:rsidR="00C07C71" w:rsidRDefault="00EF46B4" w:rsidP="00EF46B4">
      <w:pPr>
        <w:pStyle w:val="Nagwek2"/>
        <w:numPr>
          <w:ilvl w:val="1"/>
          <w:numId w:val="5"/>
        </w:numPr>
        <w:ind w:left="709"/>
        <w:rPr>
          <w:rFonts w:ascii="Arial" w:hAnsi="Arial" w:cs="Arial"/>
        </w:rPr>
      </w:pPr>
      <w:r>
        <w:rPr>
          <w:rFonts w:ascii="Arial" w:hAnsi="Arial" w:cs="Arial"/>
        </w:rPr>
        <w:lastRenderedPageBreak/>
        <w:t xml:space="preserve"> </w:t>
      </w:r>
      <w:bookmarkStart w:id="12" w:name="_Toc77293338"/>
      <w:r w:rsidR="004846EB">
        <w:rPr>
          <w:rFonts w:ascii="Arial" w:hAnsi="Arial" w:cs="Arial"/>
        </w:rPr>
        <w:t>Configuration files</w:t>
      </w:r>
      <w:bookmarkEnd w:id="12"/>
    </w:p>
    <w:p w14:paraId="729AA4EC" w14:textId="31B5E919" w:rsidR="004846EB" w:rsidRDefault="004846EB" w:rsidP="004846EB"/>
    <w:p w14:paraId="2ABC2532" w14:textId="522DD50E" w:rsidR="004846EB" w:rsidRPr="000A7011" w:rsidRDefault="004846EB" w:rsidP="004846EB">
      <w:pPr>
        <w:rPr>
          <w:rFonts w:cstheme="minorHAnsi"/>
        </w:rPr>
      </w:pPr>
      <w:r w:rsidRPr="000A7011">
        <w:rPr>
          <w:rFonts w:cstheme="minorHAnsi"/>
        </w:rPr>
        <w:t>Following files are used as configuration sources for the project:</w:t>
      </w:r>
    </w:p>
    <w:p w14:paraId="163D5F4A" w14:textId="48639048" w:rsidR="0031543C" w:rsidRPr="0031543C" w:rsidRDefault="004846EB" w:rsidP="0031543C">
      <w:pPr>
        <w:pStyle w:val="Nagwek3"/>
        <w:numPr>
          <w:ilvl w:val="2"/>
          <w:numId w:val="5"/>
        </w:numPr>
        <w:rPr>
          <w:rFonts w:ascii="Arial" w:hAnsi="Arial" w:cs="Arial"/>
          <w:sz w:val="22"/>
          <w:szCs w:val="22"/>
        </w:rPr>
      </w:pPr>
      <w:bookmarkStart w:id="13" w:name="_Toc77293339"/>
      <w:proofErr w:type="spellStart"/>
      <w:r w:rsidRPr="0031543C">
        <w:rPr>
          <w:rFonts w:ascii="Arial" w:hAnsi="Arial" w:cs="Arial"/>
        </w:rPr>
        <w:t>Project.json</w:t>
      </w:r>
      <w:bookmarkEnd w:id="13"/>
      <w:proofErr w:type="spellEnd"/>
      <w:r w:rsidRPr="0031543C">
        <w:rPr>
          <w:rFonts w:ascii="Arial" w:hAnsi="Arial" w:cs="Arial"/>
        </w:rPr>
        <w:t xml:space="preserve"> </w:t>
      </w:r>
      <w:r w:rsidR="000A7011">
        <w:rPr>
          <w:rFonts w:ascii="Arial" w:hAnsi="Arial" w:cs="Arial"/>
        </w:rPr>
        <w:br/>
      </w:r>
    </w:p>
    <w:p w14:paraId="4353490F" w14:textId="2224678D" w:rsidR="004846EB" w:rsidRPr="0031543C" w:rsidRDefault="0031543C" w:rsidP="0031543C">
      <w:pPr>
        <w:ind w:left="360"/>
      </w:pPr>
      <w:r w:rsidRPr="0031543C">
        <w:t>T</w:t>
      </w:r>
      <w:r w:rsidR="004846EB" w:rsidRPr="0031543C">
        <w:t>his file contains the project metadata:</w:t>
      </w:r>
    </w:p>
    <w:tbl>
      <w:tblPr>
        <w:tblStyle w:val="Tabelasiatki4akcent1"/>
        <w:tblW w:w="0" w:type="auto"/>
        <w:tblLook w:val="04A0" w:firstRow="1" w:lastRow="0" w:firstColumn="1" w:lastColumn="0" w:noHBand="0" w:noVBand="1"/>
      </w:tblPr>
      <w:tblGrid>
        <w:gridCol w:w="2830"/>
        <w:gridCol w:w="7240"/>
      </w:tblGrid>
      <w:tr w:rsidR="004846EB" w14:paraId="34CFE811" w14:textId="77777777" w:rsidTr="008E6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D761880" w14:textId="1D9C4A0B" w:rsidR="004846EB" w:rsidRPr="00D556C7" w:rsidRDefault="004846EB" w:rsidP="004846EB">
            <w:pPr>
              <w:pStyle w:val="Akapitzlist"/>
              <w:ind w:left="0"/>
              <w:rPr>
                <w:color w:val="FFFFFF" w:themeColor="background1"/>
                <w:sz w:val="24"/>
                <w:szCs w:val="24"/>
              </w:rPr>
            </w:pPr>
            <w:r w:rsidRPr="00D556C7">
              <w:rPr>
                <w:color w:val="FFFFFF" w:themeColor="background1"/>
                <w:sz w:val="24"/>
                <w:szCs w:val="24"/>
              </w:rPr>
              <w:t>Variable name</w:t>
            </w:r>
          </w:p>
        </w:tc>
        <w:tc>
          <w:tcPr>
            <w:tcW w:w="7240" w:type="dxa"/>
          </w:tcPr>
          <w:p w14:paraId="1696DE03" w14:textId="3C10480B" w:rsidR="004846EB" w:rsidRPr="00D556C7" w:rsidRDefault="004846EB" w:rsidP="004846EB">
            <w:pPr>
              <w:pStyle w:val="Akapitzlist"/>
              <w:ind w:left="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D556C7">
              <w:rPr>
                <w:color w:val="FFFFFF" w:themeColor="background1"/>
                <w:sz w:val="24"/>
                <w:szCs w:val="24"/>
              </w:rPr>
              <w:t>Description</w:t>
            </w:r>
          </w:p>
        </w:tc>
      </w:tr>
      <w:tr w:rsidR="004846EB" w14:paraId="57F77CD9" w14:textId="77777777" w:rsidTr="000A701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830" w:type="dxa"/>
          </w:tcPr>
          <w:p w14:paraId="270698E3" w14:textId="6989D045" w:rsidR="004846EB" w:rsidRPr="008E609E" w:rsidRDefault="008E609E" w:rsidP="000A7011">
            <w:pPr>
              <w:pStyle w:val="Akapitzlist"/>
              <w:ind w:left="0"/>
              <w:jc w:val="left"/>
              <w:rPr>
                <w:b w:val="0"/>
                <w:bCs w:val="0"/>
                <w:color w:val="auto"/>
              </w:rPr>
            </w:pPr>
            <w:r>
              <w:rPr>
                <w:b w:val="0"/>
                <w:bCs w:val="0"/>
                <w:color w:val="auto"/>
              </w:rPr>
              <w:t>name</w:t>
            </w:r>
          </w:p>
        </w:tc>
        <w:tc>
          <w:tcPr>
            <w:tcW w:w="7240" w:type="dxa"/>
          </w:tcPr>
          <w:p w14:paraId="43240598" w14:textId="57DF729F" w:rsidR="008E609E" w:rsidRDefault="008E609E" w:rsidP="000A7011">
            <w:pPr>
              <w:pStyle w:val="Akapitzlis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The title of the automation project.</w:t>
            </w:r>
          </w:p>
        </w:tc>
      </w:tr>
      <w:tr w:rsidR="004846EB" w14:paraId="70684B17" w14:textId="77777777" w:rsidTr="000A7011">
        <w:trPr>
          <w:trHeight w:val="307"/>
        </w:trPr>
        <w:tc>
          <w:tcPr>
            <w:cnfStyle w:val="001000000000" w:firstRow="0" w:lastRow="0" w:firstColumn="1" w:lastColumn="0" w:oddVBand="0" w:evenVBand="0" w:oddHBand="0" w:evenHBand="0" w:firstRowFirstColumn="0" w:firstRowLastColumn="0" w:lastRowFirstColumn="0" w:lastRowLastColumn="0"/>
            <w:tcW w:w="2830" w:type="dxa"/>
          </w:tcPr>
          <w:p w14:paraId="4C7D687F" w14:textId="33B36596" w:rsidR="004846EB" w:rsidRPr="008E609E" w:rsidRDefault="008E609E" w:rsidP="000A7011">
            <w:pPr>
              <w:pStyle w:val="Akapitzlist"/>
              <w:ind w:left="0"/>
              <w:jc w:val="left"/>
              <w:rPr>
                <w:b w:val="0"/>
                <w:bCs w:val="0"/>
                <w:color w:val="auto"/>
              </w:rPr>
            </w:pPr>
            <w:r>
              <w:rPr>
                <w:b w:val="0"/>
                <w:bCs w:val="0"/>
                <w:color w:val="auto"/>
              </w:rPr>
              <w:t>description</w:t>
            </w:r>
          </w:p>
        </w:tc>
        <w:tc>
          <w:tcPr>
            <w:tcW w:w="7240" w:type="dxa"/>
          </w:tcPr>
          <w:p w14:paraId="021EBDE9" w14:textId="4B472F03" w:rsidR="004846EB" w:rsidRDefault="008E609E" w:rsidP="000A7011">
            <w:pPr>
              <w:pStyle w:val="Akapitzlist"/>
              <w:ind w:left="0"/>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The description of the project, visible in UiPath Studio.</w:t>
            </w:r>
          </w:p>
        </w:tc>
      </w:tr>
      <w:tr w:rsidR="004846EB" w14:paraId="4492EA53" w14:textId="77777777" w:rsidTr="000A701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30" w:type="dxa"/>
          </w:tcPr>
          <w:p w14:paraId="6C159B14" w14:textId="18BE6BF8" w:rsidR="004846EB" w:rsidRPr="008E609E" w:rsidRDefault="008E609E" w:rsidP="000A7011">
            <w:pPr>
              <w:pStyle w:val="Akapitzlist"/>
              <w:ind w:left="0"/>
              <w:jc w:val="left"/>
              <w:rPr>
                <w:b w:val="0"/>
                <w:bCs w:val="0"/>
                <w:color w:val="auto"/>
              </w:rPr>
            </w:pPr>
            <w:r>
              <w:rPr>
                <w:b w:val="0"/>
                <w:bCs w:val="0"/>
                <w:color w:val="auto"/>
              </w:rPr>
              <w:t>main</w:t>
            </w:r>
          </w:p>
        </w:tc>
        <w:tc>
          <w:tcPr>
            <w:tcW w:w="7240" w:type="dxa"/>
          </w:tcPr>
          <w:p w14:paraId="13EB4A6D" w14:textId="539D6B2D" w:rsidR="004846EB" w:rsidRDefault="008E609E" w:rsidP="000A7011">
            <w:pPr>
              <w:pStyle w:val="Akapitzlis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The entry point of the automation project, containing an .</w:t>
            </w:r>
            <w:proofErr w:type="spellStart"/>
            <w:r>
              <w:rPr>
                <w:color w:val="auto"/>
              </w:rPr>
              <w:t>xaml</w:t>
            </w:r>
            <w:proofErr w:type="spellEnd"/>
            <w:r>
              <w:rPr>
                <w:color w:val="auto"/>
              </w:rPr>
              <w:t xml:space="preserve"> file.</w:t>
            </w:r>
          </w:p>
        </w:tc>
      </w:tr>
      <w:tr w:rsidR="004846EB" w14:paraId="786088F1" w14:textId="77777777" w:rsidTr="000A7011">
        <w:tc>
          <w:tcPr>
            <w:cnfStyle w:val="001000000000" w:firstRow="0" w:lastRow="0" w:firstColumn="1" w:lastColumn="0" w:oddVBand="0" w:evenVBand="0" w:oddHBand="0" w:evenHBand="0" w:firstRowFirstColumn="0" w:firstRowLastColumn="0" w:lastRowFirstColumn="0" w:lastRowLastColumn="0"/>
            <w:tcW w:w="2830" w:type="dxa"/>
          </w:tcPr>
          <w:p w14:paraId="53344ADE" w14:textId="3C49AACC" w:rsidR="004846EB" w:rsidRPr="008E609E" w:rsidRDefault="008E609E" w:rsidP="000A7011">
            <w:pPr>
              <w:pStyle w:val="Akapitzlist"/>
              <w:ind w:left="0"/>
              <w:jc w:val="left"/>
              <w:rPr>
                <w:b w:val="0"/>
                <w:bCs w:val="0"/>
                <w:color w:val="auto"/>
              </w:rPr>
            </w:pPr>
            <w:r>
              <w:rPr>
                <w:b w:val="0"/>
                <w:bCs w:val="0"/>
                <w:color w:val="auto"/>
              </w:rPr>
              <w:t>dependencies</w:t>
            </w:r>
          </w:p>
        </w:tc>
        <w:tc>
          <w:tcPr>
            <w:tcW w:w="7240" w:type="dxa"/>
          </w:tcPr>
          <w:p w14:paraId="182902E3" w14:textId="1DD102A9" w:rsidR="004846EB" w:rsidRDefault="008E609E" w:rsidP="000A7011">
            <w:pPr>
              <w:pStyle w:val="Akapitzlist"/>
              <w:ind w:left="0"/>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The list of NuGet packages used to create the automation project, including a version of each package.</w:t>
            </w:r>
          </w:p>
        </w:tc>
      </w:tr>
      <w:tr w:rsidR="008E609E" w14:paraId="566E04BE" w14:textId="77777777" w:rsidTr="000A701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30" w:type="dxa"/>
          </w:tcPr>
          <w:p w14:paraId="51246A67" w14:textId="4E65FCB9" w:rsidR="008E609E" w:rsidRDefault="008E609E" w:rsidP="000A7011">
            <w:pPr>
              <w:pStyle w:val="Akapitzlist"/>
              <w:ind w:left="0"/>
              <w:jc w:val="left"/>
              <w:rPr>
                <w:b w:val="0"/>
                <w:bCs w:val="0"/>
                <w:color w:val="auto"/>
              </w:rPr>
            </w:pPr>
            <w:proofErr w:type="spellStart"/>
            <w:r>
              <w:rPr>
                <w:b w:val="0"/>
                <w:bCs w:val="0"/>
                <w:color w:val="auto"/>
              </w:rPr>
              <w:t>schemaVersion</w:t>
            </w:r>
            <w:proofErr w:type="spellEnd"/>
          </w:p>
        </w:tc>
        <w:tc>
          <w:tcPr>
            <w:tcW w:w="7240" w:type="dxa"/>
          </w:tcPr>
          <w:p w14:paraId="7D12D478" w14:textId="08B5C294" w:rsidR="008E609E" w:rsidRDefault="008E609E" w:rsidP="000A7011">
            <w:pPr>
              <w:pStyle w:val="Akapitzlis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version of the </w:t>
            </w:r>
            <w:proofErr w:type="spellStart"/>
            <w:r>
              <w:rPr>
                <w:color w:val="auto"/>
              </w:rPr>
              <w:t>project.json</w:t>
            </w:r>
            <w:proofErr w:type="spellEnd"/>
            <w:r>
              <w:rPr>
                <w:color w:val="auto"/>
              </w:rPr>
              <w:t xml:space="preserve"> file.</w:t>
            </w:r>
          </w:p>
        </w:tc>
      </w:tr>
      <w:tr w:rsidR="008E609E" w14:paraId="7E415DF0" w14:textId="77777777" w:rsidTr="000A7011">
        <w:tc>
          <w:tcPr>
            <w:cnfStyle w:val="001000000000" w:firstRow="0" w:lastRow="0" w:firstColumn="1" w:lastColumn="0" w:oddVBand="0" w:evenVBand="0" w:oddHBand="0" w:evenHBand="0" w:firstRowFirstColumn="0" w:firstRowLastColumn="0" w:lastRowFirstColumn="0" w:lastRowLastColumn="0"/>
            <w:tcW w:w="2830" w:type="dxa"/>
          </w:tcPr>
          <w:p w14:paraId="050E8EDF" w14:textId="328AB35D" w:rsidR="008E609E" w:rsidRDefault="008E609E" w:rsidP="000A7011">
            <w:pPr>
              <w:pStyle w:val="Akapitzlist"/>
              <w:ind w:left="0"/>
              <w:jc w:val="left"/>
              <w:rPr>
                <w:b w:val="0"/>
                <w:bCs w:val="0"/>
                <w:color w:val="auto"/>
              </w:rPr>
            </w:pPr>
            <w:proofErr w:type="spellStart"/>
            <w:r>
              <w:rPr>
                <w:b w:val="0"/>
                <w:bCs w:val="0"/>
                <w:color w:val="auto"/>
              </w:rPr>
              <w:t>studioVersion</w:t>
            </w:r>
            <w:proofErr w:type="spellEnd"/>
          </w:p>
        </w:tc>
        <w:tc>
          <w:tcPr>
            <w:tcW w:w="7240" w:type="dxa"/>
          </w:tcPr>
          <w:p w14:paraId="1A8BBF94" w14:textId="41C65E76" w:rsidR="008E609E" w:rsidRDefault="008E609E" w:rsidP="000A7011">
            <w:pPr>
              <w:pStyle w:val="Akapitzlist"/>
              <w:ind w:left="0"/>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Describes version of UiPath Studio used to create solution. The parameter is updated with the Studio version in which the latest changes were made.</w:t>
            </w:r>
          </w:p>
        </w:tc>
      </w:tr>
      <w:tr w:rsidR="004846EB" w14:paraId="333DCB6E" w14:textId="77777777" w:rsidTr="000A7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A727485" w14:textId="4F73D906" w:rsidR="004846EB" w:rsidRPr="008E609E" w:rsidRDefault="008E609E" w:rsidP="000A7011">
            <w:pPr>
              <w:pStyle w:val="Akapitzlist"/>
              <w:ind w:left="0"/>
              <w:jc w:val="left"/>
              <w:rPr>
                <w:b w:val="0"/>
                <w:bCs w:val="0"/>
                <w:color w:val="auto"/>
              </w:rPr>
            </w:pPr>
            <w:proofErr w:type="spellStart"/>
            <w:r>
              <w:rPr>
                <w:b w:val="0"/>
                <w:bCs w:val="0"/>
                <w:color w:val="auto"/>
              </w:rPr>
              <w:t>projectVersion</w:t>
            </w:r>
            <w:proofErr w:type="spellEnd"/>
          </w:p>
        </w:tc>
        <w:tc>
          <w:tcPr>
            <w:tcW w:w="7240" w:type="dxa"/>
          </w:tcPr>
          <w:p w14:paraId="03ECEC9C" w14:textId="421C6133" w:rsidR="004846EB" w:rsidRDefault="008E609E" w:rsidP="000A7011">
            <w:pPr>
              <w:pStyle w:val="Akapitzlis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Current version of the project. Represents the version of the latest published package.</w:t>
            </w:r>
          </w:p>
        </w:tc>
      </w:tr>
      <w:tr w:rsidR="004846EB" w14:paraId="288A3F92" w14:textId="77777777" w:rsidTr="000A7011">
        <w:trPr>
          <w:trHeight w:val="385"/>
        </w:trPr>
        <w:tc>
          <w:tcPr>
            <w:cnfStyle w:val="001000000000" w:firstRow="0" w:lastRow="0" w:firstColumn="1" w:lastColumn="0" w:oddVBand="0" w:evenVBand="0" w:oddHBand="0" w:evenHBand="0" w:firstRowFirstColumn="0" w:firstRowLastColumn="0" w:lastRowFirstColumn="0" w:lastRowLastColumn="0"/>
            <w:tcW w:w="2830" w:type="dxa"/>
          </w:tcPr>
          <w:p w14:paraId="64B1FB9F" w14:textId="23C733AC" w:rsidR="004846EB" w:rsidRPr="008E609E" w:rsidRDefault="008E609E" w:rsidP="000A7011">
            <w:pPr>
              <w:pStyle w:val="Akapitzlist"/>
              <w:ind w:left="0"/>
              <w:jc w:val="left"/>
              <w:rPr>
                <w:b w:val="0"/>
                <w:bCs w:val="0"/>
                <w:color w:val="auto"/>
              </w:rPr>
            </w:pPr>
            <w:proofErr w:type="spellStart"/>
            <w:r>
              <w:rPr>
                <w:b w:val="0"/>
                <w:bCs w:val="0"/>
                <w:color w:val="auto"/>
              </w:rPr>
              <w:t>runtimeOptions</w:t>
            </w:r>
            <w:proofErr w:type="spellEnd"/>
          </w:p>
        </w:tc>
        <w:tc>
          <w:tcPr>
            <w:tcW w:w="7240" w:type="dxa"/>
          </w:tcPr>
          <w:p w14:paraId="1B0EF99A" w14:textId="0253D121" w:rsidR="004846EB" w:rsidRDefault="008E609E" w:rsidP="000A7011">
            <w:pPr>
              <w:pStyle w:val="Akapitzlist"/>
              <w:ind w:left="0"/>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Describes variables for solution runtime</w:t>
            </w:r>
            <w:r w:rsidR="0031543C">
              <w:rPr>
                <w:color w:val="auto"/>
              </w:rPr>
              <w:t>.</w:t>
            </w:r>
          </w:p>
        </w:tc>
      </w:tr>
      <w:tr w:rsidR="004846EB" w14:paraId="079DF23B" w14:textId="77777777" w:rsidTr="000A701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830" w:type="dxa"/>
          </w:tcPr>
          <w:p w14:paraId="5AB58779" w14:textId="4AA2DB36" w:rsidR="004846EB" w:rsidRPr="008E609E" w:rsidRDefault="0031543C" w:rsidP="000A7011">
            <w:pPr>
              <w:pStyle w:val="Akapitzlist"/>
              <w:ind w:left="0"/>
              <w:jc w:val="left"/>
              <w:rPr>
                <w:b w:val="0"/>
                <w:bCs w:val="0"/>
                <w:color w:val="auto"/>
              </w:rPr>
            </w:pPr>
            <w:proofErr w:type="spellStart"/>
            <w:r>
              <w:rPr>
                <w:b w:val="0"/>
                <w:bCs w:val="0"/>
                <w:color w:val="auto"/>
              </w:rPr>
              <w:t>designOptions</w:t>
            </w:r>
            <w:proofErr w:type="spellEnd"/>
          </w:p>
        </w:tc>
        <w:tc>
          <w:tcPr>
            <w:tcW w:w="7240" w:type="dxa"/>
          </w:tcPr>
          <w:p w14:paraId="011B1915" w14:textId="41DFD6CC" w:rsidR="004846EB" w:rsidRDefault="0031543C" w:rsidP="000A7011">
            <w:pPr>
              <w:pStyle w:val="Akapitzlis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Describes options for solution design.</w:t>
            </w:r>
          </w:p>
        </w:tc>
      </w:tr>
      <w:tr w:rsidR="0031543C" w14:paraId="276D24FD" w14:textId="77777777" w:rsidTr="000A7011">
        <w:trPr>
          <w:trHeight w:val="393"/>
        </w:trPr>
        <w:tc>
          <w:tcPr>
            <w:cnfStyle w:val="001000000000" w:firstRow="0" w:lastRow="0" w:firstColumn="1" w:lastColumn="0" w:oddVBand="0" w:evenVBand="0" w:oddHBand="0" w:evenHBand="0" w:firstRowFirstColumn="0" w:firstRowLastColumn="0" w:lastRowFirstColumn="0" w:lastRowLastColumn="0"/>
            <w:tcW w:w="2830" w:type="dxa"/>
          </w:tcPr>
          <w:p w14:paraId="2C867D24" w14:textId="5EAB1445" w:rsidR="0031543C" w:rsidRDefault="0031543C" w:rsidP="000A7011">
            <w:pPr>
              <w:pStyle w:val="Akapitzlist"/>
              <w:ind w:left="0"/>
              <w:jc w:val="left"/>
              <w:rPr>
                <w:b w:val="0"/>
                <w:bCs w:val="0"/>
                <w:color w:val="auto"/>
              </w:rPr>
            </w:pPr>
            <w:proofErr w:type="spellStart"/>
            <w:r>
              <w:rPr>
                <w:b w:val="0"/>
                <w:bCs w:val="0"/>
                <w:color w:val="auto"/>
              </w:rPr>
              <w:t>expressionLanguage</w:t>
            </w:r>
            <w:proofErr w:type="spellEnd"/>
          </w:p>
        </w:tc>
        <w:tc>
          <w:tcPr>
            <w:tcW w:w="7240" w:type="dxa"/>
          </w:tcPr>
          <w:p w14:paraId="3E7B9E1A" w14:textId="69B3DB2B" w:rsidR="0031543C" w:rsidRDefault="0031543C" w:rsidP="000A7011">
            <w:pPr>
              <w:pStyle w:val="Akapitzlist"/>
              <w:ind w:left="0"/>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The coding language set for the process.</w:t>
            </w:r>
          </w:p>
        </w:tc>
      </w:tr>
      <w:tr w:rsidR="0031543C" w14:paraId="29B5625B" w14:textId="77777777" w:rsidTr="000A70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5A1051FA" w14:textId="287D3F13" w:rsidR="0031543C" w:rsidRDefault="0031543C" w:rsidP="000A7011">
            <w:pPr>
              <w:pStyle w:val="Akapitzlist"/>
              <w:ind w:left="0"/>
              <w:jc w:val="left"/>
              <w:rPr>
                <w:b w:val="0"/>
                <w:bCs w:val="0"/>
                <w:color w:val="auto"/>
              </w:rPr>
            </w:pPr>
            <w:proofErr w:type="spellStart"/>
            <w:r>
              <w:rPr>
                <w:b w:val="0"/>
                <w:bCs w:val="0"/>
                <w:color w:val="auto"/>
              </w:rPr>
              <w:t>entryPoints</w:t>
            </w:r>
            <w:proofErr w:type="spellEnd"/>
          </w:p>
        </w:tc>
        <w:tc>
          <w:tcPr>
            <w:tcW w:w="7240" w:type="dxa"/>
          </w:tcPr>
          <w:p w14:paraId="3F25D6FC" w14:textId="5167DF28" w:rsidR="0031543C" w:rsidRDefault="0031543C" w:rsidP="000A7011">
            <w:pPr>
              <w:pStyle w:val="Akapitzlis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Contains the information for each file marked as an entry point to the process.</w:t>
            </w:r>
          </w:p>
        </w:tc>
      </w:tr>
      <w:tr w:rsidR="0031543C" w14:paraId="1CF4E68A" w14:textId="77777777" w:rsidTr="000A7011">
        <w:trPr>
          <w:trHeight w:val="415"/>
        </w:trPr>
        <w:tc>
          <w:tcPr>
            <w:cnfStyle w:val="001000000000" w:firstRow="0" w:lastRow="0" w:firstColumn="1" w:lastColumn="0" w:oddVBand="0" w:evenVBand="0" w:oddHBand="0" w:evenHBand="0" w:firstRowFirstColumn="0" w:firstRowLastColumn="0" w:lastRowFirstColumn="0" w:lastRowLastColumn="0"/>
            <w:tcW w:w="2830" w:type="dxa"/>
          </w:tcPr>
          <w:p w14:paraId="13EFE9E6" w14:textId="28AA0441" w:rsidR="0031543C" w:rsidRDefault="0031543C" w:rsidP="000A7011">
            <w:pPr>
              <w:pStyle w:val="Akapitzlist"/>
              <w:ind w:left="0"/>
              <w:jc w:val="left"/>
              <w:rPr>
                <w:b w:val="0"/>
                <w:bCs w:val="0"/>
                <w:color w:val="auto"/>
              </w:rPr>
            </w:pPr>
            <w:proofErr w:type="spellStart"/>
            <w:r>
              <w:rPr>
                <w:b w:val="0"/>
                <w:bCs w:val="0"/>
                <w:color w:val="auto"/>
              </w:rPr>
              <w:t>isTemplate</w:t>
            </w:r>
            <w:proofErr w:type="spellEnd"/>
          </w:p>
        </w:tc>
        <w:tc>
          <w:tcPr>
            <w:tcW w:w="7240" w:type="dxa"/>
          </w:tcPr>
          <w:p w14:paraId="75ECEAB4" w14:textId="29366BED" w:rsidR="0031543C" w:rsidRDefault="0031543C" w:rsidP="000A7011">
            <w:pPr>
              <w:pStyle w:val="Akapitzlist"/>
              <w:ind w:left="0"/>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Describes whether the project is a template.</w:t>
            </w:r>
          </w:p>
        </w:tc>
      </w:tr>
      <w:tr w:rsidR="0031543C" w14:paraId="61527DFB" w14:textId="77777777" w:rsidTr="000A701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30" w:type="dxa"/>
          </w:tcPr>
          <w:p w14:paraId="3CB3475B" w14:textId="3075BD0B" w:rsidR="0031543C" w:rsidRDefault="0031543C" w:rsidP="000A7011">
            <w:pPr>
              <w:pStyle w:val="Akapitzlist"/>
              <w:ind w:left="0"/>
              <w:jc w:val="left"/>
              <w:rPr>
                <w:b w:val="0"/>
                <w:bCs w:val="0"/>
                <w:color w:val="auto"/>
              </w:rPr>
            </w:pPr>
            <w:proofErr w:type="spellStart"/>
            <w:r>
              <w:rPr>
                <w:b w:val="0"/>
                <w:bCs w:val="0"/>
                <w:color w:val="auto"/>
              </w:rPr>
              <w:t>templateProjectData</w:t>
            </w:r>
            <w:proofErr w:type="spellEnd"/>
          </w:p>
        </w:tc>
        <w:tc>
          <w:tcPr>
            <w:tcW w:w="7240" w:type="dxa"/>
          </w:tcPr>
          <w:p w14:paraId="44C554C9" w14:textId="748921ED" w:rsidR="0031543C" w:rsidRDefault="0031543C" w:rsidP="000A7011">
            <w:pPr>
              <w:pStyle w:val="Akapitzlis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Contains the details for template projects, if applicable.</w:t>
            </w:r>
          </w:p>
        </w:tc>
      </w:tr>
    </w:tbl>
    <w:p w14:paraId="009D8652" w14:textId="4BE77BC1" w:rsidR="004846EB" w:rsidRDefault="004846EB" w:rsidP="004846EB">
      <w:pPr>
        <w:pStyle w:val="Akapitzlist"/>
        <w:rPr>
          <w:color w:val="auto"/>
        </w:rPr>
      </w:pPr>
    </w:p>
    <w:p w14:paraId="0A83824B" w14:textId="77777777" w:rsidR="0031543C" w:rsidRDefault="0031543C" w:rsidP="004846EB">
      <w:pPr>
        <w:pStyle w:val="Akapitzlist"/>
        <w:rPr>
          <w:color w:val="auto"/>
        </w:rPr>
      </w:pPr>
    </w:p>
    <w:p w14:paraId="107D7269" w14:textId="11076F7F" w:rsidR="004846EB" w:rsidRPr="000A7011" w:rsidRDefault="004846EB" w:rsidP="000A7011">
      <w:pPr>
        <w:pStyle w:val="Nagwek3"/>
        <w:numPr>
          <w:ilvl w:val="2"/>
          <w:numId w:val="5"/>
        </w:numPr>
        <w:rPr>
          <w:rFonts w:ascii="Arial" w:hAnsi="Arial" w:cs="Arial"/>
        </w:rPr>
      </w:pPr>
      <w:bookmarkStart w:id="14" w:name="_Toc77293340"/>
      <w:r w:rsidRPr="000A7011">
        <w:rPr>
          <w:rFonts w:ascii="Arial" w:hAnsi="Arial" w:cs="Arial"/>
        </w:rPr>
        <w:t>Config.xlsx</w:t>
      </w:r>
      <w:bookmarkEnd w:id="14"/>
    </w:p>
    <w:p w14:paraId="654D1DBF" w14:textId="5A7B1495" w:rsidR="0031543C" w:rsidRDefault="0031543C" w:rsidP="0031543C">
      <w:pPr>
        <w:pStyle w:val="Akapitzlist"/>
        <w:rPr>
          <w:color w:val="auto"/>
          <w:sz w:val="24"/>
          <w:szCs w:val="24"/>
        </w:rPr>
      </w:pPr>
    </w:p>
    <w:p w14:paraId="3ED17D0F" w14:textId="1FD0744C" w:rsidR="0031543C" w:rsidRPr="000A7011" w:rsidRDefault="0031543C" w:rsidP="0031543C">
      <w:pPr>
        <w:pStyle w:val="Akapitzlist"/>
        <w:rPr>
          <w:rFonts w:cstheme="minorHAnsi"/>
          <w:color w:val="auto"/>
        </w:rPr>
      </w:pPr>
      <w:r w:rsidRPr="000A7011">
        <w:rPr>
          <w:rFonts w:cstheme="minorHAnsi"/>
          <w:color w:val="auto"/>
        </w:rPr>
        <w:t>Source of configuration data, specific for the process. The purpose of each configuration variable is described inside this file.</w:t>
      </w:r>
    </w:p>
    <w:p w14:paraId="1B0A4B33" w14:textId="39A0C6E6" w:rsidR="0031543C" w:rsidRPr="000A7011" w:rsidRDefault="0031543C" w:rsidP="0031543C">
      <w:pPr>
        <w:pStyle w:val="Akapitzlist"/>
        <w:rPr>
          <w:rFonts w:cstheme="minorHAnsi"/>
          <w:color w:val="auto"/>
        </w:rPr>
      </w:pPr>
      <w:r w:rsidRPr="000A7011">
        <w:rPr>
          <w:rFonts w:cstheme="minorHAnsi"/>
          <w:color w:val="auto"/>
        </w:rPr>
        <w:t>Spreadsheet is divided into 3 separate tabs:</w:t>
      </w:r>
    </w:p>
    <w:p w14:paraId="67FB3BCC" w14:textId="401448C1" w:rsidR="0031543C" w:rsidRPr="000A7011" w:rsidRDefault="0031543C" w:rsidP="0031543C">
      <w:pPr>
        <w:pStyle w:val="Akapitzlist"/>
        <w:numPr>
          <w:ilvl w:val="0"/>
          <w:numId w:val="12"/>
        </w:numPr>
        <w:rPr>
          <w:rFonts w:cstheme="minorHAnsi"/>
          <w:color w:val="auto"/>
        </w:rPr>
      </w:pPr>
      <w:r w:rsidRPr="000A7011">
        <w:rPr>
          <w:rFonts w:cstheme="minorHAnsi"/>
          <w:color w:val="auto"/>
        </w:rPr>
        <w:t>Settings – contains configuration variables for the process.</w:t>
      </w:r>
    </w:p>
    <w:p w14:paraId="6537E6E8" w14:textId="0FA4C326" w:rsidR="0031543C" w:rsidRPr="000A7011" w:rsidRDefault="0031543C" w:rsidP="0031543C">
      <w:pPr>
        <w:pStyle w:val="Akapitzlist"/>
        <w:numPr>
          <w:ilvl w:val="0"/>
          <w:numId w:val="12"/>
        </w:numPr>
        <w:rPr>
          <w:rFonts w:cstheme="minorHAnsi"/>
          <w:color w:val="auto"/>
        </w:rPr>
      </w:pPr>
      <w:r w:rsidRPr="000A7011">
        <w:rPr>
          <w:rFonts w:cstheme="minorHAnsi"/>
          <w:color w:val="auto"/>
        </w:rPr>
        <w:t>Constants – constants used around the solution.</w:t>
      </w:r>
    </w:p>
    <w:p w14:paraId="3EDF3D2E" w14:textId="60C46104" w:rsidR="0031543C" w:rsidRPr="000A7011" w:rsidRDefault="0031543C" w:rsidP="0031543C">
      <w:pPr>
        <w:pStyle w:val="Akapitzlist"/>
        <w:numPr>
          <w:ilvl w:val="0"/>
          <w:numId w:val="12"/>
        </w:numPr>
        <w:rPr>
          <w:rFonts w:cstheme="minorHAnsi"/>
          <w:color w:val="auto"/>
        </w:rPr>
      </w:pPr>
      <w:r w:rsidRPr="000A7011">
        <w:rPr>
          <w:rFonts w:cstheme="minorHAnsi"/>
          <w:color w:val="auto"/>
        </w:rPr>
        <w:t xml:space="preserve">Assets – contains mappings between configuration key names and assets names on the orchestrator. Assets are downloaded from the Orchestrator, and added to the </w:t>
      </w:r>
      <w:r w:rsidRPr="000A7011">
        <w:rPr>
          <w:rFonts w:cstheme="minorHAnsi"/>
          <w:color w:val="auto"/>
        </w:rPr>
        <w:br/>
        <w:t>Dictionary&lt;string, object&gt; Config object within the solution. Assets will override the configuration variables from Settings, if the name will be the same.</w:t>
      </w:r>
    </w:p>
    <w:p w14:paraId="63373CCC" w14:textId="543CE9F6" w:rsidR="0031543C" w:rsidRDefault="0031543C" w:rsidP="0031543C">
      <w:pPr>
        <w:pStyle w:val="Akapitzlist"/>
        <w:rPr>
          <w:color w:val="auto"/>
        </w:rPr>
      </w:pPr>
    </w:p>
    <w:p w14:paraId="3FE8692B" w14:textId="77777777" w:rsidR="0031543C" w:rsidRPr="004846EB" w:rsidRDefault="0031543C" w:rsidP="0031543C">
      <w:pPr>
        <w:pStyle w:val="Akapitzlist"/>
        <w:rPr>
          <w:color w:val="auto"/>
        </w:rPr>
      </w:pPr>
    </w:p>
    <w:p w14:paraId="4383974A" w14:textId="76DA7CBA" w:rsidR="0031543C" w:rsidRPr="0031543C" w:rsidRDefault="00EF46B4" w:rsidP="00EF46B4">
      <w:pPr>
        <w:pStyle w:val="Nagwek2"/>
        <w:numPr>
          <w:ilvl w:val="1"/>
          <w:numId w:val="5"/>
        </w:numPr>
        <w:ind w:left="709"/>
        <w:rPr>
          <w:rFonts w:ascii="Arial" w:hAnsi="Arial" w:cs="Arial"/>
        </w:rPr>
      </w:pPr>
      <w:r>
        <w:rPr>
          <w:rFonts w:ascii="Arial" w:hAnsi="Arial" w:cs="Arial"/>
        </w:rPr>
        <w:lastRenderedPageBreak/>
        <w:t xml:space="preserve"> </w:t>
      </w:r>
      <w:bookmarkStart w:id="15" w:name="_Toc77293341"/>
      <w:r w:rsidR="004846EB">
        <w:rPr>
          <w:rFonts w:ascii="Arial" w:hAnsi="Arial" w:cs="Arial"/>
        </w:rPr>
        <w:t>Input data</w:t>
      </w:r>
      <w:bookmarkEnd w:id="15"/>
    </w:p>
    <w:p w14:paraId="1D74ED71" w14:textId="65B12BB2" w:rsidR="004846EB" w:rsidRPr="00C00298" w:rsidRDefault="000A7011" w:rsidP="00C00298">
      <w:pPr>
        <w:jc w:val="both"/>
        <w:rPr>
          <w:rFonts w:cstheme="minorHAnsi"/>
        </w:rPr>
      </w:pPr>
      <w:r>
        <w:br/>
      </w:r>
      <w:r w:rsidRPr="00C00298">
        <w:rPr>
          <w:rFonts w:cstheme="minorHAnsi"/>
        </w:rPr>
        <w:t>Input data</w:t>
      </w:r>
      <w:r w:rsidR="00C00298" w:rsidRPr="00C00298">
        <w:rPr>
          <w:rFonts w:cstheme="minorHAnsi"/>
        </w:rPr>
        <w:t xml:space="preserve"> is retrieved from article posted by the Polish Ministry of Digital Affairs in February 2019. Article contains a list of names given for children in Poland, with a number corresponding to its frequency. Robot reads the article, and retrieves values from a list using regular expressions. URLs to each article are stored in Config, in tab “Settings”. By default, the main articles are linked – however, there are available lists for each </w:t>
      </w:r>
      <w:proofErr w:type="spellStart"/>
      <w:r w:rsidR="00C00298" w:rsidRPr="00C00298">
        <w:rPr>
          <w:rFonts w:cstheme="minorHAnsi"/>
        </w:rPr>
        <w:t>voivodership</w:t>
      </w:r>
      <w:proofErr w:type="spellEnd"/>
      <w:r w:rsidR="00C00298" w:rsidRPr="00C00298">
        <w:rPr>
          <w:rFonts w:cstheme="minorHAnsi"/>
        </w:rPr>
        <w:t xml:space="preserve"> – and those articles could be used as well, by switching the URL of the article for a gender in Config.xlsx file. It is possible to use different </w:t>
      </w:r>
      <w:proofErr w:type="spellStart"/>
      <w:r w:rsidR="00C00298" w:rsidRPr="00C00298">
        <w:rPr>
          <w:rFonts w:cstheme="minorHAnsi"/>
        </w:rPr>
        <w:t>voivoderships</w:t>
      </w:r>
      <w:proofErr w:type="spellEnd"/>
      <w:r w:rsidR="00C00298" w:rsidRPr="00C00298">
        <w:rPr>
          <w:rFonts w:cstheme="minorHAnsi"/>
        </w:rPr>
        <w:t xml:space="preserve"> for girls and boys.</w:t>
      </w:r>
    </w:p>
    <w:p w14:paraId="58E63550" w14:textId="21811DC4" w:rsidR="00C00298" w:rsidRPr="00C00298" w:rsidRDefault="00C00298" w:rsidP="00C00298">
      <w:pPr>
        <w:jc w:val="both"/>
        <w:rPr>
          <w:rFonts w:cstheme="minorHAnsi"/>
        </w:rPr>
      </w:pPr>
      <w:r w:rsidRPr="00C00298">
        <w:rPr>
          <w:rFonts w:cstheme="minorHAnsi"/>
        </w:rPr>
        <w:t>Variables used for storing URLs to each article:</w:t>
      </w:r>
    </w:p>
    <w:p w14:paraId="715FA830" w14:textId="4B51F0D8" w:rsidR="00C00298" w:rsidRPr="00C00298" w:rsidRDefault="00C00298" w:rsidP="00C00298">
      <w:pPr>
        <w:pStyle w:val="Akapitzlist"/>
        <w:numPr>
          <w:ilvl w:val="0"/>
          <w:numId w:val="16"/>
        </w:numPr>
        <w:rPr>
          <w:rFonts w:cstheme="minorHAnsi"/>
          <w:color w:val="113859" w:themeColor="accent1" w:themeShade="80"/>
        </w:rPr>
      </w:pPr>
      <w:proofErr w:type="spellStart"/>
      <w:r w:rsidRPr="00C00298">
        <w:rPr>
          <w:rFonts w:cstheme="minorHAnsi"/>
          <w:color w:val="113859" w:themeColor="accent1" w:themeShade="80"/>
        </w:rPr>
        <w:t>BoysSourceURL</w:t>
      </w:r>
      <w:proofErr w:type="spellEnd"/>
      <w:r w:rsidRPr="00C00298">
        <w:rPr>
          <w:rFonts w:cstheme="minorHAnsi"/>
          <w:color w:val="113859" w:themeColor="accent1" w:themeShade="80"/>
        </w:rPr>
        <w:t xml:space="preserve"> – stores an URL to article with boys names</w:t>
      </w:r>
    </w:p>
    <w:p w14:paraId="21917E90" w14:textId="0A0F3E5F" w:rsidR="00C00298" w:rsidRPr="00C00298" w:rsidRDefault="00C00298" w:rsidP="00C00298">
      <w:pPr>
        <w:pStyle w:val="Akapitzlist"/>
        <w:numPr>
          <w:ilvl w:val="0"/>
          <w:numId w:val="16"/>
        </w:numPr>
        <w:rPr>
          <w:rFonts w:cstheme="minorHAnsi"/>
          <w:color w:val="113859" w:themeColor="accent1" w:themeShade="80"/>
        </w:rPr>
      </w:pPr>
      <w:proofErr w:type="spellStart"/>
      <w:r w:rsidRPr="00C00298">
        <w:rPr>
          <w:rFonts w:cstheme="minorHAnsi"/>
          <w:color w:val="113859" w:themeColor="accent1" w:themeShade="80"/>
        </w:rPr>
        <w:t>GirlsSourceURL</w:t>
      </w:r>
      <w:proofErr w:type="spellEnd"/>
      <w:r w:rsidRPr="00C00298">
        <w:rPr>
          <w:rFonts w:cstheme="minorHAnsi"/>
          <w:color w:val="113859" w:themeColor="accent1" w:themeShade="80"/>
        </w:rPr>
        <w:t xml:space="preserve"> – stores an URL to article with girls names.</w:t>
      </w:r>
    </w:p>
    <w:p w14:paraId="77FE61AD" w14:textId="2ED10672" w:rsidR="00C00298" w:rsidRDefault="00C00298" w:rsidP="00C00298">
      <w:pPr>
        <w:jc w:val="both"/>
        <w:rPr>
          <w:rFonts w:cstheme="minorHAnsi"/>
        </w:rPr>
      </w:pPr>
      <w:r w:rsidRPr="00C00298">
        <w:rPr>
          <w:rFonts w:cstheme="minorHAnsi"/>
        </w:rPr>
        <w:t>Robot selects most popular names of each article, with amount based on “</w:t>
      </w:r>
      <w:proofErr w:type="spellStart"/>
      <w:r w:rsidRPr="00C00298">
        <w:rPr>
          <w:rFonts w:cstheme="minorHAnsi"/>
        </w:rPr>
        <w:t>NamesAmount</w:t>
      </w:r>
      <w:proofErr w:type="spellEnd"/>
      <w:r w:rsidRPr="00C00298">
        <w:rPr>
          <w:rFonts w:cstheme="minorHAnsi"/>
        </w:rPr>
        <w:t xml:space="preserve">” variable stored in settings. By default, this value is set to 10 – but user could change this value, to select a different amount of most popular names. If user picks a greater number than the names available in </w:t>
      </w:r>
      <w:r w:rsidR="00D556C7">
        <w:rPr>
          <w:rFonts w:cstheme="minorHAnsi"/>
        </w:rPr>
        <w:t xml:space="preserve">the </w:t>
      </w:r>
      <w:r w:rsidRPr="00C00298">
        <w:rPr>
          <w:rFonts w:cstheme="minorHAnsi"/>
        </w:rPr>
        <w:t>article, robot would pick all the names possible and continue processing.</w:t>
      </w:r>
    </w:p>
    <w:p w14:paraId="5209C199" w14:textId="77777777" w:rsidR="000A7011" w:rsidRDefault="000A7011" w:rsidP="004846EB"/>
    <w:p w14:paraId="19D2314B" w14:textId="36EFF391" w:rsidR="004846EB" w:rsidRDefault="00EF46B4" w:rsidP="00EF46B4">
      <w:pPr>
        <w:pStyle w:val="Nagwek2"/>
        <w:numPr>
          <w:ilvl w:val="1"/>
          <w:numId w:val="5"/>
        </w:numPr>
        <w:ind w:left="709"/>
        <w:rPr>
          <w:rFonts w:ascii="Arial" w:hAnsi="Arial" w:cs="Arial"/>
        </w:rPr>
      </w:pPr>
      <w:r>
        <w:rPr>
          <w:rFonts w:ascii="Arial" w:hAnsi="Arial" w:cs="Arial"/>
        </w:rPr>
        <w:t xml:space="preserve"> </w:t>
      </w:r>
      <w:bookmarkStart w:id="16" w:name="_Toc77293342"/>
      <w:r w:rsidR="004846EB">
        <w:rPr>
          <w:rFonts w:ascii="Arial" w:hAnsi="Arial" w:cs="Arial"/>
        </w:rPr>
        <w:t>Output of the process</w:t>
      </w:r>
      <w:bookmarkEnd w:id="16"/>
    </w:p>
    <w:p w14:paraId="340E06B3" w14:textId="1923DB9E" w:rsidR="00F274C5" w:rsidRDefault="00F274C5" w:rsidP="00F274C5"/>
    <w:p w14:paraId="0FAD0708" w14:textId="7ECAD274" w:rsidR="00F274C5" w:rsidRDefault="00F274C5" w:rsidP="00F274C5">
      <w:pPr>
        <w:jc w:val="both"/>
      </w:pPr>
      <w:r>
        <w:t>The only output of the process is an excel spreadsheet, containing the complete results of the process. The workbook consists of only one sheet, named “Unicorn names”, and only one table “</w:t>
      </w:r>
      <w:proofErr w:type="spellStart"/>
      <w:r>
        <w:t>UnicornTable</w:t>
      </w:r>
      <w:proofErr w:type="spellEnd"/>
      <w:r>
        <w:t>”. The table consists of 5 columns, each representing a different variable:</w:t>
      </w:r>
    </w:p>
    <w:tbl>
      <w:tblPr>
        <w:tblStyle w:val="Tabelasiatki4akcent1"/>
        <w:tblW w:w="0" w:type="auto"/>
        <w:tblLook w:val="04A0" w:firstRow="1" w:lastRow="0" w:firstColumn="1" w:lastColumn="0" w:noHBand="0" w:noVBand="1"/>
      </w:tblPr>
      <w:tblGrid>
        <w:gridCol w:w="2405"/>
        <w:gridCol w:w="7665"/>
      </w:tblGrid>
      <w:tr w:rsidR="00F274C5" w14:paraId="061FBA31" w14:textId="77777777" w:rsidTr="00F2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352A5E" w14:textId="07E8A0B1" w:rsidR="00F274C5" w:rsidRPr="00D556C7" w:rsidRDefault="00F274C5" w:rsidP="00F274C5">
            <w:pPr>
              <w:rPr>
                <w:sz w:val="24"/>
                <w:szCs w:val="24"/>
              </w:rPr>
            </w:pPr>
            <w:r w:rsidRPr="00D556C7">
              <w:rPr>
                <w:sz w:val="24"/>
                <w:szCs w:val="24"/>
              </w:rPr>
              <w:t>Column</w:t>
            </w:r>
            <w:r w:rsidRPr="00D556C7">
              <w:rPr>
                <w:sz w:val="24"/>
                <w:szCs w:val="24"/>
              </w:rPr>
              <w:t xml:space="preserve"> name</w:t>
            </w:r>
          </w:p>
        </w:tc>
        <w:tc>
          <w:tcPr>
            <w:tcW w:w="7665" w:type="dxa"/>
          </w:tcPr>
          <w:p w14:paraId="34A702B5" w14:textId="2361938F" w:rsidR="00F274C5" w:rsidRPr="00D556C7" w:rsidRDefault="00F274C5" w:rsidP="00F274C5">
            <w:pPr>
              <w:cnfStyle w:val="100000000000" w:firstRow="1" w:lastRow="0" w:firstColumn="0" w:lastColumn="0" w:oddVBand="0" w:evenVBand="0" w:oddHBand="0" w:evenHBand="0" w:firstRowFirstColumn="0" w:firstRowLastColumn="0" w:lastRowFirstColumn="0" w:lastRowLastColumn="0"/>
              <w:rPr>
                <w:sz w:val="24"/>
                <w:szCs w:val="24"/>
              </w:rPr>
            </w:pPr>
            <w:r w:rsidRPr="00D556C7">
              <w:rPr>
                <w:sz w:val="24"/>
                <w:szCs w:val="24"/>
              </w:rPr>
              <w:t>Description</w:t>
            </w:r>
          </w:p>
        </w:tc>
      </w:tr>
      <w:tr w:rsidR="00F274C5" w14:paraId="019E0F6B" w14:textId="77777777" w:rsidTr="00F2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369483" w14:textId="200C7CF1" w:rsidR="00F274C5" w:rsidRDefault="00F274C5" w:rsidP="00F274C5">
            <w:proofErr w:type="spellStart"/>
            <w:r>
              <w:t>Imię</w:t>
            </w:r>
            <w:proofErr w:type="spellEnd"/>
          </w:p>
        </w:tc>
        <w:tc>
          <w:tcPr>
            <w:tcW w:w="7665" w:type="dxa"/>
          </w:tcPr>
          <w:p w14:paraId="6AEC2D98" w14:textId="4EDC5A37" w:rsidR="00F274C5" w:rsidRDefault="00F274C5" w:rsidP="00CA3A51">
            <w:pPr>
              <w:jc w:val="both"/>
              <w:cnfStyle w:val="000000100000" w:firstRow="0" w:lastRow="0" w:firstColumn="0" w:lastColumn="0" w:oddVBand="0" w:evenVBand="0" w:oddHBand="1" w:evenHBand="0" w:firstRowFirstColumn="0" w:firstRowLastColumn="0" w:lastRowFirstColumn="0" w:lastRowLastColumn="0"/>
            </w:pPr>
            <w:r>
              <w:t>Contains children name.</w:t>
            </w:r>
          </w:p>
        </w:tc>
      </w:tr>
      <w:tr w:rsidR="00F274C5" w14:paraId="43F12B2F" w14:textId="77777777" w:rsidTr="00F274C5">
        <w:tc>
          <w:tcPr>
            <w:cnfStyle w:val="001000000000" w:firstRow="0" w:lastRow="0" w:firstColumn="1" w:lastColumn="0" w:oddVBand="0" w:evenVBand="0" w:oddHBand="0" w:evenHBand="0" w:firstRowFirstColumn="0" w:firstRowLastColumn="0" w:lastRowFirstColumn="0" w:lastRowLastColumn="0"/>
            <w:tcW w:w="2405" w:type="dxa"/>
          </w:tcPr>
          <w:p w14:paraId="27C21E44" w14:textId="3BE6FD54" w:rsidR="00F274C5" w:rsidRDefault="00F274C5" w:rsidP="00F274C5">
            <w:proofErr w:type="spellStart"/>
            <w:r>
              <w:t>Płeć</w:t>
            </w:r>
            <w:proofErr w:type="spellEnd"/>
          </w:p>
        </w:tc>
        <w:tc>
          <w:tcPr>
            <w:tcW w:w="7665" w:type="dxa"/>
          </w:tcPr>
          <w:p w14:paraId="5D0FD87D" w14:textId="7A834AA4" w:rsidR="00F274C5" w:rsidRDefault="00F274C5" w:rsidP="00CA3A51">
            <w:pPr>
              <w:jc w:val="both"/>
              <w:cnfStyle w:val="000000000000" w:firstRow="0" w:lastRow="0" w:firstColumn="0" w:lastColumn="0" w:oddVBand="0" w:evenVBand="0" w:oddHBand="0" w:evenHBand="0" w:firstRowFirstColumn="0" w:firstRowLastColumn="0" w:lastRowFirstColumn="0" w:lastRowLastColumn="0"/>
            </w:pPr>
            <w:r>
              <w:t>Contains a gender corresponding to the name. Only 2 values are possible – “K”, representing girls, and “M”, representing boys.</w:t>
            </w:r>
          </w:p>
        </w:tc>
      </w:tr>
      <w:tr w:rsidR="00F274C5" w14:paraId="04B6DBCE" w14:textId="77777777" w:rsidTr="00F2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127E4C" w14:textId="39FC6098" w:rsidR="00F274C5" w:rsidRDefault="00F274C5" w:rsidP="00F274C5">
            <w:proofErr w:type="spellStart"/>
            <w:r>
              <w:t>Liczba</w:t>
            </w:r>
            <w:proofErr w:type="spellEnd"/>
            <w:r>
              <w:t xml:space="preserve"> </w:t>
            </w:r>
            <w:proofErr w:type="spellStart"/>
            <w:r>
              <w:t>dzieci</w:t>
            </w:r>
            <w:proofErr w:type="spellEnd"/>
          </w:p>
        </w:tc>
        <w:tc>
          <w:tcPr>
            <w:tcW w:w="7665" w:type="dxa"/>
          </w:tcPr>
          <w:p w14:paraId="5E83E361" w14:textId="5762B25C" w:rsidR="00F274C5" w:rsidRDefault="00F274C5" w:rsidP="00CA3A51">
            <w:pPr>
              <w:jc w:val="both"/>
              <w:cnfStyle w:val="000000100000" w:firstRow="0" w:lastRow="0" w:firstColumn="0" w:lastColumn="0" w:oddVBand="0" w:evenVBand="0" w:oddHBand="1" w:evenHBand="0" w:firstRowFirstColumn="0" w:firstRowLastColumn="0" w:lastRowFirstColumn="0" w:lastRowLastColumn="0"/>
            </w:pPr>
            <w:r>
              <w:t>Integer representing the amount of children with given name.</w:t>
            </w:r>
          </w:p>
        </w:tc>
      </w:tr>
      <w:tr w:rsidR="00F274C5" w14:paraId="427652A8" w14:textId="77777777" w:rsidTr="00F274C5">
        <w:tc>
          <w:tcPr>
            <w:cnfStyle w:val="001000000000" w:firstRow="0" w:lastRow="0" w:firstColumn="1" w:lastColumn="0" w:oddVBand="0" w:evenVBand="0" w:oddHBand="0" w:evenHBand="0" w:firstRowFirstColumn="0" w:firstRowLastColumn="0" w:lastRowFirstColumn="0" w:lastRowLastColumn="0"/>
            <w:tcW w:w="2405" w:type="dxa"/>
          </w:tcPr>
          <w:p w14:paraId="761B1FF6" w14:textId="3B6A2F0C" w:rsidR="00F274C5" w:rsidRDefault="00F274C5" w:rsidP="00F274C5">
            <w:proofErr w:type="spellStart"/>
            <w:r>
              <w:t>Miesiąc</w:t>
            </w:r>
            <w:proofErr w:type="spellEnd"/>
          </w:p>
        </w:tc>
        <w:tc>
          <w:tcPr>
            <w:tcW w:w="7665" w:type="dxa"/>
          </w:tcPr>
          <w:p w14:paraId="09A60E11" w14:textId="4DD1630A" w:rsidR="00F274C5" w:rsidRDefault="00F274C5" w:rsidP="00CA3A51">
            <w:pPr>
              <w:jc w:val="both"/>
              <w:cnfStyle w:val="000000000000" w:firstRow="0" w:lastRow="0" w:firstColumn="0" w:lastColumn="0" w:oddVBand="0" w:evenVBand="0" w:oddHBand="0" w:evenHBand="0" w:firstRowFirstColumn="0" w:firstRowLastColumn="0" w:lastRowFirstColumn="0" w:lastRowLastColumn="0"/>
            </w:pPr>
            <w:r>
              <w:t>Contains a month picked randomly during the processing.</w:t>
            </w:r>
          </w:p>
        </w:tc>
      </w:tr>
      <w:tr w:rsidR="00F274C5" w14:paraId="7E1FD7BF" w14:textId="77777777" w:rsidTr="00F2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4DBE83" w14:textId="30CB6F93" w:rsidR="00F274C5" w:rsidRDefault="00F274C5" w:rsidP="00F274C5">
            <w:r>
              <w:t>Unicorn Name</w:t>
            </w:r>
          </w:p>
        </w:tc>
        <w:tc>
          <w:tcPr>
            <w:tcW w:w="7665" w:type="dxa"/>
          </w:tcPr>
          <w:p w14:paraId="51928C5E" w14:textId="0921E88C" w:rsidR="00F274C5" w:rsidRDefault="00F274C5" w:rsidP="00CA3A51">
            <w:pPr>
              <w:jc w:val="both"/>
              <w:cnfStyle w:val="000000100000" w:firstRow="0" w:lastRow="0" w:firstColumn="0" w:lastColumn="0" w:oddVBand="0" w:evenVBand="0" w:oddHBand="1" w:evenHBand="0" w:firstRowFirstColumn="0" w:firstRowLastColumn="0" w:lastRowFirstColumn="0" w:lastRowLastColumn="0"/>
            </w:pPr>
            <w:r>
              <w:t>Contains a generated Unicorn Name.</w:t>
            </w:r>
          </w:p>
        </w:tc>
      </w:tr>
    </w:tbl>
    <w:p w14:paraId="45F8A633" w14:textId="77777777" w:rsidR="00F274C5" w:rsidRPr="00F274C5" w:rsidRDefault="00F274C5" w:rsidP="00F274C5"/>
    <w:p w14:paraId="25C88CE7" w14:textId="3DABC5BC" w:rsidR="004846EB" w:rsidRDefault="00F274C5" w:rsidP="00F274C5">
      <w:pPr>
        <w:jc w:val="both"/>
      </w:pPr>
      <w:r>
        <w:t xml:space="preserve">Template is stored within the solution, in a directory described within a </w:t>
      </w:r>
      <w:r w:rsidRPr="00F274C5">
        <w:rPr>
          <w:i/>
          <w:iCs/>
        </w:rPr>
        <w:t>Config.xlsx</w:t>
      </w:r>
      <w:r>
        <w:t xml:space="preserve"> file, in Constants tab. Name of the template is also stored there, as well as the target path for the results file. Finished report is named “</w:t>
      </w:r>
      <w:r w:rsidRPr="00F274C5">
        <w:rPr>
          <w:i/>
          <w:iCs/>
        </w:rPr>
        <w:t>Report HH-MM.xlsx</w:t>
      </w:r>
      <w:r>
        <w:t>”, where HH represents 2 digits of the current hour, and MM represents 2 digits of the current minute.</w:t>
      </w:r>
    </w:p>
    <w:p w14:paraId="01CD8143" w14:textId="3D437359" w:rsidR="006E7DB1" w:rsidRDefault="006E7DB1" w:rsidP="00F274C5">
      <w:pPr>
        <w:jc w:val="both"/>
      </w:pPr>
      <w:r>
        <w:t>Constants used:</w:t>
      </w:r>
    </w:p>
    <w:p w14:paraId="5FACFE23" w14:textId="17297F11" w:rsidR="006E7DB1" w:rsidRPr="006E7DB1" w:rsidRDefault="006E7DB1" w:rsidP="006E7DB1">
      <w:pPr>
        <w:pStyle w:val="Akapitzlist"/>
        <w:numPr>
          <w:ilvl w:val="0"/>
          <w:numId w:val="17"/>
        </w:numPr>
        <w:rPr>
          <w:color w:val="113859" w:themeColor="accent1" w:themeShade="80"/>
        </w:rPr>
      </w:pPr>
      <w:proofErr w:type="spellStart"/>
      <w:r w:rsidRPr="006E7DB1">
        <w:rPr>
          <w:color w:val="113859" w:themeColor="accent1" w:themeShade="80"/>
        </w:rPr>
        <w:t>InputPath</w:t>
      </w:r>
      <w:proofErr w:type="spellEnd"/>
      <w:r w:rsidRPr="006E7DB1">
        <w:rPr>
          <w:color w:val="113859" w:themeColor="accent1" w:themeShade="80"/>
        </w:rPr>
        <w:t xml:space="preserve"> - </w:t>
      </w:r>
      <w:r w:rsidRPr="006E7DB1">
        <w:rPr>
          <w:color w:val="113859" w:themeColor="accent1" w:themeShade="80"/>
        </w:rPr>
        <w:t>Path for input files. Could be relative or full path.</w:t>
      </w:r>
    </w:p>
    <w:p w14:paraId="2DFC7A7B" w14:textId="1C405757" w:rsidR="006E7DB1" w:rsidRPr="006E7DB1" w:rsidRDefault="006E7DB1" w:rsidP="006E7DB1">
      <w:pPr>
        <w:pStyle w:val="Akapitzlist"/>
        <w:numPr>
          <w:ilvl w:val="0"/>
          <w:numId w:val="17"/>
        </w:numPr>
        <w:rPr>
          <w:color w:val="113859" w:themeColor="accent1" w:themeShade="80"/>
        </w:rPr>
      </w:pPr>
      <w:proofErr w:type="spellStart"/>
      <w:r w:rsidRPr="006E7DB1">
        <w:rPr>
          <w:color w:val="113859" w:themeColor="accent1" w:themeShade="80"/>
        </w:rPr>
        <w:t>TemplateFileName</w:t>
      </w:r>
      <w:proofErr w:type="spellEnd"/>
      <w:r w:rsidRPr="006E7DB1">
        <w:rPr>
          <w:color w:val="113859" w:themeColor="accent1" w:themeShade="80"/>
        </w:rPr>
        <w:t xml:space="preserve"> - </w:t>
      </w:r>
      <w:r w:rsidRPr="006E7DB1">
        <w:rPr>
          <w:color w:val="113859" w:themeColor="accent1" w:themeShade="80"/>
        </w:rPr>
        <w:t>Filename of template excel spreadsheet.</w:t>
      </w:r>
    </w:p>
    <w:p w14:paraId="6B6359BA" w14:textId="589998FF" w:rsidR="006E7DB1" w:rsidRDefault="006E7DB1" w:rsidP="006E7DB1">
      <w:pPr>
        <w:pStyle w:val="Akapitzlist"/>
        <w:numPr>
          <w:ilvl w:val="0"/>
          <w:numId w:val="17"/>
        </w:numPr>
        <w:rPr>
          <w:color w:val="113859" w:themeColor="accent1" w:themeShade="80"/>
        </w:rPr>
      </w:pPr>
      <w:proofErr w:type="spellStart"/>
      <w:r w:rsidRPr="006E7DB1">
        <w:rPr>
          <w:color w:val="113859" w:themeColor="accent1" w:themeShade="80"/>
        </w:rPr>
        <w:t>OutputPath</w:t>
      </w:r>
      <w:proofErr w:type="spellEnd"/>
      <w:r w:rsidRPr="006E7DB1">
        <w:rPr>
          <w:color w:val="113859" w:themeColor="accent1" w:themeShade="80"/>
        </w:rPr>
        <w:t xml:space="preserve"> - </w:t>
      </w:r>
      <w:r w:rsidRPr="006E7DB1">
        <w:rPr>
          <w:color w:val="113859" w:themeColor="accent1" w:themeShade="80"/>
        </w:rPr>
        <w:t>Path for output files. Could be relative or full path.</w:t>
      </w:r>
    </w:p>
    <w:p w14:paraId="178F4688" w14:textId="77F07A23" w:rsidR="006E7DB1" w:rsidRPr="00D556C7" w:rsidRDefault="006E7DB1" w:rsidP="006E7DB1">
      <w:pPr>
        <w:rPr>
          <w:color w:val="113859" w:themeColor="accent1" w:themeShade="80"/>
        </w:rPr>
      </w:pPr>
      <w:r w:rsidRPr="00D556C7">
        <w:rPr>
          <w:color w:val="113859" w:themeColor="accent1" w:themeShade="80"/>
        </w:rPr>
        <w:t>Each variable is described within Config.xlsx file as well.</w:t>
      </w:r>
    </w:p>
    <w:p w14:paraId="4ECF2052" w14:textId="2E5FCF3A" w:rsidR="004846EB" w:rsidRPr="00544E2E" w:rsidRDefault="00EF46B4" w:rsidP="00EF46B4">
      <w:pPr>
        <w:pStyle w:val="Nagwek2"/>
        <w:numPr>
          <w:ilvl w:val="1"/>
          <w:numId w:val="5"/>
        </w:numPr>
        <w:ind w:left="709"/>
        <w:rPr>
          <w:rFonts w:ascii="Arial" w:hAnsi="Arial" w:cs="Arial"/>
        </w:rPr>
      </w:pPr>
      <w:r>
        <w:rPr>
          <w:rFonts w:ascii="Arial" w:hAnsi="Arial" w:cs="Arial"/>
        </w:rPr>
        <w:lastRenderedPageBreak/>
        <w:t xml:space="preserve"> </w:t>
      </w:r>
      <w:bookmarkStart w:id="17" w:name="_Toc77293343"/>
      <w:r w:rsidR="004846EB">
        <w:rPr>
          <w:rFonts w:ascii="Arial" w:hAnsi="Arial" w:cs="Arial"/>
        </w:rPr>
        <w:t>Project workflows</w:t>
      </w:r>
      <w:bookmarkEnd w:id="17"/>
    </w:p>
    <w:p w14:paraId="2BC39D3C" w14:textId="77777777" w:rsidR="004846EB" w:rsidRPr="004846EB" w:rsidRDefault="004846EB" w:rsidP="004846EB"/>
    <w:p w14:paraId="46200E87" w14:textId="6BD09B61" w:rsidR="00523913" w:rsidRDefault="00D556C7" w:rsidP="00523913">
      <w:pPr>
        <w:rPr>
          <w:rFonts w:ascii="Arial" w:hAnsi="Arial" w:cs="Arial"/>
        </w:rPr>
      </w:pPr>
      <w:r>
        <w:rPr>
          <w:rFonts w:ascii="Arial" w:hAnsi="Arial" w:cs="Arial"/>
        </w:rPr>
        <w:t>The following workflows are used in this project:</w:t>
      </w:r>
    </w:p>
    <w:tbl>
      <w:tblPr>
        <w:tblStyle w:val="Tabelasiatki4akcent1"/>
        <w:tblW w:w="0" w:type="auto"/>
        <w:tblLook w:val="04A0" w:firstRow="1" w:lastRow="0" w:firstColumn="1" w:lastColumn="0" w:noHBand="0" w:noVBand="1"/>
      </w:tblPr>
      <w:tblGrid>
        <w:gridCol w:w="3539"/>
        <w:gridCol w:w="6531"/>
      </w:tblGrid>
      <w:tr w:rsidR="00D556C7" w14:paraId="3F186B1B" w14:textId="77777777" w:rsidTr="00443A98">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539" w:type="dxa"/>
            <w:tcBorders>
              <w:bottom w:val="single" w:sz="4" w:space="0" w:color="5EC1EA" w:themeColor="accent2"/>
              <w:right w:val="single" w:sz="4" w:space="0" w:color="5EC1EA" w:themeColor="accent2"/>
            </w:tcBorders>
          </w:tcPr>
          <w:p w14:paraId="1B70C6DA" w14:textId="7053577D" w:rsidR="00D556C7" w:rsidRDefault="00D556C7" w:rsidP="00D556C7">
            <w:pPr>
              <w:rPr>
                <w:rFonts w:ascii="Arial" w:hAnsi="Arial" w:cs="Arial"/>
              </w:rPr>
            </w:pPr>
            <w:r>
              <w:rPr>
                <w:sz w:val="24"/>
                <w:szCs w:val="24"/>
              </w:rPr>
              <w:t>Workflow file name</w:t>
            </w:r>
          </w:p>
        </w:tc>
        <w:tc>
          <w:tcPr>
            <w:tcW w:w="6531" w:type="dxa"/>
            <w:tcBorders>
              <w:left w:val="single" w:sz="4" w:space="0" w:color="5EC1EA" w:themeColor="accent2"/>
              <w:bottom w:val="single" w:sz="4" w:space="0" w:color="5EC1EA" w:themeColor="accent2"/>
            </w:tcBorders>
          </w:tcPr>
          <w:p w14:paraId="508951EA" w14:textId="07459B4E" w:rsidR="00D556C7" w:rsidRDefault="00D556C7" w:rsidP="00D556C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556C7">
              <w:rPr>
                <w:sz w:val="24"/>
                <w:szCs w:val="24"/>
              </w:rPr>
              <w:t>Description</w:t>
            </w:r>
          </w:p>
        </w:tc>
      </w:tr>
      <w:tr w:rsidR="00D556C7" w14:paraId="79BFFEF2" w14:textId="77777777" w:rsidTr="00443A98">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5EC1EA" w:themeColor="accent2"/>
              <w:right w:val="single" w:sz="4" w:space="0" w:color="5EC1EA" w:themeColor="accent2"/>
            </w:tcBorders>
            <w:shd w:val="clear" w:color="auto" w:fill="2372B2" w:themeFill="accent1"/>
          </w:tcPr>
          <w:p w14:paraId="26D1B045" w14:textId="7277DFDC" w:rsidR="00D556C7" w:rsidRPr="00A61C49" w:rsidRDefault="00A61C49" w:rsidP="00D556C7">
            <w:pPr>
              <w:rPr>
                <w:rFonts w:cstheme="minorHAnsi"/>
              </w:rPr>
            </w:pPr>
            <w:r w:rsidRPr="00A61C49">
              <w:rPr>
                <w:rFonts w:cstheme="minorHAnsi"/>
                <w:color w:val="FFFFFF" w:themeColor="background1"/>
              </w:rPr>
              <w:t>Browser directory</w:t>
            </w:r>
          </w:p>
        </w:tc>
        <w:tc>
          <w:tcPr>
            <w:tcW w:w="6531" w:type="dxa"/>
            <w:tcBorders>
              <w:top w:val="single" w:sz="4" w:space="0" w:color="5EC1EA" w:themeColor="accent2"/>
              <w:left w:val="single" w:sz="4" w:space="0" w:color="5EC1EA" w:themeColor="accent2"/>
            </w:tcBorders>
            <w:shd w:val="clear" w:color="auto" w:fill="2372B2" w:themeFill="accent1"/>
          </w:tcPr>
          <w:p w14:paraId="55640927" w14:textId="7DCFCE59" w:rsidR="00D556C7" w:rsidRPr="00A61C49" w:rsidRDefault="00A61C49" w:rsidP="00D556C7">
            <w:pPr>
              <w:cnfStyle w:val="000000100000" w:firstRow="0" w:lastRow="0" w:firstColumn="0" w:lastColumn="0" w:oddVBand="0" w:evenVBand="0" w:oddHBand="1" w:evenHBand="0" w:firstRowFirstColumn="0" w:firstRowLastColumn="0" w:lastRowFirstColumn="0" w:lastRowLastColumn="0"/>
              <w:rPr>
                <w:rFonts w:cstheme="minorHAnsi"/>
                <w:b/>
                <w:bCs/>
              </w:rPr>
            </w:pPr>
            <w:r w:rsidRPr="00A61C49">
              <w:rPr>
                <w:rFonts w:cstheme="minorHAnsi"/>
                <w:b/>
                <w:bCs/>
                <w:color w:val="FFFFFF" w:themeColor="background1"/>
              </w:rPr>
              <w:t>Workflows performing actions on IE browser.</w:t>
            </w:r>
          </w:p>
        </w:tc>
      </w:tr>
      <w:tr w:rsidR="00D556C7" w14:paraId="3C25D422" w14:textId="77777777" w:rsidTr="00A61C49">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55A48BB0" w14:textId="15EB2ABA" w:rsidR="00D556C7" w:rsidRPr="00A61C49" w:rsidRDefault="00A61C49" w:rsidP="00D556C7">
            <w:pPr>
              <w:rPr>
                <w:rFonts w:cstheme="minorHAnsi"/>
                <w:b w:val="0"/>
                <w:bCs w:val="0"/>
              </w:rPr>
            </w:pPr>
            <w:proofErr w:type="spellStart"/>
            <w:r w:rsidRPr="00A61C49">
              <w:rPr>
                <w:rFonts w:cstheme="minorHAnsi"/>
                <w:b w:val="0"/>
                <w:bCs w:val="0"/>
              </w:rPr>
              <w:t>OpenUnicornBrowser.xaml</w:t>
            </w:r>
            <w:proofErr w:type="spellEnd"/>
          </w:p>
        </w:tc>
        <w:tc>
          <w:tcPr>
            <w:tcW w:w="6531" w:type="dxa"/>
            <w:tcBorders>
              <w:left w:val="single" w:sz="4" w:space="0" w:color="5EC1EA" w:themeColor="accent2"/>
            </w:tcBorders>
          </w:tcPr>
          <w:p w14:paraId="248FCFDB" w14:textId="65970339" w:rsidR="00D556C7" w:rsidRPr="00A61C49" w:rsidRDefault="00A61C49" w:rsidP="00CA3A5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Starts a private instance of IE browser, and opens the URL provided in Config.xlsx file, setting: </w:t>
            </w:r>
            <w:proofErr w:type="spellStart"/>
            <w:r w:rsidRPr="00A61C49">
              <w:rPr>
                <w:rFonts w:cstheme="minorHAnsi"/>
                <w:i/>
                <w:iCs/>
              </w:rPr>
              <w:t>UnicornNameURL</w:t>
            </w:r>
            <w:proofErr w:type="spellEnd"/>
            <w:r>
              <w:rPr>
                <w:rFonts w:cstheme="minorHAnsi"/>
                <w:i/>
                <w:iCs/>
              </w:rPr>
              <w:t xml:space="preserve">. </w:t>
            </w:r>
            <w:r>
              <w:rPr>
                <w:rFonts w:cstheme="minorHAnsi"/>
              </w:rPr>
              <w:t>Action is retried</w:t>
            </w:r>
            <w:r w:rsidRPr="00A61C49">
              <w:rPr>
                <w:rFonts w:cstheme="minorHAnsi"/>
              </w:rPr>
              <w:t xml:space="preserve"> 3 times before throwing an exception.</w:t>
            </w:r>
          </w:p>
        </w:tc>
      </w:tr>
      <w:tr w:rsidR="00D556C7" w14:paraId="6AE557D0" w14:textId="77777777" w:rsidTr="00A6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1247F273" w14:textId="2332E88F" w:rsidR="00D556C7" w:rsidRPr="00A61C49" w:rsidRDefault="00A61C49" w:rsidP="00D556C7">
            <w:pPr>
              <w:rPr>
                <w:rFonts w:cstheme="minorHAnsi"/>
                <w:b w:val="0"/>
                <w:bCs w:val="0"/>
              </w:rPr>
            </w:pPr>
            <w:proofErr w:type="spellStart"/>
            <w:r>
              <w:rPr>
                <w:rFonts w:cstheme="minorHAnsi"/>
                <w:b w:val="0"/>
                <w:bCs w:val="0"/>
              </w:rPr>
              <w:t>Retrieve</w:t>
            </w:r>
            <w:r w:rsidR="00534C3C">
              <w:rPr>
                <w:rFonts w:cstheme="minorHAnsi"/>
                <w:b w:val="0"/>
                <w:bCs w:val="0"/>
              </w:rPr>
              <w:t>ArticleText</w:t>
            </w:r>
            <w:r>
              <w:rPr>
                <w:rFonts w:cstheme="minorHAnsi"/>
                <w:b w:val="0"/>
                <w:bCs w:val="0"/>
              </w:rPr>
              <w:t>.xaml</w:t>
            </w:r>
            <w:proofErr w:type="spellEnd"/>
          </w:p>
        </w:tc>
        <w:tc>
          <w:tcPr>
            <w:tcW w:w="6531" w:type="dxa"/>
            <w:tcBorders>
              <w:left w:val="single" w:sz="4" w:space="0" w:color="5EC1EA" w:themeColor="accent2"/>
            </w:tcBorders>
          </w:tcPr>
          <w:p w14:paraId="6D2CCDF0" w14:textId="6573647E" w:rsidR="00D556C7" w:rsidRPr="00A61C49" w:rsidRDefault="00A61C49" w:rsidP="00CA3A5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Starts a new, private and hidden instance of IE browser, and reads the article containing the </w:t>
            </w:r>
            <w:r w:rsidR="0045035C">
              <w:rPr>
                <w:rFonts w:cstheme="minorHAnsi"/>
              </w:rPr>
              <w:t xml:space="preserve">children names. </w:t>
            </w:r>
          </w:p>
        </w:tc>
      </w:tr>
      <w:tr w:rsidR="0045035C" w14:paraId="2B6F4049" w14:textId="77777777" w:rsidTr="00A61C49">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7D598F04" w14:textId="33F37680" w:rsidR="0045035C" w:rsidRDefault="0045035C" w:rsidP="00D556C7">
            <w:pPr>
              <w:rPr>
                <w:rFonts w:cstheme="minorHAnsi"/>
                <w:b w:val="0"/>
                <w:bCs w:val="0"/>
              </w:rPr>
            </w:pPr>
            <w:proofErr w:type="spellStart"/>
            <w:r>
              <w:rPr>
                <w:rFonts w:cstheme="minorHAnsi"/>
                <w:b w:val="0"/>
                <w:bCs w:val="0"/>
              </w:rPr>
              <w:t>RetrieveTransactionData.xaml</w:t>
            </w:r>
            <w:proofErr w:type="spellEnd"/>
          </w:p>
        </w:tc>
        <w:tc>
          <w:tcPr>
            <w:tcW w:w="6531" w:type="dxa"/>
            <w:tcBorders>
              <w:left w:val="single" w:sz="4" w:space="0" w:color="5EC1EA" w:themeColor="accent2"/>
            </w:tcBorders>
          </w:tcPr>
          <w:p w14:paraId="6FD076EC" w14:textId="306C8A3B" w:rsidR="0045035C" w:rsidRDefault="0045035C" w:rsidP="00CA3A5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Contains 2 separate sequences – for boys and girls, in order of retrieving the children names and a number representing the amount of children with given corresponding name. </w:t>
            </w:r>
            <w:r w:rsidR="008F5B93">
              <w:rPr>
                <w:rFonts w:cstheme="minorHAnsi"/>
              </w:rPr>
              <w:t xml:space="preserve">Gathered data are stored in </w:t>
            </w:r>
            <w:proofErr w:type="spellStart"/>
            <w:r w:rsidR="008F5B93" w:rsidRPr="008F5B93">
              <w:rPr>
                <w:rFonts w:cstheme="minorHAnsi"/>
                <w:i/>
                <w:iCs/>
              </w:rPr>
              <w:t>TransactionData</w:t>
            </w:r>
            <w:proofErr w:type="spellEnd"/>
            <w:r w:rsidR="008F5B93">
              <w:rPr>
                <w:rFonts w:cstheme="minorHAnsi"/>
              </w:rPr>
              <w:t xml:space="preserve"> collection of </w:t>
            </w:r>
            <w:proofErr w:type="spellStart"/>
            <w:r w:rsidR="008F5B93">
              <w:rPr>
                <w:rFonts w:cstheme="minorHAnsi"/>
              </w:rPr>
              <w:t>DataTable</w:t>
            </w:r>
            <w:proofErr w:type="spellEnd"/>
            <w:r w:rsidR="008F5B93">
              <w:rPr>
                <w:rFonts w:cstheme="minorHAnsi"/>
              </w:rPr>
              <w:t xml:space="preserve"> type.</w:t>
            </w:r>
          </w:p>
        </w:tc>
      </w:tr>
      <w:tr w:rsidR="0045035C" w14:paraId="336514E2" w14:textId="77777777" w:rsidTr="00443A9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shd w:val="clear" w:color="auto" w:fill="2372B2" w:themeFill="accent1"/>
          </w:tcPr>
          <w:p w14:paraId="7B66A87E" w14:textId="4E32C902" w:rsidR="0045035C" w:rsidRPr="00A61C49" w:rsidRDefault="0045035C" w:rsidP="0045035C">
            <w:pPr>
              <w:rPr>
                <w:rFonts w:cstheme="minorHAnsi"/>
              </w:rPr>
            </w:pPr>
            <w:r w:rsidRPr="0045035C">
              <w:rPr>
                <w:rFonts w:cstheme="minorHAnsi"/>
                <w:color w:val="FFFFFF" w:themeColor="background1"/>
              </w:rPr>
              <w:t>Framework</w:t>
            </w:r>
            <w:r>
              <w:rPr>
                <w:rFonts w:cstheme="minorHAnsi"/>
                <w:color w:val="FFFFFF" w:themeColor="background1"/>
              </w:rPr>
              <w:t xml:space="preserve"> directory</w:t>
            </w:r>
          </w:p>
        </w:tc>
        <w:tc>
          <w:tcPr>
            <w:tcW w:w="6531" w:type="dxa"/>
            <w:tcBorders>
              <w:left w:val="single" w:sz="4" w:space="0" w:color="5EC1EA" w:themeColor="accent2"/>
            </w:tcBorders>
            <w:shd w:val="clear" w:color="auto" w:fill="2372B2" w:themeFill="accent1"/>
          </w:tcPr>
          <w:p w14:paraId="2C5AD333" w14:textId="2AE005E1" w:rsidR="0045035C" w:rsidRPr="0045035C" w:rsidRDefault="0045035C" w:rsidP="0045035C">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45035C">
              <w:rPr>
                <w:rFonts w:cstheme="minorHAnsi"/>
                <w:color w:val="FFFFFF" w:themeColor="background1"/>
              </w:rPr>
              <w:t xml:space="preserve">Workflows contained in </w:t>
            </w:r>
            <w:proofErr w:type="spellStart"/>
            <w:r w:rsidRPr="0045035C">
              <w:rPr>
                <w:rFonts w:cstheme="minorHAnsi"/>
                <w:color w:val="FFFFFF" w:themeColor="background1"/>
              </w:rPr>
              <w:t>ReFramework</w:t>
            </w:r>
            <w:proofErr w:type="spellEnd"/>
            <w:r w:rsidRPr="0045035C">
              <w:rPr>
                <w:rFonts w:cstheme="minorHAnsi"/>
                <w:color w:val="FFFFFF" w:themeColor="background1"/>
              </w:rPr>
              <w:t>.</w:t>
            </w:r>
          </w:p>
        </w:tc>
      </w:tr>
      <w:tr w:rsidR="00D556C7" w14:paraId="3B3D79D4" w14:textId="77777777" w:rsidTr="00443A98">
        <w:trPr>
          <w:trHeight w:val="426"/>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47DEF546" w14:textId="150C2E5E" w:rsidR="00D556C7" w:rsidRPr="008F5B93" w:rsidRDefault="008F5B93" w:rsidP="00D556C7">
            <w:pPr>
              <w:rPr>
                <w:rFonts w:cstheme="minorHAnsi"/>
                <w:b w:val="0"/>
                <w:bCs w:val="0"/>
              </w:rPr>
            </w:pPr>
            <w:proofErr w:type="spellStart"/>
            <w:r>
              <w:rPr>
                <w:rFonts w:cstheme="minorHAnsi"/>
                <w:b w:val="0"/>
                <w:bCs w:val="0"/>
              </w:rPr>
              <w:t>CloseAllApplications.xaml</w:t>
            </w:r>
            <w:proofErr w:type="spellEnd"/>
          </w:p>
        </w:tc>
        <w:tc>
          <w:tcPr>
            <w:tcW w:w="6531" w:type="dxa"/>
            <w:tcBorders>
              <w:left w:val="single" w:sz="4" w:space="0" w:color="5EC1EA" w:themeColor="accent2"/>
            </w:tcBorders>
          </w:tcPr>
          <w:p w14:paraId="4F7449BB" w14:textId="7F9D1C5A" w:rsidR="00D556C7" w:rsidRPr="008F5B93" w:rsidRDefault="008F5B93" w:rsidP="00CA3A5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rPr>
              <w:t>.</w:t>
            </w:r>
            <w:r>
              <w:rPr>
                <w:rFonts w:cstheme="minorHAnsi"/>
                <w:b/>
                <w:bCs/>
              </w:rPr>
              <w:t xml:space="preserve"> </w:t>
            </w:r>
            <w:r>
              <w:rPr>
                <w:rFonts w:cstheme="minorHAnsi"/>
              </w:rPr>
              <w:t>Closes all working applications.</w:t>
            </w:r>
          </w:p>
        </w:tc>
      </w:tr>
      <w:tr w:rsidR="00D556C7" w14:paraId="6B10EC71" w14:textId="77777777" w:rsidTr="00A6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40778D43" w14:textId="6B95CF5D" w:rsidR="00D556C7" w:rsidRPr="008F5B93" w:rsidRDefault="008F5B93" w:rsidP="00D556C7">
            <w:pPr>
              <w:rPr>
                <w:rFonts w:cstheme="minorHAnsi"/>
                <w:b w:val="0"/>
                <w:bCs w:val="0"/>
              </w:rPr>
            </w:pPr>
            <w:proofErr w:type="spellStart"/>
            <w:r>
              <w:rPr>
                <w:rFonts w:cstheme="minorHAnsi"/>
                <w:b w:val="0"/>
                <w:bCs w:val="0"/>
              </w:rPr>
              <w:t>GetTransactionData.xaml</w:t>
            </w:r>
            <w:proofErr w:type="spellEnd"/>
          </w:p>
        </w:tc>
        <w:tc>
          <w:tcPr>
            <w:tcW w:w="6531" w:type="dxa"/>
            <w:tcBorders>
              <w:left w:val="single" w:sz="4" w:space="0" w:color="5EC1EA" w:themeColor="accent2"/>
            </w:tcBorders>
          </w:tcPr>
          <w:p w14:paraId="4573159C" w14:textId="2F954060" w:rsidR="00D556C7" w:rsidRPr="008F5B93" w:rsidRDefault="008F5B93" w:rsidP="00CA3A5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 xml:space="preserve">. </w:t>
            </w:r>
            <w:r>
              <w:rPr>
                <w:rFonts w:cstheme="minorHAnsi"/>
              </w:rPr>
              <w:t xml:space="preserve">Gets a single </w:t>
            </w:r>
            <w:proofErr w:type="spellStart"/>
            <w:r w:rsidRPr="008F5B93">
              <w:rPr>
                <w:rFonts w:cstheme="minorHAnsi"/>
                <w:i/>
                <w:iCs/>
              </w:rPr>
              <w:t>TransactionItem</w:t>
            </w:r>
            <w:proofErr w:type="spellEnd"/>
            <w:r>
              <w:rPr>
                <w:rFonts w:cstheme="minorHAnsi"/>
              </w:rPr>
              <w:t xml:space="preserve"> from </w:t>
            </w:r>
            <w:proofErr w:type="spellStart"/>
            <w:r w:rsidRPr="008F5B93">
              <w:rPr>
                <w:rFonts w:cstheme="minorHAnsi"/>
                <w:i/>
                <w:iCs/>
              </w:rPr>
              <w:t>TransactionData</w:t>
            </w:r>
            <w:proofErr w:type="spellEnd"/>
            <w:r>
              <w:rPr>
                <w:rFonts w:cstheme="minorHAnsi"/>
              </w:rPr>
              <w:t xml:space="preserve"> collection.</w:t>
            </w:r>
          </w:p>
        </w:tc>
      </w:tr>
      <w:tr w:rsidR="00D556C7" w14:paraId="1357AAFD" w14:textId="77777777" w:rsidTr="00443A98">
        <w:trPr>
          <w:trHeight w:val="434"/>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034BA50A" w14:textId="40A52742" w:rsidR="00D556C7" w:rsidRPr="008F5B93" w:rsidRDefault="008F5B93" w:rsidP="00D556C7">
            <w:pPr>
              <w:rPr>
                <w:rFonts w:cstheme="minorHAnsi"/>
                <w:b w:val="0"/>
                <w:bCs w:val="0"/>
              </w:rPr>
            </w:pPr>
            <w:proofErr w:type="spellStart"/>
            <w:r>
              <w:rPr>
                <w:rFonts w:cstheme="minorHAnsi"/>
                <w:b w:val="0"/>
                <w:bCs w:val="0"/>
              </w:rPr>
              <w:t>InitAllApplications.xaml</w:t>
            </w:r>
            <w:proofErr w:type="spellEnd"/>
          </w:p>
        </w:tc>
        <w:tc>
          <w:tcPr>
            <w:tcW w:w="6531" w:type="dxa"/>
            <w:tcBorders>
              <w:left w:val="single" w:sz="4" w:space="0" w:color="5EC1EA" w:themeColor="accent2"/>
            </w:tcBorders>
          </w:tcPr>
          <w:p w14:paraId="08071906" w14:textId="78067CD2" w:rsidR="00D556C7" w:rsidRPr="008F5B93" w:rsidRDefault="008F5B93" w:rsidP="00CA3A5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w:t>
            </w:r>
            <w:r>
              <w:rPr>
                <w:rFonts w:cstheme="minorHAnsi"/>
                <w:b/>
                <w:bCs/>
              </w:rPr>
              <w:t xml:space="preserve"> </w:t>
            </w:r>
            <w:r>
              <w:rPr>
                <w:rFonts w:cstheme="minorHAnsi"/>
              </w:rPr>
              <w:t>Opens and initializes applications as needed.</w:t>
            </w:r>
          </w:p>
        </w:tc>
      </w:tr>
      <w:tr w:rsidR="008F5B93" w:rsidRPr="008F5B93" w14:paraId="0C852693" w14:textId="77777777" w:rsidTr="00A6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1D585B88" w14:textId="64962D22" w:rsidR="008F5B93" w:rsidRPr="008F5B93" w:rsidRDefault="008F5B93" w:rsidP="00D556C7">
            <w:pPr>
              <w:rPr>
                <w:rFonts w:cstheme="minorHAnsi"/>
              </w:rPr>
            </w:pPr>
            <w:proofErr w:type="spellStart"/>
            <w:r>
              <w:rPr>
                <w:rFonts w:cstheme="minorHAnsi"/>
                <w:b w:val="0"/>
                <w:bCs w:val="0"/>
              </w:rPr>
              <w:t>InitAllSeettings.xaml</w:t>
            </w:r>
            <w:proofErr w:type="spellEnd"/>
          </w:p>
        </w:tc>
        <w:tc>
          <w:tcPr>
            <w:tcW w:w="6531" w:type="dxa"/>
            <w:tcBorders>
              <w:left w:val="single" w:sz="4" w:space="0" w:color="5EC1EA" w:themeColor="accent2"/>
            </w:tcBorders>
          </w:tcPr>
          <w:p w14:paraId="61BC368A" w14:textId="243C0B16" w:rsidR="008F5B93" w:rsidRPr="008F5B93" w:rsidRDefault="008F5B93" w:rsidP="00CA3A5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w:t>
            </w:r>
            <w:r>
              <w:rPr>
                <w:rFonts w:cstheme="minorHAnsi"/>
                <w:b/>
                <w:bCs/>
              </w:rPr>
              <w:t xml:space="preserve"> </w:t>
            </w:r>
            <w:r>
              <w:rPr>
                <w:rFonts w:cstheme="minorHAnsi"/>
              </w:rPr>
              <w:t xml:space="preserve">Outputs a settings Dictionary with key/value pairs to be used in the project. Settings and Constants are read from local Config.xlsx file, and then assets are fetched from the Orchestrator. </w:t>
            </w:r>
          </w:p>
        </w:tc>
      </w:tr>
      <w:tr w:rsidR="008F5B93" w:rsidRPr="008F5B93" w14:paraId="763979AA" w14:textId="77777777" w:rsidTr="00A61C49">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2D0F0329" w14:textId="793605E6" w:rsidR="008F5B93" w:rsidRPr="008F5B93" w:rsidRDefault="008F5B93" w:rsidP="00D556C7">
            <w:pPr>
              <w:rPr>
                <w:rFonts w:cstheme="minorHAnsi"/>
                <w:b w:val="0"/>
                <w:bCs w:val="0"/>
              </w:rPr>
            </w:pPr>
            <w:proofErr w:type="spellStart"/>
            <w:r>
              <w:rPr>
                <w:rFonts w:cstheme="minorHAnsi"/>
                <w:b w:val="0"/>
                <w:bCs w:val="0"/>
              </w:rPr>
              <w:t>KillAllProcesses.xaml</w:t>
            </w:r>
            <w:proofErr w:type="spellEnd"/>
          </w:p>
        </w:tc>
        <w:tc>
          <w:tcPr>
            <w:tcW w:w="6531" w:type="dxa"/>
            <w:tcBorders>
              <w:left w:val="single" w:sz="4" w:space="0" w:color="5EC1EA" w:themeColor="accent2"/>
            </w:tcBorders>
          </w:tcPr>
          <w:p w14:paraId="33F918CF" w14:textId="589C25A2" w:rsidR="008F5B93" w:rsidRPr="00CA3A51" w:rsidRDefault="008F5B93" w:rsidP="00CA3A5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w:t>
            </w:r>
            <w:r w:rsidR="00CA3A51">
              <w:rPr>
                <w:rFonts w:cstheme="minorHAnsi"/>
                <w:b/>
                <w:bCs/>
              </w:rPr>
              <w:t xml:space="preserve"> </w:t>
            </w:r>
            <w:r w:rsidR="00CA3A51">
              <w:rPr>
                <w:rFonts w:cstheme="minorHAnsi"/>
              </w:rPr>
              <w:t xml:space="preserve">Kills the working processes used in the automation. Processes killed by the workflow in this solution: </w:t>
            </w:r>
            <w:r w:rsidR="00CA3A51">
              <w:rPr>
                <w:rFonts w:cstheme="minorHAnsi"/>
                <w:i/>
                <w:iCs/>
              </w:rPr>
              <w:t>iexplore.exe</w:t>
            </w:r>
          </w:p>
        </w:tc>
      </w:tr>
      <w:tr w:rsidR="008F5B93" w:rsidRPr="008F5B93" w14:paraId="78664E57" w14:textId="77777777" w:rsidTr="00A6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0BB5EF0E" w14:textId="2285080B" w:rsidR="008F5B93" w:rsidRPr="008F5B93" w:rsidRDefault="008F5B93" w:rsidP="00D556C7">
            <w:pPr>
              <w:rPr>
                <w:rFonts w:cstheme="minorHAnsi"/>
                <w:b w:val="0"/>
                <w:bCs w:val="0"/>
              </w:rPr>
            </w:pPr>
            <w:proofErr w:type="spellStart"/>
            <w:r>
              <w:rPr>
                <w:rFonts w:cstheme="minorHAnsi"/>
                <w:b w:val="0"/>
                <w:bCs w:val="0"/>
              </w:rPr>
              <w:t>RetryCurrentTransaction.xaml</w:t>
            </w:r>
            <w:proofErr w:type="spellEnd"/>
          </w:p>
        </w:tc>
        <w:tc>
          <w:tcPr>
            <w:tcW w:w="6531" w:type="dxa"/>
            <w:tcBorders>
              <w:left w:val="single" w:sz="4" w:space="0" w:color="5EC1EA" w:themeColor="accent2"/>
            </w:tcBorders>
          </w:tcPr>
          <w:p w14:paraId="5DA0AEFF" w14:textId="0B5DD80F" w:rsidR="008F5B93" w:rsidRPr="00CA3A51" w:rsidRDefault="008F5B93" w:rsidP="00CA3A5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w:t>
            </w:r>
            <w:r w:rsidR="00CA3A51">
              <w:rPr>
                <w:rFonts w:cstheme="minorHAnsi"/>
                <w:b/>
                <w:bCs/>
              </w:rPr>
              <w:t xml:space="preserve"> </w:t>
            </w:r>
            <w:r w:rsidR="00CA3A51">
              <w:rPr>
                <w:rFonts w:cstheme="minorHAnsi"/>
              </w:rPr>
              <w:t>Handles the transaction increment mechanism for System Exceptions – it could either retry current transaction (if maximum retries number was not exceeded), or continue with the next transaction.</w:t>
            </w:r>
          </w:p>
        </w:tc>
      </w:tr>
      <w:tr w:rsidR="008F5B93" w:rsidRPr="008F5B93" w14:paraId="05F68D55" w14:textId="77777777" w:rsidTr="00443A98">
        <w:trPr>
          <w:trHeight w:val="381"/>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4019B125" w14:textId="0970DD56" w:rsidR="008F5B93" w:rsidRPr="008F5B93" w:rsidRDefault="008F5B93" w:rsidP="00D556C7">
            <w:pPr>
              <w:rPr>
                <w:rFonts w:cstheme="minorHAnsi"/>
                <w:b w:val="0"/>
                <w:bCs w:val="0"/>
              </w:rPr>
            </w:pPr>
            <w:proofErr w:type="spellStart"/>
            <w:r>
              <w:rPr>
                <w:rFonts w:cstheme="minorHAnsi"/>
                <w:b w:val="0"/>
                <w:bCs w:val="0"/>
              </w:rPr>
              <w:t>SaveResultsToSpreadsheet.xaml</w:t>
            </w:r>
            <w:proofErr w:type="spellEnd"/>
          </w:p>
        </w:tc>
        <w:tc>
          <w:tcPr>
            <w:tcW w:w="6531" w:type="dxa"/>
            <w:tcBorders>
              <w:left w:val="single" w:sz="4" w:space="0" w:color="5EC1EA" w:themeColor="accent2"/>
            </w:tcBorders>
          </w:tcPr>
          <w:p w14:paraId="34ADADF0" w14:textId="59A6CD2C" w:rsidR="008F5B93" w:rsidRPr="008F5B93" w:rsidRDefault="00CA3A51" w:rsidP="00CA3A5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Writes and saves the process results into an excel workbook.</w:t>
            </w:r>
          </w:p>
        </w:tc>
      </w:tr>
      <w:tr w:rsidR="008F5B93" w:rsidRPr="008F5B93" w14:paraId="0E586852" w14:textId="77777777" w:rsidTr="00A6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316D0814" w14:textId="5BA2E30D" w:rsidR="008F5B93" w:rsidRPr="008F5B93" w:rsidRDefault="008F5B93" w:rsidP="00D556C7">
            <w:pPr>
              <w:rPr>
                <w:rFonts w:cstheme="minorHAnsi"/>
                <w:b w:val="0"/>
                <w:bCs w:val="0"/>
              </w:rPr>
            </w:pPr>
            <w:proofErr w:type="spellStart"/>
            <w:r>
              <w:rPr>
                <w:rFonts w:cstheme="minorHAnsi"/>
                <w:b w:val="0"/>
                <w:bCs w:val="0"/>
              </w:rPr>
              <w:t>SetTransactionStatus.xaml</w:t>
            </w:r>
            <w:proofErr w:type="spellEnd"/>
          </w:p>
        </w:tc>
        <w:tc>
          <w:tcPr>
            <w:tcW w:w="6531" w:type="dxa"/>
            <w:tcBorders>
              <w:left w:val="single" w:sz="4" w:space="0" w:color="5EC1EA" w:themeColor="accent2"/>
            </w:tcBorders>
          </w:tcPr>
          <w:p w14:paraId="3EDBB916" w14:textId="2B4BBDA7" w:rsidR="008F5B93" w:rsidRPr="00CA3A51" w:rsidRDefault="008F5B93" w:rsidP="00CA3A5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w:t>
            </w:r>
            <w:r w:rsidR="00CA3A51">
              <w:rPr>
                <w:rFonts w:cstheme="minorHAnsi"/>
                <w:b/>
                <w:bCs/>
              </w:rPr>
              <w:t xml:space="preserve"> </w:t>
            </w:r>
            <w:r w:rsidR="00CA3A51">
              <w:rPr>
                <w:rFonts w:cstheme="minorHAnsi"/>
              </w:rPr>
              <w:t xml:space="preserve">Sets the </w:t>
            </w:r>
            <w:proofErr w:type="spellStart"/>
            <w:r w:rsidR="00CA3A51">
              <w:rPr>
                <w:rFonts w:cstheme="minorHAnsi"/>
              </w:rPr>
              <w:t>TransactionStatus</w:t>
            </w:r>
            <w:proofErr w:type="spellEnd"/>
            <w:r w:rsidR="00CA3A51">
              <w:rPr>
                <w:rFonts w:cstheme="minorHAnsi"/>
              </w:rPr>
              <w:t xml:space="preserve"> and logs that status with details. Workflow branches into three possible statuses – Success, Business Rule Exceptions, </w:t>
            </w:r>
            <w:r w:rsidR="00443A98">
              <w:rPr>
                <w:rFonts w:cstheme="minorHAnsi"/>
              </w:rPr>
              <w:t>and System Exceptions.</w:t>
            </w:r>
          </w:p>
        </w:tc>
      </w:tr>
      <w:tr w:rsidR="008F5B93" w:rsidRPr="008F5B93" w14:paraId="2FCFED3F" w14:textId="77777777" w:rsidTr="00A61C49">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5014CE55" w14:textId="11B47789" w:rsidR="008F5B93" w:rsidRPr="008F5B93" w:rsidRDefault="008F5B93" w:rsidP="00D556C7">
            <w:pPr>
              <w:rPr>
                <w:rFonts w:cstheme="minorHAnsi"/>
                <w:b w:val="0"/>
                <w:bCs w:val="0"/>
              </w:rPr>
            </w:pPr>
            <w:proofErr w:type="spellStart"/>
            <w:r>
              <w:rPr>
                <w:rFonts w:cstheme="minorHAnsi"/>
                <w:b w:val="0"/>
                <w:bCs w:val="0"/>
              </w:rPr>
              <w:t>TakeScreenshot.xaml</w:t>
            </w:r>
            <w:proofErr w:type="spellEnd"/>
          </w:p>
        </w:tc>
        <w:tc>
          <w:tcPr>
            <w:tcW w:w="6531" w:type="dxa"/>
            <w:tcBorders>
              <w:left w:val="single" w:sz="4" w:space="0" w:color="5EC1EA" w:themeColor="accent2"/>
            </w:tcBorders>
          </w:tcPr>
          <w:p w14:paraId="493C77E2" w14:textId="0C7AE2E5" w:rsidR="008F5B93" w:rsidRPr="00443A98" w:rsidRDefault="008F5B93" w:rsidP="00CA3A5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w:t>
            </w:r>
            <w:r w:rsidR="00443A98">
              <w:rPr>
                <w:rFonts w:cstheme="minorHAnsi"/>
                <w:b/>
                <w:bCs/>
              </w:rPr>
              <w:t xml:space="preserve"> </w:t>
            </w:r>
            <w:r w:rsidR="00443A98">
              <w:rPr>
                <w:rFonts w:cstheme="minorHAnsi"/>
              </w:rPr>
              <w:t>Captures a screenshot, used for System Exceptions.</w:t>
            </w:r>
          </w:p>
        </w:tc>
      </w:tr>
      <w:tr w:rsidR="008F5B93" w:rsidRPr="008F5B93" w14:paraId="321D14F6" w14:textId="77777777" w:rsidTr="00443A9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shd w:val="clear" w:color="auto" w:fill="2372B2" w:themeFill="accent1"/>
          </w:tcPr>
          <w:p w14:paraId="2C69DBB0" w14:textId="6722EC7D" w:rsidR="008F5B93" w:rsidRPr="00443A98" w:rsidRDefault="00443A98" w:rsidP="00D556C7">
            <w:pPr>
              <w:rPr>
                <w:rFonts w:cstheme="minorHAnsi"/>
              </w:rPr>
            </w:pPr>
            <w:r w:rsidRPr="00443A98">
              <w:rPr>
                <w:rFonts w:cstheme="minorHAnsi"/>
                <w:color w:val="FFFFFF" w:themeColor="background1"/>
              </w:rPr>
              <w:t>Main project directory</w:t>
            </w:r>
          </w:p>
        </w:tc>
        <w:tc>
          <w:tcPr>
            <w:tcW w:w="6531" w:type="dxa"/>
            <w:tcBorders>
              <w:left w:val="single" w:sz="4" w:space="0" w:color="5EC1EA" w:themeColor="accent2"/>
            </w:tcBorders>
            <w:shd w:val="clear" w:color="auto" w:fill="2372B2" w:themeFill="accent1"/>
          </w:tcPr>
          <w:p w14:paraId="741DB105" w14:textId="77777777" w:rsidR="008F5B93" w:rsidRPr="008F5B93" w:rsidRDefault="008F5B93" w:rsidP="00D556C7">
            <w:pPr>
              <w:cnfStyle w:val="000000100000" w:firstRow="0" w:lastRow="0" w:firstColumn="0" w:lastColumn="0" w:oddVBand="0" w:evenVBand="0" w:oddHBand="1" w:evenHBand="0" w:firstRowFirstColumn="0" w:firstRowLastColumn="0" w:lastRowFirstColumn="0" w:lastRowLastColumn="0"/>
              <w:rPr>
                <w:rFonts w:cstheme="minorHAnsi"/>
              </w:rPr>
            </w:pPr>
          </w:p>
        </w:tc>
      </w:tr>
      <w:tr w:rsidR="008F5B93" w:rsidRPr="008F5B93" w14:paraId="372F3A16" w14:textId="77777777" w:rsidTr="00A61C49">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45E90415" w14:textId="4465E5A9" w:rsidR="008F5B93" w:rsidRDefault="00443A98" w:rsidP="00D556C7">
            <w:pPr>
              <w:rPr>
                <w:rFonts w:cstheme="minorHAnsi"/>
                <w:b w:val="0"/>
                <w:bCs w:val="0"/>
              </w:rPr>
            </w:pPr>
            <w:proofErr w:type="spellStart"/>
            <w:r>
              <w:rPr>
                <w:rFonts w:cstheme="minorHAnsi"/>
                <w:b w:val="0"/>
                <w:bCs w:val="0"/>
              </w:rPr>
              <w:t>Main.xaml</w:t>
            </w:r>
            <w:proofErr w:type="spellEnd"/>
          </w:p>
        </w:tc>
        <w:tc>
          <w:tcPr>
            <w:tcW w:w="6531" w:type="dxa"/>
            <w:tcBorders>
              <w:left w:val="single" w:sz="4" w:space="0" w:color="5EC1EA" w:themeColor="accent2"/>
            </w:tcBorders>
          </w:tcPr>
          <w:p w14:paraId="174E7019" w14:textId="0A3EF793" w:rsidR="008F5B93" w:rsidRPr="008F5B93" w:rsidRDefault="00443A98" w:rsidP="00D556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Entry point of the automation. This workflow contains state machine responsible for the control flow of the solution.</w:t>
            </w:r>
          </w:p>
        </w:tc>
      </w:tr>
      <w:tr w:rsidR="008F5B93" w:rsidRPr="008F5B93" w14:paraId="2B000817" w14:textId="77777777" w:rsidTr="00A61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5EC1EA" w:themeColor="accent2"/>
            </w:tcBorders>
          </w:tcPr>
          <w:p w14:paraId="7890000F" w14:textId="434BD477" w:rsidR="008F5B93" w:rsidRDefault="00443A98" w:rsidP="00D556C7">
            <w:pPr>
              <w:rPr>
                <w:rFonts w:cstheme="minorHAnsi"/>
                <w:b w:val="0"/>
                <w:bCs w:val="0"/>
              </w:rPr>
            </w:pPr>
            <w:proofErr w:type="spellStart"/>
            <w:r>
              <w:rPr>
                <w:rFonts w:cstheme="minorHAnsi"/>
                <w:b w:val="0"/>
                <w:bCs w:val="0"/>
              </w:rPr>
              <w:t>Process.xaml</w:t>
            </w:r>
            <w:proofErr w:type="spellEnd"/>
          </w:p>
        </w:tc>
        <w:tc>
          <w:tcPr>
            <w:tcW w:w="6531" w:type="dxa"/>
            <w:tcBorders>
              <w:left w:val="single" w:sz="4" w:space="0" w:color="5EC1EA" w:themeColor="accent2"/>
            </w:tcBorders>
          </w:tcPr>
          <w:p w14:paraId="475F384F" w14:textId="5449B37D" w:rsidR="008F5B93" w:rsidRPr="00443A98" w:rsidRDefault="00443A98" w:rsidP="00D556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rPr>
              <w:t xml:space="preserve">Part of </w:t>
            </w:r>
            <w:proofErr w:type="spellStart"/>
            <w:r>
              <w:rPr>
                <w:rFonts w:cstheme="minorHAnsi"/>
                <w:b/>
                <w:bCs/>
              </w:rPr>
              <w:t>ReFramework</w:t>
            </w:r>
            <w:proofErr w:type="spellEnd"/>
            <w:r>
              <w:rPr>
                <w:rFonts w:cstheme="minorHAnsi"/>
                <w:b/>
                <w:bCs/>
              </w:rPr>
              <w:t>.</w:t>
            </w:r>
            <w:r>
              <w:rPr>
                <w:rFonts w:cstheme="minorHAnsi"/>
              </w:rPr>
              <w:t xml:space="preserve"> This workflow contains activities performed to process a single </w:t>
            </w:r>
            <w:proofErr w:type="spellStart"/>
            <w:r w:rsidRPr="00443A98">
              <w:rPr>
                <w:rFonts w:cstheme="minorHAnsi"/>
                <w:i/>
                <w:iCs/>
              </w:rPr>
              <w:t>TransactionItem</w:t>
            </w:r>
            <w:proofErr w:type="spellEnd"/>
            <w:r>
              <w:rPr>
                <w:rFonts w:cstheme="minorHAnsi"/>
              </w:rPr>
              <w:t>.</w:t>
            </w:r>
          </w:p>
        </w:tc>
      </w:tr>
    </w:tbl>
    <w:p w14:paraId="3CE5C7BB" w14:textId="444563A5" w:rsidR="00D556C7" w:rsidRDefault="00D556C7" w:rsidP="00523913">
      <w:pPr>
        <w:rPr>
          <w:rFonts w:ascii="Arial" w:hAnsi="Arial" w:cs="Arial"/>
        </w:rPr>
      </w:pPr>
    </w:p>
    <w:p w14:paraId="350C951F" w14:textId="2F1CCD6A" w:rsidR="00C6187F" w:rsidRDefault="00C6187F" w:rsidP="00523913">
      <w:pPr>
        <w:rPr>
          <w:rFonts w:ascii="Arial" w:hAnsi="Arial" w:cs="Arial"/>
        </w:rPr>
      </w:pPr>
      <w:r>
        <w:rPr>
          <w:rFonts w:ascii="Arial" w:hAnsi="Arial" w:cs="Arial"/>
        </w:rPr>
        <w:t xml:space="preserve">Details of </w:t>
      </w:r>
      <w:proofErr w:type="spellStart"/>
      <w:r>
        <w:rPr>
          <w:rFonts w:ascii="Arial" w:hAnsi="Arial" w:cs="Arial"/>
        </w:rPr>
        <w:t>ReFramework</w:t>
      </w:r>
      <w:proofErr w:type="spellEnd"/>
      <w:r>
        <w:rPr>
          <w:rFonts w:ascii="Arial" w:hAnsi="Arial" w:cs="Arial"/>
        </w:rPr>
        <w:t xml:space="preserve"> workflows could be found within </w:t>
      </w:r>
      <w:proofErr w:type="spellStart"/>
      <w:r>
        <w:rPr>
          <w:rFonts w:ascii="Arial" w:hAnsi="Arial" w:cs="Arial"/>
        </w:rPr>
        <w:t>ReFramework</w:t>
      </w:r>
      <w:proofErr w:type="spellEnd"/>
      <w:r>
        <w:rPr>
          <w:rFonts w:ascii="Arial" w:hAnsi="Arial" w:cs="Arial"/>
        </w:rPr>
        <w:t xml:space="preserve"> documentation.</w:t>
      </w:r>
    </w:p>
    <w:p w14:paraId="7F012D2D" w14:textId="3B9C8A09" w:rsidR="0076004E" w:rsidRDefault="0076004E" w:rsidP="0076004E">
      <w:pPr>
        <w:pStyle w:val="Nagwek2"/>
        <w:numPr>
          <w:ilvl w:val="1"/>
          <w:numId w:val="5"/>
        </w:numPr>
        <w:ind w:left="709"/>
        <w:rPr>
          <w:rFonts w:ascii="Arial" w:hAnsi="Arial" w:cs="Arial"/>
        </w:rPr>
      </w:pPr>
      <w:r>
        <w:rPr>
          <w:rFonts w:ascii="Arial" w:hAnsi="Arial" w:cs="Arial"/>
        </w:rPr>
        <w:lastRenderedPageBreak/>
        <w:t xml:space="preserve"> </w:t>
      </w:r>
      <w:bookmarkStart w:id="18" w:name="_Toc77293344"/>
      <w:r>
        <w:rPr>
          <w:rFonts w:ascii="Arial" w:hAnsi="Arial" w:cs="Arial"/>
        </w:rPr>
        <w:t xml:space="preserve">Retrieving </w:t>
      </w:r>
      <w:proofErr w:type="spellStart"/>
      <w:r>
        <w:rPr>
          <w:rFonts w:ascii="Arial" w:hAnsi="Arial" w:cs="Arial"/>
        </w:rPr>
        <w:t>TransactionData</w:t>
      </w:r>
      <w:bookmarkEnd w:id="18"/>
      <w:proofErr w:type="spellEnd"/>
    </w:p>
    <w:p w14:paraId="7F6853D5" w14:textId="18E532E2" w:rsidR="0076004E" w:rsidRDefault="0076004E" w:rsidP="0076004E"/>
    <w:p w14:paraId="2BDDBBCE" w14:textId="7FBDD4D7" w:rsidR="002945D6" w:rsidRDefault="002945D6" w:rsidP="0076004E">
      <w:proofErr w:type="spellStart"/>
      <w:r>
        <w:t>TransactionData</w:t>
      </w:r>
      <w:proofErr w:type="spellEnd"/>
      <w:r>
        <w:t xml:space="preserve"> is retrieved at the beginning of the process, in Init State. Every time process reaches this state, robot checks if </w:t>
      </w:r>
      <w:proofErr w:type="spellStart"/>
      <w:r>
        <w:t>TransactionData</w:t>
      </w:r>
      <w:proofErr w:type="spellEnd"/>
      <w:r>
        <w:t xml:space="preserve"> was retrieved – if it wasn’t (which is True only for the first time robot reaches this state), sequence is performed. </w:t>
      </w:r>
    </w:p>
    <w:p w14:paraId="309B25FB" w14:textId="19ECC567" w:rsidR="002945D6" w:rsidRDefault="002945D6" w:rsidP="0076004E">
      <w:r>
        <w:t xml:space="preserve">In this sequence, a new instance of </w:t>
      </w:r>
      <w:proofErr w:type="spellStart"/>
      <w:r>
        <w:t>TransactionData</w:t>
      </w:r>
      <w:proofErr w:type="spellEnd"/>
      <w:r>
        <w:t xml:space="preserve"> is created, using Build Data Table activity. </w:t>
      </w:r>
      <w:proofErr w:type="spellStart"/>
      <w:r>
        <w:t>TransactionData</w:t>
      </w:r>
      <w:proofErr w:type="spellEnd"/>
      <w:r>
        <w:t xml:space="preserve"> is a </w:t>
      </w:r>
      <w:proofErr w:type="spellStart"/>
      <w:r>
        <w:t>DataTable</w:t>
      </w:r>
      <w:proofErr w:type="spellEnd"/>
      <w:r>
        <w:t>, which structure is presented in a table below:</w:t>
      </w:r>
    </w:p>
    <w:tbl>
      <w:tblPr>
        <w:tblStyle w:val="Tabelasiatki4akcent1"/>
        <w:tblW w:w="0" w:type="auto"/>
        <w:tblLook w:val="04A0" w:firstRow="1" w:lastRow="0" w:firstColumn="1" w:lastColumn="0" w:noHBand="0" w:noVBand="1"/>
      </w:tblPr>
      <w:tblGrid>
        <w:gridCol w:w="3356"/>
        <w:gridCol w:w="3357"/>
        <w:gridCol w:w="3357"/>
      </w:tblGrid>
      <w:tr w:rsidR="002945D6" w14:paraId="4EA9BCAE" w14:textId="77777777" w:rsidTr="00294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2FEAD69" w14:textId="74F5BF8A" w:rsidR="002945D6" w:rsidRDefault="002945D6" w:rsidP="0076004E">
            <w:r>
              <w:t>Column name</w:t>
            </w:r>
          </w:p>
        </w:tc>
        <w:tc>
          <w:tcPr>
            <w:tcW w:w="3357" w:type="dxa"/>
          </w:tcPr>
          <w:p w14:paraId="5F4F7F77" w14:textId="14D07347" w:rsidR="002945D6" w:rsidRDefault="002945D6" w:rsidP="0076004E">
            <w:pPr>
              <w:cnfStyle w:val="100000000000" w:firstRow="1" w:lastRow="0" w:firstColumn="0" w:lastColumn="0" w:oddVBand="0" w:evenVBand="0" w:oddHBand="0" w:evenHBand="0" w:firstRowFirstColumn="0" w:firstRowLastColumn="0" w:lastRowFirstColumn="0" w:lastRowLastColumn="0"/>
            </w:pPr>
            <w:r>
              <w:t>Type</w:t>
            </w:r>
          </w:p>
        </w:tc>
        <w:tc>
          <w:tcPr>
            <w:tcW w:w="3357" w:type="dxa"/>
          </w:tcPr>
          <w:p w14:paraId="07D9EEC5" w14:textId="7B65B819" w:rsidR="002945D6" w:rsidRDefault="002945D6" w:rsidP="0076004E">
            <w:pPr>
              <w:cnfStyle w:val="100000000000" w:firstRow="1" w:lastRow="0" w:firstColumn="0" w:lastColumn="0" w:oddVBand="0" w:evenVBand="0" w:oddHBand="0" w:evenHBand="0" w:firstRowFirstColumn="0" w:firstRowLastColumn="0" w:lastRowFirstColumn="0" w:lastRowLastColumn="0"/>
            </w:pPr>
            <w:r>
              <w:t>Description</w:t>
            </w:r>
          </w:p>
        </w:tc>
      </w:tr>
      <w:tr w:rsidR="002945D6" w14:paraId="4382C0D6" w14:textId="77777777" w:rsidTr="00616B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356" w:type="dxa"/>
          </w:tcPr>
          <w:p w14:paraId="60B83321" w14:textId="7C369FD3" w:rsidR="002945D6" w:rsidRPr="002945D6" w:rsidRDefault="002945D6" w:rsidP="002945D6">
            <w:pPr>
              <w:rPr>
                <w:b w:val="0"/>
                <w:bCs w:val="0"/>
              </w:rPr>
            </w:pPr>
            <w:r w:rsidRPr="002945D6">
              <w:rPr>
                <w:b w:val="0"/>
                <w:bCs w:val="0"/>
              </w:rPr>
              <w:t>Name</w:t>
            </w:r>
          </w:p>
        </w:tc>
        <w:tc>
          <w:tcPr>
            <w:tcW w:w="3357" w:type="dxa"/>
          </w:tcPr>
          <w:p w14:paraId="158E639D" w14:textId="0EF5BF6D" w:rsidR="002945D6" w:rsidRDefault="002945D6" w:rsidP="002945D6">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3357" w:type="dxa"/>
          </w:tcPr>
          <w:p w14:paraId="129043B9" w14:textId="4ACED73C" w:rsidR="002945D6" w:rsidRDefault="002945D6" w:rsidP="002945D6">
            <w:pPr>
              <w:cnfStyle w:val="000000100000" w:firstRow="0" w:lastRow="0" w:firstColumn="0" w:lastColumn="0" w:oddVBand="0" w:evenVBand="0" w:oddHBand="1" w:evenHBand="0" w:firstRowFirstColumn="0" w:firstRowLastColumn="0" w:lastRowFirstColumn="0" w:lastRowLastColumn="0"/>
            </w:pPr>
            <w:r>
              <w:t>Contains children name.</w:t>
            </w:r>
          </w:p>
        </w:tc>
      </w:tr>
      <w:tr w:rsidR="002945D6" w14:paraId="145181B3" w14:textId="77777777" w:rsidTr="002945D6">
        <w:tc>
          <w:tcPr>
            <w:cnfStyle w:val="001000000000" w:firstRow="0" w:lastRow="0" w:firstColumn="1" w:lastColumn="0" w:oddVBand="0" w:evenVBand="0" w:oddHBand="0" w:evenHBand="0" w:firstRowFirstColumn="0" w:firstRowLastColumn="0" w:lastRowFirstColumn="0" w:lastRowLastColumn="0"/>
            <w:tcW w:w="3356" w:type="dxa"/>
          </w:tcPr>
          <w:p w14:paraId="0A2CA72A" w14:textId="14428432" w:rsidR="002945D6" w:rsidRPr="002945D6" w:rsidRDefault="002945D6" w:rsidP="002945D6">
            <w:pPr>
              <w:rPr>
                <w:b w:val="0"/>
                <w:bCs w:val="0"/>
              </w:rPr>
            </w:pPr>
            <w:r>
              <w:rPr>
                <w:b w:val="0"/>
                <w:bCs w:val="0"/>
              </w:rPr>
              <w:t>Gender</w:t>
            </w:r>
          </w:p>
        </w:tc>
        <w:tc>
          <w:tcPr>
            <w:tcW w:w="3357" w:type="dxa"/>
          </w:tcPr>
          <w:p w14:paraId="6E15AC6E" w14:textId="1CEB7041" w:rsidR="002945D6" w:rsidRDefault="002945D6" w:rsidP="002945D6">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357" w:type="dxa"/>
          </w:tcPr>
          <w:p w14:paraId="5084DE50" w14:textId="0BAFB6EA" w:rsidR="002945D6" w:rsidRDefault="002945D6" w:rsidP="002945D6">
            <w:pPr>
              <w:cnfStyle w:val="000000000000" w:firstRow="0" w:lastRow="0" w:firstColumn="0" w:lastColumn="0" w:oddVBand="0" w:evenVBand="0" w:oddHBand="0" w:evenHBand="0" w:firstRowFirstColumn="0" w:firstRowLastColumn="0" w:lastRowFirstColumn="0" w:lastRowLastColumn="0"/>
            </w:pPr>
            <w:r>
              <w:t>Contains a gender corresponding to the name. Only 2 values are possible – “K”, representing girls, and “M”, representing boys.</w:t>
            </w:r>
          </w:p>
        </w:tc>
      </w:tr>
      <w:tr w:rsidR="002945D6" w14:paraId="60B20FE7" w14:textId="77777777" w:rsidTr="0029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15E97351" w14:textId="3D613E28" w:rsidR="002945D6" w:rsidRPr="002945D6" w:rsidRDefault="002945D6" w:rsidP="002945D6">
            <w:pPr>
              <w:rPr>
                <w:b w:val="0"/>
                <w:bCs w:val="0"/>
              </w:rPr>
            </w:pPr>
            <w:r>
              <w:rPr>
                <w:b w:val="0"/>
                <w:bCs w:val="0"/>
              </w:rPr>
              <w:t>Number</w:t>
            </w:r>
          </w:p>
        </w:tc>
        <w:tc>
          <w:tcPr>
            <w:tcW w:w="3357" w:type="dxa"/>
          </w:tcPr>
          <w:p w14:paraId="37F9A240" w14:textId="2A1FA7B3" w:rsidR="002945D6" w:rsidRDefault="002945D6" w:rsidP="002945D6">
            <w:pPr>
              <w:cnfStyle w:val="000000100000" w:firstRow="0" w:lastRow="0" w:firstColumn="0" w:lastColumn="0" w:oddVBand="0" w:evenVBand="0" w:oddHBand="1" w:evenHBand="0" w:firstRowFirstColumn="0" w:firstRowLastColumn="0" w:lastRowFirstColumn="0" w:lastRowLastColumn="0"/>
            </w:pPr>
            <w:r>
              <w:t>System.Int32</w:t>
            </w:r>
          </w:p>
        </w:tc>
        <w:tc>
          <w:tcPr>
            <w:tcW w:w="3357" w:type="dxa"/>
          </w:tcPr>
          <w:p w14:paraId="7ED23116" w14:textId="433BBCD7" w:rsidR="002945D6" w:rsidRDefault="002945D6" w:rsidP="002945D6">
            <w:pPr>
              <w:cnfStyle w:val="000000100000" w:firstRow="0" w:lastRow="0" w:firstColumn="0" w:lastColumn="0" w:oddVBand="0" w:evenVBand="0" w:oddHBand="1" w:evenHBand="0" w:firstRowFirstColumn="0" w:firstRowLastColumn="0" w:lastRowFirstColumn="0" w:lastRowLastColumn="0"/>
            </w:pPr>
            <w:r>
              <w:t>Integer representing the amount of children with given name.</w:t>
            </w:r>
          </w:p>
        </w:tc>
      </w:tr>
      <w:tr w:rsidR="002945D6" w14:paraId="7681FCF6" w14:textId="77777777" w:rsidTr="002945D6">
        <w:tc>
          <w:tcPr>
            <w:cnfStyle w:val="001000000000" w:firstRow="0" w:lastRow="0" w:firstColumn="1" w:lastColumn="0" w:oddVBand="0" w:evenVBand="0" w:oddHBand="0" w:evenHBand="0" w:firstRowFirstColumn="0" w:firstRowLastColumn="0" w:lastRowFirstColumn="0" w:lastRowLastColumn="0"/>
            <w:tcW w:w="3356" w:type="dxa"/>
          </w:tcPr>
          <w:p w14:paraId="2A18F4F3" w14:textId="5DB8C258" w:rsidR="002945D6" w:rsidRPr="002945D6" w:rsidRDefault="002945D6" w:rsidP="002945D6">
            <w:pPr>
              <w:rPr>
                <w:b w:val="0"/>
                <w:bCs w:val="0"/>
              </w:rPr>
            </w:pPr>
            <w:r>
              <w:rPr>
                <w:b w:val="0"/>
                <w:bCs w:val="0"/>
              </w:rPr>
              <w:t>Month</w:t>
            </w:r>
          </w:p>
        </w:tc>
        <w:tc>
          <w:tcPr>
            <w:tcW w:w="3357" w:type="dxa"/>
          </w:tcPr>
          <w:p w14:paraId="1A79D490" w14:textId="2C04DD8B" w:rsidR="002945D6" w:rsidRDefault="002945D6" w:rsidP="002945D6">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357" w:type="dxa"/>
          </w:tcPr>
          <w:p w14:paraId="4EDC5A53" w14:textId="65C854F3" w:rsidR="002945D6" w:rsidRDefault="002945D6" w:rsidP="002945D6">
            <w:pPr>
              <w:cnfStyle w:val="000000000000" w:firstRow="0" w:lastRow="0" w:firstColumn="0" w:lastColumn="0" w:oddVBand="0" w:evenVBand="0" w:oddHBand="0" w:evenHBand="0" w:firstRowFirstColumn="0" w:firstRowLastColumn="0" w:lastRowFirstColumn="0" w:lastRowLastColumn="0"/>
            </w:pPr>
            <w:r>
              <w:t>Contains a month picked randomly during the processing.</w:t>
            </w:r>
          </w:p>
        </w:tc>
      </w:tr>
      <w:tr w:rsidR="002945D6" w14:paraId="400A74B3" w14:textId="77777777" w:rsidTr="00294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73D26F43" w14:textId="7F1A484B" w:rsidR="002945D6" w:rsidRPr="002945D6" w:rsidRDefault="002945D6" w:rsidP="002945D6">
            <w:pPr>
              <w:rPr>
                <w:b w:val="0"/>
                <w:bCs w:val="0"/>
              </w:rPr>
            </w:pPr>
            <w:proofErr w:type="spellStart"/>
            <w:r>
              <w:rPr>
                <w:b w:val="0"/>
                <w:bCs w:val="0"/>
              </w:rPr>
              <w:t>UnicornName</w:t>
            </w:r>
            <w:proofErr w:type="spellEnd"/>
          </w:p>
        </w:tc>
        <w:tc>
          <w:tcPr>
            <w:tcW w:w="3357" w:type="dxa"/>
          </w:tcPr>
          <w:p w14:paraId="6B034DF4" w14:textId="6008BD0C" w:rsidR="002945D6" w:rsidRDefault="002945D6" w:rsidP="002945D6">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3357" w:type="dxa"/>
          </w:tcPr>
          <w:p w14:paraId="78D28A24" w14:textId="3365DD74" w:rsidR="002945D6" w:rsidRDefault="002945D6" w:rsidP="002945D6">
            <w:pPr>
              <w:cnfStyle w:val="000000100000" w:firstRow="0" w:lastRow="0" w:firstColumn="0" w:lastColumn="0" w:oddVBand="0" w:evenVBand="0" w:oddHBand="1" w:evenHBand="0" w:firstRowFirstColumn="0" w:firstRowLastColumn="0" w:lastRowFirstColumn="0" w:lastRowLastColumn="0"/>
            </w:pPr>
            <w:r>
              <w:t>Contains a generated Unicorn Name.</w:t>
            </w:r>
            <w:r>
              <w:t xml:space="preserve"> </w:t>
            </w:r>
          </w:p>
        </w:tc>
      </w:tr>
    </w:tbl>
    <w:p w14:paraId="7439F06B" w14:textId="77777777" w:rsidR="002945D6" w:rsidRDefault="002945D6" w:rsidP="0076004E"/>
    <w:p w14:paraId="545B981E" w14:textId="79DE443D" w:rsidR="00534C3C" w:rsidRDefault="00534C3C" w:rsidP="0076004E">
      <w:r>
        <w:t xml:space="preserve">After building new </w:t>
      </w:r>
      <w:proofErr w:type="spellStart"/>
      <w:r>
        <w:t>DataTable</w:t>
      </w:r>
      <w:proofErr w:type="spellEnd"/>
      <w:r>
        <w:t xml:space="preserve">, a workflow </w:t>
      </w:r>
      <w:proofErr w:type="spellStart"/>
      <w:r>
        <w:rPr>
          <w:i/>
          <w:iCs/>
        </w:rPr>
        <w:t>RetrieveTransactionData.xaml</w:t>
      </w:r>
      <w:proofErr w:type="spellEnd"/>
      <w:r>
        <w:rPr>
          <w:i/>
          <w:iCs/>
        </w:rPr>
        <w:t xml:space="preserve"> </w:t>
      </w:r>
      <w:r>
        <w:t>is invoked.</w:t>
      </w:r>
    </w:p>
    <w:p w14:paraId="5EECE2B3" w14:textId="77777777" w:rsidR="00534C3C" w:rsidRDefault="00534C3C" w:rsidP="0076004E"/>
    <w:p w14:paraId="578DCDD9" w14:textId="37BDB1F8" w:rsidR="002945D6" w:rsidRDefault="00534C3C" w:rsidP="00534C3C">
      <w:pPr>
        <w:pStyle w:val="Nagwek3"/>
        <w:numPr>
          <w:ilvl w:val="2"/>
          <w:numId w:val="5"/>
        </w:numPr>
        <w:rPr>
          <w:rFonts w:ascii="Arial" w:hAnsi="Arial" w:cs="Arial"/>
        </w:rPr>
      </w:pPr>
      <w:bookmarkStart w:id="19" w:name="_Toc77293345"/>
      <w:proofErr w:type="spellStart"/>
      <w:r w:rsidRPr="00534C3C">
        <w:rPr>
          <w:rFonts w:ascii="Arial" w:hAnsi="Arial" w:cs="Arial"/>
        </w:rPr>
        <w:t>RetrieveTransactionData.xaml</w:t>
      </w:r>
      <w:proofErr w:type="spellEnd"/>
      <w:r w:rsidRPr="00534C3C">
        <w:rPr>
          <w:rFonts w:ascii="Arial" w:hAnsi="Arial" w:cs="Arial"/>
        </w:rPr>
        <w:t xml:space="preserve"> workflow</w:t>
      </w:r>
      <w:bookmarkEnd w:id="19"/>
    </w:p>
    <w:p w14:paraId="5E443626" w14:textId="77777777" w:rsidR="00534C3C" w:rsidRDefault="00534C3C" w:rsidP="00534C3C"/>
    <w:p w14:paraId="03615462" w14:textId="7814A3D6" w:rsidR="00534C3C" w:rsidRDefault="00534C3C" w:rsidP="00534C3C">
      <w:pPr>
        <w:ind w:left="709"/>
        <w:jc w:val="both"/>
      </w:pPr>
      <w:r>
        <w:t xml:space="preserve">This workflow contains 2 identical sequences – one created for retrieving boys names, and the second for girls names. Each workflow starts with a log explaining which names will be retrieved. Then, another workflow is invoked – </w:t>
      </w:r>
      <w:proofErr w:type="spellStart"/>
      <w:r>
        <w:rPr>
          <w:i/>
          <w:iCs/>
        </w:rPr>
        <w:t>RetrieveArticleText.xaml</w:t>
      </w:r>
      <w:proofErr w:type="spellEnd"/>
      <w:r>
        <w:t xml:space="preserve">, which retrieves an article text to be processed next. </w:t>
      </w:r>
    </w:p>
    <w:p w14:paraId="69E20BAC" w14:textId="62445450" w:rsidR="00534C3C" w:rsidRDefault="00F02F39" w:rsidP="00534C3C">
      <w:pPr>
        <w:ind w:left="709" w:firstLine="11"/>
        <w:jc w:val="both"/>
      </w:pPr>
      <w:r w:rsidRPr="00F02F39">
        <w:drawing>
          <wp:anchor distT="0" distB="0" distL="114300" distR="114300" simplePos="0" relativeHeight="251683840" behindDoc="0" locked="0" layoutInCell="1" allowOverlap="1" wp14:anchorId="0ACA7059" wp14:editId="2EB5B869">
            <wp:simplePos x="0" y="0"/>
            <wp:positionH relativeFrom="column">
              <wp:posOffset>2933700</wp:posOffset>
            </wp:positionH>
            <wp:positionV relativeFrom="paragraph">
              <wp:posOffset>321310</wp:posOffset>
            </wp:positionV>
            <wp:extent cx="2124075" cy="2215154"/>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5131" cy="2216255"/>
                    </a:xfrm>
                    <a:prstGeom prst="rect">
                      <a:avLst/>
                    </a:prstGeom>
                  </pic:spPr>
                </pic:pic>
              </a:graphicData>
            </a:graphic>
            <wp14:sizeRelH relativeFrom="margin">
              <wp14:pctWidth>0</wp14:pctWidth>
            </wp14:sizeRelH>
            <wp14:sizeRelV relativeFrom="margin">
              <wp14:pctHeight>0</wp14:pctHeight>
            </wp14:sizeRelV>
          </wp:anchor>
        </w:drawing>
      </w:r>
      <w:r w:rsidR="00534C3C">
        <w:t>Robot uses regular expressions to retrieve children names and number of children with that name. Pattern used for this expression is:</w:t>
      </w:r>
    </w:p>
    <w:p w14:paraId="503A3A96" w14:textId="62B9A33A" w:rsidR="00534C3C" w:rsidRPr="00F02F39" w:rsidRDefault="00534C3C" w:rsidP="00534C3C">
      <w:pPr>
        <w:ind w:firstLine="709"/>
        <w:jc w:val="both"/>
        <w:rPr>
          <w:rFonts w:ascii="Consolas" w:hAnsi="Consolas" w:cs="Times New Roman"/>
          <w:color w:val="800000"/>
          <w:sz w:val="24"/>
          <w:szCs w:val="24"/>
        </w:rPr>
      </w:pPr>
      <w:r w:rsidRPr="00F02F39">
        <w:rPr>
          <w:rFonts w:ascii="Consolas" w:hAnsi="Consolas" w:cs="Times New Roman"/>
          <w:color w:val="800000"/>
          <w:sz w:val="24"/>
          <w:szCs w:val="24"/>
        </w:rPr>
        <w:t>(?:(\w+)\s-\s(\d+))</w:t>
      </w:r>
    </w:p>
    <w:p w14:paraId="6336365A" w14:textId="3888E2A7" w:rsidR="00F02F39" w:rsidRDefault="00F02F39" w:rsidP="00F02F39">
      <w:pPr>
        <w:ind w:firstLine="709"/>
      </w:pPr>
      <w:r w:rsidRPr="00F02F39">
        <w:t>And the expected results l</w:t>
      </w:r>
      <w:r>
        <w:t>ooks like this:</w:t>
      </w:r>
    </w:p>
    <w:p w14:paraId="4FEAEBED" w14:textId="0C706DD6" w:rsidR="00F02F39" w:rsidRDefault="00F02F39">
      <w:r>
        <w:br w:type="page"/>
      </w:r>
    </w:p>
    <w:p w14:paraId="535C3AB7" w14:textId="23DE428B" w:rsidR="00F02F39" w:rsidRDefault="00F02F39" w:rsidP="00F02F39">
      <w:pPr>
        <w:ind w:left="709"/>
        <w:jc w:val="both"/>
      </w:pPr>
      <w:r>
        <w:lastRenderedPageBreak/>
        <w:t xml:space="preserve">Data for the process is stored within groups inside a single match. </w:t>
      </w:r>
      <w:r w:rsidRPr="00F02F39">
        <w:rPr>
          <w:i/>
          <w:iCs/>
        </w:rPr>
        <w:t>For Each</w:t>
      </w:r>
      <w:r>
        <w:rPr>
          <w:i/>
          <w:iCs/>
        </w:rPr>
        <w:t xml:space="preserve"> </w:t>
      </w:r>
      <w:r>
        <w:t xml:space="preserve">loop is used to fetch the data from groups, and inserted into new rows within the </w:t>
      </w:r>
      <w:proofErr w:type="spellStart"/>
      <w:r w:rsidRPr="00F02F39">
        <w:rPr>
          <w:i/>
          <w:iCs/>
        </w:rPr>
        <w:t>TransactionData</w:t>
      </w:r>
      <w:proofErr w:type="spellEnd"/>
      <w:r>
        <w:t xml:space="preserve"> </w:t>
      </w:r>
      <w:proofErr w:type="spellStart"/>
      <w:r>
        <w:t>DataTable</w:t>
      </w:r>
      <w:proofErr w:type="spellEnd"/>
      <w:r>
        <w:t xml:space="preserve">. A new row is created within that loop, using the </w:t>
      </w:r>
      <w:proofErr w:type="spellStart"/>
      <w:r>
        <w:rPr>
          <w:i/>
          <w:iCs/>
        </w:rPr>
        <w:t>NewRow</w:t>
      </w:r>
      <w:proofErr w:type="spellEnd"/>
      <w:r>
        <w:t xml:space="preserve"> method on </w:t>
      </w:r>
      <w:proofErr w:type="spellStart"/>
      <w:r>
        <w:t>DataTable</w:t>
      </w:r>
      <w:proofErr w:type="spellEnd"/>
      <w:r>
        <w:t xml:space="preserve"> object. </w:t>
      </w:r>
    </w:p>
    <w:p w14:paraId="20AB8B91" w14:textId="6CED7D9A" w:rsidR="00F02F39" w:rsidRDefault="00F02F39" w:rsidP="00F02F39">
      <w:pPr>
        <w:ind w:left="709"/>
        <w:jc w:val="both"/>
        <w:rPr>
          <w:rFonts w:cstheme="minorHAnsi"/>
        </w:rPr>
      </w:pPr>
      <w:r>
        <w:t xml:space="preserve">Retrieved values are inserted into newly created row using </w:t>
      </w:r>
      <w:r w:rsidRPr="00F02F39">
        <w:rPr>
          <w:i/>
          <w:iCs/>
        </w:rPr>
        <w:t>Assign</w:t>
      </w:r>
      <w:r>
        <w:t xml:space="preserve"> activity. However, article contains names written in uppercase. To comply with the requirements, names are converted into </w:t>
      </w:r>
      <w:proofErr w:type="spellStart"/>
      <w:r>
        <w:t>titlecase</w:t>
      </w:r>
      <w:proofErr w:type="spellEnd"/>
      <w:r>
        <w:t xml:space="preserve">, using static method </w:t>
      </w:r>
      <w:proofErr w:type="spellStart"/>
      <w:r>
        <w:rPr>
          <w:rFonts w:ascii="Consolas" w:hAnsi="Consolas"/>
          <w:color w:val="800000"/>
        </w:rPr>
        <w:t>CultureInfo.CurrentCulture.TextInfo.ToTitleCase</w:t>
      </w:r>
      <w:proofErr w:type="spellEnd"/>
      <w:r>
        <w:rPr>
          <w:rFonts w:ascii="Consolas" w:hAnsi="Consolas"/>
          <w:color w:val="800000"/>
        </w:rPr>
        <w:t xml:space="preserve"> </w:t>
      </w:r>
      <w:r>
        <w:rPr>
          <w:rFonts w:cstheme="minorHAnsi"/>
        </w:rPr>
        <w:t xml:space="preserve">within </w:t>
      </w:r>
      <w:proofErr w:type="spellStart"/>
      <w:r w:rsidRPr="00F02F39">
        <w:rPr>
          <w:rFonts w:ascii="Consolas" w:hAnsi="Consolas"/>
          <w:color w:val="800000"/>
        </w:rPr>
        <w:t>System.Globalization</w:t>
      </w:r>
      <w:proofErr w:type="spellEnd"/>
      <w:r>
        <w:rPr>
          <w:rFonts w:ascii="Consolas" w:hAnsi="Consolas"/>
          <w:color w:val="800000"/>
        </w:rPr>
        <w:t xml:space="preserve"> </w:t>
      </w:r>
      <w:r>
        <w:rPr>
          <w:rFonts w:cstheme="minorHAnsi"/>
        </w:rPr>
        <w:t xml:space="preserve">class. </w:t>
      </w:r>
    </w:p>
    <w:p w14:paraId="6DF86039" w14:textId="559304FD" w:rsidR="00F02F39" w:rsidRDefault="00F02F39" w:rsidP="00F02F39">
      <w:pPr>
        <w:ind w:left="709"/>
        <w:jc w:val="both"/>
        <w:rPr>
          <w:rFonts w:cstheme="minorHAnsi"/>
        </w:rPr>
      </w:pPr>
      <w:r>
        <w:rPr>
          <w:rFonts w:cstheme="minorHAnsi"/>
        </w:rPr>
        <w:t xml:space="preserve">Number of children with that name is converted to System.Int32 type, to comply with the </w:t>
      </w:r>
      <w:proofErr w:type="spellStart"/>
      <w:r>
        <w:rPr>
          <w:rFonts w:cstheme="minorHAnsi"/>
        </w:rPr>
        <w:t>DataTable</w:t>
      </w:r>
      <w:proofErr w:type="spellEnd"/>
      <w:r>
        <w:rPr>
          <w:rFonts w:cstheme="minorHAnsi"/>
        </w:rPr>
        <w:t xml:space="preserve"> column type.</w:t>
      </w:r>
    </w:p>
    <w:p w14:paraId="10FD13BE" w14:textId="76D96C23" w:rsidR="00F02F39" w:rsidRDefault="00F02F39" w:rsidP="00F02F39">
      <w:pPr>
        <w:ind w:left="709" w:firstLine="11"/>
        <w:jc w:val="both"/>
        <w:rPr>
          <w:rFonts w:cstheme="minorHAnsi"/>
        </w:rPr>
      </w:pPr>
      <w:r>
        <w:rPr>
          <w:rFonts w:cstheme="minorHAnsi"/>
        </w:rPr>
        <w:t>After adding new row to the collection, robot checks if enough names were added. User can select how many names of each gender should be processed, by adjusting “</w:t>
      </w:r>
      <w:proofErr w:type="spellStart"/>
      <w:r>
        <w:rPr>
          <w:rFonts w:cstheme="minorHAnsi"/>
        </w:rPr>
        <w:t>NamesAmount</w:t>
      </w:r>
      <w:proofErr w:type="spellEnd"/>
      <w:r>
        <w:rPr>
          <w:rFonts w:cstheme="minorHAnsi"/>
        </w:rPr>
        <w:t xml:space="preserve">” setting within Config.xlsx file. By default, the value is set to ‘10’. </w:t>
      </w:r>
      <w:r w:rsidR="00616BAB">
        <w:rPr>
          <w:rFonts w:cstheme="minorHAnsi"/>
        </w:rPr>
        <w:t>If this amount is reached, loop is broken and process continues. If variable “</w:t>
      </w:r>
      <w:proofErr w:type="spellStart"/>
      <w:r w:rsidR="00616BAB">
        <w:rPr>
          <w:rFonts w:cstheme="minorHAnsi"/>
        </w:rPr>
        <w:t>NamesAmount</w:t>
      </w:r>
      <w:proofErr w:type="spellEnd"/>
      <w:r w:rsidR="00616BAB">
        <w:rPr>
          <w:rFonts w:cstheme="minorHAnsi"/>
        </w:rPr>
        <w:t>” is greater than possible names to be retrieved, robot would process all names available.</w:t>
      </w:r>
    </w:p>
    <w:p w14:paraId="49E49D53" w14:textId="77777777" w:rsidR="00616BAB" w:rsidRDefault="00616BAB" w:rsidP="00616BAB"/>
    <w:p w14:paraId="627463A0" w14:textId="20A04DE1" w:rsidR="00616BAB" w:rsidRDefault="00616BAB" w:rsidP="00616BAB">
      <w:pPr>
        <w:pStyle w:val="Nagwek3"/>
        <w:numPr>
          <w:ilvl w:val="2"/>
          <w:numId w:val="5"/>
        </w:numPr>
        <w:rPr>
          <w:rFonts w:ascii="Arial" w:hAnsi="Arial" w:cs="Arial"/>
        </w:rPr>
      </w:pPr>
      <w:bookmarkStart w:id="20" w:name="_Toc77293346"/>
      <w:proofErr w:type="spellStart"/>
      <w:r w:rsidRPr="00534C3C">
        <w:rPr>
          <w:rFonts w:ascii="Arial" w:hAnsi="Arial" w:cs="Arial"/>
        </w:rPr>
        <w:t>Retrieve</w:t>
      </w:r>
      <w:r>
        <w:rPr>
          <w:rFonts w:ascii="Arial" w:hAnsi="Arial" w:cs="Arial"/>
        </w:rPr>
        <w:t>ArticleText</w:t>
      </w:r>
      <w:r w:rsidRPr="00534C3C">
        <w:rPr>
          <w:rFonts w:ascii="Arial" w:hAnsi="Arial" w:cs="Arial"/>
        </w:rPr>
        <w:t>.xaml</w:t>
      </w:r>
      <w:proofErr w:type="spellEnd"/>
      <w:r w:rsidRPr="00534C3C">
        <w:rPr>
          <w:rFonts w:ascii="Arial" w:hAnsi="Arial" w:cs="Arial"/>
        </w:rPr>
        <w:t xml:space="preserve"> workflow</w:t>
      </w:r>
      <w:bookmarkEnd w:id="20"/>
    </w:p>
    <w:p w14:paraId="40D872C0" w14:textId="77777777" w:rsidR="00616BAB" w:rsidRPr="00616BAB" w:rsidRDefault="00616BAB" w:rsidP="00616BAB">
      <w:pPr>
        <w:ind w:left="709"/>
      </w:pPr>
    </w:p>
    <w:p w14:paraId="4C980792" w14:textId="33371EC0" w:rsidR="00F02F39" w:rsidRDefault="00616BAB" w:rsidP="00F02F39">
      <w:pPr>
        <w:ind w:left="709"/>
        <w:jc w:val="both"/>
        <w:rPr>
          <w:rFonts w:cstheme="minorHAnsi"/>
        </w:rPr>
      </w:pPr>
      <w:r>
        <w:rPr>
          <w:rFonts w:cstheme="minorHAnsi"/>
        </w:rPr>
        <w:t xml:space="preserve">Purpose of this workflow is to retrieve the article text, to be processed within </w:t>
      </w:r>
      <w:proofErr w:type="spellStart"/>
      <w:r>
        <w:rPr>
          <w:rFonts w:cstheme="minorHAnsi"/>
        </w:rPr>
        <w:t>RetrieveTransactionData.xaml</w:t>
      </w:r>
      <w:proofErr w:type="spellEnd"/>
      <w:r>
        <w:rPr>
          <w:rFonts w:cstheme="minorHAnsi"/>
        </w:rPr>
        <w:t xml:space="preserve"> workflow. Workflow requires passing an article URL as an argument. </w:t>
      </w:r>
    </w:p>
    <w:p w14:paraId="64A36CB6" w14:textId="625932BF" w:rsidR="00616BAB" w:rsidRDefault="00616BAB" w:rsidP="00F02F39">
      <w:pPr>
        <w:ind w:left="709"/>
        <w:jc w:val="both"/>
        <w:rPr>
          <w:rFonts w:cstheme="minorHAnsi"/>
        </w:rPr>
      </w:pPr>
      <w:r>
        <w:rPr>
          <w:rFonts w:cstheme="minorHAnsi"/>
        </w:rPr>
        <w:t xml:space="preserve">In this workflow, a new instance of IE Browser is started, in Private Mode. Robot reads the article, and immediately closes this tab. </w:t>
      </w:r>
    </w:p>
    <w:p w14:paraId="12FCB12A" w14:textId="060DCC1D" w:rsidR="00616BAB" w:rsidRPr="00F02F39" w:rsidRDefault="00616BAB" w:rsidP="00F02F39">
      <w:pPr>
        <w:ind w:left="709"/>
        <w:jc w:val="both"/>
        <w:rPr>
          <w:rFonts w:cstheme="minorHAnsi"/>
        </w:rPr>
      </w:pPr>
      <w:r>
        <w:rPr>
          <w:rFonts w:cstheme="minorHAnsi"/>
        </w:rPr>
        <w:t>Robot retries 3 times before throwing an exception.</w:t>
      </w:r>
    </w:p>
    <w:p w14:paraId="72DEC6BF" w14:textId="77777777" w:rsidR="00534C3C" w:rsidRPr="00534C3C" w:rsidRDefault="00534C3C" w:rsidP="00534C3C"/>
    <w:p w14:paraId="49DA531C" w14:textId="234483A4" w:rsidR="00443A98" w:rsidRDefault="00EF46B4" w:rsidP="00EF46B4">
      <w:pPr>
        <w:pStyle w:val="Nagwek2"/>
        <w:numPr>
          <w:ilvl w:val="1"/>
          <w:numId w:val="5"/>
        </w:numPr>
        <w:ind w:left="709"/>
        <w:rPr>
          <w:rFonts w:ascii="Arial" w:hAnsi="Arial" w:cs="Arial"/>
        </w:rPr>
      </w:pPr>
      <w:r>
        <w:rPr>
          <w:rFonts w:ascii="Arial" w:hAnsi="Arial" w:cs="Arial"/>
        </w:rPr>
        <w:t xml:space="preserve"> </w:t>
      </w:r>
      <w:bookmarkStart w:id="21" w:name="_Toc77293347"/>
      <w:proofErr w:type="spellStart"/>
      <w:r w:rsidR="00C6187F">
        <w:rPr>
          <w:rFonts w:ascii="Arial" w:hAnsi="Arial" w:cs="Arial"/>
        </w:rPr>
        <w:t>Process</w:t>
      </w:r>
      <w:r w:rsidR="00443A98">
        <w:rPr>
          <w:rFonts w:ascii="Arial" w:hAnsi="Arial" w:cs="Arial"/>
        </w:rPr>
        <w:t>.xaml</w:t>
      </w:r>
      <w:proofErr w:type="spellEnd"/>
      <w:r w:rsidR="00443A98">
        <w:rPr>
          <w:rFonts w:ascii="Arial" w:hAnsi="Arial" w:cs="Arial"/>
        </w:rPr>
        <w:t xml:space="preserve"> </w:t>
      </w:r>
      <w:r w:rsidR="00C6187F">
        <w:rPr>
          <w:rFonts w:ascii="Arial" w:hAnsi="Arial" w:cs="Arial"/>
        </w:rPr>
        <w:t>details</w:t>
      </w:r>
      <w:bookmarkEnd w:id="21"/>
    </w:p>
    <w:p w14:paraId="6F1FB833" w14:textId="45BFD890" w:rsidR="00443A98" w:rsidRDefault="00443A98" w:rsidP="00443A98"/>
    <w:p w14:paraId="6BE3DA29" w14:textId="414EB49B" w:rsidR="00EF46B4" w:rsidRDefault="00C6187F" w:rsidP="00EF46B4">
      <w:pPr>
        <w:jc w:val="both"/>
      </w:pPr>
      <w:proofErr w:type="spellStart"/>
      <w:r>
        <w:t>Process.</w:t>
      </w:r>
      <w:r w:rsidR="00EF46B4">
        <w:t>xaml</w:t>
      </w:r>
      <w:proofErr w:type="spellEnd"/>
      <w:r w:rsidR="00EF46B4">
        <w:t xml:space="preserve"> is </w:t>
      </w:r>
      <w:r>
        <w:t xml:space="preserve">a main workflow used for processing each transaction. Every action is performed within Attach Browser activity, which uses the </w:t>
      </w:r>
      <w:r w:rsidR="00E177FA">
        <w:t xml:space="preserve">browser opened in </w:t>
      </w:r>
      <w:proofErr w:type="spellStart"/>
      <w:r w:rsidR="00E177FA">
        <w:t>InitAllApplications.xaml</w:t>
      </w:r>
      <w:proofErr w:type="spellEnd"/>
      <w:r w:rsidR="00E177FA">
        <w:t xml:space="preserve"> workflow. </w:t>
      </w:r>
    </w:p>
    <w:p w14:paraId="0373845D" w14:textId="3AEFCA06" w:rsidR="00E177FA" w:rsidRDefault="00E177FA" w:rsidP="00EF46B4">
      <w:pPr>
        <w:jc w:val="both"/>
      </w:pPr>
      <w:r>
        <w:t>Arguments used in workflow:</w:t>
      </w:r>
    </w:p>
    <w:tbl>
      <w:tblPr>
        <w:tblStyle w:val="Tabelasiatki4akcent1"/>
        <w:tblW w:w="0" w:type="auto"/>
        <w:tblLook w:val="04A0" w:firstRow="1" w:lastRow="0" w:firstColumn="1" w:lastColumn="0" w:noHBand="0" w:noVBand="1"/>
      </w:tblPr>
      <w:tblGrid>
        <w:gridCol w:w="1980"/>
        <w:gridCol w:w="4553"/>
        <w:gridCol w:w="3537"/>
      </w:tblGrid>
      <w:tr w:rsidR="00E177FA" w14:paraId="01AA3BD7" w14:textId="77777777" w:rsidTr="00E17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5A0F68" w14:textId="6E5A0343" w:rsidR="00E177FA" w:rsidRDefault="00E177FA" w:rsidP="00EF46B4">
            <w:pPr>
              <w:jc w:val="both"/>
            </w:pPr>
            <w:r>
              <w:t>Argument name</w:t>
            </w:r>
          </w:p>
        </w:tc>
        <w:tc>
          <w:tcPr>
            <w:tcW w:w="4553" w:type="dxa"/>
          </w:tcPr>
          <w:p w14:paraId="520DD9A1" w14:textId="211F6D3F" w:rsidR="00E177FA" w:rsidRDefault="00E177FA" w:rsidP="00EF46B4">
            <w:pPr>
              <w:jc w:val="both"/>
              <w:cnfStyle w:val="100000000000" w:firstRow="1" w:lastRow="0" w:firstColumn="0" w:lastColumn="0" w:oddVBand="0" w:evenVBand="0" w:oddHBand="0" w:evenHBand="0" w:firstRowFirstColumn="0" w:firstRowLastColumn="0" w:lastRowFirstColumn="0" w:lastRowLastColumn="0"/>
            </w:pPr>
            <w:r>
              <w:t>Type</w:t>
            </w:r>
          </w:p>
        </w:tc>
        <w:tc>
          <w:tcPr>
            <w:tcW w:w="3537" w:type="dxa"/>
          </w:tcPr>
          <w:p w14:paraId="7862CEF3" w14:textId="429A3AA5" w:rsidR="00E177FA" w:rsidRDefault="00E177FA" w:rsidP="00EF46B4">
            <w:pPr>
              <w:jc w:val="both"/>
              <w:cnfStyle w:val="100000000000" w:firstRow="1" w:lastRow="0" w:firstColumn="0" w:lastColumn="0" w:oddVBand="0" w:evenVBand="0" w:oddHBand="0" w:evenHBand="0" w:firstRowFirstColumn="0" w:firstRowLastColumn="0" w:lastRowFirstColumn="0" w:lastRowLastColumn="0"/>
            </w:pPr>
            <w:r>
              <w:t>Description</w:t>
            </w:r>
          </w:p>
        </w:tc>
      </w:tr>
      <w:tr w:rsidR="00E177FA" w14:paraId="3B374386" w14:textId="77777777" w:rsidTr="00E17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4872" w14:textId="43607095" w:rsidR="00E177FA" w:rsidRPr="00E177FA" w:rsidRDefault="00E177FA" w:rsidP="00EF46B4">
            <w:pPr>
              <w:jc w:val="both"/>
              <w:rPr>
                <w:b w:val="0"/>
                <w:bCs w:val="0"/>
              </w:rPr>
            </w:pPr>
            <w:proofErr w:type="spellStart"/>
            <w:r>
              <w:rPr>
                <w:b w:val="0"/>
                <w:bCs w:val="0"/>
              </w:rPr>
              <w:t>i</w:t>
            </w:r>
            <w:r w:rsidRPr="00E177FA">
              <w:rPr>
                <w:b w:val="0"/>
                <w:bCs w:val="0"/>
              </w:rPr>
              <w:t>n_Config</w:t>
            </w:r>
            <w:proofErr w:type="spellEnd"/>
          </w:p>
        </w:tc>
        <w:tc>
          <w:tcPr>
            <w:tcW w:w="4553" w:type="dxa"/>
          </w:tcPr>
          <w:p w14:paraId="23D6371A" w14:textId="4A2EA1DC" w:rsidR="00E177FA" w:rsidRPr="00E177FA" w:rsidRDefault="00E177FA" w:rsidP="00EF46B4">
            <w:pPr>
              <w:jc w:val="both"/>
              <w:cnfStyle w:val="000000100000" w:firstRow="0" w:lastRow="0" w:firstColumn="0" w:lastColumn="0" w:oddVBand="0" w:evenVBand="0" w:oddHBand="1" w:evenHBand="0" w:firstRowFirstColumn="0" w:firstRowLastColumn="0" w:lastRowFirstColumn="0" w:lastRowLastColumn="0"/>
            </w:pPr>
            <w:proofErr w:type="spellStart"/>
            <w:r>
              <w:t>System.Collections.Generic.Dictionary</w:t>
            </w:r>
            <w:proofErr w:type="spellEnd"/>
            <w:r>
              <w:t>&lt;String, Object&gt;</w:t>
            </w:r>
          </w:p>
        </w:tc>
        <w:tc>
          <w:tcPr>
            <w:tcW w:w="3537" w:type="dxa"/>
          </w:tcPr>
          <w:p w14:paraId="6C0C9EDC" w14:textId="3B953F5A" w:rsidR="00E177FA" w:rsidRPr="00E177FA" w:rsidRDefault="00E177FA" w:rsidP="00EF46B4">
            <w:pPr>
              <w:jc w:val="both"/>
              <w:cnfStyle w:val="000000100000" w:firstRow="0" w:lastRow="0" w:firstColumn="0" w:lastColumn="0" w:oddVBand="0" w:evenVBand="0" w:oddHBand="1" w:evenHBand="0" w:firstRowFirstColumn="0" w:firstRowLastColumn="0" w:lastRowFirstColumn="0" w:lastRowLastColumn="0"/>
            </w:pPr>
            <w:r w:rsidRPr="00E177FA">
              <w:t>Dictionary structure to store configuration data of the process (settings, constants and assets).</w:t>
            </w:r>
          </w:p>
        </w:tc>
      </w:tr>
      <w:tr w:rsidR="00E177FA" w14:paraId="625C5ED4" w14:textId="77777777" w:rsidTr="00E177FA">
        <w:tc>
          <w:tcPr>
            <w:cnfStyle w:val="001000000000" w:firstRow="0" w:lastRow="0" w:firstColumn="1" w:lastColumn="0" w:oddVBand="0" w:evenVBand="0" w:oddHBand="0" w:evenHBand="0" w:firstRowFirstColumn="0" w:firstRowLastColumn="0" w:lastRowFirstColumn="0" w:lastRowLastColumn="0"/>
            <w:tcW w:w="1980" w:type="dxa"/>
          </w:tcPr>
          <w:p w14:paraId="52265135" w14:textId="1878F9A2" w:rsidR="00E177FA" w:rsidRPr="00E177FA" w:rsidRDefault="00E177FA" w:rsidP="00EF46B4">
            <w:pPr>
              <w:jc w:val="both"/>
              <w:rPr>
                <w:b w:val="0"/>
                <w:bCs w:val="0"/>
              </w:rPr>
            </w:pPr>
            <w:proofErr w:type="spellStart"/>
            <w:r>
              <w:rPr>
                <w:b w:val="0"/>
                <w:bCs w:val="0"/>
              </w:rPr>
              <w:t>in_MonthsArray</w:t>
            </w:r>
            <w:proofErr w:type="spellEnd"/>
          </w:p>
        </w:tc>
        <w:tc>
          <w:tcPr>
            <w:tcW w:w="4553" w:type="dxa"/>
          </w:tcPr>
          <w:p w14:paraId="23063CD1" w14:textId="26651A34" w:rsidR="00E177FA" w:rsidRPr="00E177FA" w:rsidRDefault="00E177FA" w:rsidP="00EF46B4">
            <w:pPr>
              <w:jc w:val="both"/>
              <w:cnfStyle w:val="000000000000" w:firstRow="0" w:lastRow="0" w:firstColumn="0" w:lastColumn="0" w:oddVBand="0" w:evenVBand="0" w:oddHBand="0" w:evenHBand="0" w:firstRowFirstColumn="0" w:firstRowLastColumn="0" w:lastRowFirstColumn="0" w:lastRowLastColumn="0"/>
            </w:pPr>
            <w:proofErr w:type="spellStart"/>
            <w:r>
              <w:t>System.Text.RegularExpressions.Match</w:t>
            </w:r>
            <w:proofErr w:type="spellEnd"/>
            <w:r>
              <w:t>[]</w:t>
            </w:r>
          </w:p>
        </w:tc>
        <w:tc>
          <w:tcPr>
            <w:tcW w:w="3537" w:type="dxa"/>
          </w:tcPr>
          <w:p w14:paraId="4157DA3E" w14:textId="78D97ED0" w:rsidR="00E177FA" w:rsidRPr="00E177FA" w:rsidRDefault="00E177FA" w:rsidP="00EF46B4">
            <w:pPr>
              <w:jc w:val="both"/>
              <w:cnfStyle w:val="000000000000" w:firstRow="0" w:lastRow="0" w:firstColumn="0" w:lastColumn="0" w:oddVBand="0" w:evenVBand="0" w:oddHBand="0" w:evenHBand="0" w:firstRowFirstColumn="0" w:firstRowLastColumn="0" w:lastRowFirstColumn="0" w:lastRowLastColumn="0"/>
            </w:pPr>
            <w:r w:rsidRPr="00E177FA">
              <w:t>Array containing matches of selectable months in Unicorn Name Generator, to be used as attribute.</w:t>
            </w:r>
          </w:p>
        </w:tc>
      </w:tr>
      <w:tr w:rsidR="00E177FA" w14:paraId="33954C52" w14:textId="77777777" w:rsidTr="00E17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AED0D9" w14:textId="3ABD49AF" w:rsidR="00E177FA" w:rsidRPr="00E177FA" w:rsidRDefault="00E177FA" w:rsidP="00EF46B4">
            <w:pPr>
              <w:jc w:val="both"/>
              <w:rPr>
                <w:b w:val="0"/>
                <w:bCs w:val="0"/>
              </w:rPr>
            </w:pPr>
            <w:proofErr w:type="spellStart"/>
            <w:r>
              <w:rPr>
                <w:b w:val="0"/>
                <w:bCs w:val="0"/>
              </w:rPr>
              <w:t>in_Random</w:t>
            </w:r>
            <w:proofErr w:type="spellEnd"/>
          </w:p>
        </w:tc>
        <w:tc>
          <w:tcPr>
            <w:tcW w:w="4553" w:type="dxa"/>
          </w:tcPr>
          <w:p w14:paraId="298EC28A" w14:textId="4D9C39A3" w:rsidR="00E177FA" w:rsidRPr="00E177FA" w:rsidRDefault="00E177FA" w:rsidP="00EF46B4">
            <w:pPr>
              <w:jc w:val="both"/>
              <w:cnfStyle w:val="000000100000" w:firstRow="0" w:lastRow="0" w:firstColumn="0" w:lastColumn="0" w:oddVBand="0" w:evenVBand="0" w:oddHBand="1" w:evenHBand="0" w:firstRowFirstColumn="0" w:firstRowLastColumn="0" w:lastRowFirstColumn="0" w:lastRowLastColumn="0"/>
            </w:pPr>
            <w:proofErr w:type="spellStart"/>
            <w:r>
              <w:t>System.Random</w:t>
            </w:r>
            <w:proofErr w:type="spellEnd"/>
          </w:p>
        </w:tc>
        <w:tc>
          <w:tcPr>
            <w:tcW w:w="3537" w:type="dxa"/>
          </w:tcPr>
          <w:p w14:paraId="64C9FA54" w14:textId="7BCD1B4A" w:rsidR="00E177FA" w:rsidRPr="00E177FA" w:rsidRDefault="00E177FA" w:rsidP="00EF46B4">
            <w:pPr>
              <w:jc w:val="both"/>
              <w:cnfStyle w:val="000000100000" w:firstRow="0" w:lastRow="0" w:firstColumn="0" w:lastColumn="0" w:oddVBand="0" w:evenVBand="0" w:oddHBand="1" w:evenHBand="0" w:firstRowFirstColumn="0" w:firstRowLastColumn="0" w:lastRowFirstColumn="0" w:lastRowLastColumn="0"/>
            </w:pPr>
            <w:r>
              <w:t>A Random instance, used for selecting a random month.</w:t>
            </w:r>
          </w:p>
        </w:tc>
      </w:tr>
      <w:tr w:rsidR="00E177FA" w14:paraId="3D520792" w14:textId="77777777" w:rsidTr="00616BAB">
        <w:trPr>
          <w:trHeight w:val="416"/>
        </w:trPr>
        <w:tc>
          <w:tcPr>
            <w:cnfStyle w:val="001000000000" w:firstRow="0" w:lastRow="0" w:firstColumn="1" w:lastColumn="0" w:oddVBand="0" w:evenVBand="0" w:oddHBand="0" w:evenHBand="0" w:firstRowFirstColumn="0" w:firstRowLastColumn="0" w:lastRowFirstColumn="0" w:lastRowLastColumn="0"/>
            <w:tcW w:w="1980" w:type="dxa"/>
          </w:tcPr>
          <w:p w14:paraId="019DBD89" w14:textId="31EB4065" w:rsidR="00E177FA" w:rsidRPr="00E177FA" w:rsidRDefault="00E177FA" w:rsidP="00EF46B4">
            <w:pPr>
              <w:jc w:val="both"/>
              <w:rPr>
                <w:b w:val="0"/>
                <w:bCs w:val="0"/>
              </w:rPr>
            </w:pPr>
            <w:proofErr w:type="spellStart"/>
            <w:r>
              <w:rPr>
                <w:b w:val="0"/>
                <w:bCs w:val="0"/>
              </w:rPr>
              <w:lastRenderedPageBreak/>
              <w:t>in_TransactionItem</w:t>
            </w:r>
            <w:proofErr w:type="spellEnd"/>
          </w:p>
        </w:tc>
        <w:tc>
          <w:tcPr>
            <w:tcW w:w="4553" w:type="dxa"/>
          </w:tcPr>
          <w:p w14:paraId="1B7CD8C9" w14:textId="4CE530C7" w:rsidR="00E177FA" w:rsidRPr="00E177FA" w:rsidRDefault="00E177FA" w:rsidP="00EF46B4">
            <w:pPr>
              <w:jc w:val="both"/>
              <w:cnfStyle w:val="000000000000" w:firstRow="0" w:lastRow="0" w:firstColumn="0" w:lastColumn="0" w:oddVBand="0" w:evenVBand="0" w:oddHBand="0" w:evenHBand="0" w:firstRowFirstColumn="0" w:firstRowLastColumn="0" w:lastRowFirstColumn="0" w:lastRowLastColumn="0"/>
            </w:pPr>
            <w:proofErr w:type="spellStart"/>
            <w:r>
              <w:t>System.Data.DataRow</w:t>
            </w:r>
            <w:proofErr w:type="spellEnd"/>
          </w:p>
        </w:tc>
        <w:tc>
          <w:tcPr>
            <w:tcW w:w="3537" w:type="dxa"/>
          </w:tcPr>
          <w:p w14:paraId="1F954A59" w14:textId="53A7CCA0" w:rsidR="00E177FA" w:rsidRPr="00E177FA" w:rsidRDefault="00E177FA" w:rsidP="00EF46B4">
            <w:pPr>
              <w:jc w:val="both"/>
              <w:cnfStyle w:val="000000000000" w:firstRow="0" w:lastRow="0" w:firstColumn="0" w:lastColumn="0" w:oddVBand="0" w:evenVBand="0" w:oddHBand="0" w:evenHBand="0" w:firstRowFirstColumn="0" w:firstRowLastColumn="0" w:lastRowFirstColumn="0" w:lastRowLastColumn="0"/>
            </w:pPr>
            <w:r w:rsidRPr="00E177FA">
              <w:t>Transaction item to be processed.</w:t>
            </w:r>
          </w:p>
        </w:tc>
      </w:tr>
      <w:tr w:rsidR="00E177FA" w14:paraId="3E6102DA" w14:textId="77777777" w:rsidTr="00E17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F935F6" w14:textId="071ECC95" w:rsidR="00E177FA" w:rsidRPr="00E177FA" w:rsidRDefault="00E177FA" w:rsidP="00EF46B4">
            <w:pPr>
              <w:jc w:val="both"/>
              <w:rPr>
                <w:b w:val="0"/>
                <w:bCs w:val="0"/>
              </w:rPr>
            </w:pPr>
            <w:proofErr w:type="spellStart"/>
            <w:r>
              <w:rPr>
                <w:b w:val="0"/>
                <w:bCs w:val="0"/>
              </w:rPr>
              <w:t>in_UnicornBrowser</w:t>
            </w:r>
            <w:proofErr w:type="spellEnd"/>
          </w:p>
        </w:tc>
        <w:tc>
          <w:tcPr>
            <w:tcW w:w="4553" w:type="dxa"/>
          </w:tcPr>
          <w:p w14:paraId="0997C5EF" w14:textId="445CB8A0" w:rsidR="00E177FA" w:rsidRPr="00E177FA" w:rsidRDefault="00E177FA" w:rsidP="00EF46B4">
            <w:pPr>
              <w:jc w:val="both"/>
              <w:cnfStyle w:val="000000100000" w:firstRow="0" w:lastRow="0" w:firstColumn="0" w:lastColumn="0" w:oddVBand="0" w:evenVBand="0" w:oddHBand="1" w:evenHBand="0" w:firstRowFirstColumn="0" w:firstRowLastColumn="0" w:lastRowFirstColumn="0" w:lastRowLastColumn="0"/>
            </w:pPr>
            <w:proofErr w:type="spellStart"/>
            <w:r>
              <w:t>UiPath.Core.Browser</w:t>
            </w:r>
            <w:proofErr w:type="spellEnd"/>
          </w:p>
        </w:tc>
        <w:tc>
          <w:tcPr>
            <w:tcW w:w="3537" w:type="dxa"/>
          </w:tcPr>
          <w:p w14:paraId="1E9111B5" w14:textId="03FFD75D" w:rsidR="00E177FA" w:rsidRPr="00E177FA" w:rsidRDefault="00E177FA" w:rsidP="00EF46B4">
            <w:pPr>
              <w:jc w:val="both"/>
              <w:cnfStyle w:val="000000100000" w:firstRow="0" w:lastRow="0" w:firstColumn="0" w:lastColumn="0" w:oddVBand="0" w:evenVBand="0" w:oddHBand="1" w:evenHBand="0" w:firstRowFirstColumn="0" w:firstRowLastColumn="0" w:lastRowFirstColumn="0" w:lastRowLastColumn="0"/>
            </w:pPr>
            <w:r w:rsidRPr="00E177FA">
              <w:t>Main browser instance used for processing.</w:t>
            </w:r>
          </w:p>
        </w:tc>
      </w:tr>
    </w:tbl>
    <w:p w14:paraId="38315838" w14:textId="77777777" w:rsidR="00E177FA" w:rsidRDefault="00E177FA" w:rsidP="00EF46B4">
      <w:pPr>
        <w:jc w:val="both"/>
      </w:pPr>
    </w:p>
    <w:p w14:paraId="3EEA07ED" w14:textId="35BD02AF" w:rsidR="00EF46B4" w:rsidRDefault="00E177FA" w:rsidP="00E177FA">
      <w:pPr>
        <w:jc w:val="both"/>
      </w:pPr>
      <w:r>
        <w:t xml:space="preserve">At the beginning of </w:t>
      </w:r>
      <w:r w:rsidR="0076004E">
        <w:t>workflow</w:t>
      </w:r>
      <w:r>
        <w:t xml:space="preserve">, </w:t>
      </w:r>
      <w:r w:rsidR="0076004E">
        <w:t xml:space="preserve">the browser is refreshed – to make sure that there are no results pending from previous transaction, and robot will get a completely new Unicorn Name. It is confirmed by a </w:t>
      </w:r>
      <w:proofErr w:type="spellStart"/>
      <w:r w:rsidR="0076004E">
        <w:t>FindElement</w:t>
      </w:r>
      <w:proofErr w:type="spellEnd"/>
      <w:r w:rsidR="0076004E">
        <w:t xml:space="preserve"> activity, wrapped in a </w:t>
      </w:r>
      <w:proofErr w:type="spellStart"/>
      <w:r w:rsidR="0076004E">
        <w:t>TryCatch</w:t>
      </w:r>
      <w:proofErr w:type="spellEnd"/>
      <w:r w:rsidR="0076004E">
        <w:t xml:space="preserve"> activity. After confirming, a random month is selected, using a method </w:t>
      </w:r>
      <w:r w:rsidR="0076004E">
        <w:rPr>
          <w:i/>
          <w:iCs/>
        </w:rPr>
        <w:t>Next</w:t>
      </w:r>
      <w:r w:rsidR="0076004E">
        <w:t xml:space="preserve">, and picking one string from </w:t>
      </w:r>
      <w:proofErr w:type="spellStart"/>
      <w:r w:rsidR="0076004E" w:rsidRPr="0076004E">
        <w:rPr>
          <w:i/>
          <w:iCs/>
        </w:rPr>
        <w:t>in_MonthsArray</w:t>
      </w:r>
      <w:proofErr w:type="spellEnd"/>
      <w:r w:rsidR="0076004E">
        <w:t xml:space="preserve">. Value is inserted into </w:t>
      </w:r>
      <w:proofErr w:type="spellStart"/>
      <w:r w:rsidR="0076004E">
        <w:t>in_TransactionItem</w:t>
      </w:r>
      <w:proofErr w:type="spellEnd"/>
      <w:r w:rsidR="0076004E">
        <w:t>, into column “Month”.</w:t>
      </w:r>
    </w:p>
    <w:p w14:paraId="2E309C13" w14:textId="7589F632" w:rsidR="0076004E" w:rsidRDefault="0076004E" w:rsidP="00E177FA">
      <w:pPr>
        <w:jc w:val="both"/>
      </w:pPr>
      <w:r>
        <w:t xml:space="preserve">When month is assigned, robot enters the values into the fields in the browser. Values are taken from </w:t>
      </w:r>
      <w:proofErr w:type="spellStart"/>
      <w:r>
        <w:t>in_TransactionItem</w:t>
      </w:r>
      <w:proofErr w:type="spellEnd"/>
      <w:r>
        <w:t>, columns “Name” and “Month”, and submitted by pressing a button “Get Name”.</w:t>
      </w:r>
    </w:p>
    <w:p w14:paraId="48B6BFF8" w14:textId="2AB69F33" w:rsidR="002945D6" w:rsidRDefault="002945D6" w:rsidP="00E177FA">
      <w:pPr>
        <w:jc w:val="both"/>
      </w:pPr>
      <w:r>
        <w:t xml:space="preserve">Name is generated, and outputted on the right side of input fields. Robot confirms with reading the name – if it matches with previously inserted name. If it matches, the Unicorn Name is read, and inserted into </w:t>
      </w:r>
      <w:proofErr w:type="spellStart"/>
      <w:r>
        <w:t>in_TransactionItem</w:t>
      </w:r>
      <w:proofErr w:type="spellEnd"/>
      <w:r>
        <w:t>, into column “</w:t>
      </w:r>
      <w:proofErr w:type="spellStart"/>
      <w:r>
        <w:t>UnicornName</w:t>
      </w:r>
      <w:proofErr w:type="spellEnd"/>
      <w:r>
        <w:t>”.</w:t>
      </w:r>
    </w:p>
    <w:p w14:paraId="131BD6D0" w14:textId="33873044" w:rsidR="00EF46B4" w:rsidRDefault="00EF46B4" w:rsidP="00EF46B4"/>
    <w:p w14:paraId="64535E4B" w14:textId="00CAAC6A" w:rsidR="00E20695" w:rsidRDefault="00E20695" w:rsidP="00E20695">
      <w:pPr>
        <w:pStyle w:val="Nagwek2"/>
        <w:numPr>
          <w:ilvl w:val="1"/>
          <w:numId w:val="5"/>
        </w:numPr>
        <w:ind w:left="709"/>
        <w:rPr>
          <w:rFonts w:ascii="Arial" w:hAnsi="Arial" w:cs="Arial"/>
        </w:rPr>
      </w:pPr>
      <w:r>
        <w:rPr>
          <w:rFonts w:ascii="Arial" w:hAnsi="Arial" w:cs="Arial"/>
        </w:rPr>
        <w:t xml:space="preserve"> </w:t>
      </w:r>
      <w:bookmarkStart w:id="22" w:name="_Toc77293348"/>
      <w:proofErr w:type="spellStart"/>
      <w:r>
        <w:rPr>
          <w:rFonts w:ascii="Arial" w:hAnsi="Arial" w:cs="Arial"/>
        </w:rPr>
        <w:t>SaveResultsToSpreadsheet.xaml</w:t>
      </w:r>
      <w:bookmarkEnd w:id="22"/>
      <w:proofErr w:type="spellEnd"/>
    </w:p>
    <w:p w14:paraId="7A44FDAD" w14:textId="43C4C544" w:rsidR="00E20695" w:rsidRDefault="00E20695" w:rsidP="00E20695"/>
    <w:p w14:paraId="6ED0AAFA" w14:textId="40B04FBB" w:rsidR="00E20695" w:rsidRDefault="00E20695" w:rsidP="0014576C">
      <w:pPr>
        <w:jc w:val="both"/>
      </w:pPr>
      <w:r>
        <w:t>This workflow is invoked at the end of the process, after all transactions were performed. First, created a</w:t>
      </w:r>
      <w:r w:rsidR="0014576C">
        <w:t xml:space="preserve"> path and filename </w:t>
      </w:r>
      <w:r>
        <w:t xml:space="preserve">for a new report file, using </w:t>
      </w:r>
      <w:r w:rsidR="0014576C">
        <w:t xml:space="preserve">a setting </w:t>
      </w:r>
      <w:proofErr w:type="spellStart"/>
      <w:r w:rsidR="0014576C">
        <w:rPr>
          <w:i/>
          <w:iCs/>
        </w:rPr>
        <w:t>OutputPath</w:t>
      </w:r>
      <w:proofErr w:type="spellEnd"/>
      <w:r w:rsidR="0014576C">
        <w:t xml:space="preserve"> from Config.xlsx file, and current time to create a filename. Robot always uses 2 digits to represent an hour and a minute.</w:t>
      </w:r>
    </w:p>
    <w:p w14:paraId="46EF8164" w14:textId="527EEA02" w:rsidR="0014576C" w:rsidRDefault="0014576C" w:rsidP="0014576C">
      <w:pPr>
        <w:jc w:val="both"/>
      </w:pPr>
      <w:r>
        <w:t>After assigning a path, robot copies the template, based on the path and filename retrieved from Config.xlsx file. If a file with identical name already exists, it always will be overwritten.</w:t>
      </w:r>
    </w:p>
    <w:p w14:paraId="69E42BA3" w14:textId="49B0998C" w:rsidR="0014576C" w:rsidRDefault="0014576C" w:rsidP="0014576C">
      <w:pPr>
        <w:jc w:val="both"/>
      </w:pPr>
      <w:r>
        <w:t>Then, robot opens newly copied file, and inserts all retrieved values into the table, expanding it if necessary. Then, file is saved and closed.</w:t>
      </w:r>
    </w:p>
    <w:p w14:paraId="16FF5984" w14:textId="2728B1F8" w:rsidR="0014576C" w:rsidRDefault="0014576C" w:rsidP="0014576C">
      <w:pPr>
        <w:jc w:val="both"/>
      </w:pPr>
    </w:p>
    <w:p w14:paraId="5F404F22" w14:textId="691B431A" w:rsidR="0014576C" w:rsidRDefault="0014576C" w:rsidP="0014576C">
      <w:pPr>
        <w:pStyle w:val="Nagwek1"/>
        <w:numPr>
          <w:ilvl w:val="0"/>
          <w:numId w:val="5"/>
        </w:numPr>
        <w:rPr>
          <w:rFonts w:ascii="Arial" w:hAnsi="Arial" w:cs="Arial"/>
          <w:b/>
          <w:bCs/>
        </w:rPr>
      </w:pPr>
      <w:bookmarkStart w:id="23" w:name="_Toc77293349"/>
      <w:r w:rsidRPr="0014576C">
        <w:rPr>
          <w:rFonts w:ascii="Arial" w:hAnsi="Arial" w:cs="Arial"/>
          <w:b/>
          <w:bCs/>
        </w:rPr>
        <w:t>System</w:t>
      </w:r>
      <w:r>
        <w:rPr>
          <w:rFonts w:ascii="Arial" w:hAnsi="Arial" w:cs="Arial"/>
          <w:b/>
          <w:bCs/>
        </w:rPr>
        <w:t xml:space="preserve"> Configuration</w:t>
      </w:r>
      <w:bookmarkEnd w:id="23"/>
    </w:p>
    <w:p w14:paraId="019E67AE" w14:textId="34FC2014" w:rsidR="0014576C" w:rsidRDefault="0014576C" w:rsidP="0014576C"/>
    <w:p w14:paraId="5F495B2C" w14:textId="77777777" w:rsidR="0014576C" w:rsidRDefault="0014576C" w:rsidP="0014576C">
      <w:pPr>
        <w:pStyle w:val="Nagwek2"/>
        <w:numPr>
          <w:ilvl w:val="1"/>
          <w:numId w:val="5"/>
        </w:numPr>
        <w:ind w:left="709"/>
        <w:rPr>
          <w:rFonts w:ascii="Arial" w:hAnsi="Arial" w:cs="Arial"/>
        </w:rPr>
      </w:pPr>
      <w:r>
        <w:rPr>
          <w:rFonts w:ascii="Arial" w:hAnsi="Arial" w:cs="Arial"/>
        </w:rPr>
        <w:t xml:space="preserve"> </w:t>
      </w:r>
      <w:bookmarkStart w:id="24" w:name="_Toc77293350"/>
      <w:r>
        <w:rPr>
          <w:rFonts w:ascii="Arial" w:hAnsi="Arial" w:cs="Arial"/>
        </w:rPr>
        <w:t>Installation</w:t>
      </w:r>
      <w:bookmarkEnd w:id="24"/>
    </w:p>
    <w:p w14:paraId="0820C75B" w14:textId="77777777" w:rsidR="0014576C" w:rsidRDefault="0014576C" w:rsidP="0014576C">
      <w:pPr>
        <w:pStyle w:val="Nagwek2"/>
        <w:rPr>
          <w:rFonts w:ascii="Arial" w:hAnsi="Arial" w:cs="Arial"/>
        </w:rPr>
      </w:pPr>
    </w:p>
    <w:p w14:paraId="47677D01" w14:textId="4ACEAADA" w:rsidR="0014576C" w:rsidRDefault="0014576C" w:rsidP="0014576C">
      <w:pPr>
        <w:rPr>
          <w:b/>
          <w:bCs/>
        </w:rPr>
      </w:pPr>
      <w:r w:rsidRPr="0014576C">
        <w:rPr>
          <w:b/>
          <w:bCs/>
        </w:rPr>
        <w:t>P</w:t>
      </w:r>
      <w:r w:rsidRPr="0014576C">
        <w:rPr>
          <w:b/>
          <w:bCs/>
        </w:rPr>
        <w:t>rerequisites</w:t>
      </w:r>
      <w:r>
        <w:rPr>
          <w:b/>
          <w:bCs/>
        </w:rPr>
        <w:t>:</w:t>
      </w:r>
    </w:p>
    <w:p w14:paraId="757D4A54" w14:textId="051FD323" w:rsidR="0014576C" w:rsidRPr="0014576C" w:rsidRDefault="0014576C" w:rsidP="0014576C">
      <w:pPr>
        <w:pStyle w:val="Akapitzlist"/>
        <w:numPr>
          <w:ilvl w:val="0"/>
          <w:numId w:val="19"/>
        </w:numPr>
        <w:rPr>
          <w:b/>
          <w:bCs/>
        </w:rPr>
      </w:pPr>
      <w:r>
        <w:rPr>
          <w:color w:val="auto"/>
        </w:rPr>
        <w:t>UiPath Robot is installed.</w:t>
      </w:r>
    </w:p>
    <w:p w14:paraId="1D37D2A4" w14:textId="10902673" w:rsidR="0014576C" w:rsidRPr="0014576C" w:rsidRDefault="0014576C" w:rsidP="0014576C">
      <w:pPr>
        <w:pStyle w:val="Akapitzlist"/>
        <w:numPr>
          <w:ilvl w:val="0"/>
          <w:numId w:val="19"/>
        </w:numPr>
        <w:rPr>
          <w:b/>
          <w:bCs/>
        </w:rPr>
      </w:pPr>
      <w:r>
        <w:rPr>
          <w:color w:val="auto"/>
        </w:rPr>
        <w:t>Computer has access to Internet connection.</w:t>
      </w:r>
    </w:p>
    <w:p w14:paraId="28C7F978" w14:textId="79B785AD" w:rsidR="0014576C" w:rsidRPr="0014576C" w:rsidRDefault="0014576C" w:rsidP="0014576C">
      <w:pPr>
        <w:pStyle w:val="Akapitzlist"/>
        <w:numPr>
          <w:ilvl w:val="0"/>
          <w:numId w:val="19"/>
        </w:numPr>
        <w:rPr>
          <w:b/>
          <w:bCs/>
        </w:rPr>
      </w:pPr>
      <w:r>
        <w:rPr>
          <w:color w:val="auto"/>
        </w:rPr>
        <w:t>OS data format changed to Polish (pl-PL) in Region and Language Settings.</w:t>
      </w:r>
    </w:p>
    <w:p w14:paraId="73A8BA86" w14:textId="60E62F75" w:rsidR="0014576C" w:rsidRPr="0014576C" w:rsidRDefault="0014576C" w:rsidP="0014576C">
      <w:pPr>
        <w:pStyle w:val="Akapitzlist"/>
        <w:numPr>
          <w:ilvl w:val="0"/>
          <w:numId w:val="19"/>
        </w:numPr>
        <w:rPr>
          <w:b/>
          <w:bCs/>
        </w:rPr>
      </w:pPr>
      <w:r>
        <w:rPr>
          <w:color w:val="auto"/>
        </w:rPr>
        <w:t>Microsoft Excel is installed and activated.</w:t>
      </w:r>
    </w:p>
    <w:p w14:paraId="311BC900" w14:textId="5C591778" w:rsidR="0014576C" w:rsidRPr="0014576C" w:rsidRDefault="0014576C" w:rsidP="0014576C">
      <w:pPr>
        <w:pStyle w:val="Akapitzlist"/>
        <w:numPr>
          <w:ilvl w:val="0"/>
          <w:numId w:val="19"/>
        </w:numPr>
        <w:rPr>
          <w:b/>
          <w:bCs/>
        </w:rPr>
      </w:pPr>
      <w:r>
        <w:rPr>
          <w:color w:val="auto"/>
        </w:rPr>
        <w:t>Internet Explorer is installed.</w:t>
      </w:r>
    </w:p>
    <w:p w14:paraId="143310C4" w14:textId="0616DFFC" w:rsidR="0014576C" w:rsidRDefault="0014576C" w:rsidP="0014576C">
      <w:pPr>
        <w:pStyle w:val="Akapitzlist"/>
        <w:rPr>
          <w:color w:val="auto"/>
        </w:rPr>
      </w:pPr>
    </w:p>
    <w:p w14:paraId="1B63E7DD" w14:textId="7215D741" w:rsidR="0014576C" w:rsidRDefault="0014576C" w:rsidP="00EF6BF1">
      <w:pPr>
        <w:ind w:firstLine="360"/>
        <w:jc w:val="both"/>
      </w:pPr>
      <w:r>
        <w:lastRenderedPageBreak/>
        <w:t xml:space="preserve">If user will be using Internet Explorer for the first time, there might be an additional popup appearing, which has to be </w:t>
      </w:r>
      <w:r w:rsidR="00EF6BF1">
        <w:t>confirmed. User has to select one of two options, or click “</w:t>
      </w:r>
      <w:proofErr w:type="spellStart"/>
      <w:r w:rsidR="00EF6BF1">
        <w:t>Zapytaj</w:t>
      </w:r>
      <w:proofErr w:type="spellEnd"/>
      <w:r w:rsidR="00EF6BF1">
        <w:t xml:space="preserve"> </w:t>
      </w:r>
      <w:proofErr w:type="spellStart"/>
      <w:r w:rsidR="00EF6BF1">
        <w:t>mnie</w:t>
      </w:r>
      <w:proofErr w:type="spellEnd"/>
      <w:r w:rsidR="00EF6BF1">
        <w:t xml:space="preserve"> </w:t>
      </w:r>
      <w:proofErr w:type="spellStart"/>
      <w:r w:rsidR="00EF6BF1">
        <w:t>później</w:t>
      </w:r>
      <w:proofErr w:type="spellEnd"/>
      <w:r w:rsidR="00EF6BF1">
        <w:t>” or “Ask me later” for English version – however, if user selects the latter approach, popup might reappear during the next run. Recommended solution is to select the first option, “</w:t>
      </w:r>
      <w:proofErr w:type="spellStart"/>
      <w:r w:rsidR="00EF6BF1">
        <w:t>Użyj</w:t>
      </w:r>
      <w:proofErr w:type="spellEnd"/>
      <w:r w:rsidR="00EF6BF1">
        <w:t xml:space="preserve"> </w:t>
      </w:r>
      <w:proofErr w:type="spellStart"/>
      <w:r w:rsidR="00EF6BF1">
        <w:t>zalecanych</w:t>
      </w:r>
      <w:proofErr w:type="spellEnd"/>
      <w:r w:rsidR="00EF6BF1">
        <w:t xml:space="preserve"> </w:t>
      </w:r>
      <w:proofErr w:type="spellStart"/>
      <w:r w:rsidR="00EF6BF1">
        <w:t>ustawień</w:t>
      </w:r>
      <w:proofErr w:type="spellEnd"/>
      <w:r w:rsidR="00EF6BF1">
        <w:t xml:space="preserve"> </w:t>
      </w:r>
      <w:proofErr w:type="spellStart"/>
      <w:r w:rsidR="00EF6BF1">
        <w:t>zabezpieczeń</w:t>
      </w:r>
      <w:proofErr w:type="spellEnd"/>
      <w:r w:rsidR="00EF6BF1">
        <w:t xml:space="preserve"> I </w:t>
      </w:r>
      <w:proofErr w:type="spellStart"/>
      <w:r w:rsidR="00EF6BF1">
        <w:t>zgodności</w:t>
      </w:r>
      <w:proofErr w:type="spellEnd"/>
      <w:r w:rsidR="00EF6BF1">
        <w:t>”, or “Use recommended security and compatibility settings” for English version. Please refer to screenshots below.</w:t>
      </w:r>
    </w:p>
    <w:p w14:paraId="2A052FAC" w14:textId="2745C2A3" w:rsidR="00EF6BF1" w:rsidRDefault="00EF6BF1" w:rsidP="00EF6BF1">
      <w:pPr>
        <w:ind w:firstLine="360"/>
        <w:jc w:val="both"/>
      </w:pPr>
      <w:r>
        <w:rPr>
          <w:noProof/>
        </w:rPr>
        <mc:AlternateContent>
          <mc:Choice Requires="wpi">
            <w:drawing>
              <wp:anchor distT="0" distB="0" distL="114300" distR="114300" simplePos="0" relativeHeight="251684864" behindDoc="0" locked="0" layoutInCell="1" allowOverlap="1" wp14:anchorId="3A48A615" wp14:editId="21F7B04B">
                <wp:simplePos x="0" y="0"/>
                <wp:positionH relativeFrom="column">
                  <wp:posOffset>1257300</wp:posOffset>
                </wp:positionH>
                <wp:positionV relativeFrom="paragraph">
                  <wp:posOffset>1063765</wp:posOffset>
                </wp:positionV>
                <wp:extent cx="104040" cy="360"/>
                <wp:effectExtent l="95250" t="152400" r="106045" b="152400"/>
                <wp:wrapNone/>
                <wp:docPr id="26" name="Pismo odręczne 26"/>
                <wp:cNvGraphicFramePr/>
                <a:graphic xmlns:a="http://schemas.openxmlformats.org/drawingml/2006/main">
                  <a:graphicData uri="http://schemas.microsoft.com/office/word/2010/wordprocessingInk">
                    <w14:contentPart bwMode="auto" r:id="rId18">
                      <w14:nvContentPartPr>
                        <w14:cNvContentPartPr/>
                      </w14:nvContentPartPr>
                      <w14:xfrm>
                        <a:off x="0" y="0"/>
                        <a:ext cx="104040" cy="360"/>
                      </w14:xfrm>
                    </w14:contentPart>
                  </a:graphicData>
                </a:graphic>
              </wp:anchor>
            </w:drawing>
          </mc:Choice>
          <mc:Fallback>
            <w:pict>
              <v:shapetype w14:anchorId="33A353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26" o:spid="_x0000_s1026" type="#_x0000_t75" style="position:absolute;margin-left:94.75pt;margin-top:75.25pt;width:16.7pt;height:17.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">
                <v:imagedata r:id="rId19" o:title=""/>
              </v:shape>
            </w:pict>
          </mc:Fallback>
        </mc:AlternateContent>
      </w:r>
      <w:r w:rsidRPr="00EF6BF1">
        <w:drawing>
          <wp:inline distT="0" distB="0" distL="0" distR="0" wp14:anchorId="3F5C6577" wp14:editId="55210A63">
            <wp:extent cx="5706271" cy="3143689"/>
            <wp:effectExtent l="19050" t="19050" r="8890" b="1905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20"/>
                    <a:stretch>
                      <a:fillRect/>
                    </a:stretch>
                  </pic:blipFill>
                  <pic:spPr>
                    <a:xfrm>
                      <a:off x="0" y="0"/>
                      <a:ext cx="5706271" cy="3143689"/>
                    </a:xfrm>
                    <a:prstGeom prst="rect">
                      <a:avLst/>
                    </a:prstGeom>
                    <a:ln>
                      <a:solidFill>
                        <a:schemeClr val="accent6"/>
                      </a:solidFill>
                    </a:ln>
                  </pic:spPr>
                </pic:pic>
              </a:graphicData>
            </a:graphic>
          </wp:inline>
        </w:drawing>
      </w:r>
    </w:p>
    <w:p w14:paraId="32178057" w14:textId="58E3EAE1" w:rsidR="00EF6BF1" w:rsidRPr="0014576C" w:rsidRDefault="00EF6BF1" w:rsidP="00EF6BF1">
      <w:pPr>
        <w:ind w:firstLine="360"/>
        <w:jc w:val="both"/>
      </w:pPr>
      <w:r>
        <w:rPr>
          <w:noProof/>
        </w:rPr>
        <mc:AlternateContent>
          <mc:Choice Requires="wpi">
            <w:drawing>
              <wp:anchor distT="0" distB="0" distL="114300" distR="114300" simplePos="0" relativeHeight="251685888" behindDoc="0" locked="0" layoutInCell="1" allowOverlap="1" wp14:anchorId="3AB69321" wp14:editId="797E4A4F">
                <wp:simplePos x="0" y="0"/>
                <wp:positionH relativeFrom="column">
                  <wp:posOffset>1276020</wp:posOffset>
                </wp:positionH>
                <wp:positionV relativeFrom="paragraph">
                  <wp:posOffset>1059680</wp:posOffset>
                </wp:positionV>
                <wp:extent cx="104400" cy="4320"/>
                <wp:effectExtent l="95250" t="152400" r="105410" b="167640"/>
                <wp:wrapNone/>
                <wp:docPr id="27" name="Pismo odręczne 27"/>
                <wp:cNvGraphicFramePr/>
                <a:graphic xmlns:a="http://schemas.openxmlformats.org/drawingml/2006/main">
                  <a:graphicData uri="http://schemas.microsoft.com/office/word/2010/wordprocessingInk">
                    <w14:contentPart bwMode="auto" r:id="rId21">
                      <w14:nvContentPartPr>
                        <w14:cNvContentPartPr/>
                      </w14:nvContentPartPr>
                      <w14:xfrm>
                        <a:off x="0" y="0"/>
                        <a:ext cx="104400" cy="4320"/>
                      </w14:xfrm>
                    </w14:contentPart>
                  </a:graphicData>
                </a:graphic>
              </wp:anchor>
            </w:drawing>
          </mc:Choice>
          <mc:Fallback>
            <w:pict>
              <v:shape w14:anchorId="1119D92C" id="Pismo odręczne 27" o:spid="_x0000_s1026" type="#_x0000_t75" style="position:absolute;margin-left:96.2pt;margin-top:74.95pt;width:16.7pt;height:17.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">
                <v:imagedata r:id="rId22" o:title=""/>
              </v:shape>
            </w:pict>
          </mc:Fallback>
        </mc:AlternateContent>
      </w:r>
      <w:r w:rsidRPr="00EF6BF1">
        <w:drawing>
          <wp:inline distT="0" distB="0" distL="0" distR="0" wp14:anchorId="0B96D1A6" wp14:editId="7A9162F8">
            <wp:extent cx="5713481" cy="3162300"/>
            <wp:effectExtent l="19050" t="19050" r="20955" b="1905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rotWithShape="1">
                    <a:blip r:embed="rId23"/>
                    <a:srcRect r="1008" b="1807"/>
                    <a:stretch/>
                  </pic:blipFill>
                  <pic:spPr bwMode="auto">
                    <a:xfrm>
                      <a:off x="0" y="0"/>
                      <a:ext cx="5717875" cy="3164732"/>
                    </a:xfrm>
                    <a:prstGeom prst="rect">
                      <a:avLst/>
                    </a:prstGeom>
                    <a:ln>
                      <a:solidFill>
                        <a:schemeClr val="accent6"/>
                      </a:solidFill>
                    </a:ln>
                    <a:extLst>
                      <a:ext uri="{53640926-AAD7-44D8-BBD7-CCE9431645EC}">
                        <a14:shadowObscured xmlns:a14="http://schemas.microsoft.com/office/drawing/2010/main"/>
                      </a:ext>
                    </a:extLst>
                  </pic:spPr>
                </pic:pic>
              </a:graphicData>
            </a:graphic>
          </wp:inline>
        </w:drawing>
      </w:r>
    </w:p>
    <w:sectPr w:rsidR="00EF6BF1" w:rsidRPr="0014576C" w:rsidSect="004B039D">
      <w:headerReference w:type="default" r:id="rId24"/>
      <w:footerReference w:type="default" r:id="rId25"/>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7CA33" w14:textId="77777777" w:rsidR="00C41B16" w:rsidRDefault="00C41B16" w:rsidP="004279E9">
      <w:pPr>
        <w:spacing w:after="0" w:line="240" w:lineRule="auto"/>
      </w:pPr>
      <w:r>
        <w:separator/>
      </w:r>
    </w:p>
  </w:endnote>
  <w:endnote w:type="continuationSeparator" w:id="0">
    <w:p w14:paraId="543B1406" w14:textId="77777777" w:rsidR="00C41B16" w:rsidRDefault="00C41B16"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Roboto">
    <w:charset w:val="00"/>
    <w:family w:val="auto"/>
    <w:pitch w:val="variable"/>
    <w:sig w:usb0="E0000AFF" w:usb1="5000217F" w:usb2="00000021" w:usb3="00000000" w:csb0="0000019F" w:csb1="00000000"/>
  </w:font>
  <w:font w:name="Arial">
    <w:panose1 w:val="020B0604020202020204"/>
    <w:charset w:val="EE"/>
    <w:family w:val="swiss"/>
    <w:pitch w:val="variable"/>
    <w:sig w:usb0="E0002AFF" w:usb1="C0007843"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99EB" w14:textId="3AA4A0D3" w:rsidR="004E4D60" w:rsidRPr="0036113D" w:rsidRDefault="00DA6F4C" w:rsidP="0036113D">
    <w:pPr>
      <w:pStyle w:val="Stopka"/>
      <w:tabs>
        <w:tab w:val="clear" w:pos="4680"/>
        <w:tab w:val="clear" w:pos="9360"/>
        <w:tab w:val="left" w:pos="825"/>
        <w:tab w:val="left" w:pos="1260"/>
      </w:tabs>
    </w:pPr>
    <w:r w:rsidRPr="002A0F09">
      <w:rPr>
        <w:rFonts w:ascii="Arial" w:hAnsi="Arial" w:cs="Arial"/>
        <w:b/>
        <w:noProof/>
        <w:color w:val="FFFFFF" w:themeColor="background1"/>
        <w:sz w:val="56"/>
        <w:szCs w:val="56"/>
      </w:rPr>
      <mc:AlternateContent>
        <mc:Choice Requires="wps">
          <w:drawing>
            <wp:anchor distT="0" distB="0" distL="114300" distR="114300" simplePos="0" relativeHeight="251660288" behindDoc="0" locked="0" layoutInCell="1" allowOverlap="1" wp14:anchorId="58BA83BC" wp14:editId="02636F60">
              <wp:simplePos x="0" y="0"/>
              <wp:positionH relativeFrom="page">
                <wp:posOffset>482600</wp:posOffset>
              </wp:positionH>
              <wp:positionV relativeFrom="page">
                <wp:posOffset>9600565</wp:posOffset>
              </wp:positionV>
              <wp:extent cx="2832100" cy="317500"/>
              <wp:effectExtent l="0" t="0" r="0" b="0"/>
              <wp:wrapNone/>
              <wp:docPr id="23"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32100" cy="317500"/>
                      </a:xfrm>
                      <a:prstGeom prst="rect">
                        <a:avLst/>
                      </a:prstGeom>
                    </wps:spPr>
                    <wps:txb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8BA83BC" id="_x0000_s1031" style="position:absolute;margin-left:38pt;margin-top:755.95pt;width:223pt;height: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" filled="f" stroked="f">
              <o:lock v:ext="edit" grouping="t"/>
              <v:textbox>
                <w:txbxContent>
                  <w:p w14:paraId="44FA0782" w14:textId="77777777" w:rsidR="00DA6F4C" w:rsidRPr="00A20A77" w:rsidRDefault="00DA6F4C" w:rsidP="00DA6F4C">
                    <w:pPr>
                      <w:jc w:val="center"/>
                      <w:rPr>
                        <w:rFonts w:ascii="Arial" w:hAnsi="Arial" w:cs="Arial"/>
                        <w:sz w:val="28"/>
                        <w:szCs w:val="28"/>
                      </w:rPr>
                    </w:pPr>
                    <w:r w:rsidRPr="00A20A77">
                      <w:rPr>
                        <w:rFonts w:ascii="Arial" w:hAnsi="Arial" w:cs="Arial"/>
                        <w:kern w:val="24"/>
                        <w:sz w:val="20"/>
                        <w:szCs w:val="20"/>
                      </w:rPr>
                      <w:t>© 2005–2019 UiPath. All rights reserved.</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2257" w14:textId="77777777" w:rsidR="00C41B16" w:rsidRDefault="00C41B16" w:rsidP="004279E9">
      <w:pPr>
        <w:spacing w:after="0" w:line="240" w:lineRule="auto"/>
      </w:pPr>
      <w:r>
        <w:separator/>
      </w:r>
    </w:p>
  </w:footnote>
  <w:footnote w:type="continuationSeparator" w:id="0">
    <w:p w14:paraId="00EA1EA2" w14:textId="77777777" w:rsidR="00C41B16" w:rsidRDefault="00C41B16"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ED68" w14:textId="7427148D" w:rsidR="004E4D60" w:rsidRDefault="00BE5F67">
    <w:pPr>
      <w:pStyle w:val="Nagwek"/>
    </w:pPr>
    <w:r>
      <w:rPr>
        <w:noProof/>
      </w:rPr>
      <w:drawing>
        <wp:anchor distT="0" distB="0" distL="114300" distR="114300" simplePos="0" relativeHeight="251658240" behindDoc="0" locked="0" layoutInCell="1" allowOverlap="1" wp14:anchorId="1A4C685A" wp14:editId="3CBF5096">
          <wp:simplePos x="0" y="0"/>
          <wp:positionH relativeFrom="column">
            <wp:posOffset>5328920</wp:posOffset>
          </wp:positionH>
          <wp:positionV relativeFrom="page">
            <wp:posOffset>215900</wp:posOffset>
          </wp:positionV>
          <wp:extent cx="1075334" cy="365760"/>
          <wp:effectExtent l="0" t="0" r="0" b="0"/>
          <wp:wrapTopAndBottom/>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_path_Logo_SMALL_rgb_Orange_digital_147x50.png"/>
                  <pic:cNvPicPr/>
                </pic:nvPicPr>
                <pic:blipFill>
                  <a:blip r:embed="rId1">
                    <a:extLst>
                      <a:ext uri="{28A0092B-C50C-407E-A947-70E740481C1C}">
                        <a14:useLocalDpi xmlns:a14="http://schemas.microsoft.com/office/drawing/2010/main" val="0"/>
                      </a:ext>
                    </a:extLst>
                  </a:blip>
                  <a:stretch>
                    <a:fillRect/>
                  </a:stretch>
                </pic:blipFill>
                <pic:spPr>
                  <a:xfrm>
                    <a:off x="0" y="0"/>
                    <a:ext cx="1075334" cy="3657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8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7C85"/>
    <w:multiLevelType w:val="hybridMultilevel"/>
    <w:tmpl w:val="A348AF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22ED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6" w15:restartNumberingAfterBreak="0">
    <w:nsid w:val="120625C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1100D"/>
    <w:multiLevelType w:val="hybridMultilevel"/>
    <w:tmpl w:val="0B18E7D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2D320501"/>
    <w:multiLevelType w:val="multilevel"/>
    <w:tmpl w:val="0415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0EF05A6"/>
    <w:multiLevelType w:val="hybridMultilevel"/>
    <w:tmpl w:val="A8E278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D6D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abstractNum w:abstractNumId="15" w15:restartNumberingAfterBreak="0">
    <w:nsid w:val="62983373"/>
    <w:multiLevelType w:val="hybridMultilevel"/>
    <w:tmpl w:val="155A62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D250028"/>
    <w:multiLevelType w:val="hybridMultilevel"/>
    <w:tmpl w:val="54F812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DC36C95"/>
    <w:multiLevelType w:val="hybridMultilevel"/>
    <w:tmpl w:val="BBBE0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FBC2B91"/>
    <w:multiLevelType w:val="hybridMultilevel"/>
    <w:tmpl w:val="2434376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3"/>
  </w:num>
  <w:num w:numId="5">
    <w:abstractNumId w:val="4"/>
  </w:num>
  <w:num w:numId="6">
    <w:abstractNumId w:val="8"/>
  </w:num>
  <w:num w:numId="7">
    <w:abstractNumId w:val="5"/>
  </w:num>
  <w:num w:numId="8">
    <w:abstractNumId w:val="14"/>
  </w:num>
  <w:num w:numId="9">
    <w:abstractNumId w:val="11"/>
  </w:num>
  <w:num w:numId="10">
    <w:abstractNumId w:val="18"/>
  </w:num>
  <w:num w:numId="11">
    <w:abstractNumId w:val="16"/>
  </w:num>
  <w:num w:numId="12">
    <w:abstractNumId w:val="9"/>
  </w:num>
  <w:num w:numId="13">
    <w:abstractNumId w:val="0"/>
  </w:num>
  <w:num w:numId="14">
    <w:abstractNumId w:val="6"/>
  </w:num>
  <w:num w:numId="15">
    <w:abstractNumId w:val="13"/>
  </w:num>
  <w:num w:numId="16">
    <w:abstractNumId w:val="17"/>
  </w:num>
  <w:num w:numId="17">
    <w:abstractNumId w:val="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168A9"/>
    <w:rsid w:val="00025A56"/>
    <w:rsid w:val="0002645C"/>
    <w:rsid w:val="00030AC6"/>
    <w:rsid w:val="00033C6C"/>
    <w:rsid w:val="000419CA"/>
    <w:rsid w:val="00041A2C"/>
    <w:rsid w:val="00044902"/>
    <w:rsid w:val="00045FA5"/>
    <w:rsid w:val="00057A81"/>
    <w:rsid w:val="000A1ED2"/>
    <w:rsid w:val="000A7011"/>
    <w:rsid w:val="000D2E9F"/>
    <w:rsid w:val="000E15E3"/>
    <w:rsid w:val="0010557B"/>
    <w:rsid w:val="00113AC4"/>
    <w:rsid w:val="00114E8C"/>
    <w:rsid w:val="00121212"/>
    <w:rsid w:val="0014072D"/>
    <w:rsid w:val="0014576C"/>
    <w:rsid w:val="00153F2F"/>
    <w:rsid w:val="00162E21"/>
    <w:rsid w:val="00163D21"/>
    <w:rsid w:val="00187AAA"/>
    <w:rsid w:val="001B2BEC"/>
    <w:rsid w:val="001C42E3"/>
    <w:rsid w:val="001E00A4"/>
    <w:rsid w:val="002166B1"/>
    <w:rsid w:val="00217D4E"/>
    <w:rsid w:val="002830C7"/>
    <w:rsid w:val="002945D6"/>
    <w:rsid w:val="00294C23"/>
    <w:rsid w:val="002A0F09"/>
    <w:rsid w:val="002C0336"/>
    <w:rsid w:val="0030392A"/>
    <w:rsid w:val="00314625"/>
    <w:rsid w:val="0031543C"/>
    <w:rsid w:val="003162D5"/>
    <w:rsid w:val="00327651"/>
    <w:rsid w:val="0036113D"/>
    <w:rsid w:val="003825AB"/>
    <w:rsid w:val="004053DB"/>
    <w:rsid w:val="00410889"/>
    <w:rsid w:val="004279E9"/>
    <w:rsid w:val="00443A98"/>
    <w:rsid w:val="0045035C"/>
    <w:rsid w:val="00460723"/>
    <w:rsid w:val="00466544"/>
    <w:rsid w:val="004846EB"/>
    <w:rsid w:val="0049369C"/>
    <w:rsid w:val="004B013F"/>
    <w:rsid w:val="004B039D"/>
    <w:rsid w:val="004D5F00"/>
    <w:rsid w:val="004E4D60"/>
    <w:rsid w:val="004F2398"/>
    <w:rsid w:val="005014EC"/>
    <w:rsid w:val="00511602"/>
    <w:rsid w:val="0052364E"/>
    <w:rsid w:val="00523913"/>
    <w:rsid w:val="005260B9"/>
    <w:rsid w:val="00534C3C"/>
    <w:rsid w:val="005351B0"/>
    <w:rsid w:val="00544E2E"/>
    <w:rsid w:val="0054588C"/>
    <w:rsid w:val="0055364D"/>
    <w:rsid w:val="005769DE"/>
    <w:rsid w:val="0059249E"/>
    <w:rsid w:val="0059373D"/>
    <w:rsid w:val="005D3183"/>
    <w:rsid w:val="00605769"/>
    <w:rsid w:val="00606A08"/>
    <w:rsid w:val="00616BAB"/>
    <w:rsid w:val="0062044F"/>
    <w:rsid w:val="0064152F"/>
    <w:rsid w:val="00650D8C"/>
    <w:rsid w:val="00651774"/>
    <w:rsid w:val="0067037D"/>
    <w:rsid w:val="006A20D9"/>
    <w:rsid w:val="006A4F4D"/>
    <w:rsid w:val="006D4F7B"/>
    <w:rsid w:val="006E7DB1"/>
    <w:rsid w:val="006F2F79"/>
    <w:rsid w:val="006F3A96"/>
    <w:rsid w:val="00701EEA"/>
    <w:rsid w:val="007178E8"/>
    <w:rsid w:val="007323EC"/>
    <w:rsid w:val="00754FC7"/>
    <w:rsid w:val="0076004E"/>
    <w:rsid w:val="00776EEF"/>
    <w:rsid w:val="007A7908"/>
    <w:rsid w:val="007B5605"/>
    <w:rsid w:val="007B604A"/>
    <w:rsid w:val="007D3EEA"/>
    <w:rsid w:val="007E72B7"/>
    <w:rsid w:val="00803F30"/>
    <w:rsid w:val="00813752"/>
    <w:rsid w:val="00840152"/>
    <w:rsid w:val="00857E98"/>
    <w:rsid w:val="008820EA"/>
    <w:rsid w:val="00891C88"/>
    <w:rsid w:val="008B0596"/>
    <w:rsid w:val="008E609E"/>
    <w:rsid w:val="008F1BD2"/>
    <w:rsid w:val="008F51C5"/>
    <w:rsid w:val="008F5B93"/>
    <w:rsid w:val="00915929"/>
    <w:rsid w:val="009222BE"/>
    <w:rsid w:val="0092260C"/>
    <w:rsid w:val="00926A40"/>
    <w:rsid w:val="00966B42"/>
    <w:rsid w:val="00992409"/>
    <w:rsid w:val="009A031A"/>
    <w:rsid w:val="00A13BFD"/>
    <w:rsid w:val="00A14FFF"/>
    <w:rsid w:val="00A16D95"/>
    <w:rsid w:val="00A20A77"/>
    <w:rsid w:val="00A2445C"/>
    <w:rsid w:val="00A36909"/>
    <w:rsid w:val="00A42BCA"/>
    <w:rsid w:val="00A61C49"/>
    <w:rsid w:val="00A76486"/>
    <w:rsid w:val="00A84BBD"/>
    <w:rsid w:val="00A85E64"/>
    <w:rsid w:val="00A92CCD"/>
    <w:rsid w:val="00AD247D"/>
    <w:rsid w:val="00B35E8A"/>
    <w:rsid w:val="00B405CB"/>
    <w:rsid w:val="00B65E01"/>
    <w:rsid w:val="00B83C16"/>
    <w:rsid w:val="00B861D2"/>
    <w:rsid w:val="00BB3559"/>
    <w:rsid w:val="00BC6ECB"/>
    <w:rsid w:val="00BE5F67"/>
    <w:rsid w:val="00C00298"/>
    <w:rsid w:val="00C05320"/>
    <w:rsid w:val="00C07C71"/>
    <w:rsid w:val="00C2635D"/>
    <w:rsid w:val="00C41B16"/>
    <w:rsid w:val="00C6187F"/>
    <w:rsid w:val="00C66F6F"/>
    <w:rsid w:val="00C70F4C"/>
    <w:rsid w:val="00C76C65"/>
    <w:rsid w:val="00CA3A51"/>
    <w:rsid w:val="00CA4A39"/>
    <w:rsid w:val="00CF53DC"/>
    <w:rsid w:val="00D1052B"/>
    <w:rsid w:val="00D556C7"/>
    <w:rsid w:val="00D674B9"/>
    <w:rsid w:val="00D7481C"/>
    <w:rsid w:val="00DA6F4C"/>
    <w:rsid w:val="00DB1977"/>
    <w:rsid w:val="00DB6F1E"/>
    <w:rsid w:val="00DD4C35"/>
    <w:rsid w:val="00E108BE"/>
    <w:rsid w:val="00E177FA"/>
    <w:rsid w:val="00E20695"/>
    <w:rsid w:val="00E4188C"/>
    <w:rsid w:val="00E624E2"/>
    <w:rsid w:val="00E70AD6"/>
    <w:rsid w:val="00E72A0E"/>
    <w:rsid w:val="00EA0053"/>
    <w:rsid w:val="00EC60B5"/>
    <w:rsid w:val="00EE3C08"/>
    <w:rsid w:val="00EF208D"/>
    <w:rsid w:val="00EF46B4"/>
    <w:rsid w:val="00EF6BF1"/>
    <w:rsid w:val="00F02F39"/>
    <w:rsid w:val="00F274C5"/>
    <w:rsid w:val="00F8479C"/>
    <w:rsid w:val="00F935DF"/>
    <w:rsid w:val="00FB17E7"/>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Nagwek2">
    <w:name w:val="heading 2"/>
    <w:basedOn w:val="Normalny"/>
    <w:next w:val="Normalny"/>
    <w:link w:val="Nagwek2Znak"/>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Nagwek3">
    <w:name w:val="heading 3"/>
    <w:basedOn w:val="Normalny"/>
    <w:next w:val="Normalny"/>
    <w:link w:val="Nagwek3Znak"/>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Nagwek4">
    <w:name w:val="heading 4"/>
    <w:basedOn w:val="Normalny"/>
    <w:next w:val="Normalny"/>
    <w:link w:val="Nagwek4Znak"/>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279E9"/>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4279E9"/>
  </w:style>
  <w:style w:type="paragraph" w:styleId="Stopka">
    <w:name w:val="footer"/>
    <w:basedOn w:val="Normalny"/>
    <w:link w:val="StopkaZnak"/>
    <w:uiPriority w:val="99"/>
    <w:unhideWhenUsed/>
    <w:rsid w:val="004279E9"/>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Numerwiersza">
    <w:name w:val="line number"/>
    <w:basedOn w:val="Domylnaczcionkaakapitu"/>
    <w:uiPriority w:val="99"/>
    <w:semiHidden/>
    <w:unhideWhenUsed/>
    <w:rsid w:val="000A1ED2"/>
  </w:style>
  <w:style w:type="character" w:customStyle="1" w:styleId="Nagwek1Znak">
    <w:name w:val="Nagłówek 1 Znak"/>
    <w:basedOn w:val="Domylnaczcionkaakapitu"/>
    <w:link w:val="Nagwek1"/>
    <w:uiPriority w:val="9"/>
    <w:rsid w:val="009A031A"/>
    <w:rPr>
      <w:rFonts w:asciiTheme="majorHAnsi" w:eastAsiaTheme="majorEastAsia" w:hAnsiTheme="majorHAnsi" w:cstheme="majorBidi"/>
      <w:color w:val="1A5485" w:themeColor="accent1" w:themeShade="BF"/>
      <w:sz w:val="32"/>
      <w:szCs w:val="32"/>
    </w:rPr>
  </w:style>
  <w:style w:type="paragraph" w:styleId="Nagwekspisutreci">
    <w:name w:val="TOC Heading"/>
    <w:basedOn w:val="Nagwek1"/>
    <w:next w:val="Normalny"/>
    <w:uiPriority w:val="39"/>
    <w:unhideWhenUsed/>
    <w:qFormat/>
    <w:rsid w:val="009A031A"/>
    <w:pPr>
      <w:outlineLvl w:val="9"/>
    </w:pPr>
  </w:style>
  <w:style w:type="paragraph" w:styleId="Spistreci1">
    <w:name w:val="toc 1"/>
    <w:basedOn w:val="Normalny"/>
    <w:next w:val="Normalny"/>
    <w:autoRedefine/>
    <w:uiPriority w:val="39"/>
    <w:unhideWhenUsed/>
    <w:rsid w:val="00776EEF"/>
    <w:pPr>
      <w:tabs>
        <w:tab w:val="left" w:pos="440"/>
        <w:tab w:val="right" w:leader="dot" w:pos="10070"/>
      </w:tabs>
      <w:spacing w:after="100"/>
    </w:pPr>
    <w:rPr>
      <w:rFonts w:ascii="Arial" w:hAnsi="Arial" w:cs="Arial"/>
      <w:b/>
      <w:bCs/>
      <w:noProof/>
      <w:sz w:val="24"/>
      <w:szCs w:val="24"/>
    </w:rPr>
  </w:style>
  <w:style w:type="character" w:styleId="Hipercze">
    <w:name w:val="Hyperlink"/>
    <w:basedOn w:val="Domylnaczcionkaakapitu"/>
    <w:uiPriority w:val="99"/>
    <w:unhideWhenUsed/>
    <w:rsid w:val="009A031A"/>
    <w:rPr>
      <w:color w:val="E74C2D" w:themeColor="hyperlink"/>
      <w:u w:val="single"/>
    </w:rPr>
  </w:style>
  <w:style w:type="paragraph" w:styleId="Tytu">
    <w:name w:val="Title"/>
    <w:aliases w:val="TITLE"/>
    <w:basedOn w:val="Normalny"/>
    <w:next w:val="Normalny"/>
    <w:link w:val="TytuZnak"/>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ytuZnak">
    <w:name w:val="Tytuł Znak"/>
    <w:aliases w:val="TITLE Znak"/>
    <w:basedOn w:val="Domylnaczcionkaakapitu"/>
    <w:link w:val="Tytu"/>
    <w:uiPriority w:val="10"/>
    <w:rsid w:val="005D3183"/>
    <w:rPr>
      <w:rFonts w:asciiTheme="majorHAnsi" w:eastAsiaTheme="majorEastAsia" w:hAnsiTheme="majorHAnsi" w:cstheme="majorBidi"/>
      <w:b/>
      <w:color w:val="0070C0"/>
      <w:spacing w:val="-10"/>
      <w:kern w:val="28"/>
      <w:sz w:val="56"/>
      <w:szCs w:val="56"/>
    </w:rPr>
  </w:style>
  <w:style w:type="table" w:styleId="Tabela-Siatka">
    <w:name w:val="Table Grid"/>
    <w:basedOn w:val="Standardowy"/>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ytu">
    <w:name w:val="Subtitle"/>
    <w:basedOn w:val="Normalny"/>
    <w:next w:val="Normalny"/>
    <w:link w:val="PodtytuZnak"/>
    <w:uiPriority w:val="11"/>
    <w:qFormat/>
    <w:rsid w:val="005D3183"/>
    <w:pPr>
      <w:numPr>
        <w:ilvl w:val="1"/>
      </w:numPr>
      <w:jc w:val="both"/>
    </w:pPr>
    <w:rPr>
      <w:rFonts w:eastAsiaTheme="minorEastAsia"/>
      <w:color w:val="0070C0"/>
      <w:spacing w:val="15"/>
    </w:rPr>
  </w:style>
  <w:style w:type="character" w:customStyle="1" w:styleId="PodtytuZnak">
    <w:name w:val="Podtytuł Znak"/>
    <w:basedOn w:val="Domylnaczcionkaakapitu"/>
    <w:link w:val="Podtytu"/>
    <w:uiPriority w:val="11"/>
    <w:rsid w:val="005D3183"/>
    <w:rPr>
      <w:rFonts w:eastAsiaTheme="minorEastAsia"/>
      <w:color w:val="0070C0"/>
      <w:spacing w:val="15"/>
    </w:rPr>
  </w:style>
  <w:style w:type="table" w:styleId="Tabelasiatki7kolorowaakcent3">
    <w:name w:val="Grid Table 7 Colorful Accent 3"/>
    <w:basedOn w:val="Standardowy"/>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Tabelasiatki3akcent1">
    <w:name w:val="Grid Table 3 Accent 1"/>
    <w:basedOn w:val="Standardowy"/>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Tabelasiatki3">
    <w:name w:val="Grid Table 3"/>
    <w:basedOn w:val="Standardowy"/>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Tabelasiatki7kolorowa">
    <w:name w:val="Grid Table 7 Colorful"/>
    <w:basedOn w:val="Standardowy"/>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Nagwek2Znak">
    <w:name w:val="Nagłówek 2 Znak"/>
    <w:basedOn w:val="Domylnaczcionkaakapitu"/>
    <w:link w:val="Nagwek2"/>
    <w:uiPriority w:val="9"/>
    <w:rsid w:val="00C07C71"/>
    <w:rPr>
      <w:rFonts w:asciiTheme="majorHAnsi" w:eastAsiaTheme="majorEastAsia" w:hAnsiTheme="majorHAnsi" w:cstheme="majorBidi"/>
      <w:color w:val="1A5485" w:themeColor="accent1" w:themeShade="BF"/>
      <w:sz w:val="26"/>
      <w:szCs w:val="26"/>
    </w:rPr>
  </w:style>
  <w:style w:type="character" w:customStyle="1" w:styleId="Nagwek3Znak">
    <w:name w:val="Nagłówek 3 Znak"/>
    <w:basedOn w:val="Domylnaczcionkaakapitu"/>
    <w:link w:val="Nagwek3"/>
    <w:uiPriority w:val="9"/>
    <w:rsid w:val="00C07C71"/>
    <w:rPr>
      <w:rFonts w:asciiTheme="majorHAnsi" w:eastAsiaTheme="majorEastAsia" w:hAnsiTheme="majorHAnsi" w:cstheme="majorBidi"/>
      <w:color w:val="113858" w:themeColor="accent1" w:themeShade="7F"/>
      <w:sz w:val="24"/>
      <w:szCs w:val="24"/>
    </w:rPr>
  </w:style>
  <w:style w:type="character" w:customStyle="1" w:styleId="Nagwek4Znak">
    <w:name w:val="Nagłówek 4 Znak"/>
    <w:basedOn w:val="Domylnaczcionkaakapitu"/>
    <w:link w:val="Nagwek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ny"/>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ny"/>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omylnaczcionkaakapitu"/>
    <w:link w:val="Tableheading"/>
    <w:rsid w:val="00C07C71"/>
    <w:rPr>
      <w:rFonts w:ascii="Ubuntu" w:hAnsi="Ubuntu"/>
      <w:b/>
      <w:color w:val="FFFFFF" w:themeColor="background1"/>
      <w:sz w:val="24"/>
      <w:szCs w:val="24"/>
    </w:rPr>
  </w:style>
  <w:style w:type="character" w:customStyle="1" w:styleId="TableTextChar">
    <w:name w:val="Table Text Char"/>
    <w:basedOn w:val="Domylnaczcionkaakapitu"/>
    <w:link w:val="TableText"/>
    <w:rsid w:val="00C07C71"/>
    <w:rPr>
      <w:rFonts w:ascii="Ubuntu" w:hAnsi="Ubuntu"/>
      <w:color w:val="797979"/>
    </w:rPr>
  </w:style>
  <w:style w:type="paragraph" w:styleId="Akapitzlist">
    <w:name w:val="List Paragraph"/>
    <w:basedOn w:val="Normalny"/>
    <w:uiPriority w:val="34"/>
    <w:qFormat/>
    <w:rsid w:val="00C07C71"/>
    <w:pPr>
      <w:ind w:left="720"/>
      <w:contextualSpacing/>
      <w:jc w:val="both"/>
    </w:pPr>
    <w:rPr>
      <w:color w:val="BEBEBE" w:themeColor="text1" w:themeTint="80"/>
    </w:rPr>
  </w:style>
  <w:style w:type="paragraph" w:styleId="Spistreci3">
    <w:name w:val="toc 3"/>
    <w:basedOn w:val="Normalny"/>
    <w:next w:val="Normalny"/>
    <w:autoRedefine/>
    <w:uiPriority w:val="39"/>
    <w:unhideWhenUsed/>
    <w:rsid w:val="00C07C71"/>
    <w:pPr>
      <w:spacing w:after="100"/>
      <w:ind w:left="440"/>
      <w:jc w:val="both"/>
    </w:pPr>
    <w:rPr>
      <w:color w:val="BEBEBE" w:themeColor="text1" w:themeTint="80"/>
    </w:rPr>
  </w:style>
  <w:style w:type="paragraph" w:styleId="Spistreci2">
    <w:name w:val="toc 2"/>
    <w:basedOn w:val="Normalny"/>
    <w:next w:val="Normalny"/>
    <w:autoRedefine/>
    <w:uiPriority w:val="39"/>
    <w:unhideWhenUsed/>
    <w:rsid w:val="00C07C71"/>
    <w:pPr>
      <w:spacing w:after="100"/>
      <w:ind w:left="220"/>
      <w:jc w:val="both"/>
    </w:pPr>
    <w:rPr>
      <w:color w:val="BEBEBE" w:themeColor="text1" w:themeTint="80"/>
    </w:rPr>
  </w:style>
  <w:style w:type="character" w:styleId="Pogrubienie">
    <w:name w:val="Strong"/>
    <w:basedOn w:val="Domylnaczcionkaakapitu"/>
    <w:uiPriority w:val="22"/>
    <w:qFormat/>
    <w:rsid w:val="007178E8"/>
    <w:rPr>
      <w:b/>
      <w:bCs/>
    </w:rPr>
  </w:style>
  <w:style w:type="paragraph" w:styleId="NormalnyWeb">
    <w:name w:val="Normal (Web)"/>
    <w:basedOn w:val="Normalny"/>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5351B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351B0"/>
    <w:rPr>
      <w:rFonts w:ascii="Segoe UI" w:hAnsi="Segoe UI" w:cs="Segoe UI"/>
      <w:sz w:val="18"/>
      <w:szCs w:val="18"/>
    </w:rPr>
  </w:style>
  <w:style w:type="table" w:styleId="Tabelalisty3akcent1">
    <w:name w:val="List Table 3 Accent 1"/>
    <w:basedOn w:val="Standardowy"/>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Tabelasiatki4akcent1">
    <w:name w:val="Grid Table 4 Accent 1"/>
    <w:basedOn w:val="Standardowy"/>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 w:type="character" w:styleId="Nierozpoznanawzmianka">
    <w:name w:val="Unresolved Mention"/>
    <w:basedOn w:val="Domylnaczcionkaakapitu"/>
    <w:uiPriority w:val="99"/>
    <w:semiHidden/>
    <w:unhideWhenUsed/>
    <w:rsid w:val="00DB1977"/>
    <w:rPr>
      <w:color w:val="605E5C"/>
      <w:shd w:val="clear" w:color="auto" w:fill="E1DFDD"/>
    </w:rPr>
  </w:style>
  <w:style w:type="table" w:styleId="Tabelasiatki1jasnaakcent6">
    <w:name w:val="Grid Table 1 Light Accent 6"/>
    <w:basedOn w:val="Standardowy"/>
    <w:uiPriority w:val="46"/>
    <w:rsid w:val="00F274C5"/>
    <w:pPr>
      <w:spacing w:after="0" w:line="240" w:lineRule="auto"/>
    </w:pPr>
    <w:tblPr>
      <w:tblStyleRowBandSize w:val="1"/>
      <w:tblStyleColBandSize w:val="1"/>
      <w:tblBorders>
        <w:top w:val="single" w:sz="4" w:space="0" w:color="BFBFBF" w:themeColor="accent6" w:themeTint="66"/>
        <w:left w:val="single" w:sz="4" w:space="0" w:color="BFBFBF" w:themeColor="accent6" w:themeTint="66"/>
        <w:bottom w:val="single" w:sz="4" w:space="0" w:color="BFBFBF" w:themeColor="accent6" w:themeTint="66"/>
        <w:right w:val="single" w:sz="4" w:space="0" w:color="BFBFBF" w:themeColor="accent6" w:themeTint="66"/>
        <w:insideH w:val="single" w:sz="4" w:space="0" w:color="BFBFBF" w:themeColor="accent6" w:themeTint="66"/>
        <w:insideV w:val="single" w:sz="4" w:space="0" w:color="BFBFBF" w:themeColor="accent6" w:themeTint="66"/>
      </w:tblBorders>
    </w:tblPr>
    <w:tblStylePr w:type="firstRow">
      <w:rPr>
        <w:b/>
        <w:bCs/>
      </w:rPr>
      <w:tblPr/>
      <w:tcPr>
        <w:tcBorders>
          <w:bottom w:val="single" w:sz="12" w:space="0" w:color="9F9F9F" w:themeColor="accent6" w:themeTint="99"/>
        </w:tcBorders>
      </w:tcPr>
    </w:tblStylePr>
    <w:tblStylePr w:type="lastRow">
      <w:rPr>
        <w:b/>
        <w:bCs/>
      </w:rPr>
      <w:tblPr/>
      <w:tcPr>
        <w:tcBorders>
          <w:top w:val="double" w:sz="2" w:space="0" w:color="9F9F9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 w:id="20312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ov.pl/web/cyfryzacja/najpopularniejsze-imiona-dla-chlopcow-2018-ranking-ogolnopolski"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gov.pl/web/cyfryzacja/najpopularniejsze-imiona-dla-dziewczynek-2018-ranking-ogolnopolski"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0:00:15.21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1,'4'0,"7"0,9 0,7 0,3 0,0 0,1 0,-1 0,-2 0,0 0,-1 0,-5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0:00:17.22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11,'8'0,"9"0,9 0,6 0,1 0,-1 0,0 0,-2 0,-1 0,-2-5,-4-1</inkml:trace>
</inkml:ink>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customXml/itemProps2.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3.xml><?xml version="1.0" encoding="utf-8"?>
<ds:datastoreItem xmlns:ds="http://schemas.openxmlformats.org/officeDocument/2006/customXml" ds:itemID="{C5A88609-6AAB-4065-B464-B6D686182143}">
  <ds:schemaRefs>
    <ds:schemaRef ds:uri="http://schemas.openxmlformats.org/officeDocument/2006/bibliography"/>
  </ds:schemaRefs>
</ds:datastoreItem>
</file>

<file path=customXml/itemProps4.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2997</Words>
  <Characters>17985</Characters>
  <Application>Microsoft Office Word</Application>
  <DocSecurity>0</DocSecurity>
  <Lines>149</Lines>
  <Paragraphs>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Arnaut;Kacper Groblewski</dc:creator>
  <cp:keywords/>
  <dc:description/>
  <cp:lastModifiedBy>Kacper Groblewski</cp:lastModifiedBy>
  <cp:revision>5</cp:revision>
  <cp:lastPrinted>2021-07-16T00:02:00Z</cp:lastPrinted>
  <dcterms:created xsi:type="dcterms:W3CDTF">2021-07-16T00:00:00Z</dcterms:created>
  <dcterms:modified xsi:type="dcterms:W3CDTF">2021-07-16T00:03:00Z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