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88" w:rsidRPr="00445A88" w:rsidRDefault="00445A88">
      <w:pPr>
        <w:rPr>
          <w:i/>
          <w:color w:val="0000FF"/>
          <w:sz w:val="28"/>
        </w:rPr>
      </w:pPr>
      <w:r>
        <w:rPr>
          <w:b/>
          <w:sz w:val="28"/>
        </w:rPr>
        <w:t xml:space="preserve">Spike: </w:t>
      </w:r>
      <w:r w:rsidR="00CA61E1">
        <w:rPr>
          <w:rStyle w:val="SubtleReference"/>
        </w:rPr>
        <w:t>13</w:t>
      </w:r>
    </w:p>
    <w:p w:rsidR="00445A88" w:rsidRPr="00445A88" w:rsidRDefault="00445A88">
      <w:pPr>
        <w:rPr>
          <w:b/>
          <w:color w:val="FF0000"/>
          <w:sz w:val="28"/>
        </w:rPr>
      </w:pPr>
      <w:r>
        <w:rPr>
          <w:b/>
          <w:sz w:val="28"/>
        </w:rPr>
        <w:t xml:space="preserve">Title: </w:t>
      </w:r>
      <w:r w:rsidR="00CA61E1">
        <w:rPr>
          <w:rStyle w:val="SubtleReference"/>
        </w:rPr>
        <w:t>Testing with Unit Tests</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CA61E1" w:rsidP="0024220D">
      <w:pPr>
        <w:pStyle w:val="ListParagraph"/>
        <w:numPr>
          <w:ilvl w:val="0"/>
          <w:numId w:val="6"/>
        </w:numPr>
        <w:rPr>
          <w:rStyle w:val="SubtleReference"/>
        </w:rPr>
      </w:pPr>
      <w:r>
        <w:rPr>
          <w:rStyle w:val="SubtleReference"/>
        </w:rPr>
        <w:t>Write a set of tests for the core functionality of a previous spike (</w:t>
      </w:r>
      <w:proofErr w:type="spellStart"/>
      <w:r>
        <w:rPr>
          <w:rStyle w:val="SubtleReference"/>
        </w:rPr>
        <w:t>Zorkish</w:t>
      </w:r>
      <w:proofErr w:type="spellEnd"/>
      <w:r>
        <w:rPr>
          <w:rStyle w:val="SubtleReference"/>
        </w:rPr>
        <w:t xml:space="preserve"> or </w:t>
      </w:r>
      <w:proofErr w:type="spellStart"/>
      <w:r>
        <w:rPr>
          <w:rStyle w:val="SubtleReference"/>
        </w:rPr>
        <w:t>Gridworld</w:t>
      </w:r>
      <w:proofErr w:type="spellEnd"/>
      <w:r>
        <w:rPr>
          <w:rStyle w:val="SubtleReference"/>
        </w:rPr>
        <w:t>)</w:t>
      </w:r>
    </w:p>
    <w:p w:rsidR="0024220D" w:rsidRDefault="00CA61E1" w:rsidP="007B2B09">
      <w:pPr>
        <w:pStyle w:val="ListParagraph"/>
        <w:numPr>
          <w:ilvl w:val="0"/>
          <w:numId w:val="6"/>
        </w:numPr>
        <w:rPr>
          <w:rStyle w:val="SubtleReference"/>
        </w:rPr>
      </w:pPr>
      <w:r>
        <w:rPr>
          <w:rStyle w:val="SubtleReference"/>
        </w:rPr>
        <w:t>Demonstrate that the tests can expose any introduced issues or problems with the evolving solution</w:t>
      </w:r>
      <w:r w:rsidR="00E65C43">
        <w:rPr>
          <w:rStyle w:val="SubtleReference"/>
        </w:rPr>
        <w:t>.</w:t>
      </w:r>
    </w:p>
    <w:p w:rsidR="00EC7F14" w:rsidRPr="009D1574" w:rsidRDefault="00EC7F14" w:rsidP="00EC7F14">
      <w:pPr>
        <w:rPr>
          <w:rStyle w:val="SubtleReference"/>
          <w:i/>
        </w:rPr>
      </w:pPr>
      <w:r w:rsidRPr="009D1574">
        <w:rPr>
          <w:rStyle w:val="SubtleReference"/>
          <w:i/>
        </w:rPr>
        <w:t>Deliverables</w:t>
      </w:r>
      <w:r>
        <w:rPr>
          <w:rStyle w:val="SubtleReference"/>
          <w:i/>
        </w:rPr>
        <w:t xml:space="preserve"> required</w:t>
      </w:r>
      <w:r w:rsidRPr="009D1574">
        <w:rPr>
          <w:rStyle w:val="SubtleReference"/>
          <w:i/>
        </w:rPr>
        <w:t>:</w:t>
      </w:r>
    </w:p>
    <w:p w:rsidR="0024220D" w:rsidRDefault="006F2A93" w:rsidP="0024220D">
      <w:pPr>
        <w:pStyle w:val="ListParagraph"/>
        <w:numPr>
          <w:ilvl w:val="0"/>
          <w:numId w:val="3"/>
        </w:numPr>
        <w:rPr>
          <w:rStyle w:val="SubtleReference"/>
        </w:rPr>
      </w:pPr>
      <w:r>
        <w:rPr>
          <w:rStyle w:val="SubtleReference"/>
        </w:rPr>
        <w:t>Code</w:t>
      </w:r>
      <w:r w:rsidR="00FC2668">
        <w:rPr>
          <w:rStyle w:val="SubtleReference"/>
        </w:rPr>
        <w:t xml:space="preserve"> showing off the</w:t>
      </w:r>
      <w:r w:rsidR="00E65C43">
        <w:rPr>
          <w:rStyle w:val="SubtleReference"/>
        </w:rPr>
        <w:t xml:space="preserve"> </w:t>
      </w:r>
      <w:r w:rsidR="00CA61E1">
        <w:rPr>
          <w:rStyle w:val="SubtleReference"/>
        </w:rPr>
        <w:t>unit tests and their results</w:t>
      </w:r>
    </w:p>
    <w:p w:rsidR="0024220D" w:rsidRDefault="0024220D" w:rsidP="00CA61E1">
      <w:pPr>
        <w:pStyle w:val="ListParagraph"/>
        <w:numPr>
          <w:ilvl w:val="0"/>
          <w:numId w:val="3"/>
        </w:numPr>
        <w:rPr>
          <w:rStyle w:val="SubtleReference"/>
        </w:rPr>
      </w:pPr>
      <w:r>
        <w:rPr>
          <w:rStyle w:val="SubtleReference"/>
        </w:rPr>
        <w:t>Spike report</w:t>
      </w:r>
    </w:p>
    <w:p w:rsidR="00CA61E1" w:rsidRPr="00D07B2F" w:rsidRDefault="00CA61E1" w:rsidP="00CA61E1">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EC7F14" w:rsidRDefault="00EC7F14" w:rsidP="00EC7F14">
      <w:pPr>
        <w:pStyle w:val="ColorfulList-Accent11"/>
        <w:numPr>
          <w:ilvl w:val="0"/>
          <w:numId w:val="1"/>
        </w:numPr>
        <w:rPr>
          <w:rStyle w:val="SubtleReference"/>
        </w:rPr>
      </w:pPr>
      <w:r w:rsidRPr="00D07B2F">
        <w:rPr>
          <w:rStyle w:val="SubtleReference"/>
        </w:rPr>
        <w:t xml:space="preserve">Visual Studio </w:t>
      </w:r>
      <w:r>
        <w:rPr>
          <w:rStyle w:val="SubtleReference"/>
        </w:rPr>
        <w:t>2015</w:t>
      </w:r>
    </w:p>
    <w:p w:rsidR="00EC7F14" w:rsidRDefault="00CA61E1" w:rsidP="00EC7F14">
      <w:pPr>
        <w:pStyle w:val="ColorfulList-Accent11"/>
        <w:numPr>
          <w:ilvl w:val="0"/>
          <w:numId w:val="1"/>
        </w:numPr>
        <w:rPr>
          <w:rStyle w:val="SubtleReference"/>
        </w:rPr>
      </w:pPr>
      <w:r>
        <w:rPr>
          <w:rStyle w:val="SubtleReference"/>
        </w:rPr>
        <w:t>Unit Testing online guides and references</w:t>
      </w:r>
    </w:p>
    <w:p w:rsidR="00445A88" w:rsidRDefault="006F2A93" w:rsidP="002E2C34">
      <w:pPr>
        <w:pStyle w:val="ColorfulList-Accent11"/>
        <w:numPr>
          <w:ilvl w:val="0"/>
          <w:numId w:val="1"/>
        </w:numPr>
        <w:rPr>
          <w:rStyle w:val="SubtleReference"/>
        </w:rPr>
      </w:pPr>
      <w:r>
        <w:rPr>
          <w:rStyle w:val="SubtleReference"/>
        </w:rPr>
        <w:t>Online C++</w:t>
      </w:r>
      <w:r w:rsidR="000E0C52">
        <w:rPr>
          <w:rStyle w:val="SubtleReference"/>
        </w:rPr>
        <w:t xml:space="preserve"> reference</w:t>
      </w:r>
      <w:r>
        <w:rPr>
          <w:rStyle w:val="SubtleReference"/>
        </w:rPr>
        <w:t>s</w:t>
      </w:r>
    </w:p>
    <w:p w:rsidR="002E2C34" w:rsidRPr="00D07B2F" w:rsidRDefault="002E2C34" w:rsidP="002E2C34">
      <w:pPr>
        <w:pStyle w:val="ColorfulList-Accent11"/>
        <w:ind w:left="0"/>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591AC2" w:rsidRDefault="00E65C43" w:rsidP="00591AC2">
      <w:pPr>
        <w:pStyle w:val="ColorfulList-Accent11"/>
        <w:numPr>
          <w:ilvl w:val="0"/>
          <w:numId w:val="7"/>
        </w:numPr>
        <w:rPr>
          <w:color w:val="5A5A5A" w:themeColor="text1" w:themeTint="A5"/>
          <w:sz w:val="28"/>
          <w:szCs w:val="28"/>
        </w:rPr>
      </w:pPr>
      <w:r>
        <w:rPr>
          <w:color w:val="5A5A5A" w:themeColor="text1" w:themeTint="A5"/>
          <w:sz w:val="28"/>
          <w:szCs w:val="28"/>
        </w:rPr>
        <w:t>Th</w:t>
      </w:r>
      <w:r w:rsidR="00591AC2">
        <w:rPr>
          <w:color w:val="5A5A5A" w:themeColor="text1" w:themeTint="A5"/>
          <w:sz w:val="28"/>
          <w:szCs w:val="28"/>
        </w:rPr>
        <w:t xml:space="preserve">e first thing I did was </w:t>
      </w:r>
      <w:r w:rsidR="00CA61E1">
        <w:rPr>
          <w:color w:val="5A5A5A" w:themeColor="text1" w:themeTint="A5"/>
          <w:sz w:val="28"/>
          <w:szCs w:val="28"/>
        </w:rPr>
        <w:t xml:space="preserve">use the spike recommendations and hints to add the Unit Testing project to my existing </w:t>
      </w:r>
      <w:proofErr w:type="spellStart"/>
      <w:r w:rsidR="00CA61E1">
        <w:rPr>
          <w:color w:val="5A5A5A" w:themeColor="text1" w:themeTint="A5"/>
          <w:sz w:val="28"/>
          <w:szCs w:val="28"/>
        </w:rPr>
        <w:t>Zorkish</w:t>
      </w:r>
      <w:proofErr w:type="spellEnd"/>
      <w:r w:rsidR="00CA61E1">
        <w:rPr>
          <w:color w:val="5A5A5A" w:themeColor="text1" w:themeTint="A5"/>
          <w:sz w:val="28"/>
          <w:szCs w:val="28"/>
        </w:rPr>
        <w:t xml:space="preserve"> project.</w:t>
      </w:r>
    </w:p>
    <w:p w:rsidR="00CA61E1" w:rsidRDefault="00CA61E1" w:rsidP="00591AC2">
      <w:pPr>
        <w:pStyle w:val="ColorfulList-Accent11"/>
        <w:numPr>
          <w:ilvl w:val="0"/>
          <w:numId w:val="7"/>
        </w:numPr>
        <w:rPr>
          <w:color w:val="5A5A5A" w:themeColor="text1" w:themeTint="A5"/>
          <w:sz w:val="28"/>
          <w:szCs w:val="28"/>
        </w:rPr>
      </w:pPr>
      <w:r>
        <w:rPr>
          <w:color w:val="5A5A5A" w:themeColor="text1" w:themeTint="A5"/>
          <w:sz w:val="28"/>
          <w:szCs w:val="28"/>
        </w:rPr>
        <w:t xml:space="preserve">With this new testing project added and linked up to reference the </w:t>
      </w:r>
      <w:proofErr w:type="spellStart"/>
      <w:r>
        <w:rPr>
          <w:color w:val="5A5A5A" w:themeColor="text1" w:themeTint="A5"/>
          <w:sz w:val="28"/>
          <w:szCs w:val="28"/>
        </w:rPr>
        <w:t>Zorkish</w:t>
      </w:r>
      <w:proofErr w:type="spellEnd"/>
      <w:r>
        <w:rPr>
          <w:color w:val="5A5A5A" w:themeColor="text1" w:themeTint="A5"/>
          <w:sz w:val="28"/>
          <w:szCs w:val="28"/>
        </w:rPr>
        <w:t xml:space="preserve"> </w:t>
      </w:r>
      <w:r w:rsidR="00712CFD">
        <w:rPr>
          <w:color w:val="5A5A5A" w:themeColor="text1" w:themeTint="A5"/>
          <w:sz w:val="28"/>
          <w:szCs w:val="28"/>
        </w:rPr>
        <w:t>.</w:t>
      </w:r>
      <w:proofErr w:type="spellStart"/>
      <w:r w:rsidRPr="00712CFD">
        <w:rPr>
          <w:rStyle w:val="CodeChar"/>
        </w:rPr>
        <w:t>obj</w:t>
      </w:r>
      <w:proofErr w:type="spellEnd"/>
      <w:r>
        <w:rPr>
          <w:color w:val="5A5A5A" w:themeColor="text1" w:themeTint="A5"/>
          <w:sz w:val="28"/>
          <w:szCs w:val="28"/>
        </w:rPr>
        <w:t xml:space="preserve"> files, I started writing the tests</w:t>
      </w:r>
    </w:p>
    <w:p w:rsidR="00CA61E1" w:rsidRDefault="00CA61E1" w:rsidP="00591AC2">
      <w:pPr>
        <w:pStyle w:val="ColorfulList-Accent11"/>
        <w:numPr>
          <w:ilvl w:val="0"/>
          <w:numId w:val="7"/>
        </w:numPr>
        <w:rPr>
          <w:color w:val="5A5A5A" w:themeColor="text1" w:themeTint="A5"/>
          <w:sz w:val="28"/>
          <w:szCs w:val="28"/>
        </w:rPr>
      </w:pPr>
      <w:r>
        <w:rPr>
          <w:color w:val="5A5A5A" w:themeColor="text1" w:themeTint="A5"/>
          <w:sz w:val="28"/>
          <w:szCs w:val="28"/>
        </w:rPr>
        <w:t xml:space="preserve">I decided to stick with the </w:t>
      </w:r>
      <w:proofErr w:type="spellStart"/>
      <w:r w:rsidRPr="00FC33F7">
        <w:rPr>
          <w:i/>
          <w:color w:val="5A5A5A" w:themeColor="text1" w:themeTint="A5"/>
          <w:sz w:val="28"/>
          <w:szCs w:val="28"/>
        </w:rPr>
        <w:t>CppUnitTest</w:t>
      </w:r>
      <w:proofErr w:type="spellEnd"/>
      <w:r>
        <w:rPr>
          <w:color w:val="5A5A5A" w:themeColor="text1" w:themeTint="A5"/>
          <w:sz w:val="28"/>
          <w:szCs w:val="28"/>
        </w:rPr>
        <w:t xml:space="preserve"> framework as that is built into Visual Studio, so I didn’t need to add anything new or learn any new testing frameworks</w:t>
      </w:r>
    </w:p>
    <w:p w:rsidR="00CA61E1" w:rsidRDefault="00CA61E1" w:rsidP="00591AC2">
      <w:pPr>
        <w:pStyle w:val="ColorfulList-Accent11"/>
        <w:numPr>
          <w:ilvl w:val="0"/>
          <w:numId w:val="7"/>
        </w:numPr>
        <w:rPr>
          <w:color w:val="5A5A5A" w:themeColor="text1" w:themeTint="A5"/>
          <w:sz w:val="28"/>
          <w:szCs w:val="28"/>
        </w:rPr>
      </w:pPr>
      <w:r>
        <w:rPr>
          <w:color w:val="5A5A5A" w:themeColor="text1" w:themeTint="A5"/>
          <w:sz w:val="28"/>
          <w:szCs w:val="28"/>
        </w:rPr>
        <w:t xml:space="preserve">Once I got a basic test working I went through and completed the rest of the tests for my first spike, spike 5 – </w:t>
      </w:r>
      <w:r w:rsidRPr="00FC33F7">
        <w:rPr>
          <w:i/>
          <w:color w:val="5A5A5A" w:themeColor="text1" w:themeTint="A5"/>
          <w:sz w:val="28"/>
          <w:szCs w:val="28"/>
        </w:rPr>
        <w:t>Game State Management</w:t>
      </w:r>
      <w:r>
        <w:rPr>
          <w:color w:val="5A5A5A" w:themeColor="text1" w:themeTint="A5"/>
          <w:sz w:val="28"/>
          <w:szCs w:val="28"/>
        </w:rPr>
        <w:t xml:space="preserve">. The tests for this spike were aimed towards ensuring that the </w:t>
      </w:r>
      <w:proofErr w:type="spellStart"/>
      <w:r>
        <w:rPr>
          <w:color w:val="5A5A5A" w:themeColor="text1" w:themeTint="A5"/>
          <w:sz w:val="28"/>
          <w:szCs w:val="28"/>
        </w:rPr>
        <w:t>StateManager</w:t>
      </w:r>
      <w:proofErr w:type="spellEnd"/>
      <w:r>
        <w:rPr>
          <w:color w:val="5A5A5A" w:themeColor="text1" w:themeTint="A5"/>
          <w:sz w:val="28"/>
          <w:szCs w:val="28"/>
        </w:rPr>
        <w:t xml:space="preserve"> class was functioning as it should.</w:t>
      </w:r>
      <w:r w:rsidR="00FC33F7">
        <w:rPr>
          <w:color w:val="5A5A5A" w:themeColor="text1" w:themeTint="A5"/>
          <w:sz w:val="28"/>
          <w:szCs w:val="28"/>
        </w:rPr>
        <w:t xml:space="preserve"> They were put into the test class </w:t>
      </w:r>
      <w:proofErr w:type="spellStart"/>
      <w:r w:rsidR="00FC33F7" w:rsidRPr="00FC33F7">
        <w:rPr>
          <w:rStyle w:val="CodeChar"/>
        </w:rPr>
        <w:t>StateTests</w:t>
      </w:r>
      <w:proofErr w:type="spellEnd"/>
      <w:r w:rsidR="00FC33F7">
        <w:rPr>
          <w:color w:val="5A5A5A" w:themeColor="text1" w:themeTint="A5"/>
          <w:sz w:val="28"/>
          <w:szCs w:val="28"/>
        </w:rPr>
        <w:t>.</w:t>
      </w:r>
      <w:r w:rsidR="00712CFD">
        <w:rPr>
          <w:color w:val="5A5A5A" w:themeColor="text1" w:themeTint="A5"/>
          <w:sz w:val="28"/>
          <w:szCs w:val="28"/>
        </w:rPr>
        <w:t xml:space="preserve"> Some examples are:</w:t>
      </w:r>
    </w:p>
    <w:p w:rsidR="00712CFD" w:rsidRDefault="00712CFD" w:rsidP="00712CFD">
      <w:pPr>
        <w:pStyle w:val="ColorfulList-Accent11"/>
        <w:ind w:left="0"/>
        <w:jc w:val="center"/>
        <w:rPr>
          <w:color w:val="5A5A5A" w:themeColor="text1" w:themeTint="A5"/>
          <w:sz w:val="28"/>
          <w:szCs w:val="28"/>
        </w:rPr>
      </w:pPr>
      <w:r>
        <w:rPr>
          <w:noProof/>
          <w:lang w:eastAsia="en-AU"/>
        </w:rPr>
        <w:drawing>
          <wp:inline distT="0" distB="0" distL="0" distR="0" wp14:anchorId="083A1E0A" wp14:editId="23CCA6F5">
            <wp:extent cx="6116320" cy="1862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419"/>
                    <a:stretch/>
                  </pic:blipFill>
                  <pic:spPr bwMode="auto">
                    <a:xfrm>
                      <a:off x="0" y="0"/>
                      <a:ext cx="6116320" cy="1862455"/>
                    </a:xfrm>
                    <a:prstGeom prst="rect">
                      <a:avLst/>
                    </a:prstGeom>
                    <a:ln>
                      <a:noFill/>
                    </a:ln>
                    <a:extLst>
                      <a:ext uri="{53640926-AAD7-44D8-BBD7-CCE9431645EC}">
                        <a14:shadowObscured xmlns:a14="http://schemas.microsoft.com/office/drawing/2010/main"/>
                      </a:ext>
                    </a:extLst>
                  </pic:spPr>
                </pic:pic>
              </a:graphicData>
            </a:graphic>
          </wp:inline>
        </w:drawing>
      </w:r>
    </w:p>
    <w:p w:rsidR="00CA61E1" w:rsidRDefault="00CA61E1" w:rsidP="00591AC2">
      <w:pPr>
        <w:pStyle w:val="ColorfulList-Accent11"/>
        <w:numPr>
          <w:ilvl w:val="0"/>
          <w:numId w:val="7"/>
        </w:numPr>
        <w:rPr>
          <w:color w:val="5A5A5A" w:themeColor="text1" w:themeTint="A5"/>
          <w:sz w:val="28"/>
          <w:szCs w:val="28"/>
        </w:rPr>
      </w:pPr>
      <w:r>
        <w:rPr>
          <w:color w:val="5A5A5A" w:themeColor="text1" w:themeTint="A5"/>
          <w:sz w:val="28"/>
          <w:szCs w:val="28"/>
        </w:rPr>
        <w:lastRenderedPageBreak/>
        <w:t xml:space="preserve">I then moved onto spike 6 – </w:t>
      </w:r>
      <w:r w:rsidRPr="00FC33F7">
        <w:rPr>
          <w:i/>
          <w:color w:val="5A5A5A" w:themeColor="text1" w:themeTint="A5"/>
          <w:sz w:val="28"/>
          <w:szCs w:val="28"/>
        </w:rPr>
        <w:t>Basic Game Data Structures</w:t>
      </w:r>
      <w:r>
        <w:rPr>
          <w:color w:val="5A5A5A" w:themeColor="text1" w:themeTint="A5"/>
          <w:sz w:val="28"/>
          <w:szCs w:val="28"/>
        </w:rPr>
        <w:t xml:space="preserve"> and an inventory system. In this spike I added the tests from the previous spike and worked on adding another test class to handle all the tests related to the Inventory class</w:t>
      </w:r>
      <w:r w:rsidR="00FC33F7">
        <w:rPr>
          <w:color w:val="5A5A5A" w:themeColor="text1" w:themeTint="A5"/>
          <w:sz w:val="28"/>
          <w:szCs w:val="28"/>
        </w:rPr>
        <w:t xml:space="preserve">, </w:t>
      </w:r>
      <w:proofErr w:type="spellStart"/>
      <w:r w:rsidR="00FC33F7" w:rsidRPr="00FC33F7">
        <w:rPr>
          <w:rStyle w:val="CodeChar"/>
        </w:rPr>
        <w:t>InventoryTests</w:t>
      </w:r>
      <w:proofErr w:type="spellEnd"/>
      <w:r>
        <w:rPr>
          <w:color w:val="5A5A5A" w:themeColor="text1" w:themeTint="A5"/>
          <w:sz w:val="28"/>
          <w:szCs w:val="28"/>
        </w:rPr>
        <w:t>.</w:t>
      </w:r>
      <w:r w:rsidR="00712CFD">
        <w:rPr>
          <w:color w:val="5A5A5A" w:themeColor="text1" w:themeTint="A5"/>
          <w:sz w:val="28"/>
          <w:szCs w:val="28"/>
        </w:rPr>
        <w:t xml:space="preserve"> Example tests are:</w:t>
      </w:r>
    </w:p>
    <w:p w:rsidR="00712CFD" w:rsidRDefault="00712CFD" w:rsidP="00712CFD">
      <w:pPr>
        <w:pStyle w:val="ColorfulList-Accent11"/>
        <w:ind w:left="0"/>
        <w:rPr>
          <w:color w:val="5A5A5A" w:themeColor="text1" w:themeTint="A5"/>
          <w:sz w:val="28"/>
          <w:szCs w:val="28"/>
        </w:rPr>
      </w:pPr>
      <w:r>
        <w:rPr>
          <w:noProof/>
          <w:lang w:eastAsia="en-AU"/>
        </w:rPr>
        <w:drawing>
          <wp:inline distT="0" distB="0" distL="0" distR="0" wp14:anchorId="3BC00C45" wp14:editId="79ACE7F2">
            <wp:extent cx="611632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2475230"/>
                    </a:xfrm>
                    <a:prstGeom prst="rect">
                      <a:avLst/>
                    </a:prstGeom>
                  </pic:spPr>
                </pic:pic>
              </a:graphicData>
            </a:graphic>
          </wp:inline>
        </w:drawing>
      </w:r>
    </w:p>
    <w:p w:rsidR="00712CFD" w:rsidRDefault="00712CFD" w:rsidP="00712CFD">
      <w:pPr>
        <w:pStyle w:val="ColorfulList-Accent11"/>
        <w:ind w:left="0"/>
        <w:rPr>
          <w:color w:val="5A5A5A" w:themeColor="text1" w:themeTint="A5"/>
          <w:sz w:val="28"/>
          <w:szCs w:val="28"/>
        </w:rPr>
      </w:pPr>
    </w:p>
    <w:p w:rsidR="00FC33F7" w:rsidRDefault="00FC33F7" w:rsidP="00591AC2">
      <w:pPr>
        <w:pStyle w:val="ColorfulList-Accent11"/>
        <w:numPr>
          <w:ilvl w:val="0"/>
          <w:numId w:val="7"/>
        </w:numPr>
        <w:rPr>
          <w:color w:val="5A5A5A" w:themeColor="text1" w:themeTint="A5"/>
          <w:sz w:val="28"/>
          <w:szCs w:val="28"/>
        </w:rPr>
      </w:pPr>
      <w:r>
        <w:rPr>
          <w:color w:val="5A5A5A" w:themeColor="text1" w:themeTint="A5"/>
          <w:sz w:val="28"/>
          <w:szCs w:val="28"/>
        </w:rPr>
        <w:t xml:space="preserve">I then moved onto spike 7 – </w:t>
      </w:r>
      <w:r w:rsidRPr="00FC33F7">
        <w:rPr>
          <w:i/>
          <w:color w:val="5A5A5A" w:themeColor="text1" w:themeTint="A5"/>
          <w:sz w:val="28"/>
          <w:szCs w:val="28"/>
        </w:rPr>
        <w:t>Graphs</w:t>
      </w:r>
      <w:r>
        <w:rPr>
          <w:color w:val="5A5A5A" w:themeColor="text1" w:themeTint="A5"/>
          <w:sz w:val="28"/>
          <w:szCs w:val="28"/>
        </w:rPr>
        <w:t xml:space="preserve">. In this spike I added all of the tests from the previous two spikes and worked on adding the next test class, </w:t>
      </w:r>
      <w:proofErr w:type="spellStart"/>
      <w:r w:rsidRPr="00FC33F7">
        <w:rPr>
          <w:rStyle w:val="CodeChar"/>
        </w:rPr>
        <w:t>AdventureTests</w:t>
      </w:r>
      <w:proofErr w:type="spellEnd"/>
      <w:r>
        <w:rPr>
          <w:color w:val="5A5A5A" w:themeColor="text1" w:themeTint="A5"/>
          <w:sz w:val="28"/>
          <w:szCs w:val="28"/>
        </w:rPr>
        <w:t>.</w:t>
      </w:r>
      <w:r w:rsidR="00712CFD">
        <w:rPr>
          <w:color w:val="5A5A5A" w:themeColor="text1" w:themeTint="A5"/>
          <w:sz w:val="28"/>
          <w:szCs w:val="28"/>
        </w:rPr>
        <w:t xml:space="preserve"> Example tests are:</w:t>
      </w:r>
      <w:bookmarkStart w:id="0" w:name="_GoBack"/>
      <w:bookmarkEnd w:id="0"/>
    </w:p>
    <w:p w:rsidR="00712CFD" w:rsidRDefault="00712CFD" w:rsidP="00712CFD">
      <w:pPr>
        <w:pStyle w:val="ColorfulList-Accent11"/>
        <w:ind w:left="0"/>
        <w:jc w:val="center"/>
        <w:rPr>
          <w:color w:val="5A5A5A" w:themeColor="text1" w:themeTint="A5"/>
          <w:sz w:val="28"/>
          <w:szCs w:val="28"/>
        </w:rPr>
      </w:pPr>
      <w:r>
        <w:rPr>
          <w:noProof/>
          <w:lang w:eastAsia="en-AU"/>
        </w:rPr>
        <w:drawing>
          <wp:inline distT="0" distB="0" distL="0" distR="0" wp14:anchorId="0AEE6F8D" wp14:editId="69E62792">
            <wp:extent cx="6169046" cy="32689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4919" cy="3346278"/>
                    </a:xfrm>
                    <a:prstGeom prst="rect">
                      <a:avLst/>
                    </a:prstGeom>
                  </pic:spPr>
                </pic:pic>
              </a:graphicData>
            </a:graphic>
          </wp:inline>
        </w:drawing>
      </w:r>
    </w:p>
    <w:p w:rsidR="00712CFD" w:rsidRDefault="00712CFD" w:rsidP="00712CFD">
      <w:pPr>
        <w:pStyle w:val="ColorfulList-Accent11"/>
        <w:ind w:left="0"/>
        <w:jc w:val="center"/>
        <w:rPr>
          <w:color w:val="5A5A5A" w:themeColor="text1" w:themeTint="A5"/>
          <w:sz w:val="28"/>
          <w:szCs w:val="28"/>
        </w:rPr>
      </w:pPr>
    </w:p>
    <w:p w:rsidR="00FC33F7" w:rsidRDefault="00FC33F7" w:rsidP="00591AC2">
      <w:pPr>
        <w:pStyle w:val="ColorfulList-Accent11"/>
        <w:numPr>
          <w:ilvl w:val="0"/>
          <w:numId w:val="7"/>
        </w:numPr>
        <w:rPr>
          <w:color w:val="5A5A5A" w:themeColor="text1" w:themeTint="A5"/>
          <w:sz w:val="28"/>
          <w:szCs w:val="28"/>
        </w:rPr>
      </w:pPr>
      <w:r>
        <w:rPr>
          <w:color w:val="5A5A5A" w:themeColor="text1" w:themeTint="A5"/>
          <w:sz w:val="28"/>
          <w:szCs w:val="28"/>
        </w:rPr>
        <w:t>I kept testing and adding, testing and adding until I was happy with the number of tests I had in the project. I then ensured that all tests ran successfully before beginning on the spike report.</w:t>
      </w:r>
    </w:p>
    <w:p w:rsidR="00712CFD" w:rsidRDefault="00712CFD" w:rsidP="00712CFD">
      <w:pPr>
        <w:pStyle w:val="ColorfulList-Accent11"/>
        <w:ind w:left="0"/>
        <w:jc w:val="center"/>
        <w:rPr>
          <w:color w:val="5A5A5A" w:themeColor="text1" w:themeTint="A5"/>
          <w:sz w:val="28"/>
          <w:szCs w:val="28"/>
        </w:rPr>
      </w:pPr>
      <w:r>
        <w:rPr>
          <w:noProof/>
          <w:lang w:eastAsia="en-AU"/>
        </w:rPr>
        <w:lastRenderedPageBreak/>
        <w:drawing>
          <wp:inline distT="0" distB="0" distL="0" distR="0" wp14:anchorId="28ACD2DC" wp14:editId="6D66A503">
            <wp:extent cx="2567940" cy="26292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2206" cy="2674567"/>
                    </a:xfrm>
                    <a:prstGeom prst="rect">
                      <a:avLst/>
                    </a:prstGeom>
                  </pic:spPr>
                </pic:pic>
              </a:graphicData>
            </a:graphic>
          </wp:inline>
        </w:drawing>
      </w:r>
    </w:p>
    <w:p w:rsidR="002E2C34" w:rsidRDefault="002E2C34" w:rsidP="002E2C34">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DC18CC" w:rsidP="00C21389">
      <w:pPr>
        <w:pStyle w:val="ColorfulList-Accent11"/>
        <w:ind w:left="0"/>
        <w:rPr>
          <w:rStyle w:val="SubtleReference"/>
        </w:rPr>
      </w:pPr>
      <w:r>
        <w:rPr>
          <w:rStyle w:val="SubtleReference"/>
        </w:rPr>
        <w:t xml:space="preserve">By completing this spike we </w:t>
      </w:r>
      <w:r w:rsidR="00874EFE">
        <w:rPr>
          <w:rStyle w:val="SubtleReference"/>
        </w:rPr>
        <w:t xml:space="preserve">found out </w:t>
      </w:r>
      <w:r w:rsidR="005E21D9">
        <w:rPr>
          <w:rStyle w:val="SubtleReference"/>
        </w:rPr>
        <w:t>how</w:t>
      </w:r>
      <w:r w:rsidR="00435AF7">
        <w:rPr>
          <w:rStyle w:val="SubtleReference"/>
        </w:rPr>
        <w:t xml:space="preserve"> useful </w:t>
      </w:r>
      <w:r w:rsidR="00FC33F7">
        <w:rPr>
          <w:rStyle w:val="SubtleReference"/>
        </w:rPr>
        <w:t>unit testing is and how we can easily add unit testing to an existing project. I had briefly touched on unit testing in another subject a few years ago, but never properly implemented it or understood its true potential. This spike has helped re-teach me how to use unit tests and how useful they really are. They even spotted a few minor bugs I hadn’t noticed yet in my code. One of which was to do with the inventory system in spike 6. I had a check that would ignore adding new items to the inventory once the maximum count value had been reached, but this was still supposed to allow multiple quantities of an item. For example I could add two swords and one key, and this would be seen by the inventory system as two items as the Sword object would have a quantity of 2. It spotted a bug where the quantity would not be incremented for an existing item once the max count had been reached.</w:t>
      </w:r>
    </w:p>
    <w:sectPr w:rsidR="00445A88" w:rsidSect="00712CFD">
      <w:headerReference w:type="default" r:id="rId11"/>
      <w:pgSz w:w="11900" w:h="16840"/>
      <w:pgMar w:top="1440" w:right="1134" w:bottom="993"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9C4" w:rsidRDefault="00C919C4" w:rsidP="00445A88">
      <w:r>
        <w:separator/>
      </w:r>
    </w:p>
  </w:endnote>
  <w:endnote w:type="continuationSeparator" w:id="0">
    <w:p w:rsidR="00C919C4" w:rsidRDefault="00C919C4"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9C4" w:rsidRDefault="00C919C4" w:rsidP="00445A88">
      <w:r>
        <w:separator/>
      </w:r>
    </w:p>
  </w:footnote>
  <w:footnote w:type="continuationSeparator" w:id="0">
    <w:p w:rsidR="00C919C4" w:rsidRDefault="00C919C4" w:rsidP="00445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3615A">
      <w:rPr>
        <w:noProof/>
      </w:rPr>
      <w:t>26/10/16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4349C"/>
    <w:rsid w:val="00094AA1"/>
    <w:rsid w:val="000A782A"/>
    <w:rsid w:val="000E0C52"/>
    <w:rsid w:val="000E475E"/>
    <w:rsid w:val="00121E97"/>
    <w:rsid w:val="001C6C00"/>
    <w:rsid w:val="00203493"/>
    <w:rsid w:val="0022662A"/>
    <w:rsid w:val="0024220D"/>
    <w:rsid w:val="00244F70"/>
    <w:rsid w:val="00283224"/>
    <w:rsid w:val="002856C8"/>
    <w:rsid w:val="002B49AC"/>
    <w:rsid w:val="002E2C34"/>
    <w:rsid w:val="00335FEA"/>
    <w:rsid w:val="003E28B0"/>
    <w:rsid w:val="00435AF7"/>
    <w:rsid w:val="0043615A"/>
    <w:rsid w:val="00445A88"/>
    <w:rsid w:val="004820BC"/>
    <w:rsid w:val="004C1FFC"/>
    <w:rsid w:val="005126E1"/>
    <w:rsid w:val="00545327"/>
    <w:rsid w:val="00566744"/>
    <w:rsid w:val="00591AC2"/>
    <w:rsid w:val="005C2616"/>
    <w:rsid w:val="005D26FE"/>
    <w:rsid w:val="005E21D9"/>
    <w:rsid w:val="0065576E"/>
    <w:rsid w:val="00663F3E"/>
    <w:rsid w:val="00667B6D"/>
    <w:rsid w:val="006F2A93"/>
    <w:rsid w:val="00712CFD"/>
    <w:rsid w:val="007D3024"/>
    <w:rsid w:val="00810105"/>
    <w:rsid w:val="00874EFE"/>
    <w:rsid w:val="00895898"/>
    <w:rsid w:val="008A5AB6"/>
    <w:rsid w:val="00965B6E"/>
    <w:rsid w:val="009C587E"/>
    <w:rsid w:val="009D52BF"/>
    <w:rsid w:val="009E235A"/>
    <w:rsid w:val="00A77F32"/>
    <w:rsid w:val="00B11683"/>
    <w:rsid w:val="00B47530"/>
    <w:rsid w:val="00BD2EC9"/>
    <w:rsid w:val="00C1587B"/>
    <w:rsid w:val="00C21389"/>
    <w:rsid w:val="00C42C47"/>
    <w:rsid w:val="00C919C4"/>
    <w:rsid w:val="00CA61E1"/>
    <w:rsid w:val="00CD3AC8"/>
    <w:rsid w:val="00CE52FB"/>
    <w:rsid w:val="00CF1758"/>
    <w:rsid w:val="00CF653E"/>
    <w:rsid w:val="00CF7B30"/>
    <w:rsid w:val="00D07B2F"/>
    <w:rsid w:val="00D61EAE"/>
    <w:rsid w:val="00DA552B"/>
    <w:rsid w:val="00DC18CC"/>
    <w:rsid w:val="00DC605D"/>
    <w:rsid w:val="00DE21EA"/>
    <w:rsid w:val="00E01053"/>
    <w:rsid w:val="00E04F8E"/>
    <w:rsid w:val="00E36671"/>
    <w:rsid w:val="00E40BE3"/>
    <w:rsid w:val="00E65C43"/>
    <w:rsid w:val="00EC7F14"/>
    <w:rsid w:val="00FB4352"/>
    <w:rsid w:val="00FC2668"/>
    <w:rsid w:val="00FC33F7"/>
    <w:rsid w:val="00FD08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FC266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 w:type="character" w:customStyle="1" w:styleId="Heading3Char">
    <w:name w:val="Heading 3 Char"/>
    <w:basedOn w:val="DefaultParagraphFont"/>
    <w:link w:val="Heading3"/>
    <w:uiPriority w:val="9"/>
    <w:rsid w:val="00FC2668"/>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29</cp:revision>
  <cp:lastPrinted>2016-10-26T06:59:00Z</cp:lastPrinted>
  <dcterms:created xsi:type="dcterms:W3CDTF">2016-09-03T07:59:00Z</dcterms:created>
  <dcterms:modified xsi:type="dcterms:W3CDTF">2016-10-26T07:02:00Z</dcterms:modified>
</cp:coreProperties>
</file>