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E0B" w:rsidRDefault="00A12955">
      <w:r>
        <w:t>Diagram</w:t>
      </w:r>
    </w:p>
    <w:p w:rsidR="00A12955" w:rsidRDefault="00A12955">
      <w:r>
        <w:t>Free body diagram, EOM</w:t>
      </w:r>
    </w:p>
    <w:p w:rsidR="00A12955" w:rsidRDefault="00A12955">
      <w:r>
        <w:t>State space representation</w:t>
      </w:r>
    </w:p>
    <w:p w:rsidR="00A12955" w:rsidRDefault="00A12955">
      <w:r>
        <w:t>Cost function graph</w:t>
      </w:r>
      <w:proofErr w:type="gramStart"/>
      <w:r>
        <w:t>,  J</w:t>
      </w:r>
      <w:proofErr w:type="gramEnd"/>
      <w:r>
        <w:t xml:space="preserve"> and B for </w:t>
      </w:r>
      <w:proofErr w:type="spellStart"/>
      <w:r>
        <w:t>non linear</w:t>
      </w:r>
      <w:proofErr w:type="spellEnd"/>
      <w:r>
        <w:t xml:space="preserve"> case</w:t>
      </w:r>
    </w:p>
    <w:p w:rsidR="00A12955" w:rsidRDefault="00A12955">
      <w:r>
        <w:t>Tables of damping coefficient, RMS</w:t>
      </w:r>
    </w:p>
    <w:p w:rsidR="00D15E59" w:rsidRDefault="009D7BD0">
      <w:r>
        <w:t>Case 3 is the worst. Case 4 should be better</w:t>
      </w:r>
    </w:p>
    <w:p w:rsidR="00A12955" w:rsidRDefault="009D7BD0">
      <w:r>
        <w:t xml:space="preserve"> </w:t>
      </w:r>
      <w:bookmarkStart w:id="0" w:name="_GoBack"/>
      <w:bookmarkEnd w:id="0"/>
    </w:p>
    <w:sectPr w:rsidR="00A12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955"/>
    <w:rsid w:val="000C6389"/>
    <w:rsid w:val="001B123B"/>
    <w:rsid w:val="008314A9"/>
    <w:rsid w:val="009D7BD0"/>
    <w:rsid w:val="00A12955"/>
    <w:rsid w:val="00D1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4F030-669F-41A4-AD03-6327E6AB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15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1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zeyar win</dc:creator>
  <cp:keywords/>
  <dc:description/>
  <cp:lastModifiedBy>zeyar win</cp:lastModifiedBy>
  <cp:revision>5</cp:revision>
  <dcterms:created xsi:type="dcterms:W3CDTF">2016-03-09T18:30:00Z</dcterms:created>
  <dcterms:modified xsi:type="dcterms:W3CDTF">2016-03-10T03:59:00Z</dcterms:modified>
</cp:coreProperties>
</file>