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trial_name</w:t>
            </w:r>
          </w:p>
        </w:tc>
        <w:tc>
          <w:p>
            <w:pPr>
              <w:pStyle w:val="Normal"/>
            </w:pPr>
            <w:r>
              <w:t>custom trial name set in the jsPsych code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ns_id</w:t>
            </w:r>
          </w:p>
        </w:tc>
        <w:tc>
          <w:p>
            <w:pPr>
              <w:pStyle w:val="Normal"/>
            </w:pPr>
            <w:r>
              <w:t>id for the question</w:t>
            </w:r>
          </w:p>
        </w:tc>
      </w:tr>
      <w:tr>
        <w:tc>
          <w:p>
            <w:pPr>
              <w:pStyle w:val="Normal"/>
            </w:pPr>
            <w:r>
              <w:t>ns_response</w:t>
            </w:r>
          </w:p>
        </w:tc>
        <w:tc>
          <w:p>
            <w:pPr>
              <w:pStyle w:val="Normal"/>
            </w:pPr>
            <w:r>
              <w:t>response on the question</w:t>
            </w:r>
          </w:p>
        </w:tc>
      </w:tr>
      <w:tr>
        <w:tc>
          <w:p>
            <w:pPr>
              <w:pStyle w:val="Normal"/>
            </w:pPr>
            <w:r>
              <w:t>correct_answer</w:t>
            </w:r>
          </w:p>
        </w:tc>
        <w:tc>
          <w:p>
            <w:pPr>
              <w:pStyle w:val="Normal"/>
            </w:pPr>
            <w:r>
              <w:t>correct answer for the question</w:t>
            </w:r>
          </w:p>
        </w:tc>
      </w:tr>
      <w:tr>
        <w:tc>
          <w:p>
            <w:pPr>
              <w:pStyle w:val="Normal"/>
            </w:pPr>
            <w:r>
              <w:t>correct</w:t>
            </w:r>
          </w:p>
        </w:tc>
        <w:tc>
          <w:p>
            <w:pPr>
              <w:pStyle w:val="Normal"/>
            </w:pPr>
            <w:r>
              <w:t>whether the participant was correct (1) or not (0)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2025-05-28T13:41:31Z</dcterms:modified>
</cp:coreProperties>
</file>