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7B4F0D5" w14:textId="1D1CC0F9" w:rsidR="0082378F" w:rsidRDefault="00477839" w:rsidP="0082378F">
      <w:pPr>
        <w:pStyle w:val="a3"/>
        <w:numPr>
          <w:ilvl w:val="0"/>
          <w:numId w:val="1"/>
        </w:numPr>
        <w:ind w:left="0"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Работа с макросами, Первый макрос «</w:t>
      </w:r>
      <w:r>
        <w:rPr>
          <w:rFonts w:ascii="Times New Roman" w:hAnsi="Times New Roman" w:cs="Times New Roman"/>
          <w:sz w:val="28"/>
          <w:szCs w:val="28"/>
          <w:lang w:val="en-US"/>
        </w:rPr>
        <w:t>Alt</w:t>
      </w:r>
      <w:r w:rsidRPr="00477839">
        <w:rPr>
          <w:rFonts w:ascii="Times New Roman" w:hAnsi="Times New Roman" w:cs="Times New Roman"/>
          <w:sz w:val="28"/>
          <w:szCs w:val="28"/>
        </w:rPr>
        <w:t>+</w:t>
      </w:r>
      <w:r>
        <w:rPr>
          <w:rFonts w:ascii="Times New Roman" w:hAnsi="Times New Roman" w:cs="Times New Roman"/>
          <w:sz w:val="28"/>
          <w:szCs w:val="28"/>
          <w:lang w:val="en-US"/>
        </w:rPr>
        <w:t>Shift</w:t>
      </w:r>
      <w:r w:rsidRPr="00477839">
        <w:rPr>
          <w:rFonts w:ascii="Times New Roman" w:hAnsi="Times New Roman" w:cs="Times New Roman"/>
          <w:sz w:val="28"/>
          <w:szCs w:val="28"/>
        </w:rPr>
        <w:t>++</w:t>
      </w:r>
      <w:r>
        <w:rPr>
          <w:rFonts w:ascii="Times New Roman" w:hAnsi="Times New Roman" w:cs="Times New Roman"/>
          <w:sz w:val="28"/>
          <w:szCs w:val="28"/>
        </w:rPr>
        <w:t>».</w:t>
      </w:r>
    </w:p>
    <w:p w14:paraId="7323DA69" w14:textId="77777777" w:rsidR="00F07999" w:rsidRPr="0082378F" w:rsidRDefault="00F07999" w:rsidP="00F07999">
      <w:pPr>
        <w:pStyle w:val="a3"/>
        <w:ind w:left="709"/>
        <w:rPr>
          <w:rFonts w:ascii="Times New Roman" w:hAnsi="Times New Roman" w:cs="Times New Roman"/>
          <w:sz w:val="28"/>
          <w:szCs w:val="28"/>
        </w:rPr>
      </w:pPr>
    </w:p>
    <w:p w14:paraId="09DD5188" w14:textId="417ED2B3" w:rsidR="00477839" w:rsidRDefault="00477839" w:rsidP="003250DB">
      <w:pPr>
        <w:pStyle w:val="a3"/>
        <w:numPr>
          <w:ilvl w:val="0"/>
          <w:numId w:val="1"/>
        </w:numPr>
        <w:ind w:left="0"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Работа с макросами, Второй макрос в панели.</w:t>
      </w:r>
    </w:p>
    <w:p w14:paraId="21C3D5A2" w14:textId="77777777" w:rsidR="003250DB" w:rsidRPr="00F07999" w:rsidRDefault="003250DB" w:rsidP="00A110AD">
      <w:pPr>
        <w:pStyle w:val="a3"/>
        <w:ind w:left="0"/>
        <w:rPr>
          <w:rFonts w:ascii="Times New Roman" w:hAnsi="Times New Roman" w:cs="Times New Roman"/>
          <w:sz w:val="28"/>
          <w:szCs w:val="28"/>
        </w:rPr>
      </w:pPr>
    </w:p>
    <w:p w14:paraId="3B0122BA" w14:textId="277F764D" w:rsidR="00477839" w:rsidRDefault="00477839" w:rsidP="003250DB">
      <w:pPr>
        <w:pStyle w:val="a3"/>
        <w:numPr>
          <w:ilvl w:val="0"/>
          <w:numId w:val="1"/>
        </w:numPr>
        <w:ind w:left="0"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Работа с макросами, Третий макрос «</w:t>
      </w:r>
      <w:r>
        <w:rPr>
          <w:rFonts w:ascii="Times New Roman" w:hAnsi="Times New Roman" w:cs="Times New Roman"/>
          <w:sz w:val="28"/>
          <w:szCs w:val="28"/>
          <w:lang w:val="en-US"/>
        </w:rPr>
        <w:t>Alt</w:t>
      </w:r>
      <w:r w:rsidRPr="00477839">
        <w:rPr>
          <w:rFonts w:ascii="Times New Roman" w:hAnsi="Times New Roman" w:cs="Times New Roman"/>
          <w:sz w:val="28"/>
          <w:szCs w:val="28"/>
        </w:rPr>
        <w:t>+</w:t>
      </w:r>
      <w:r>
        <w:rPr>
          <w:rFonts w:ascii="Times New Roman" w:hAnsi="Times New Roman" w:cs="Times New Roman"/>
          <w:sz w:val="28"/>
          <w:szCs w:val="28"/>
          <w:lang w:val="en-US"/>
        </w:rPr>
        <w:t>Shift</w:t>
      </w:r>
      <w:r w:rsidRPr="00477839">
        <w:rPr>
          <w:rFonts w:ascii="Times New Roman" w:hAnsi="Times New Roman" w:cs="Times New Roman"/>
          <w:sz w:val="28"/>
          <w:szCs w:val="28"/>
        </w:rPr>
        <w:t>+</w:t>
      </w:r>
      <w:r w:rsidR="00E011ED">
        <w:rPr>
          <w:rFonts w:ascii="Times New Roman" w:hAnsi="Times New Roman" w:cs="Times New Roman"/>
          <w:sz w:val="28"/>
          <w:szCs w:val="28"/>
          <w:lang w:val="en-US"/>
        </w:rPr>
        <w:t>q</w:t>
      </w:r>
      <w:bookmarkStart w:id="0" w:name="_GoBack"/>
      <w:bookmarkEnd w:id="0"/>
      <w:r>
        <w:rPr>
          <w:rFonts w:ascii="Times New Roman" w:hAnsi="Times New Roman" w:cs="Times New Roman"/>
          <w:sz w:val="28"/>
          <w:szCs w:val="28"/>
        </w:rPr>
        <w:t>».</w:t>
      </w:r>
    </w:p>
    <w:p w14:paraId="480A28DC" w14:textId="77777777" w:rsidR="003250DB" w:rsidRPr="003250DB" w:rsidRDefault="003250DB" w:rsidP="00A110AD">
      <w:pPr>
        <w:rPr>
          <w:rFonts w:ascii="Times New Roman" w:hAnsi="Times New Roman" w:cs="Times New Roman"/>
          <w:sz w:val="28"/>
          <w:szCs w:val="28"/>
        </w:rPr>
      </w:pPr>
    </w:p>
    <w:sectPr w:rsidR="003250DB" w:rsidRPr="003250D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551">
      <wne:macro wne:macroName="PROJECT.NEWMACROS.МАКРОС3"/>
    </wne:keymap>
    <wne:keymap wne:kcmPrimary="05BB">
      <wne:macro wne:macroName="PROJECT.NEWMACROS.МАКРОС1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D4461CF"/>
    <w:multiLevelType w:val="hybridMultilevel"/>
    <w:tmpl w:val="09EE688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3BA5"/>
    <w:rsid w:val="000D7677"/>
    <w:rsid w:val="001B7E3C"/>
    <w:rsid w:val="001F3D6B"/>
    <w:rsid w:val="003250DB"/>
    <w:rsid w:val="00477839"/>
    <w:rsid w:val="004E13AE"/>
    <w:rsid w:val="0063189E"/>
    <w:rsid w:val="0082378F"/>
    <w:rsid w:val="008A26D5"/>
    <w:rsid w:val="00A110AD"/>
    <w:rsid w:val="00D13FC2"/>
    <w:rsid w:val="00D94AEC"/>
    <w:rsid w:val="00E011ED"/>
    <w:rsid w:val="00E82097"/>
    <w:rsid w:val="00F07999"/>
    <w:rsid w:val="00F23BA5"/>
    <w:rsid w:val="00F962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CABC6FA"/>
  <w15:chartTrackingRefBased/>
  <w15:docId w15:val="{1B060B08-3F1B-4FD6-B504-E6F62B67A0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77839"/>
    <w:pPr>
      <w:ind w:left="720"/>
      <w:contextualSpacing/>
    </w:pPr>
  </w:style>
  <w:style w:type="table" w:styleId="a4">
    <w:name w:val="Table Grid"/>
    <w:basedOn w:val="a1"/>
    <w:uiPriority w:val="39"/>
    <w:rsid w:val="00F9628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МАКРОС1" wne:name="Project.NewMacros.Макрос1" wne:bEncrypt="00" wne:cmg="56"/>
    <wne:mcd wne:macroName="PROJECT.NEWMACROS.МАКРОС3" wne:name="Project.NewMacros.Макрос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21</Words>
  <Characters>124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qwerty</dc:creator>
  <cp:keywords/>
  <dc:description/>
  <cp:lastModifiedBy>Андрей</cp:lastModifiedBy>
  <cp:revision>14</cp:revision>
  <dcterms:created xsi:type="dcterms:W3CDTF">2019-11-23T09:30:00Z</dcterms:created>
  <dcterms:modified xsi:type="dcterms:W3CDTF">2019-12-24T12:20:00Z</dcterms:modified>
</cp:coreProperties>
</file>