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A9" w:rsidRDefault="00CE226E" w:rsidP="00CE226E">
      <w:pPr>
        <w:jc w:val="center"/>
        <w:rPr>
          <w:sz w:val="36"/>
          <w:szCs w:val="36"/>
        </w:rPr>
      </w:pPr>
      <w:r w:rsidRPr="00CE226E">
        <w:rPr>
          <w:sz w:val="36"/>
          <w:szCs w:val="36"/>
        </w:rPr>
        <w:t>Компьютерные сети</w:t>
      </w:r>
    </w:p>
    <w:p w:rsidR="008537CE" w:rsidRPr="00652304" w:rsidRDefault="008537CE" w:rsidP="00652304">
      <w:pPr>
        <w:pStyle w:val="1"/>
      </w:pPr>
      <w:r w:rsidRPr="00652304">
        <w:t>Межсетевое взаимодействие протоколов</w:t>
      </w:r>
    </w:p>
    <w:p w:rsidR="00E2059A" w:rsidRDefault="00E2059A" w:rsidP="00E2059A">
      <w:pPr>
        <w:jc w:val="right"/>
        <w:rPr>
          <w:sz w:val="28"/>
          <w:szCs w:val="28"/>
        </w:rPr>
      </w:pPr>
      <w:r>
        <w:rPr>
          <w:sz w:val="28"/>
          <w:szCs w:val="28"/>
        </w:rPr>
        <w:t>(16</w:t>
      </w:r>
      <w:r w:rsidR="00D72AC9" w:rsidRPr="007B7AEA">
        <w:rPr>
          <w:sz w:val="28"/>
          <w:szCs w:val="28"/>
        </w:rPr>
        <w:t>.01.2020</w:t>
      </w:r>
      <w:r>
        <w:rPr>
          <w:sz w:val="28"/>
          <w:szCs w:val="28"/>
        </w:rPr>
        <w:t>)</w:t>
      </w:r>
    </w:p>
    <w:p w:rsidR="008537CE" w:rsidRDefault="008537CE" w:rsidP="002330AB">
      <w:pPr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Протокол – набор соглашений, который определяет обмен данными между различными программами</w:t>
      </w:r>
      <w:r w:rsidR="00390C1F">
        <w:rPr>
          <w:sz w:val="28"/>
          <w:szCs w:val="28"/>
        </w:rPr>
        <w:t>. Протоколы задают способы передачи сообщений и обработки ошибок в сети</w:t>
      </w:r>
      <w:r w:rsidR="00AC166E">
        <w:rPr>
          <w:sz w:val="28"/>
          <w:szCs w:val="28"/>
        </w:rPr>
        <w:t>, а также позволяют разрабатывать стандарты, не привязанные к конкретной аппаратной платформе.</w:t>
      </w:r>
      <w:r w:rsidR="00BC6827">
        <w:rPr>
          <w:sz w:val="28"/>
          <w:szCs w:val="28"/>
        </w:rPr>
        <w:t xml:space="preserve"> Согласованный набор протоколов разных уровней, достаточный для организации межсетевого взаимодействия называется </w:t>
      </w:r>
      <w:r w:rsidR="00BC6827" w:rsidRPr="001C261D">
        <w:rPr>
          <w:sz w:val="28"/>
          <w:szCs w:val="28"/>
          <w:u w:val="single"/>
        </w:rPr>
        <w:t>стеком протоколов</w:t>
      </w:r>
      <w:r w:rsidR="001C261D">
        <w:rPr>
          <w:sz w:val="28"/>
          <w:szCs w:val="28"/>
          <w:u w:val="single"/>
        </w:rPr>
        <w:t>.</w:t>
      </w:r>
    </w:p>
    <w:p w:rsidR="00E2059A" w:rsidRPr="007B7AEA" w:rsidRDefault="00E2059A" w:rsidP="00652304">
      <w:pPr>
        <w:pStyle w:val="2"/>
      </w:pPr>
      <w:r w:rsidRPr="00652304">
        <w:t xml:space="preserve">Стек протоколов </w:t>
      </w:r>
      <w:r w:rsidRPr="00652304">
        <w:rPr>
          <w:lang w:val="en-US"/>
        </w:rPr>
        <w:t>TCP</w:t>
      </w:r>
      <w:r w:rsidRPr="007B7AEA">
        <w:t>/</w:t>
      </w:r>
      <w:r w:rsidRPr="00652304">
        <w:rPr>
          <w:lang w:val="en-US"/>
        </w:rPr>
        <w:t>IP</w:t>
      </w:r>
    </w:p>
    <w:p w:rsidR="00D72AC9" w:rsidRPr="007B7AEA" w:rsidRDefault="0046634F" w:rsidP="00D72AC9">
      <w:pPr>
        <w:rPr>
          <w:sz w:val="28"/>
          <w:szCs w:val="28"/>
        </w:rPr>
      </w:pPr>
      <w:r>
        <w:rPr>
          <w:sz w:val="28"/>
          <w:szCs w:val="28"/>
        </w:rPr>
        <w:t>Уровни</w:t>
      </w:r>
      <w:r w:rsidR="00525F9A" w:rsidRPr="007B7AEA">
        <w:rPr>
          <w:sz w:val="28"/>
          <w:szCs w:val="28"/>
        </w:rPr>
        <w:t>:</w:t>
      </w:r>
    </w:p>
    <w:p w:rsidR="0046634F" w:rsidRDefault="0046634F" w:rsidP="004663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Уровень приложения – соответствует прикладному, представительскому и сеансовому уровн</w:t>
      </w:r>
      <w:r w:rsidR="00652304">
        <w:rPr>
          <w:sz w:val="28"/>
          <w:szCs w:val="28"/>
        </w:rPr>
        <w:t xml:space="preserve">ю </w:t>
      </w:r>
      <w:r w:rsidR="00652304">
        <w:rPr>
          <w:sz w:val="28"/>
          <w:szCs w:val="28"/>
          <w:lang w:val="en-US"/>
        </w:rPr>
        <w:t>OSI</w:t>
      </w:r>
    </w:p>
    <w:p w:rsidR="00652304" w:rsidRPr="00652304" w:rsidRDefault="00652304" w:rsidP="004663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Уровень транспорта – соответствует транспортному уровню </w:t>
      </w:r>
      <w:r>
        <w:rPr>
          <w:sz w:val="28"/>
          <w:szCs w:val="28"/>
          <w:lang w:val="en-US"/>
        </w:rPr>
        <w:t>OSI</w:t>
      </w:r>
    </w:p>
    <w:p w:rsidR="00652304" w:rsidRDefault="00652304" w:rsidP="004663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Межсетевой уровень – соответствует сетевому уровню</w:t>
      </w:r>
    </w:p>
    <w:p w:rsidR="00652304" w:rsidRPr="00295DA4" w:rsidRDefault="00652304" w:rsidP="004663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Уровень сетевого интерфейса – соответствует канальному и физическому уровням </w:t>
      </w:r>
      <w:r>
        <w:rPr>
          <w:sz w:val="28"/>
          <w:szCs w:val="28"/>
          <w:lang w:val="en-US"/>
        </w:rPr>
        <w:t>OSI</w:t>
      </w:r>
    </w:p>
    <w:p w:rsidR="00295DA4" w:rsidRPr="00295DA4" w:rsidRDefault="00295DA4" w:rsidP="00295DA4">
      <w:pPr>
        <w:pStyle w:val="a3"/>
        <w:rPr>
          <w:sz w:val="28"/>
          <w:szCs w:val="28"/>
        </w:rPr>
      </w:pPr>
    </w:p>
    <w:p w:rsidR="00B11160" w:rsidRDefault="00295DA4" w:rsidP="00B111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B11160">
        <w:rPr>
          <w:sz w:val="28"/>
          <w:szCs w:val="28"/>
        </w:rPr>
        <w:t>Уровень приложения – через него приложения и службы получают доступ к сети.</w:t>
      </w:r>
    </w:p>
    <w:p w:rsidR="00B11160" w:rsidRDefault="00295DA4" w:rsidP="00B111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B11160">
        <w:rPr>
          <w:sz w:val="28"/>
          <w:szCs w:val="28"/>
        </w:rPr>
        <w:t xml:space="preserve">Сокеты </w:t>
      </w:r>
      <w:r w:rsidRPr="00B11160">
        <w:rPr>
          <w:sz w:val="28"/>
          <w:szCs w:val="28"/>
          <w:lang w:val="en-US"/>
        </w:rPr>
        <w:t>Windows</w:t>
      </w:r>
      <w:r w:rsidRPr="00B11160">
        <w:rPr>
          <w:sz w:val="28"/>
          <w:szCs w:val="28"/>
        </w:rPr>
        <w:t xml:space="preserve"> – сетевой программный интерфейс, предназначенный для облегчения взаимодействия между различными </w:t>
      </w:r>
      <w:r w:rsidRPr="00B11160">
        <w:rPr>
          <w:sz w:val="28"/>
          <w:szCs w:val="28"/>
          <w:lang w:val="en-US"/>
        </w:rPr>
        <w:t>TCP</w:t>
      </w:r>
      <w:r w:rsidRPr="00B11160">
        <w:rPr>
          <w:sz w:val="28"/>
          <w:szCs w:val="28"/>
        </w:rPr>
        <w:t>/</w:t>
      </w:r>
      <w:r w:rsidRPr="00B11160">
        <w:rPr>
          <w:sz w:val="28"/>
          <w:szCs w:val="28"/>
          <w:lang w:val="en-US"/>
        </w:rPr>
        <w:t>IP</w:t>
      </w:r>
      <w:r w:rsidRPr="00B11160">
        <w:rPr>
          <w:sz w:val="28"/>
          <w:szCs w:val="28"/>
        </w:rPr>
        <w:t xml:space="preserve"> </w:t>
      </w:r>
      <w:r w:rsidR="002330AB" w:rsidRPr="00B11160">
        <w:rPr>
          <w:sz w:val="28"/>
          <w:szCs w:val="28"/>
        </w:rPr>
        <w:t>приложениями и семействами протоколов.</w:t>
      </w:r>
    </w:p>
    <w:p w:rsidR="00B11160" w:rsidRDefault="002330AB" w:rsidP="00B111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B11160">
        <w:rPr>
          <w:sz w:val="28"/>
          <w:szCs w:val="28"/>
          <w:lang w:val="en-US"/>
        </w:rPr>
        <w:t>NetBIOS</w:t>
      </w:r>
      <w:r w:rsidRPr="00B11160">
        <w:rPr>
          <w:sz w:val="28"/>
          <w:szCs w:val="28"/>
        </w:rPr>
        <w:t xml:space="preserve"> – используется для связи между процессами служб и приложений ОС </w:t>
      </w:r>
      <w:r w:rsidRPr="00B11160">
        <w:rPr>
          <w:sz w:val="28"/>
          <w:szCs w:val="28"/>
          <w:lang w:val="en-US"/>
        </w:rPr>
        <w:t>Windows</w:t>
      </w:r>
      <w:r w:rsidRPr="00B11160">
        <w:rPr>
          <w:sz w:val="28"/>
          <w:szCs w:val="28"/>
        </w:rPr>
        <w:t>.</w:t>
      </w:r>
    </w:p>
    <w:p w:rsidR="00B11160" w:rsidRPr="00B11160" w:rsidRDefault="002330AB" w:rsidP="00B111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B11160">
        <w:rPr>
          <w:sz w:val="28"/>
          <w:szCs w:val="28"/>
        </w:rPr>
        <w:t>Интерфейс транспортного драйвера</w:t>
      </w:r>
      <w:r w:rsidR="006D1632" w:rsidRPr="00B11160">
        <w:rPr>
          <w:sz w:val="28"/>
          <w:szCs w:val="28"/>
        </w:rPr>
        <w:t>(</w:t>
      </w:r>
      <w:r w:rsidR="006D1632" w:rsidRPr="00B11160">
        <w:rPr>
          <w:sz w:val="28"/>
          <w:szCs w:val="28"/>
          <w:lang w:val="en-US"/>
        </w:rPr>
        <w:t>TDI</w:t>
      </w:r>
      <w:r w:rsidR="006D1632" w:rsidRPr="00B11160">
        <w:rPr>
          <w:sz w:val="28"/>
          <w:szCs w:val="28"/>
        </w:rPr>
        <w:t>)</w:t>
      </w:r>
      <w:r w:rsidRPr="00B11160">
        <w:rPr>
          <w:sz w:val="28"/>
          <w:szCs w:val="28"/>
        </w:rPr>
        <w:t xml:space="preserve"> </w:t>
      </w:r>
      <w:r w:rsidR="00B11160" w:rsidRPr="00B11160">
        <w:rPr>
          <w:sz w:val="28"/>
          <w:szCs w:val="28"/>
        </w:rPr>
        <w:t>–</w:t>
      </w:r>
      <w:r w:rsidRPr="00B11160">
        <w:rPr>
          <w:sz w:val="28"/>
          <w:szCs w:val="28"/>
        </w:rPr>
        <w:t xml:space="preserve"> </w:t>
      </w:r>
      <w:r w:rsidR="00B11160" w:rsidRPr="00B11160">
        <w:rPr>
          <w:sz w:val="28"/>
          <w:szCs w:val="28"/>
        </w:rPr>
        <w:t>позволяет создавать компоненты сеансового уровня.</w:t>
      </w:r>
    </w:p>
    <w:p w:rsidR="003F5891" w:rsidRPr="003F5891" w:rsidRDefault="00B11160" w:rsidP="003F5891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5891">
        <w:rPr>
          <w:sz w:val="28"/>
          <w:szCs w:val="28"/>
        </w:rPr>
        <w:t>Уровень транспорта – отвечает за установку и поддержание соединени</w:t>
      </w:r>
      <w:r w:rsidR="003F5891">
        <w:rPr>
          <w:sz w:val="28"/>
          <w:szCs w:val="28"/>
        </w:rPr>
        <w:t>я</w:t>
      </w:r>
      <w:r w:rsidR="003F5891">
        <w:rPr>
          <w:sz w:val="28"/>
          <w:szCs w:val="28"/>
        </w:rPr>
        <w:br/>
        <w:t>Функции</w:t>
      </w:r>
      <w:r w:rsidR="003F5891" w:rsidRPr="00B11160">
        <w:rPr>
          <w:sz w:val="28"/>
          <w:szCs w:val="28"/>
        </w:rPr>
        <w:t xml:space="preserve">: </w:t>
      </w:r>
      <w:r w:rsidR="003F5891">
        <w:rPr>
          <w:sz w:val="28"/>
          <w:szCs w:val="28"/>
        </w:rPr>
        <w:t>подтверждение получения информации, управление потоком данных, упорядочение и ретрансляция пакетов</w:t>
      </w:r>
    </w:p>
    <w:p w:rsidR="00020C44" w:rsidRDefault="00B11160" w:rsidP="00020C44">
      <w:pPr>
        <w:pStyle w:val="a3"/>
        <w:numPr>
          <w:ilvl w:val="1"/>
          <w:numId w:val="3"/>
        </w:numPr>
        <w:rPr>
          <w:sz w:val="28"/>
          <w:szCs w:val="28"/>
        </w:rPr>
      </w:pPr>
      <w:r w:rsidRPr="003F5891">
        <w:rPr>
          <w:sz w:val="28"/>
          <w:szCs w:val="28"/>
          <w:lang w:val="en-US"/>
        </w:rPr>
        <w:t>TCP</w:t>
      </w:r>
      <w:r w:rsidR="003F5891">
        <w:rPr>
          <w:sz w:val="28"/>
          <w:szCs w:val="28"/>
        </w:rPr>
        <w:t xml:space="preserve"> </w:t>
      </w:r>
      <w:r w:rsidRPr="003F5891">
        <w:rPr>
          <w:sz w:val="28"/>
          <w:szCs w:val="28"/>
        </w:rPr>
        <w:t>(протокол управления передачей) – отвечает за надежную передачу данных</w:t>
      </w:r>
      <w:r w:rsidR="003F5891" w:rsidRPr="003F5891">
        <w:rPr>
          <w:sz w:val="28"/>
          <w:szCs w:val="28"/>
        </w:rPr>
        <w:t xml:space="preserve"> от одного узла сети к другому. Он создает сеанс с установлением соединения.</w:t>
      </w:r>
      <w:r w:rsidR="00020C44">
        <w:rPr>
          <w:sz w:val="28"/>
          <w:szCs w:val="28"/>
        </w:rPr>
        <w:br/>
      </w:r>
      <w:r w:rsidR="00020C44" w:rsidRPr="00020C44">
        <w:rPr>
          <w:sz w:val="28"/>
          <w:szCs w:val="28"/>
        </w:rPr>
        <w:t>Сетевой порт – условное число от 1 до 65535, указывающее какому приложению обозначается пакет.</w:t>
      </w:r>
      <w:r w:rsidR="00A945D4">
        <w:rPr>
          <w:sz w:val="28"/>
          <w:szCs w:val="28"/>
        </w:rPr>
        <w:br/>
      </w:r>
      <w:r w:rsidR="00A945D4">
        <w:rPr>
          <w:sz w:val="28"/>
          <w:szCs w:val="28"/>
          <w:lang w:val="en-US"/>
        </w:rPr>
        <w:t>TCP</w:t>
      </w:r>
      <w:r w:rsidR="00A945D4" w:rsidRPr="00A945D4">
        <w:rPr>
          <w:sz w:val="28"/>
          <w:szCs w:val="28"/>
        </w:rPr>
        <w:t xml:space="preserve"> </w:t>
      </w:r>
      <w:r w:rsidR="00A945D4">
        <w:rPr>
          <w:sz w:val="28"/>
          <w:szCs w:val="28"/>
        </w:rPr>
        <w:t xml:space="preserve">обычно используется для передачи большого объема </w:t>
      </w:r>
      <w:r w:rsidR="00A945D4">
        <w:rPr>
          <w:sz w:val="28"/>
          <w:szCs w:val="28"/>
        </w:rPr>
        <w:lastRenderedPageBreak/>
        <w:t>информации и подтверждения</w:t>
      </w:r>
      <w:r w:rsidR="007849EF">
        <w:rPr>
          <w:sz w:val="28"/>
          <w:szCs w:val="28"/>
        </w:rPr>
        <w:t>, что данные своевременно получены адресатом.</w:t>
      </w:r>
    </w:p>
    <w:p w:rsidR="007849EF" w:rsidRDefault="007849EF" w:rsidP="00020C4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</w:t>
      </w:r>
      <w:r w:rsidRPr="007849E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 отличие от </w:t>
      </w:r>
      <w:r>
        <w:rPr>
          <w:sz w:val="28"/>
          <w:szCs w:val="28"/>
          <w:lang w:val="en-US"/>
        </w:rPr>
        <w:t>TCP</w:t>
      </w:r>
      <w:r w:rsidRPr="007849EF">
        <w:rPr>
          <w:sz w:val="28"/>
          <w:szCs w:val="28"/>
        </w:rPr>
        <w:t xml:space="preserve"> </w:t>
      </w:r>
      <w:r>
        <w:rPr>
          <w:sz w:val="28"/>
          <w:szCs w:val="28"/>
        </w:rPr>
        <w:t>он не устанавливает соединение. Он предназначен для отправки небольших объемов данных, без установки соединения и используется приложениями, которые не нуждаются в получении подтверждении передачи данных.</w:t>
      </w:r>
    </w:p>
    <w:p w:rsidR="00F66B7C" w:rsidRDefault="007A5A7F" w:rsidP="00F66B7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Межс</w:t>
      </w:r>
      <w:r w:rsidR="001B4A8C">
        <w:rPr>
          <w:sz w:val="28"/>
          <w:szCs w:val="28"/>
        </w:rPr>
        <w:t xml:space="preserve">етевой уровень </w:t>
      </w:r>
      <w:r>
        <w:rPr>
          <w:sz w:val="28"/>
          <w:szCs w:val="28"/>
        </w:rPr>
        <w:t>–</w:t>
      </w:r>
      <w:r w:rsidR="001B4A8C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маршрутизацию данных внутри сети и между различными сетями</w:t>
      </w:r>
      <w:r w:rsidR="00554A5E">
        <w:rPr>
          <w:sz w:val="28"/>
          <w:szCs w:val="28"/>
        </w:rPr>
        <w:t>. На этом уровне работают маршрутизаторы.</w:t>
      </w:r>
      <w:r w:rsidR="00F66B7C">
        <w:rPr>
          <w:sz w:val="28"/>
          <w:szCs w:val="28"/>
        </w:rPr>
        <w:br/>
      </w:r>
      <w:r w:rsidR="00F66B7C">
        <w:rPr>
          <w:sz w:val="28"/>
          <w:szCs w:val="28"/>
          <w:lang w:val="en-US"/>
        </w:rPr>
        <w:t>IP</w:t>
      </w:r>
      <w:r w:rsidR="00F66B7C" w:rsidRPr="00F66B7C">
        <w:rPr>
          <w:sz w:val="28"/>
          <w:szCs w:val="28"/>
        </w:rPr>
        <w:t xml:space="preserve"> – </w:t>
      </w:r>
      <w:r w:rsidR="00F66B7C">
        <w:rPr>
          <w:sz w:val="28"/>
          <w:szCs w:val="28"/>
        </w:rPr>
        <w:t>обеспечивает обмен дейтаграммами между узлами сети. Не устанавливает соединение.</w:t>
      </w:r>
      <w:r w:rsidR="007A30AC">
        <w:rPr>
          <w:sz w:val="28"/>
          <w:szCs w:val="28"/>
        </w:rPr>
        <w:t xml:space="preserve"> </w:t>
      </w:r>
      <w:r w:rsidR="007A30AC">
        <w:rPr>
          <w:sz w:val="28"/>
          <w:szCs w:val="28"/>
        </w:rPr>
        <w:br/>
        <w:t>Главная функция – межсетевая и глобальная маршрутизация.</w:t>
      </w:r>
    </w:p>
    <w:p w:rsidR="007A30AC" w:rsidRDefault="007A30AC" w:rsidP="007A30A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</w:t>
      </w:r>
      <w:r w:rsidRPr="007A30A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ARP</w:t>
      </w:r>
      <w:r w:rsidRPr="007A30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определения локального адреса по </w:t>
      </w:r>
      <w:r>
        <w:rPr>
          <w:sz w:val="28"/>
          <w:szCs w:val="28"/>
          <w:lang w:val="en-US"/>
        </w:rPr>
        <w:t>IP</w:t>
      </w:r>
      <w:r w:rsidRPr="007A30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протокол </w:t>
      </w:r>
      <w:r w:rsidR="00D43222">
        <w:rPr>
          <w:sz w:val="28"/>
          <w:szCs w:val="28"/>
          <w:lang w:val="en-US"/>
        </w:rPr>
        <w:t>ARP</w:t>
      </w:r>
      <w:r w:rsidR="00D43222" w:rsidRPr="00D43222">
        <w:rPr>
          <w:sz w:val="28"/>
          <w:szCs w:val="28"/>
        </w:rPr>
        <w:t xml:space="preserve">. </w:t>
      </w:r>
      <w:r w:rsidR="00D43222">
        <w:rPr>
          <w:sz w:val="28"/>
          <w:szCs w:val="28"/>
        </w:rPr>
        <w:t xml:space="preserve">Протокол </w:t>
      </w:r>
      <w:r w:rsidR="00D43222">
        <w:rPr>
          <w:sz w:val="28"/>
          <w:szCs w:val="28"/>
          <w:lang w:val="en-US"/>
        </w:rPr>
        <w:t>RAP</w:t>
      </w:r>
      <w:r w:rsidR="00D43222">
        <w:rPr>
          <w:sz w:val="28"/>
          <w:szCs w:val="28"/>
        </w:rPr>
        <w:t xml:space="preserve"> выполняет обратную функцию.</w:t>
      </w:r>
    </w:p>
    <w:p w:rsidR="00F30CEA" w:rsidRDefault="00F30CEA" w:rsidP="007A30A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ICMP</w:t>
      </w:r>
      <w:r w:rsidRPr="0074082F">
        <w:rPr>
          <w:sz w:val="28"/>
          <w:szCs w:val="28"/>
        </w:rPr>
        <w:t xml:space="preserve"> </w:t>
      </w:r>
      <w:r w:rsidR="0074082F" w:rsidRPr="0074082F">
        <w:rPr>
          <w:sz w:val="28"/>
          <w:szCs w:val="28"/>
        </w:rPr>
        <w:t>–</w:t>
      </w:r>
      <w:r w:rsidRPr="0074082F">
        <w:rPr>
          <w:sz w:val="28"/>
          <w:szCs w:val="28"/>
        </w:rPr>
        <w:t xml:space="preserve"> </w:t>
      </w:r>
      <w:r w:rsidR="0074082F">
        <w:rPr>
          <w:sz w:val="28"/>
          <w:szCs w:val="28"/>
        </w:rPr>
        <w:t>протокол управления сообщениями интернета</w:t>
      </w:r>
      <w:r w:rsidR="00521452">
        <w:rPr>
          <w:sz w:val="28"/>
          <w:szCs w:val="28"/>
        </w:rPr>
        <w:t>. Используется протоколами высокого уровня для отправки и получения отчетов о состоянии переданной информации</w:t>
      </w:r>
      <w:r w:rsidR="003C5548">
        <w:rPr>
          <w:sz w:val="28"/>
          <w:szCs w:val="28"/>
        </w:rPr>
        <w:t>.</w:t>
      </w:r>
    </w:p>
    <w:p w:rsidR="0011388F" w:rsidRDefault="003C5548" w:rsidP="0011388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IGMP</w:t>
      </w:r>
      <w:r w:rsidRPr="003C5548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протокол управления группами интернета</w:t>
      </w:r>
      <w:r w:rsidR="00D5086C">
        <w:rPr>
          <w:sz w:val="28"/>
          <w:szCs w:val="28"/>
        </w:rPr>
        <w:t>. Используется для регистрации себя в группе</w:t>
      </w:r>
      <w:r w:rsidR="00AF7D71">
        <w:rPr>
          <w:sz w:val="28"/>
          <w:szCs w:val="28"/>
        </w:rPr>
        <w:t xml:space="preserve"> для последующего получения или отправки групповых сообщений</w:t>
      </w:r>
      <w:r w:rsidR="002C2CDE">
        <w:rPr>
          <w:sz w:val="28"/>
          <w:szCs w:val="28"/>
        </w:rPr>
        <w:t>.</w:t>
      </w:r>
    </w:p>
    <w:p w:rsidR="0011388F" w:rsidRDefault="0011388F" w:rsidP="0011388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Уровень сетевого интерфейса – отвечает за распределение </w:t>
      </w:r>
      <w:r>
        <w:rPr>
          <w:sz w:val="28"/>
          <w:szCs w:val="28"/>
          <w:lang w:val="en-US"/>
        </w:rPr>
        <w:t>IP</w:t>
      </w:r>
      <w:r w:rsidRPr="0011388F">
        <w:rPr>
          <w:sz w:val="28"/>
          <w:szCs w:val="28"/>
        </w:rPr>
        <w:t xml:space="preserve"> </w:t>
      </w:r>
      <w:r>
        <w:rPr>
          <w:sz w:val="28"/>
          <w:szCs w:val="28"/>
        </w:rPr>
        <w:t>дейтаграмм</w:t>
      </w:r>
    </w:p>
    <w:p w:rsidR="007B7AEA" w:rsidRPr="00454E3C" w:rsidRDefault="007B7AEA" w:rsidP="00454E3C">
      <w:pPr>
        <w:pStyle w:val="1"/>
        <w:rPr>
          <w:color w:val="auto"/>
        </w:rPr>
      </w:pPr>
      <w:r w:rsidRPr="00454E3C">
        <w:rPr>
          <w:color w:val="auto"/>
        </w:rPr>
        <w:t>Адресация в сетях.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Компьютер в сети TCP/IP может иметь адреса трёх уровней, но не менее двух: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Физический или MAC- адрес сетевого адаптера. Он назначается производителем и является уникальным адресом. МАС-адрес - H-DO-A3-17-88-C4 - весит 6 байт. Разделяется на старшие (H-DO-A3) и младшие байты (17-88-C4). Старшие байты - это идентификатор фирмы производителя. Младшие байты - назначаются уникальным образом, самим производителем.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Сетевой, либо IP-адрес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 xml:space="preserve">Символьный </w:t>
      </w:r>
      <w:proofErr w:type="gramStart"/>
      <w:r w:rsidRPr="007B7AEA">
        <w:rPr>
          <w:sz w:val="28"/>
          <w:szCs w:val="28"/>
        </w:rPr>
        <w:t>идентификатор Например</w:t>
      </w:r>
      <w:proofErr w:type="gramEnd"/>
      <w:r w:rsidRPr="007B7AEA">
        <w:rPr>
          <w:sz w:val="28"/>
          <w:szCs w:val="28"/>
        </w:rPr>
        <w:t>: www.mpt.ru Назначается администратором и состоит из имени машины, имени организации, имени домена.</w:t>
      </w:r>
    </w:p>
    <w:p w:rsidR="007B7AEA" w:rsidRPr="00454E3C" w:rsidRDefault="007B7AEA" w:rsidP="00454E3C">
      <w:pPr>
        <w:pStyle w:val="1"/>
        <w:rPr>
          <w:color w:val="auto"/>
        </w:rPr>
      </w:pPr>
      <w:r w:rsidRPr="00454E3C">
        <w:rPr>
          <w:color w:val="auto"/>
        </w:rPr>
        <w:t>IP-адрес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IP-адрес - это адрес сетевого уровня независящий от адреса канального уровня. Уникальный IP-адрес требуется для каждого узла и компонента сети. Содержит: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lastRenderedPageBreak/>
        <w:t>Идентификатор сети - определяет системы, расположенные в одной физической сети, ограниченной маршрутизаторами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Идентификатор сетевого узла - определяет рабочую станцию, сервер, маршрутизатор или другой TCP/IP узел сети.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IPv4 - уникальный 32-ух битный идентификатор IP-интерфейса сети интернет. IPv4 - 103.148.80.17 = 32 бит.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Типы IPv4 адресов: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Индивидуальный - назначается одному сетевому интерфейсу, расположенному в определённой подсети данной сети. Тип подключения точка-точка.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Групповой - назначается одному или нескольким сетевым интерфейсам в различных подсетях данной сети. Тип подключения точка-множество-точка.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Широковещательный - назначается всем сетевым интерфейсам, расположенным в подсети данной сети. Тип подключения точка-все точки подсети.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IPv6 - уникальный 128-ми битный идентификатор IPv6 - X:X:X:X:X:X:X:X = 128 бит X = P13A</w:t>
      </w:r>
    </w:p>
    <w:p w:rsidR="007B7AEA" w:rsidRPr="00454E3C" w:rsidRDefault="007B7AEA" w:rsidP="00454E3C">
      <w:pPr>
        <w:pStyle w:val="1"/>
        <w:rPr>
          <w:color w:val="auto"/>
        </w:rPr>
      </w:pPr>
      <w:r w:rsidRPr="00454E3C">
        <w:rPr>
          <w:color w:val="auto"/>
        </w:rPr>
        <w:t>Классы IP-адресов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Каждый класс IP-адресов определяет какая часть адреса отводится под идентификатор сети, а какая под идентификатор узла.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Класс A - назначается узлам очень большой сети. Старший бит в адресах этого класса всегда равен 0. Следующие 7 бит представляют идентификатор сети. Оставшиеся 24 бита содержат идентификатор узла. Это позволяет иметь 126 сетей с числом узлов до 17 миллионов каждый.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Класс B - назначаются узлам больших и средних по размерам сетям. В двух старших битах всегда двоичное значение 1 и 0. Следующие 14 бит определяет под идентификатор сети. Оставшиеся 16 бит представляют идентификатор узла. Получается 18384 сетей, в каждой из которой 65.000 узлов.</w:t>
      </w:r>
    </w:p>
    <w:p w:rsidR="007B7AEA" w:rsidRPr="007B7AEA" w:rsidRDefault="007B7AEA" w:rsidP="007B7AEA">
      <w:pPr>
        <w:rPr>
          <w:sz w:val="28"/>
          <w:szCs w:val="28"/>
        </w:rPr>
      </w:pPr>
      <w:r w:rsidRPr="007B7AEA">
        <w:rPr>
          <w:sz w:val="28"/>
          <w:szCs w:val="28"/>
        </w:rPr>
        <w:t>Класс С - применяются в небольших сетях. Три старших бита всегда содержат значения 1 1 0. Следующие 21 бит - идентификатор сети. Оставшиеся 8 - идентификатор узла. Возможно существование около 2-ух миллионов сетей, содержащая до 254 узлов - каждая.</w:t>
      </w:r>
    </w:p>
    <w:p w:rsidR="00E2059A" w:rsidRDefault="00454E3C" w:rsidP="00454E3C">
      <w:pPr>
        <w:pStyle w:val="1"/>
        <w:rPr>
          <w:color w:val="auto"/>
        </w:rPr>
      </w:pPr>
      <w:r w:rsidRPr="00454E3C">
        <w:rPr>
          <w:color w:val="auto"/>
        </w:rPr>
        <w:lastRenderedPageBreak/>
        <w:t>Маска подсети</w:t>
      </w:r>
    </w:p>
    <w:p w:rsidR="00454E3C" w:rsidRDefault="00454E3C" w:rsidP="00454E3C">
      <w:r>
        <w:t xml:space="preserve">Это 32-разрядная система, используемая для выделения </w:t>
      </w:r>
      <w:r>
        <w:rPr>
          <w:lang w:val="en-US"/>
        </w:rPr>
        <w:t>ip</w:t>
      </w:r>
      <w:r>
        <w:t xml:space="preserve"> адреса и узла. Она всегда идет в паре с </w:t>
      </w:r>
      <w:r>
        <w:rPr>
          <w:lang w:val="en-US"/>
        </w:rPr>
        <w:t>ip</w:t>
      </w:r>
      <w:r w:rsidRPr="00454E3C">
        <w:t xml:space="preserve"> </w:t>
      </w:r>
      <w:r>
        <w:t>адресом и содержит двоичные единицы в той части адреса, которая интегрируется как адрес сети и двоичные нули в адресе узла.</w:t>
      </w:r>
    </w:p>
    <w:p w:rsidR="00454E3C" w:rsidRDefault="00454E3C" w:rsidP="00454E3C">
      <w:r>
        <w:t>Адресация классовая и бесклассовая.</w:t>
      </w:r>
    </w:p>
    <w:p w:rsidR="00454E3C" w:rsidRPr="006D2FAF" w:rsidRDefault="00454E3C" w:rsidP="00454E3C">
      <w:r>
        <w:t xml:space="preserve">Классовая адресация не позволяет рационально использовать </w:t>
      </w:r>
      <w:r w:rsidRPr="00454E3C">
        <w:t xml:space="preserve">ограниченные ресурсы </w:t>
      </w:r>
      <w:r>
        <w:rPr>
          <w:lang w:val="en-US"/>
        </w:rPr>
        <w:t>ip</w:t>
      </w:r>
      <w:r w:rsidRPr="00454E3C">
        <w:t xml:space="preserve"> </w:t>
      </w:r>
      <w:r>
        <w:t>адресов.</w:t>
      </w:r>
      <w:r>
        <w:br/>
        <w:t xml:space="preserve">Бесклассовая адресация рационально управляет пространством </w:t>
      </w:r>
      <w:r>
        <w:rPr>
          <w:lang w:val="en-US"/>
        </w:rPr>
        <w:t>ip</w:t>
      </w:r>
      <w:r w:rsidRPr="006D2FAF">
        <w:t xml:space="preserve"> адресов.</w:t>
      </w:r>
    </w:p>
    <w:p w:rsidR="00454E3C" w:rsidRPr="006D2FAF" w:rsidRDefault="00454E3C" w:rsidP="00454E3C">
      <w:r w:rsidRPr="006D2FAF">
        <w:t xml:space="preserve">Из-за ограниченности </w:t>
      </w:r>
      <w:r>
        <w:rPr>
          <w:lang w:val="en-US"/>
        </w:rPr>
        <w:t>IPv</w:t>
      </w:r>
      <w:r w:rsidRPr="006D2FAF">
        <w:t xml:space="preserve">4 </w:t>
      </w:r>
      <w:r>
        <w:t>адресов</w:t>
      </w:r>
      <w:r w:rsidR="006D2FAF">
        <w:t xml:space="preserve">, было предложено зарезервировать некое кол-во </w:t>
      </w:r>
      <w:r w:rsidR="006D2FAF">
        <w:rPr>
          <w:lang w:val="en-US"/>
        </w:rPr>
        <w:t>ip</w:t>
      </w:r>
      <w:r w:rsidR="006D2FAF" w:rsidRPr="006D2FAF">
        <w:t xml:space="preserve"> </w:t>
      </w:r>
      <w:r w:rsidR="006D2FAF">
        <w:t>адресов, только для использования внутри организации. В таком случае наличие уникальных публичных адресов не обязательно.</w:t>
      </w:r>
    </w:p>
    <w:p w:rsidR="008537CE" w:rsidRPr="000A13ED" w:rsidRDefault="000A13ED" w:rsidP="000A13ED">
      <w:pPr>
        <w:pStyle w:val="1"/>
        <w:rPr>
          <w:color w:val="auto"/>
        </w:rPr>
      </w:pPr>
      <w:r w:rsidRPr="000A13ED">
        <w:rPr>
          <w:color w:val="auto"/>
        </w:rPr>
        <w:t>Сетевые приложения</w:t>
      </w:r>
    </w:p>
    <w:p w:rsidR="000A13ED" w:rsidRPr="000A13ED" w:rsidRDefault="000A13ED" w:rsidP="008537CE">
      <w:pPr>
        <w:rPr>
          <w:sz w:val="24"/>
          <w:szCs w:val="28"/>
        </w:rPr>
      </w:pPr>
      <w:r w:rsidRPr="000A13ED">
        <w:rPr>
          <w:sz w:val="24"/>
          <w:szCs w:val="28"/>
        </w:rPr>
        <w:t>Любое приложение может иметь классы:</w:t>
      </w:r>
    </w:p>
    <w:p w:rsidR="000A13ED" w:rsidRDefault="000A13ED" w:rsidP="000A13ED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Локальное приложение</w:t>
      </w:r>
    </w:p>
    <w:p w:rsidR="000A13ED" w:rsidRDefault="000A13ED" w:rsidP="000A13ED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Центральное сетевое приложение</w:t>
      </w:r>
    </w:p>
    <w:p w:rsidR="000A13ED" w:rsidRDefault="000A13ED" w:rsidP="000A13ED">
      <w:pPr>
        <w:pStyle w:val="a3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Распределенное приложение</w:t>
      </w:r>
    </w:p>
    <w:p w:rsidR="00AB2F45" w:rsidRDefault="005632DB" w:rsidP="005632DB">
      <w:pPr>
        <w:pStyle w:val="2"/>
      </w:pPr>
      <w:r>
        <w:t>Домены</w:t>
      </w:r>
    </w:p>
    <w:p w:rsidR="005632DB" w:rsidRDefault="005632DB" w:rsidP="005632DB">
      <w:r>
        <w:t xml:space="preserve">Доменное имя – уникальное обозначение, которое может включать латинские буквы от </w:t>
      </w:r>
      <w:r>
        <w:rPr>
          <w:lang w:val="en-US"/>
        </w:rPr>
        <w:t>a</w:t>
      </w:r>
      <w:r w:rsidRPr="005632DB">
        <w:t xml:space="preserve"> </w:t>
      </w:r>
      <w:r>
        <w:t xml:space="preserve">до </w:t>
      </w:r>
      <w:r>
        <w:rPr>
          <w:lang w:val="en-US"/>
        </w:rPr>
        <w:t>z</w:t>
      </w:r>
      <w:r>
        <w:t>, цифры и дефис.</w:t>
      </w:r>
    </w:p>
    <w:p w:rsidR="00CE3E6A" w:rsidRDefault="00CE3E6A" w:rsidP="005632DB">
      <w:r>
        <w:t>Доменная зона – совокупность доменных имен с одним и тем-же расширением и обозначающим географическую или тематическую принадлежность сайта.</w:t>
      </w:r>
    </w:p>
    <w:p w:rsidR="00DE6B30" w:rsidRPr="00DE6B30" w:rsidRDefault="00DE6B30" w:rsidP="005632DB">
      <w:r>
        <w:rPr>
          <w:lang w:val="en-US"/>
        </w:rPr>
        <w:t>DNS</w:t>
      </w:r>
      <w:r w:rsidRPr="00DE6B30">
        <w:t xml:space="preserve"> – </w:t>
      </w:r>
      <w:r>
        <w:t>распределенная база данных, поддерживающая иерархическую систему имен для идентификации узлов в сети.</w:t>
      </w:r>
      <w:bookmarkStart w:id="0" w:name="_GoBack"/>
      <w:bookmarkEnd w:id="0"/>
    </w:p>
    <w:sectPr w:rsidR="00DE6B30" w:rsidRPr="00DE6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317"/>
    <w:multiLevelType w:val="hybridMultilevel"/>
    <w:tmpl w:val="87B8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935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C36E7"/>
    <w:multiLevelType w:val="hybridMultilevel"/>
    <w:tmpl w:val="62E68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693"/>
    <w:multiLevelType w:val="multilevel"/>
    <w:tmpl w:val="83B64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675F11"/>
    <w:multiLevelType w:val="hybridMultilevel"/>
    <w:tmpl w:val="7C5EB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0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E"/>
    <w:rsid w:val="00020C44"/>
    <w:rsid w:val="000A13ED"/>
    <w:rsid w:val="0011388F"/>
    <w:rsid w:val="001B4A8C"/>
    <w:rsid w:val="001C261D"/>
    <w:rsid w:val="001F3D6B"/>
    <w:rsid w:val="0020305B"/>
    <w:rsid w:val="002330AB"/>
    <w:rsid w:val="00295DA4"/>
    <w:rsid w:val="002C2CDE"/>
    <w:rsid w:val="00390C1F"/>
    <w:rsid w:val="003C5548"/>
    <w:rsid w:val="003F5891"/>
    <w:rsid w:val="00454E3C"/>
    <w:rsid w:val="0046634F"/>
    <w:rsid w:val="004E13AE"/>
    <w:rsid w:val="00521452"/>
    <w:rsid w:val="00525F9A"/>
    <w:rsid w:val="00554A5E"/>
    <w:rsid w:val="005632DB"/>
    <w:rsid w:val="0063189E"/>
    <w:rsid w:val="00652304"/>
    <w:rsid w:val="006D1632"/>
    <w:rsid w:val="006D2FAF"/>
    <w:rsid w:val="0074082F"/>
    <w:rsid w:val="007849EF"/>
    <w:rsid w:val="007A30AC"/>
    <w:rsid w:val="007A5A7F"/>
    <w:rsid w:val="007B7AEA"/>
    <w:rsid w:val="008537CE"/>
    <w:rsid w:val="009855BA"/>
    <w:rsid w:val="00A945D4"/>
    <w:rsid w:val="00AB2F45"/>
    <w:rsid w:val="00AC166E"/>
    <w:rsid w:val="00AF7D71"/>
    <w:rsid w:val="00B11160"/>
    <w:rsid w:val="00BC6827"/>
    <w:rsid w:val="00BD5C1B"/>
    <w:rsid w:val="00CE226E"/>
    <w:rsid w:val="00CE3E6A"/>
    <w:rsid w:val="00D43222"/>
    <w:rsid w:val="00D5086C"/>
    <w:rsid w:val="00D72AC9"/>
    <w:rsid w:val="00DE6B30"/>
    <w:rsid w:val="00E2059A"/>
    <w:rsid w:val="00E82097"/>
    <w:rsid w:val="00F30CEA"/>
    <w:rsid w:val="00F66B7C"/>
    <w:rsid w:val="00F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FF6A"/>
  <w15:chartTrackingRefBased/>
  <w15:docId w15:val="{041D41E0-5A96-4D47-9760-59D36DC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3E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2D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13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32DB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39</cp:revision>
  <dcterms:created xsi:type="dcterms:W3CDTF">2020-01-16T05:38:00Z</dcterms:created>
  <dcterms:modified xsi:type="dcterms:W3CDTF">2020-02-06T10:02:00Z</dcterms:modified>
</cp:coreProperties>
</file>