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 A"/>
        <w:spacing w:line="24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Асланова Ульяна Яковлевна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 xml:space="preserve">- 2 </w:t>
      </w:r>
      <w:r>
        <w:rPr>
          <w:rFonts w:ascii="Times New Roman" w:hAnsi="Times New Roman" w:hint="default"/>
          <w:sz w:val="28"/>
          <w:szCs w:val="28"/>
          <w:rtl w:val="0"/>
        </w:rPr>
        <w:t>тип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Дата рождения </w:t>
      </w:r>
      <w:r>
        <w:rPr>
          <w:rFonts w:ascii="Times New Roman" w:hAnsi="Times New Roman"/>
          <w:sz w:val="28"/>
          <w:szCs w:val="28"/>
          <w:rtl w:val="0"/>
        </w:rPr>
        <w:t>05.03.2016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 xml:space="preserve">- 2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года </w:t>
      </w:r>
      <w:r>
        <w:rPr>
          <w:rFonts w:ascii="Times New Roman" w:hAnsi="Times New Roman"/>
          <w:sz w:val="28"/>
          <w:szCs w:val="28"/>
          <w:rtl w:val="0"/>
        </w:rPr>
        <w:t xml:space="preserve">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месяца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город Краснодар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Текстовый блок A"/>
        <w:spacing w:line="24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Ульяна была долгожданным ребёнком в нашей семье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Она родилась в срок</w:t>
      </w:r>
      <w:r>
        <w:rPr>
          <w:rFonts w:ascii="Times New Roman" w:hAnsi="Times New Roman"/>
          <w:sz w:val="28"/>
          <w:szCs w:val="28"/>
          <w:rtl w:val="0"/>
        </w:rPr>
        <w:t xml:space="preserve"> 8/9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баллов по шкале Апгар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Развивался ребенок </w:t>
      </w:r>
      <w:r>
        <w:rPr>
          <w:rFonts w:ascii="Times New Roman" w:hAnsi="Times New Roman" w:hint="default"/>
          <w:sz w:val="28"/>
          <w:szCs w:val="28"/>
          <w:rtl w:val="0"/>
        </w:rPr>
        <w:t>как положено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ничего не говорило о том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она может оказаться тяжело больной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Ульяна до </w:t>
      </w:r>
      <w:r>
        <w:rPr>
          <w:rFonts w:ascii="Times New Roman" w:hAnsi="Times New Roman"/>
          <w:sz w:val="28"/>
          <w:szCs w:val="28"/>
          <w:rtl w:val="0"/>
        </w:rPr>
        <w:t xml:space="preserve">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месяцев развивалась как обычный ребёнок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радовала нас новыми навыками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Она во время стала держать голову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пыталась даже садиться самостоятельно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её глазах с рождения отражается лучик солнца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она очень добрая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нежная и радостная девочка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Текстовый блок A"/>
        <w:spacing w:line="24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В </w:t>
      </w:r>
      <w:r>
        <w:rPr>
          <w:rFonts w:ascii="Times New Roman" w:hAnsi="Times New Roman"/>
          <w:sz w:val="28"/>
          <w:szCs w:val="28"/>
          <w:rtl w:val="0"/>
        </w:rPr>
        <w:t xml:space="preserve">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месяцев мы с семьёй забили тревогу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потому что у Ульяны не было опоры в ногах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она так и не смогла самостоятельно сесть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Врачи разводили руками и говорили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ещё не время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нужно подождать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все будет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мы не останавливались и продолжали обращаться к разным врачам для постановки диагноза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7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месяцев нам предположительно поставили диагноз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спинальная мышечная атрофия </w:t>
      </w:r>
      <w:r>
        <w:rPr>
          <w:rFonts w:ascii="Times New Roman" w:hAnsi="Times New Roman"/>
          <w:sz w:val="28"/>
          <w:szCs w:val="28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</w:rPr>
        <w:t>типа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Текстовый блок A"/>
        <w:spacing w:line="24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год мы подтвердили этот страшный диагноз генетическим анализом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день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мы узнали о диагнозе и изучили его последствия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солнце перестало светить в наше окно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Но дочка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подозревая о своей болезни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продолжает улыбаться всему миру</w:t>
      </w:r>
      <w:r>
        <w:rPr>
          <w:rFonts w:ascii="Times New Roman" w:hAnsi="Times New Roman"/>
          <w:sz w:val="28"/>
          <w:szCs w:val="28"/>
          <w:rtl w:val="0"/>
        </w:rPr>
        <w:t xml:space="preserve">!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Мы не знали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нам делать дальше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быть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жить с этим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будет в будущем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спасти своего ребёнка от этих мук</w:t>
      </w:r>
      <w:r>
        <w:rPr>
          <w:rFonts w:ascii="Times New Roman" w:hAnsi="Times New Roman"/>
          <w:sz w:val="28"/>
          <w:szCs w:val="28"/>
          <w:rtl w:val="0"/>
        </w:rPr>
        <w:t xml:space="preserve">?!?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Многие врачи говорили страшные вещи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«Рожайте нового ребёнка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выходите из дома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вам нельзя болеть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ложитесь в больницу никогда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либо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она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сильно заболеет и умрет»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Такие врачи нас пугали ещё больше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Текстовый блок A"/>
        <w:spacing w:line="24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Мы были в растерянности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Зная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у тебя в семье растёт ребёнок со страшной неизлечимой болезнью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были готовы на любые жертвы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лишь бы наше солнышко было счастливой и здоровой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мы взяли себя в руки</w:t>
      </w:r>
      <w:r>
        <w:rPr>
          <w:rFonts w:ascii="Times New Roman" w:hAnsi="Times New Roman"/>
          <w:sz w:val="28"/>
          <w:szCs w:val="28"/>
          <w:rtl w:val="0"/>
        </w:rPr>
        <w:t xml:space="preserve">!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Мы стали заниматься с Ульяной всевозможными комплексами упражнений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езд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ить в другие города на реабилитацию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Мы верим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когда она вырастет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она скажет нам «Спасибо»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как бы мы не старались поддерживать здоровье дочки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каждым месяцем она слабеет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Текстовый блок A"/>
        <w:spacing w:line="24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Сейчас она может самостоятельно сидеть без поддержки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садиться не умеет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стоять и ползать не может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Кушать она не может самостоятельно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как стали слабеть руки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ей тяжело поднимать даже ложку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Несколько месяцев назад у неё стала слабеть шея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она часто роняет голову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которую потом тяжело поднимать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Раньше она поднимала голову в положении лёжа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сейчас она этого не может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Её ножки стали сильно искривляться из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 отсутствия опоры и слабости мышц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Текстовый блок A"/>
        <w:spacing w:line="24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Ульяна очень любит плавать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так как для неё это очень полезно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она каждый день ходит в бассейн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Ещё она любит животных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поэтому ради неё и её здоровья мы водим её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на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иппотерапию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Лошади приносят позитив и дополняют это очень хорошей реабилитацией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Текстовый блок A"/>
        <w:spacing w:line="240" w:lineRule="auto"/>
        <w:ind w:firstLine="567"/>
        <w:jc w:val="both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мы узнали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в мире появилось лекарство для наших деток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мы очень обрадовались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Мы очень надеемся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Спинраза даст возможность развиваться и расти нашей девочке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Мы верим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ее светлая жизнь не закончится рано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она будет радовать этот мир своими победами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Мы верим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наша жизнь наладится после начала приема Спинразы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как это лекарство даёт надежду на все</w:t>
      </w:r>
      <w:r>
        <w:rPr>
          <w:rFonts w:ascii="Times New Roman" w:hAnsi="Times New Roman"/>
          <w:sz w:val="28"/>
          <w:szCs w:val="28"/>
          <w:rtl w:val="0"/>
        </w:rPr>
        <w:t xml:space="preserve">!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Ульяна очень умный и образованный ребёнок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мы надеемся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Спинраза даст возможность Ульяне ходить по земле самостоятельно и наслаждаться жизнью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конечно же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не думать о смерти</w:t>
      </w:r>
      <w:r>
        <w:rPr>
          <w:rFonts w:ascii="Times New Roman" w:hAnsi="Times New Roman"/>
          <w:sz w:val="28"/>
          <w:szCs w:val="28"/>
          <w:rtl w:val="0"/>
        </w:rPr>
        <w:t>!!!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