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Жисюк Ольга Александровна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Дата рождения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31.07.1982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 36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город Южноуральск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Челябинская обл</w:t>
      </w:r>
      <w:r>
        <w:rPr>
          <w:rFonts w:ascii="Times New Roman" w:hAnsi="Times New Roman"/>
          <w:sz w:val="28"/>
          <w:szCs w:val="28"/>
          <w:rtl w:val="0"/>
          <w:lang w:val="ru-RU"/>
        </w:rPr>
        <w:t>.).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Родилась я в далеком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1982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 здоровым и крепким ребенком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 все дети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 году пошла в садик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маме надо было выходить на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у меня фельдшер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папа строитель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Жить было негде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надо было “зарабатывать квартиру”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Ходила плохо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уточка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воспитатели стали говорить родителям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я отстаю от остальных детей в группе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полутора годам перестала ходить без опоры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забеспокоились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тогда еще в областном нашем центре даже диагноз поставить не смогли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пришлось ехать в Москву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мне и поставили этот страшный диагноз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спинальная амиотрофия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Маме и папе сказали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я вряд ли проживу долго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скорее всего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умру ребенком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посоветовали лечиться по месту жительства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от лечения эффекта не ждать… 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ребенок маленький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не понимает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что такое смертельный диагноз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мудрые родители ничем не давали почувствовать это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я… а я мечтала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когда подрасту и смогу ходить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буду учиться танцам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 моя двоюродная сестра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садиться на шпагат и делать “мостик”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главное научится ходить… Ну вот мне и пять 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я так и не научилась ходить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в танцы берут только до пяти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я почему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думала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я решила быть художником… 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очень хотели родить мне здорового братика или сестричку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был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мне помощником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тому времени в областном центре появилась генетическая экспертиза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ездили сдавали анализы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 сказали там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что “наследственность не отягощена”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когда мне исполнилось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меня родился брат Илья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маленький и беззащитный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стремилась быть “старшей” сестрой и помогать маме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могу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еще брату не исполнилось и 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стало понятно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 не будет ходить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и я… 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Братик рос очень смышленым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увлекался животными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знал все виды и классы зверей и насекомых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увлекался географией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рисовал карты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самым огромным его увлечением была астрономия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Уже 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годам он переписывался со многими астрономами из разных городов России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получал письма пачками и отправлял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Наблюдал за звездами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мастерил телескоп… тогда купить его было просто не реально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сейчас очень просто и реально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но… он не дожил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 совсем немного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умер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2004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 от пневмонии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Уверена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 мог бы стать настоящим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может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даже великим астрономом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если… если бы он родился чуть позже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Ведь сейчас у детей со СМА существует шанс жить вполне полноценно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принимая Спинразу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кто знает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скольких вырастет великих астрономов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замечательных художников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невероятных вокалистов и просто талантливо живущих людей в нашей стране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будут помогать больным с нашим заболеванием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Ведь СМАшки очень талантливы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 только надо помочь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 я с детских лет твердо знала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буду художником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 мне на дом от ДШИ приходил замечательный преподаватель и настоящий художник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ДШИ закончила с красной корочкой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была областным стипендиатом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 я закончила ЗНУИ и рисовала сколько себя помню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бы было немного больше физических сил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бы закончила МГАХИ 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Сурикова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мечтала там учиться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намного больше могла воплотить задумок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радовать своим творчеством больше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Родилась бы я попозже… Но сейчас есть шанс у маленьких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и пишу все не ради себя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ради малышей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у России было больше талантливых граждан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данный момент я могу сидеть с опорой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немного рисовать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кушать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могу поднять только полстакана воды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Люблю рисовать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читать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гулять в парке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хоть и самоучка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художник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рисую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>Я очень надеюсь</w:t>
      </w:r>
      <w:r>
        <w:rPr>
          <w:rFonts w:ascii="Times New Roman" w:hAnsi="Times New Roman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>что это лекарство поможет воплощать свои мечты больным СМА и не только свои</w:t>
      </w:r>
      <w:r>
        <w:rPr>
          <w:rFonts w:ascii="Times New Roman" w:hAnsi="Times New Roman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>но и мечты своих родных и близких</w:t>
      </w:r>
      <w:r>
        <w:rPr>
          <w:rFonts w:ascii="Times New Roman" w:hAnsi="Times New Roman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>а также творить во благо страны России</w:t>
      </w:r>
      <w:r>
        <w:rPr>
          <w:rFonts w:ascii="Times New Roman" w:hAnsi="Times New Roman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>!</w:t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