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Король Елена</w:t>
      </w:r>
      <w:r>
        <w:rPr>
          <w:sz w:val="28"/>
          <w:szCs w:val="28"/>
          <w:rtl w:val="0"/>
          <w:lang w:val="ru-RU"/>
        </w:rPr>
        <w:t xml:space="preserve"> - 40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Всем привет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 xml:space="preserve">Меня зовут Король Елена и мне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</w:t>
      </w:r>
      <w:r>
        <w:rPr>
          <w:sz w:val="28"/>
          <w:szCs w:val="28"/>
          <w:rtl w:val="0"/>
          <w:lang w:val="ru-RU"/>
        </w:rPr>
        <w:t xml:space="preserve">, 40 </w:t>
      </w:r>
      <w:r>
        <w:rPr>
          <w:sz w:val="28"/>
          <w:szCs w:val="28"/>
          <w:rtl w:val="0"/>
          <w:lang w:val="ru-RU"/>
        </w:rPr>
        <w:t>лет я живу со СМА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хотя в начале жизни врачи давали мне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затем отметка сдвинулась на </w:t>
      </w:r>
      <w:r>
        <w:rPr>
          <w:sz w:val="28"/>
          <w:szCs w:val="28"/>
          <w:rtl w:val="0"/>
          <w:lang w:val="ru-RU"/>
        </w:rPr>
        <w:t>12-14 (</w:t>
      </w:r>
      <w:r>
        <w:rPr>
          <w:sz w:val="28"/>
          <w:szCs w:val="28"/>
          <w:rtl w:val="0"/>
          <w:lang w:val="ru-RU"/>
        </w:rPr>
        <w:t>период созревания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затем я просто перестала попадаться медикам на глаза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мне </w:t>
      </w:r>
      <w:r>
        <w:rPr>
          <w:sz w:val="28"/>
          <w:szCs w:val="28"/>
          <w:rtl w:val="0"/>
          <w:lang w:val="ru-RU"/>
        </w:rPr>
        <w:t xml:space="preserve">40, </w:t>
      </w:r>
      <w:r>
        <w:rPr>
          <w:sz w:val="28"/>
          <w:szCs w:val="28"/>
          <w:rtl w:val="0"/>
          <w:lang w:val="ru-RU"/>
        </w:rPr>
        <w:t>и я думаю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моя жизнь в самом расцвете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Сейчас расскажу почему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«Природа не терпит пустоты»</w:t>
      </w:r>
      <w:r>
        <w:rPr>
          <w:sz w:val="28"/>
          <w:szCs w:val="28"/>
          <w:rtl w:val="0"/>
          <w:lang w:val="ru-RU"/>
        </w:rPr>
        <w:t>, -</w:t>
      </w:r>
      <w:r>
        <w:rPr>
          <w:sz w:val="28"/>
          <w:szCs w:val="28"/>
          <w:rtl w:val="0"/>
          <w:lang w:val="ru-RU"/>
        </w:rPr>
        <w:t xml:space="preserve"> сказал Аристотель и был прав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отнимая у СМАшек силы мышц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природа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как правило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наделяет нас интеллектом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способны учиться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развиваться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совершенствоваться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творить и совершать ещё многое другое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Это я очень хочу донести родителям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 сообщили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 их ребенка СМА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Постарайтесь не зацикливаться на диагнозе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стремитесь развивать своего ребёнка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Поверьте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будет вам очень благодарен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Вот и я благодарна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мои близкие не стали загонять меня в рамки «больной ребёнок»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позволили развиться личности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hd w:val="clear" w:color="auto" w:fill="ffffff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Мне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Меня уважают окружающие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работаю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своим умом зарабатываю в среднем столько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и любая здоровая женщина моих 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меня есть любимый мужчина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меня много друзей как в интернете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 реальной жизни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38 </w:t>
      </w:r>
      <w:r>
        <w:rPr>
          <w:sz w:val="28"/>
          <w:szCs w:val="28"/>
          <w:rtl w:val="0"/>
          <w:lang w:val="ru-RU"/>
        </w:rPr>
        <w:t xml:space="preserve">лет я перенесла </w:t>
      </w:r>
      <w:r>
        <w:rPr>
          <w:sz w:val="28"/>
          <w:szCs w:val="28"/>
          <w:rtl w:val="0"/>
          <w:lang w:val="ru-RU"/>
        </w:rPr>
        <w:t>12-</w:t>
      </w:r>
      <w:r>
        <w:rPr>
          <w:sz w:val="28"/>
          <w:szCs w:val="28"/>
          <w:rtl w:val="0"/>
          <w:lang w:val="ru-RU"/>
        </w:rPr>
        <w:t>часовую операцию по вживлению титанового имплантата в позвоночник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месяц назад пересекла Атлантический океан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всё это я – СМАшка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по мнению медиков должна была прожить максимум лет </w:t>
      </w:r>
      <w:r>
        <w:rPr>
          <w:sz w:val="28"/>
          <w:szCs w:val="28"/>
          <w:rtl w:val="0"/>
          <w:lang w:val="ru-RU"/>
        </w:rPr>
        <w:t>5.</w:t>
      </w:r>
    </w:p>
    <w:p>
      <w:pPr>
        <w:pStyle w:val="Normal (Web)"/>
        <w:shd w:val="clear" w:color="auto" w:fill="ffffff"/>
        <w:spacing w:before="0" w:after="0"/>
        <w:ind w:firstLine="567"/>
        <w:jc w:val="both"/>
      </w:pPr>
      <w:r>
        <w:rPr>
          <w:sz w:val="28"/>
          <w:szCs w:val="28"/>
          <w:rtl w:val="0"/>
          <w:lang w:val="ru-RU"/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