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Текстовый блок"/>
        <w:spacing w:after="0" w:line="240" w:lineRule="auto"/>
        <w:ind w:firstLine="567"/>
        <w:jc w:val="both"/>
        <w:rPr>
          <w:rFonts w:ascii="Times New Roman" w:hAnsi="Times New Roman"/>
        </w:rPr>
      </w:pP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hAnsi="Times New Roman"/>
        </w:rPr>
      </w:pP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  <w:lang w:val="ru-RU"/>
        </w:rPr>
        <w:t>Никифоров Марк Максимович</w:t>
      </w:r>
      <w:r>
        <w:rPr>
          <w:rFonts w:ascii="Times New Roman" w:hAnsi="Times New Roman"/>
          <w:rtl w:val="0"/>
          <w:lang w:val="ru-RU"/>
        </w:rPr>
        <w:t xml:space="preserve"> - 1 </w:t>
      </w:r>
      <w:r>
        <w:rPr>
          <w:rFonts w:ascii="Times New Roman" w:hAnsi="Times New Roman" w:hint="default"/>
          <w:rtl w:val="0"/>
          <w:lang w:val="ru-RU"/>
        </w:rPr>
        <w:t>тип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</w:t>
      </w:r>
      <w:r>
        <w:rPr>
          <w:rFonts w:ascii="Times New Roman" w:hAnsi="Times New Roman" w:hint="default"/>
          <w:rtl w:val="0"/>
          <w:lang w:val="ru-RU"/>
        </w:rPr>
        <w:t xml:space="preserve">ата рождения </w:t>
      </w:r>
      <w:r>
        <w:rPr>
          <w:rFonts w:ascii="Times New Roman" w:hAnsi="Times New Roman"/>
          <w:rtl w:val="0"/>
          <w:lang w:val="ru-RU"/>
        </w:rPr>
        <w:t>09.09.2016</w:t>
      </w:r>
      <w:r>
        <w:rPr>
          <w:rFonts w:ascii="Times New Roman" w:hAnsi="Times New Roman" w:hint="default"/>
          <w:rtl w:val="0"/>
          <w:lang w:val="ru-RU"/>
        </w:rPr>
        <w:t xml:space="preserve"> г</w:t>
      </w:r>
      <w:r>
        <w:rPr>
          <w:rFonts w:ascii="Times New Roman" w:hAnsi="Times New Roman"/>
          <w:rtl w:val="0"/>
          <w:lang w:val="ru-RU"/>
        </w:rPr>
        <w:t>.</w:t>
      </w:r>
      <w:r>
        <w:rPr>
          <w:rFonts w:ascii="Times New Roman" w:hAnsi="Times New Roman"/>
          <w:rtl w:val="0"/>
          <w:lang w:val="ru-RU"/>
        </w:rPr>
        <w:t xml:space="preserve"> - 1 </w:t>
      </w:r>
      <w:r>
        <w:rPr>
          <w:rFonts w:ascii="Times New Roman" w:hAnsi="Times New Roman" w:hint="default"/>
          <w:rtl w:val="0"/>
          <w:lang w:val="ru-RU"/>
        </w:rPr>
        <w:t xml:space="preserve">год </w:t>
      </w:r>
      <w:r>
        <w:rPr>
          <w:rFonts w:ascii="Times New Roman" w:hAnsi="Times New Roman"/>
          <w:rtl w:val="0"/>
          <w:lang w:val="ru-RU"/>
        </w:rPr>
        <w:t xml:space="preserve">10 </w:t>
      </w:r>
      <w:r>
        <w:rPr>
          <w:rFonts w:ascii="Times New Roman" w:hAnsi="Times New Roman" w:hint="default"/>
          <w:rtl w:val="0"/>
          <w:lang w:val="ru-RU"/>
        </w:rPr>
        <w:t>месяцев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город Одинцово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М</w:t>
      </w:r>
      <w:r>
        <w:rPr>
          <w:rFonts w:ascii="Times New Roman" w:hAnsi="Times New Roman" w:hint="default"/>
          <w:rtl w:val="0"/>
          <w:lang w:val="ru-RU"/>
        </w:rPr>
        <w:t>осковская область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Марк родился в срок на радость маме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папе и сестричке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Ни что не предвещало беды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Развитие нашего малыша шло в соответствии с возрастом</w:t>
      </w:r>
      <w:r>
        <w:rPr>
          <w:rFonts w:ascii="Times New Roman" w:hAnsi="Times New Roman"/>
          <w:rtl w:val="0"/>
          <w:lang w:val="ru-RU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и к трём месяцам Марк умел держать головку из положения лёжа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начинал делать повороты и даже поднимал корпус</w:t>
      </w:r>
      <w:r>
        <w:rPr>
          <w:rFonts w:ascii="Times New Roman" w:hAnsi="Times New Roman"/>
          <w:rtl w:val="0"/>
          <w:lang w:val="ru-RU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находясь на руках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Но в четыре месяца наш малыш переболел простудой так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пришлось пить антибиотики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Спустя некоторое время голову Марк держал все меньше по времени</w:t>
      </w:r>
      <w:r>
        <w:rPr>
          <w:rFonts w:ascii="Times New Roman" w:hAnsi="Times New Roman"/>
          <w:rtl w:val="0"/>
          <w:lang w:val="ru-RU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и попытки перевернуться пропали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Врачи списывали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мальчики ленивые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говорили не переживать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все равно планово в </w:t>
      </w:r>
      <w:r>
        <w:rPr>
          <w:rFonts w:ascii="Times New Roman" w:hAnsi="Times New Roman"/>
          <w:rtl w:val="0"/>
          <w:lang w:val="ru-RU"/>
        </w:rPr>
        <w:t xml:space="preserve">6 </w:t>
      </w:r>
      <w:r>
        <w:rPr>
          <w:rFonts w:ascii="Times New Roman" w:hAnsi="Times New Roman" w:hint="default"/>
          <w:rtl w:val="0"/>
          <w:lang w:val="ru-RU"/>
        </w:rPr>
        <w:t>месяцев осмотр у невролога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Какое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время мы думали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такое отставание в моторных навыках связано с перенесённой простудой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Но мы стали беспокоиться и по рекомендациям обратились к неврологу раньше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Врач предположил страшные диагнозы </w:t>
      </w:r>
      <w:r>
        <w:rPr>
          <w:rFonts w:ascii="Times New Roman" w:hAnsi="Times New Roman"/>
          <w:rtl w:val="0"/>
          <w:lang w:val="ru-RU"/>
        </w:rPr>
        <w:t>(</w:t>
      </w:r>
      <w:r>
        <w:rPr>
          <w:rFonts w:ascii="Times New Roman" w:hAnsi="Times New Roman" w:hint="default"/>
          <w:rtl w:val="0"/>
          <w:lang w:val="ru-RU"/>
        </w:rPr>
        <w:t>миопатия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СМА</w:t>
      </w:r>
      <w:r>
        <w:rPr>
          <w:rFonts w:ascii="Times New Roman" w:hAnsi="Times New Roman"/>
          <w:rtl w:val="0"/>
          <w:lang w:val="ru-RU"/>
        </w:rPr>
        <w:t xml:space="preserve">) </w:t>
      </w:r>
      <w:r>
        <w:rPr>
          <w:rFonts w:ascii="Times New Roman" w:hAnsi="Times New Roman" w:hint="default"/>
          <w:rtl w:val="0"/>
          <w:lang w:val="ru-RU"/>
        </w:rPr>
        <w:t>и направил на обследование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Для нас начались недели томительного ожидания и надежды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ни один из диагнозов не подтвердится</w:t>
      </w:r>
      <w:r>
        <w:rPr>
          <w:rFonts w:ascii="Times New Roman" w:hAnsi="Times New Roman"/>
          <w:rtl w:val="0"/>
          <w:lang w:val="ru-RU"/>
        </w:rPr>
        <w:t xml:space="preserve">. </w:t>
      </w: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К сожалению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генетика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подтвердила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у нашего малыша СМА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Мы провалились как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будто в пропасть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Врачи сказали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данное заболевание неизлечимо и мы можем только делать все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предотвратить вторичные осложнения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Чем мы и занимаемся до сих пор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прикладываем все наши усилия и старания на 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чтобы наш Марк был счастлив и максимально мог заниматься тем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ему нравится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На сегодняшний момент Марк удерживает некоторое время голову в вертикальном положении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поворачивает корпус лёжа на бок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активно двигает ручками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При помощи ТСР Марк сидит и стоит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spacing w:after="0" w:line="240" w:lineRule="auto"/>
        <w:ind w:firstLine="567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Марк наш маленький творческий философ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Он очень любит подпевать персонажам из мультфильмов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Как и</w:t>
      </w:r>
      <w:r>
        <w:rPr>
          <w:rFonts w:ascii="Times New Roman" w:hAnsi="Times New Roman"/>
          <w:rtl w:val="0"/>
          <w:lang w:val="ru-RU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другие детки играет в машинки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Только в маленькие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ему удобно взять в ручку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А ещё Марк любит плавать в воде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потому что именно в воде ему гораздо легче двигаться так</w:t>
      </w:r>
      <w:r>
        <w:rPr>
          <w:rFonts w:ascii="Times New Roman" w:hAnsi="Times New Roman"/>
          <w:rtl w:val="0"/>
          <w:lang w:val="ru-RU"/>
        </w:rPr>
        <w:t>,</w:t>
      </w:r>
      <w:r>
        <w:rPr>
          <w:rFonts w:ascii="Times New Roman" w:hAnsi="Times New Roman" w:hint="default"/>
          <w:rtl w:val="0"/>
          <w:lang w:val="ru-RU"/>
        </w:rPr>
        <w:t xml:space="preserve"> как хочется самому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Текстовый блок"/>
        <w:spacing w:after="0" w:line="240" w:lineRule="auto"/>
        <w:ind w:firstLine="567"/>
        <w:jc w:val="both"/>
      </w:pP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В связи с регистрацией первого и пока единственного в мире лекарства для больных со СМА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 xml:space="preserve"> у нашей семьи появилась надежда и вера в то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что наш любимый сынок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 xml:space="preserve"> как и все дети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>,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 xml:space="preserve"> будет ходить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бегать и веселиться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Что у него появятся возможности для реализации себя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,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что он сможет двигаться физически и морально к поставленным целям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 xml:space="preserve">Ведь движение 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это жизнь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 xml:space="preserve">. </w:t>
      </w:r>
      <w:r>
        <w:rPr>
          <w:rFonts w:ascii="Times New Roman" w:hAnsi="Times New Roman" w:hint="default"/>
          <w:color w:val="1d2129"/>
          <w:u w:color="1d2129"/>
          <w:shd w:val="clear" w:color="auto" w:fill="ffffff"/>
          <w:rtl w:val="0"/>
          <w:lang w:val="ru-RU"/>
        </w:rPr>
        <w:t>А мы желаем своему ребёнку счастливой и яркой жизни</w:t>
      </w:r>
      <w:r>
        <w:rPr>
          <w:rFonts w:ascii="Times New Roman" w:hAnsi="Times New Roman"/>
          <w:color w:val="1d2129"/>
          <w:u w:color="1d2129"/>
          <w:shd w:val="clear" w:color="auto" w:fill="ffffff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