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rtl w:val="0"/>
          <w:lang w:val="ru-RU"/>
        </w:rPr>
        <w:t>Егоров Павел Валентинович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- 3 </w:t>
      </w:r>
      <w:r>
        <w:rPr>
          <w:color w:val="000000"/>
          <w:sz w:val="28"/>
          <w:szCs w:val="28"/>
          <w:u w:color="000000"/>
          <w:rtl w:val="0"/>
          <w:lang w:val="ru-RU"/>
        </w:rPr>
        <w:t>тип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родился </w:t>
      </w:r>
      <w:r>
        <w:rPr>
          <w:color w:val="000000"/>
          <w:sz w:val="28"/>
          <w:szCs w:val="28"/>
          <w:u w:color="000000"/>
          <w:rtl w:val="0"/>
          <w:lang w:val="ru-RU"/>
        </w:rPr>
        <w:t>20.05.1982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г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Постоянно проживаю в городе Москва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Как рассказывала моя мама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я родился внешне совершенно здоровым карапузом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Своевременно начал сидеть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11 </w:t>
      </w:r>
      <w:r>
        <w:rPr>
          <w:color w:val="000000"/>
          <w:sz w:val="28"/>
          <w:szCs w:val="28"/>
          <w:u w:color="000000"/>
          <w:rtl w:val="0"/>
          <w:lang w:val="ru-RU"/>
        </w:rPr>
        <w:t>месяцев пошел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... </w:t>
      </w:r>
      <w:r>
        <w:rPr>
          <w:color w:val="000000"/>
          <w:sz w:val="28"/>
          <w:szCs w:val="28"/>
          <w:u w:color="000000"/>
          <w:rtl w:val="0"/>
          <w:lang w:val="ru-RU"/>
        </w:rPr>
        <w:t>за помидором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Очень я их любил в детстве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Учился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как все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В школе дружил с ровесниками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А так как мой папа был заслуженным тренером по хоккею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учеником самого 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Чернышова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то у нас была хоккейная семья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и я занимался любительским юношеским хоккеем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Хоккей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- </w:t>
      </w:r>
      <w:r>
        <w:rPr>
          <w:color w:val="000000"/>
          <w:sz w:val="28"/>
          <w:szCs w:val="28"/>
          <w:u w:color="000000"/>
          <w:rtl w:val="0"/>
          <w:lang w:val="ru-RU"/>
        </w:rPr>
        <w:t>это моя большая 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увы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несбыточная мечта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Но папа стал замечать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что я лет с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9-10 </w:t>
      </w:r>
      <w:r>
        <w:rPr>
          <w:color w:val="000000"/>
          <w:sz w:val="28"/>
          <w:szCs w:val="28"/>
          <w:u w:color="000000"/>
          <w:rtl w:val="0"/>
          <w:lang w:val="ru-RU"/>
        </w:rPr>
        <w:t>немного неуклюже стал стоять на коньках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плохо бегать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часто падать с велосипеда… Он шутил и говорил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что медведи не играют в хоккей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Но стало не до смеха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rtl w:val="0"/>
          <w:lang w:val="ru-RU"/>
        </w:rPr>
        <w:t>к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я все чаще спотыкался и падал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и ситуация никак не улучшалась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Родные забили тревогу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Искали врачей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ездили по разным городам и больницам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Что со мной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? </w:t>
      </w:r>
      <w:r>
        <w:rPr>
          <w:color w:val="000000"/>
          <w:sz w:val="28"/>
          <w:szCs w:val="28"/>
          <w:u w:color="000000"/>
          <w:rtl w:val="0"/>
          <w:lang w:val="ru-RU"/>
        </w:rPr>
        <w:t>Никто из родных ничего не понимал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Диагностировать болезнь или найти причины странного недомогания не удавалось…  </w:t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</w:rPr>
      </w:pP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Я заканчивал школу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Был полон оптимизма и надежд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Но именно в это время всю нашу семью постигло несчастье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Внезапно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 расцвете сил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ушел из жизни мой отец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Я потерял сразу не только наставника и друга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не просто самого близкого человека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но и жизненную опору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На похороны я пойти уже не смог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т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rtl w:val="0"/>
          <w:lang w:val="ru-RU"/>
        </w:rPr>
        <w:t>к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резко ослабели ноги и я не смог подняться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не мог самостоятельно ходить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больше не мог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больше никогда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Позже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когда мы начали приходить в себя после горестных переживаний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нам с огромным трудом и при помощи неравнодушных людей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которые помнили и уважали моего отца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удалось добыть средства на обследование в Германии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Там  в одной из клиник мне сказали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что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вероятнее всего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 меня спинально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мышечная атрофия Кугельберга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Веландера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 </w:t>
      </w:r>
      <w:r>
        <w:rPr>
          <w:color w:val="000000"/>
          <w:sz w:val="28"/>
          <w:szCs w:val="28"/>
          <w:u w:color="000000"/>
          <w:rtl w:val="0"/>
          <w:lang w:val="ru-RU"/>
        </w:rPr>
        <w:t>2000</w:t>
      </w:r>
      <w:r>
        <w:rPr>
          <w:color w:val="000000"/>
          <w:sz w:val="28"/>
          <w:szCs w:val="28"/>
          <w:u w:color="000000"/>
          <w:rtl w:val="0"/>
          <w:lang w:val="ru-RU"/>
        </w:rPr>
        <w:t> году сделать генетическое подтверждение СМА ещё нельзя было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информации о болезни было крайне мало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И диагноз звучал как приговор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Будущее выглядело так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color w:val="000000"/>
          <w:sz w:val="28"/>
          <w:szCs w:val="28"/>
          <w:u w:color="000000"/>
          <w:rtl w:val="0"/>
          <w:lang w:val="ru-RU"/>
        </w:rPr>
        <w:t>со временем все мои мышцы ослабнут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в том числе сердечная и легочные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ухудшится работа всех внутренних органов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дыхание будет затрудненным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и от любой простуды я могу умереть… Лекарств не было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лечения тоже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 </w:t>
      </w:r>
      <w:r>
        <w:rPr>
          <w:color w:val="000000"/>
          <w:sz w:val="28"/>
          <w:szCs w:val="28"/>
          <w:u w:color="000000"/>
          <w:rtl w:val="0"/>
          <w:lang w:val="ru-RU"/>
        </w:rPr>
        <w:t>Впору отчаяться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И только поддержка моих близких и родных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которые не опускали руки и не давали мне падать духом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позволила мне снова обрести веру в будущее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Обычный"/>
        <w:shd w:val="clear" w:color="auto" w:fill="ffffff"/>
        <w:ind w:firstLine="708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Пока у меня были силы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я поступил в техникум для людей с ограниченными физическими возможностями и получил хорошую специальность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Я техник издательского дела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Мне нравится эта работа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Она творческая и дает возможность проявить полет фантазии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Я создавал книги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я почувствовал себя нужным</w:t>
      </w:r>
      <w:r>
        <w:rPr>
          <w:color w:val="000000"/>
          <w:sz w:val="28"/>
          <w:szCs w:val="28"/>
          <w:u w:color="000000"/>
          <w:rtl w:val="0"/>
          <w:lang w:val="ru-RU"/>
        </w:rPr>
        <w:t>.</w:t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</w:rPr>
        <w:tab/>
        <w:t>Параллельно с учебой я занимался на тренажерах в центре Дикуля по специальным программам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Пробовал тренировки в бассейне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Мог сам пересаживаться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помогать маме и сестре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Нашел спутницу жизни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>Казалось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что болезнь отступает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жизнь налаживается…</w:t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tab/>
      </w:r>
      <w:r>
        <w:rPr>
          <w:color w:val="000000"/>
          <w:sz w:val="28"/>
          <w:szCs w:val="28"/>
          <w:u w:color="000000"/>
          <w:rtl w:val="0"/>
          <w:lang w:val="ru-RU"/>
        </w:rPr>
        <w:t>И вот теперь я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молодой и с виду  крепкий мужчина из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за своего недуга нахожусь в жалком положении и полной зависимости от двух женщин 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жены и матери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color w:val="000000"/>
          <w:sz w:val="28"/>
          <w:szCs w:val="28"/>
          <w:u w:color="000000"/>
          <w:rtl w:val="0"/>
          <w:lang w:val="ru-RU"/>
        </w:rPr>
        <w:t>вместо того чтобы поддерживать и облегчать им жизн</w:t>
      </w:r>
      <w:r>
        <w:rPr>
          <w:color w:val="000000"/>
          <w:sz w:val="28"/>
          <w:szCs w:val="28"/>
          <w:u w:color="000000"/>
          <w:rtl w:val="0"/>
          <w:lang w:val="ru-RU"/>
        </w:rPr>
        <w:t>ь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? </w:t>
      </w:r>
      <w:r>
        <w:rPr>
          <w:color w:val="000000"/>
          <w:sz w:val="28"/>
          <w:szCs w:val="28"/>
          <w:u w:color="000000"/>
          <w:rtl w:val="0"/>
          <w:lang w:val="ru-RU"/>
        </w:rPr>
        <w:t>Болезнь прогрессирует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и я теряю связь с друзьями и родными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>не имея возможности лишний раз подняться с кровати</w:t>
      </w:r>
      <w:r>
        <w:rPr>
          <w:color w:val="000000"/>
          <w:sz w:val="28"/>
          <w:szCs w:val="28"/>
          <w:u w:color="000000"/>
          <w:rtl w:val="0"/>
          <w:lang w:val="ru-RU"/>
        </w:rPr>
        <w:t>?</w:t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</w:rPr>
        <w:tab/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  <w:shd w:val="clear" w:color="auto" w:fill="ffffff"/>
        </w:rPr>
      </w:pPr>
      <w:r>
        <w:rPr>
          <w:color w:val="000000"/>
          <w:sz w:val="28"/>
          <w:szCs w:val="28"/>
          <w:u w:color="000000"/>
        </w:rPr>
        <w:tab/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Раньше я мог выехать на прогулку в парк и провести время с семьей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?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А теперь постель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...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даже полностью парализованные люди цепляются за любые возможности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подняться или восстановить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хоть частично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утраченные функции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А здесь явно перспективное лечение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И мы так долго его искали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  <w:shd w:val="clear" w:color="auto" w:fill="ffffff"/>
        </w:rPr>
      </w:pPr>
    </w:p>
    <w:p>
      <w:pPr>
        <w:pStyle w:val="Обычный"/>
        <w:shd w:val="clear" w:color="auto" w:fill="ffffff"/>
        <w:jc w:val="both"/>
        <w:rPr>
          <w:color w:val="000000"/>
          <w:sz w:val="28"/>
          <w:szCs w:val="28"/>
          <w:u w:color="000000"/>
          <w:shd w:val="clear" w:color="auto" w:fill="ffffff"/>
        </w:rPr>
      </w:pPr>
      <w:r>
        <w:rPr>
          <w:color w:val="000000"/>
          <w:sz w:val="28"/>
          <w:szCs w:val="28"/>
          <w:u w:color="000000"/>
          <w:shd w:val="clear" w:color="auto" w:fill="ffffff"/>
          <w:rtl w:val="0"/>
        </w:rPr>
        <w:tab/>
        <w:t>Я вполне осознаю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что это лекарство для меня не панацея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но это ШАНС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Шанс остановить врага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-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свой недуг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не дать ему победить меня как личность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как человека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Я еще не сдался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Я готов бороться и дальше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Хочется увидеть снова счастливыми свою маму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жену и сестру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!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Хочется жить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творить и любить</w:t>
      </w:r>
      <w:r>
        <w:rPr>
          <w:color w:val="000000"/>
          <w:sz w:val="28"/>
          <w:szCs w:val="28"/>
          <w:u w:color="000000"/>
          <w:shd w:val="clear" w:color="auto" w:fill="ffffff"/>
          <w:rtl w:val="0"/>
          <w:lang w:val="ru-RU"/>
        </w:rPr>
        <w:t>!</w:t>
      </w:r>
    </w:p>
    <w:p>
      <w:pPr>
        <w:pStyle w:val="Обычный"/>
        <w:shd w:val="clear" w:color="auto" w:fill="ffffff"/>
        <w:jc w:val="both"/>
        <w:rPr>
          <w:sz w:val="28"/>
          <w:szCs w:val="28"/>
        </w:rPr>
      </w:pPr>
    </w:p>
    <w:p>
      <w:pPr>
        <w:pStyle w:val="Обычный"/>
        <w:jc w:val="both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