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Пенькова Лада Сергеевна</w:t>
      </w:r>
      <w:r>
        <w:rPr>
          <w:rtl w:val="0"/>
          <w:lang w:val="ru-RU"/>
        </w:rPr>
        <w:t xml:space="preserve">, 2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Дата рождения </w:t>
      </w:r>
      <w:r>
        <w:rPr>
          <w:rtl w:val="0"/>
          <w:lang w:val="ru-RU"/>
        </w:rPr>
        <w:t>25.06.2001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Живу в Краснодарском крае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Я </w:t>
      </w:r>
      <w:r>
        <w:rPr>
          <w:rtl w:val="0"/>
          <w:lang w:val="ru-RU"/>
        </w:rPr>
        <w:t>родилась здоровым ребёнком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ничего особенного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5 </w:t>
      </w:r>
      <w:r>
        <w:rPr>
          <w:rtl w:val="0"/>
          <w:lang w:val="ru-RU"/>
        </w:rPr>
        <w:t>месяцев родители заметили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вставая на ручки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держалась максимум секунд пять и падала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дети могут долго стоять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я не могла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Поехав в Ставрополь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больницу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мне поставили ДЦП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Моя мама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зная отлично как ведут себя дети с ДЦП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решила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диагноз поставлен неверно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Начались скитания по больницам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врачам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никак не могли поставить мне правильный диагноз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года мы поехали в клинику «Отта» в 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 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поставив мне верный диагноз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СМА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типа</w:t>
      </w:r>
      <w:r>
        <w:rPr>
          <w:rtl w:val="0"/>
          <w:lang w:val="ru-RU"/>
        </w:rPr>
        <w:t>)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доктор моей маме сказала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я не доживу до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лет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рожайте другого ребёнка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от этого откажитесь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Моя мама ей не поверила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Поняв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врачи больше ничего более умного не скажут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стали жить обычной жизнью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Родители воспитывали меня как самого обычного ребёнка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 восьми лет я даже не знала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такое корсет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хорошо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им за это очень благодарна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 меня было настоящее детство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Потом у меня появился корсет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благодаря которому хоть немного удалось остановить прогрессирование сколиоза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>лет я начала учиться в школе на домашнем обучении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в это время шла война между мамой и ФСС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дабы выбить по ИПР электроколяску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приезжали люди домой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смотрели на меня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на огурчика на колесиках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твердили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для получения электроколяски мне нужно пройти нарколога и получить права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к коляска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это транспортное средство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горем пополам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мама добилась компенсации за коляску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получив щедрый пучок седых волос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все это 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огромной взрослой электроколяски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я тонула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Пришлось многое переваривать и укладывать всевозможными валиками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подушечками и прочим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Вот так у меня появилась электроколяска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благодаря которой я стала немного самостоятельной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Я окончила школу на отлично и начала заниматься курсами по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разработке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этот сайт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вы сейчас находитесь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создала 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создавать и разрабатывать сайты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моя мечта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 которой я долго стремилась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Мне сейчас </w:t>
      </w:r>
      <w:r>
        <w:rPr>
          <w:rtl w:val="0"/>
          <w:lang w:val="ru-RU"/>
        </w:rPr>
        <w:t xml:space="preserve">17 </w:t>
      </w:r>
      <w:r>
        <w:rPr>
          <w:rtl w:val="0"/>
          <w:lang w:val="ru-RU"/>
        </w:rPr>
        <w:t>лет и я стараюсь найти работу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постоянно быть в ритме и не терять своих физических навыков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которых у меня не так уж и много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не зацикливаюсь на своём заболевании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учусь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потихоньку работаю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создаю украшения из чешского стекла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люблю свою жизнь и семью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Каждый день мы живём в надежде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России одобрят долгожданное лекарство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останов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т прогрессирование этого проклятого заболевания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отнимает у меня все больше сил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 больше возможности начать самостоятельную жизнь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 xml:space="preserve"> которое каждый день так и порывается отнять у меня жизнь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Мою жизнь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 я жить хочу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все в России со СМА хотят жить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меня было много друзей со СМА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только начали жить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устроились на работу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создали семью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которые ждали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пинразу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не дождались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Они умерли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Каждый день мы живём в страхе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 сможем больше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сделать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Что потеряем очередной навык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это жутко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Невыносимо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Но мы надеемся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Спинразу одобрят в России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 больше никто не умрет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Мои на</w:t>
      </w:r>
      <w:r>
        <w:rPr>
          <w:rtl w:val="0"/>
          <w:lang w:val="ru-RU"/>
        </w:rPr>
        <w:t xml:space="preserve">выки </w:t>
      </w:r>
      <w:r>
        <w:rPr>
          <w:rtl w:val="0"/>
          <w:lang w:val="ru-RU"/>
        </w:rPr>
        <w:t xml:space="preserve">на данный момент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сидеть с подголовником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корсете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валиками под боком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Печатать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писать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поднимать тяжести не более </w:t>
      </w:r>
      <w:r>
        <w:rPr>
          <w:rtl w:val="0"/>
          <w:lang w:val="ru-RU"/>
        </w:rPr>
        <w:t xml:space="preserve">300-400 </w:t>
      </w:r>
      <w:r>
        <w:rPr>
          <w:rtl w:val="0"/>
          <w:lang w:val="ru-RU"/>
        </w:rPr>
        <w:t>грамм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 люблю п</w:t>
      </w:r>
      <w:r>
        <w:rPr>
          <w:rtl w:val="0"/>
          <w:lang w:val="ru-RU"/>
        </w:rPr>
        <w:t>сихологию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компьютерные фичи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украшения из чешского стекла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разрабатывать сайты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людей на положительный лад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они отчаиваются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Обожаю пить чай и котиков </w:t>
      </w:r>
      <w:r>
        <w:drawing>
          <wp:inline distT="0" distB="0" distL="0" distR="0">
            <wp:extent cx="148590" cy="148590"/>
            <wp:effectExtent l="0" t="0" r="0" b="0"/>
            <wp:docPr id="1073741825" name="officeArt object" descr="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😉" descr="😉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Мечтаю стать в</w:t>
      </w:r>
      <w:r>
        <w:rPr>
          <w:rtl w:val="0"/>
          <w:lang w:val="ru-RU"/>
        </w:rPr>
        <w:t>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разработчиком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гуру своего дела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мечтаю открыть фонд помощи бездомным животным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открыть магазин по созда</w:t>
      </w:r>
      <w:r>
        <w:rPr>
          <w:rtl w:val="0"/>
          <w:lang w:val="ru-RU"/>
        </w:rPr>
        <w:t>ни</w:t>
      </w:r>
      <w:r>
        <w:rPr>
          <w:rtl w:val="0"/>
          <w:lang w:val="ru-RU"/>
        </w:rPr>
        <w:t>ю украшений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От нового лекарства ожидаю п</w:t>
      </w:r>
      <w:r>
        <w:rPr>
          <w:rtl w:val="0"/>
          <w:lang w:val="ru-RU"/>
        </w:rPr>
        <w:t>рекращени</w:t>
      </w:r>
      <w:r>
        <w:rPr>
          <w:rtl w:val="0"/>
          <w:lang w:val="ru-RU"/>
        </w:rPr>
        <w:t>я</w:t>
      </w:r>
      <w:r>
        <w:rPr>
          <w:rtl w:val="0"/>
          <w:lang w:val="ru-RU"/>
        </w:rPr>
        <w:t xml:space="preserve"> прогрессирования заболевания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ничего не бояться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строить планы на будущее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приносить людям пользу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устроиться на работу мечты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помогать моим родителям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путешествовать с ними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переехать в большой город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стать более самостоятельной и начать самостоятельную жизнь</w:t>
      </w:r>
      <w:r>
        <w:rPr>
          <w:rtl w:val="0"/>
          <w:lang w:val="ru-RU"/>
        </w:rPr>
        <w:t>.</w:t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