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240" w:lineRule="auto"/>
        <w:ind w:firstLine="567"/>
        <w:jc w:val="both"/>
        <w:rPr>
          <w:shd w:val="clear" w:color="auto" w:fill="ffffff"/>
        </w:rPr>
      </w:pPr>
      <w:r>
        <w:rPr>
          <w:b w:val="1"/>
          <w:bCs w:val="1"/>
          <w:shd w:val="clear" w:color="auto" w:fill="ffffff"/>
          <w:rtl w:val="0"/>
          <w:lang w:val="ru-RU"/>
        </w:rPr>
        <w:t>Субботина Анастасия Александровна</w:t>
      </w:r>
      <w:r>
        <w:rPr>
          <w:shd w:val="clear" w:color="auto" w:fill="ffffff"/>
          <w:rtl w:val="0"/>
          <w:lang w:val="ru-RU"/>
        </w:rPr>
        <w:t xml:space="preserve"> - 3 </w:t>
      </w:r>
      <w:r>
        <w:rPr>
          <w:shd w:val="clear" w:color="auto" w:fill="ffffff"/>
          <w:rtl w:val="0"/>
          <w:lang w:val="ru-RU"/>
        </w:rPr>
        <w:t>тип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Дата рождения </w:t>
      </w:r>
      <w:r>
        <w:rPr>
          <w:shd w:val="clear" w:color="auto" w:fill="ffffff"/>
          <w:rtl w:val="0"/>
          <w:lang w:val="ru-RU"/>
        </w:rPr>
        <w:t xml:space="preserve">09.10.1983 </w:t>
      </w:r>
      <w:r>
        <w:rPr>
          <w:shd w:val="clear" w:color="auto" w:fill="ffffff"/>
          <w:rtl w:val="0"/>
          <w:lang w:val="ru-RU"/>
        </w:rPr>
        <w:t xml:space="preserve"> г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- 34 </w:t>
      </w:r>
      <w:r>
        <w:rPr>
          <w:shd w:val="clear" w:color="auto" w:fill="ffffff"/>
          <w:rtl w:val="0"/>
          <w:lang w:val="ru-RU"/>
        </w:rPr>
        <w:t>года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город Оренбург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Я р</w:t>
      </w:r>
      <w:r>
        <w:rPr>
          <w:shd w:val="clear" w:color="auto" w:fill="ffffff"/>
          <w:rtl w:val="0"/>
          <w:lang w:val="ru-RU"/>
        </w:rPr>
        <w:t>одилась внешне здоровым ребенком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развивалась как положено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Даже при длительном лечении подвывиха тазобедренного сустава бодро ползала в кольцах и гипсе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потом начала ходить сама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Болезнь начала проявляться после </w:t>
      </w:r>
      <w:r>
        <w:rPr>
          <w:shd w:val="clear" w:color="auto" w:fill="ffffff"/>
          <w:rtl w:val="0"/>
          <w:lang w:val="ru-RU"/>
        </w:rPr>
        <w:t xml:space="preserve">3 </w:t>
      </w:r>
      <w:r>
        <w:rPr>
          <w:shd w:val="clear" w:color="auto" w:fill="ffffff"/>
          <w:rtl w:val="0"/>
          <w:lang w:val="ru-RU"/>
        </w:rPr>
        <w:t>лет в виде падения на попу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Тогда же родился мой брат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который начал сидеть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так и не пополз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Длительные обследования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диагнозы под вопросом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а когда наконец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 xml:space="preserve">то в </w:t>
      </w:r>
      <w:r>
        <w:rPr>
          <w:shd w:val="clear" w:color="auto" w:fill="ffffff"/>
          <w:rtl w:val="0"/>
          <w:lang w:val="ru-RU"/>
        </w:rPr>
        <w:t xml:space="preserve">5 </w:t>
      </w:r>
      <w:r>
        <w:rPr>
          <w:shd w:val="clear" w:color="auto" w:fill="ffffff"/>
          <w:rtl w:val="0"/>
          <w:lang w:val="ru-RU"/>
        </w:rPr>
        <w:t>лет я попала к московским врачам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нам с братом поставили диагноз СМА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Сказали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надежды нет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лечения нет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что мы оба умрем до </w:t>
      </w:r>
      <w:r>
        <w:rPr>
          <w:shd w:val="clear" w:color="auto" w:fill="ffffff"/>
          <w:rtl w:val="0"/>
          <w:lang w:val="ru-RU"/>
        </w:rPr>
        <w:t xml:space="preserve">10 </w:t>
      </w:r>
      <w:r>
        <w:rPr>
          <w:shd w:val="clear" w:color="auto" w:fill="ffffff"/>
          <w:rtl w:val="0"/>
          <w:lang w:val="ru-RU"/>
        </w:rPr>
        <w:t>лет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Это было самым темным временем в нашей семье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родители еле справились с этим горем</w:t>
      </w:r>
      <w:r>
        <w:rPr>
          <w:shd w:val="clear" w:color="auto" w:fill="ffffff"/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Я была бодрым и активным ребенком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много ходила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играла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училась на дому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Но с каждым годом теряла силы все больше и больше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В свои </w:t>
      </w:r>
      <w:r>
        <w:rPr>
          <w:shd w:val="clear" w:color="auto" w:fill="ffffff"/>
          <w:rtl w:val="0"/>
          <w:lang w:val="ru-RU"/>
        </w:rPr>
        <w:t xml:space="preserve">10 </w:t>
      </w:r>
      <w:r>
        <w:rPr>
          <w:shd w:val="clear" w:color="auto" w:fill="ffffff"/>
          <w:rtl w:val="0"/>
          <w:lang w:val="ru-RU"/>
        </w:rPr>
        <w:t>лет умер мой брат от осложнений СМА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в то время мне было </w:t>
      </w:r>
      <w:r>
        <w:rPr>
          <w:shd w:val="clear" w:color="auto" w:fill="ffffff"/>
          <w:rtl w:val="0"/>
          <w:lang w:val="ru-RU"/>
        </w:rPr>
        <w:t xml:space="preserve">13 </w:t>
      </w:r>
      <w:r>
        <w:rPr>
          <w:shd w:val="clear" w:color="auto" w:fill="ffffff"/>
          <w:rtl w:val="0"/>
          <w:lang w:val="ru-RU"/>
        </w:rPr>
        <w:t>лет — я уже с большим трудом ходила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держась за стеночку и вскоре села на коляску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Тогда я все еще могла активно крутить колеса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рассекая по двору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могла стоять на ногах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уже не ходить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Болезнь продолжала прогрессировать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с большим трудом было просто постоять несколько секунд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тогда мне повезло пару раз попасть на лечение в больницу восстановительного лечения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С упорными занятиями ЛФК и другим поддерживающим лечением я смогла укрепить оставшиеся мышцы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так что СМА отняла у меня возможность стоять в </w:t>
      </w:r>
      <w:r>
        <w:rPr>
          <w:shd w:val="clear" w:color="auto" w:fill="ffffff"/>
          <w:rtl w:val="0"/>
          <w:lang w:val="ru-RU"/>
        </w:rPr>
        <w:t xml:space="preserve">25 </w:t>
      </w:r>
      <w:r>
        <w:rPr>
          <w:shd w:val="clear" w:color="auto" w:fill="ffffff"/>
          <w:rtl w:val="0"/>
          <w:lang w:val="ru-RU"/>
        </w:rPr>
        <w:t>лет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Через пару лет встретила любимого мужчину</w:t>
      </w:r>
      <w:r>
        <w:rPr>
          <w:shd w:val="clear" w:color="auto" w:fill="ffffff"/>
          <w:rtl w:val="0"/>
          <w:lang w:val="ru-RU"/>
        </w:rPr>
        <w:t>,</w:t>
      </w:r>
      <w:r>
        <w:rPr>
          <w:shd w:val="clear" w:color="auto" w:fill="ffffff"/>
          <w:rtl w:val="0"/>
          <w:lang w:val="ru-RU"/>
        </w:rPr>
        <w:t xml:space="preserve"> и недавно мы поженились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На данный момент я могу ездить сама на коляске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помыться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накраситься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работать за компьютером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вязать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убираться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готовить и другое по мелочи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Люблю тренироваться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ухаживать за собой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вязать аксессуары для девушек и детей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заниматься домашним хозяйством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гулять</w:t>
      </w:r>
      <w:r>
        <w:rPr>
          <w:shd w:val="clear" w:color="auto" w:fill="ffffff"/>
          <w:rtl w:val="0"/>
          <w:lang w:val="ru-RU"/>
        </w:rPr>
        <w:t>,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ru-RU"/>
        </w:rPr>
        <w:t>стремит</w:t>
      </w:r>
      <w:r>
        <w:rPr>
          <w:shd w:val="clear" w:color="auto" w:fill="ffffff"/>
          <w:rtl w:val="0"/>
          <w:lang w:val="ru-RU"/>
        </w:rPr>
        <w:t>ь</w:t>
      </w:r>
      <w:r>
        <w:rPr>
          <w:shd w:val="clear" w:color="auto" w:fill="ffffff"/>
          <w:rtl w:val="0"/>
          <w:lang w:val="ru-RU"/>
        </w:rPr>
        <w:t>ся к большему</w:t>
      </w:r>
      <w:r>
        <w:rPr>
          <w:shd w:val="clear" w:color="auto" w:fill="ffffff"/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 Счастье уже в 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я могу что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то делать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Я х</w:t>
      </w:r>
      <w:r>
        <w:rPr>
          <w:shd w:val="clear" w:color="auto" w:fill="ffffff"/>
          <w:rtl w:val="0"/>
          <w:lang w:val="ru-RU"/>
        </w:rPr>
        <w:t>очу построить свой дом и родить сына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воспитать человека с большой буквы Ч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Мечтаю открыть сеть магазинов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развивать блог с поддержкой других людей с инвалидность</w:t>
      </w:r>
      <w:r>
        <w:rPr>
          <w:shd w:val="clear" w:color="auto" w:fill="ffffff"/>
          <w:rtl w:val="0"/>
          <w:lang w:val="ru-RU"/>
        </w:rPr>
        <w:t>ю</w:t>
      </w:r>
      <w:r>
        <w:rPr>
          <w:shd w:val="clear" w:color="auto" w:fill="ffffff"/>
          <w:rtl w:val="0"/>
          <w:lang w:val="ru-RU"/>
        </w:rPr>
        <w:t xml:space="preserve"> и победить СМА настолько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чтобы стать полностью самостоятельным и независимым человеком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shd w:val="clear" w:color="auto" w:fill="ffffff"/>
          <w:rtl w:val="0"/>
          <w:lang w:val="ru-RU"/>
        </w:rPr>
        <w:t>Верю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Спинраза и другие появляющиеся препараты для лечения СМА помогут не только остановить прогрессирование болезни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и вернуть некоторые утраченные функции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Верю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вместе с упорными тренировками лечение будет особенно эффективным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И надеюсь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смогу получить это лечение при своей жизни и использовать свой потенциал максимально</w:t>
      </w:r>
      <w:r>
        <w:rPr>
          <w:shd w:val="clear" w:color="auto" w:fill="ffffff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