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97086" w14:textId="6AFC251D" w:rsidR="00E02F1D" w:rsidRPr="00B238EA" w:rsidRDefault="00E02F1D" w:rsidP="00E02F1D">
      <w:pPr>
        <w:spacing w:after="40"/>
        <w:ind w:right="103"/>
        <w:jc w:val="center"/>
      </w:pPr>
      <w:bookmarkStart w:id="0" w:name="_Toc102385400"/>
      <w:bookmarkStart w:id="1" w:name="_Toc102388282"/>
      <w:bookmarkStart w:id="2" w:name="_Toc102389586"/>
      <w:bookmarkStart w:id="3" w:name="_Toc102425290"/>
      <w:bookmarkStart w:id="4" w:name="_Toc102485617"/>
      <w:r w:rsidRPr="00B238EA">
        <w:t>Министерство науки и высшего образования Российской Федерации</w:t>
      </w:r>
    </w:p>
    <w:p w14:paraId="69DBBB89" w14:textId="77777777" w:rsidR="00E02F1D" w:rsidRDefault="00E02F1D" w:rsidP="00E02F1D">
      <w:pPr>
        <w:spacing w:after="3" w:line="268" w:lineRule="auto"/>
        <w:ind w:left="401" w:right="432"/>
        <w:jc w:val="center"/>
      </w:pPr>
      <w:r w:rsidRPr="00B238EA">
        <w:t>Федеральное государственное автономное образовательное</w:t>
      </w:r>
    </w:p>
    <w:p w14:paraId="3F9E8498" w14:textId="086093F9" w:rsidR="00E02F1D" w:rsidRPr="00B238EA" w:rsidRDefault="00E02F1D" w:rsidP="00E02F1D">
      <w:pPr>
        <w:spacing w:after="3" w:line="268" w:lineRule="auto"/>
        <w:ind w:left="401" w:right="432"/>
        <w:jc w:val="center"/>
      </w:pPr>
      <w:r w:rsidRPr="00B238EA">
        <w:t>учреждение высшего образования</w:t>
      </w:r>
    </w:p>
    <w:p w14:paraId="3DC9D23E" w14:textId="77777777" w:rsidR="00E02F1D" w:rsidRDefault="00E02F1D" w:rsidP="00E02F1D">
      <w:pPr>
        <w:spacing w:after="3" w:line="268" w:lineRule="auto"/>
        <w:ind w:left="731" w:right="692"/>
        <w:jc w:val="center"/>
      </w:pPr>
      <w:r w:rsidRPr="00B238EA">
        <w:t>«Самарский национальный исследовательский университет</w:t>
      </w:r>
    </w:p>
    <w:p w14:paraId="3F5192BC" w14:textId="3EF7A6E1" w:rsidR="00E02F1D" w:rsidRPr="00B238EA" w:rsidRDefault="00E02F1D" w:rsidP="00E02F1D">
      <w:pPr>
        <w:spacing w:after="3" w:line="268" w:lineRule="auto"/>
        <w:ind w:left="731" w:right="692"/>
        <w:jc w:val="center"/>
      </w:pPr>
      <w:r w:rsidRPr="00B238EA">
        <w:t xml:space="preserve"> имени академика С.П. Королева»</w:t>
      </w:r>
    </w:p>
    <w:p w14:paraId="37771622" w14:textId="7B739DED" w:rsidR="00E02F1D" w:rsidRPr="00B238EA" w:rsidRDefault="00E02F1D" w:rsidP="00E02F1D">
      <w:pPr>
        <w:spacing w:after="25" w:line="259" w:lineRule="auto"/>
        <w:ind w:right="40"/>
        <w:jc w:val="center"/>
      </w:pPr>
    </w:p>
    <w:p w14:paraId="6E98D60A" w14:textId="1D7E8EF3" w:rsidR="00E02F1D" w:rsidRPr="00B238EA" w:rsidRDefault="00E02F1D" w:rsidP="00E02F1D">
      <w:pPr>
        <w:spacing w:after="3" w:line="268" w:lineRule="auto"/>
        <w:ind w:left="401" w:right="504"/>
        <w:jc w:val="center"/>
      </w:pPr>
      <w:r w:rsidRPr="00B238EA">
        <w:t>Институт информатики и кибернетики</w:t>
      </w:r>
    </w:p>
    <w:p w14:paraId="7858269B" w14:textId="1B3ED1E0" w:rsidR="00E02F1D" w:rsidRPr="00B238EA" w:rsidRDefault="00E02F1D" w:rsidP="00E02F1D">
      <w:pPr>
        <w:spacing w:after="25" w:line="259" w:lineRule="auto"/>
        <w:ind w:right="40"/>
        <w:jc w:val="center"/>
      </w:pPr>
    </w:p>
    <w:p w14:paraId="68CDF494" w14:textId="540650CC" w:rsidR="00E02F1D" w:rsidRPr="00B238EA" w:rsidRDefault="00E02F1D" w:rsidP="00E02F1D">
      <w:pPr>
        <w:spacing w:after="207"/>
        <w:ind w:left="4679" w:right="2624" w:hanging="2096"/>
        <w:jc w:val="center"/>
      </w:pPr>
      <w:r w:rsidRPr="00B238EA">
        <w:t>Кафедра технической кибернетики</w:t>
      </w:r>
    </w:p>
    <w:p w14:paraId="791C227B" w14:textId="466C5E4C" w:rsidR="00E02F1D" w:rsidRPr="00262327" w:rsidRDefault="00E02F1D" w:rsidP="00262327">
      <w:pPr>
        <w:pStyle w:val="-"/>
        <w:rPr>
          <w:b/>
          <w:bCs/>
        </w:rPr>
      </w:pPr>
      <w:r w:rsidRPr="00262327">
        <w:rPr>
          <w:b/>
          <w:bCs/>
        </w:rPr>
        <w:t>Отч</w:t>
      </w:r>
      <w:r w:rsidR="002A0077">
        <w:rPr>
          <w:b/>
          <w:bCs/>
        </w:rPr>
        <w:t>е</w:t>
      </w:r>
      <w:r w:rsidRPr="00262327">
        <w:rPr>
          <w:b/>
          <w:bCs/>
        </w:rPr>
        <w:t xml:space="preserve">т о научно-исследовательской работе бакалавра </w:t>
      </w:r>
    </w:p>
    <w:p w14:paraId="402CBDBD" w14:textId="4B4A5091" w:rsidR="00E02F1D" w:rsidRPr="007600E4" w:rsidRDefault="00E02F1D" w:rsidP="00262327">
      <w:pPr>
        <w:pStyle w:val="-"/>
        <w:rPr>
          <w:b/>
          <w:bCs/>
        </w:rPr>
      </w:pPr>
      <w:r w:rsidRPr="00262327">
        <w:rPr>
          <w:b/>
          <w:bCs/>
        </w:rPr>
        <w:t xml:space="preserve">Семестр </w:t>
      </w:r>
      <w:r w:rsidR="007600E4" w:rsidRPr="007600E4">
        <w:rPr>
          <w:b/>
          <w:bCs/>
        </w:rPr>
        <w:t>6</w:t>
      </w:r>
    </w:p>
    <w:p w14:paraId="0F77CBB0" w14:textId="77777777" w:rsidR="00E02F1D" w:rsidRPr="00B238EA" w:rsidRDefault="00E02F1D" w:rsidP="00E02F1D">
      <w:pPr>
        <w:spacing w:after="198"/>
        <w:ind w:left="-5" w:right="103"/>
      </w:pPr>
      <w:r w:rsidRPr="00B238EA">
        <w:t xml:space="preserve">Направление подготовки: 01.03.02 Прикладная математика и информатика:  </w:t>
      </w:r>
    </w:p>
    <w:p w14:paraId="1E8D477D" w14:textId="77777777" w:rsidR="00E02F1D" w:rsidRDefault="00E02F1D" w:rsidP="00E02F1D">
      <w:pPr>
        <w:spacing w:line="397" w:lineRule="auto"/>
        <w:ind w:right="3529"/>
      </w:pPr>
      <w:r w:rsidRPr="00B238EA">
        <w:t>Профиль "Компьютерные науки"</w:t>
      </w:r>
    </w:p>
    <w:p w14:paraId="4E2DA0E1" w14:textId="77777777" w:rsidR="00E02F1D" w:rsidRDefault="00E02F1D" w:rsidP="00E02F1D">
      <w:pPr>
        <w:spacing w:line="397" w:lineRule="auto"/>
        <w:ind w:right="3529"/>
      </w:pPr>
      <w:r w:rsidRPr="00B238EA">
        <w:t xml:space="preserve">Студент </w:t>
      </w:r>
      <w:r>
        <w:t>Макаров Ярослав Михайлович</w:t>
      </w:r>
      <w:r w:rsidRPr="00B238EA">
        <w:t xml:space="preserve"> </w:t>
      </w:r>
    </w:p>
    <w:p w14:paraId="01CDD21E" w14:textId="72D41B71" w:rsidR="00E02F1D" w:rsidRPr="00B238EA" w:rsidRDefault="00E02F1D" w:rsidP="00E02F1D">
      <w:pPr>
        <w:spacing w:line="397" w:lineRule="auto"/>
        <w:ind w:right="3529"/>
      </w:pPr>
      <w:r w:rsidRPr="00B238EA">
        <w:t>группы 6</w:t>
      </w:r>
      <w:r>
        <w:t>3</w:t>
      </w:r>
      <w:r w:rsidRPr="00B238EA">
        <w:t>0</w:t>
      </w:r>
      <w:r>
        <w:t>2</w:t>
      </w:r>
      <w:r w:rsidRPr="00B238EA">
        <w:t xml:space="preserve"> </w:t>
      </w:r>
      <w:r>
        <w:t>–</w:t>
      </w:r>
      <w:r w:rsidRPr="00B238EA">
        <w:t xml:space="preserve"> 010302</w:t>
      </w:r>
      <w:r>
        <w:t>D</w:t>
      </w:r>
      <w:r w:rsidRPr="00B238EA">
        <w:t xml:space="preserve"> факультета информатики  </w:t>
      </w:r>
    </w:p>
    <w:p w14:paraId="50027EB2" w14:textId="77777777" w:rsidR="00E02F1D" w:rsidRPr="00B238EA" w:rsidRDefault="00E02F1D" w:rsidP="00E02F1D">
      <w:pPr>
        <w:spacing w:after="131" w:line="259" w:lineRule="auto"/>
      </w:pPr>
      <w:r w:rsidRPr="00B238EA">
        <w:t xml:space="preserve"> </w:t>
      </w:r>
    </w:p>
    <w:p w14:paraId="0AC35C8B" w14:textId="61DA9088" w:rsidR="00E02F1D" w:rsidRPr="00B238EA" w:rsidRDefault="00E02F1D" w:rsidP="00E02F1D">
      <w:pPr>
        <w:spacing w:line="396" w:lineRule="auto"/>
        <w:ind w:left="-5" w:right="103"/>
      </w:pPr>
      <w:r w:rsidRPr="00B238EA">
        <w:t>Тема научно</w:t>
      </w:r>
      <w:r>
        <w:t>-</w:t>
      </w:r>
      <w:r w:rsidRPr="00B238EA">
        <w:t>исследовательской работы: «</w:t>
      </w:r>
      <w:bookmarkStart w:id="5" w:name="_Hlk216616183"/>
      <w:r w:rsidRPr="00E02F1D">
        <w:t>Исследование методов реконструкции 3D форм объектов по облаку точек</w:t>
      </w:r>
      <w:bookmarkEnd w:id="5"/>
      <w:r w:rsidRPr="00B238EA">
        <w:t xml:space="preserve">» </w:t>
      </w:r>
    </w:p>
    <w:p w14:paraId="03C1FDDE" w14:textId="77777777" w:rsidR="00E02F1D" w:rsidRPr="00B238EA" w:rsidRDefault="00E02F1D" w:rsidP="00E02F1D">
      <w:pPr>
        <w:spacing w:after="133" w:line="259" w:lineRule="auto"/>
      </w:pPr>
      <w:r w:rsidRPr="00B238EA">
        <w:t xml:space="preserve"> </w:t>
      </w:r>
    </w:p>
    <w:p w14:paraId="67785868" w14:textId="0CC66FB8" w:rsidR="00262327" w:rsidRDefault="00E02F1D" w:rsidP="00262327">
      <w:pPr>
        <w:spacing w:line="396" w:lineRule="auto"/>
        <w:ind w:left="-5" w:right="103"/>
      </w:pPr>
      <w:r w:rsidRPr="00B238EA">
        <w:t xml:space="preserve">Научный руководитель </w:t>
      </w:r>
      <w:bookmarkStart w:id="6" w:name="_Hlk216616244"/>
      <w:r>
        <w:t>Мясников Владислав Валерьевич</w:t>
      </w:r>
      <w:r w:rsidRPr="00B238EA">
        <w:t xml:space="preserve">, </w:t>
      </w:r>
      <w:r w:rsidR="00262327">
        <w:t>д.ф.-м.н., профессор кафедры</w:t>
      </w:r>
    </w:p>
    <w:p w14:paraId="4434D80F" w14:textId="0EE474F6" w:rsidR="00E02F1D" w:rsidRPr="00B238EA" w:rsidRDefault="00262327" w:rsidP="00262327">
      <w:pPr>
        <w:spacing w:line="396" w:lineRule="auto"/>
        <w:ind w:left="-5" w:right="103"/>
      </w:pPr>
      <w:r>
        <w:t>геоинформатики и информационной безопасности</w:t>
      </w:r>
      <w:bookmarkEnd w:id="6"/>
      <w:r w:rsidR="00E02F1D" w:rsidRPr="00B238EA">
        <w:t xml:space="preserve"> </w:t>
      </w:r>
    </w:p>
    <w:p w14:paraId="3A5189F2" w14:textId="77777777" w:rsidR="00E02F1D" w:rsidRPr="00B238EA" w:rsidRDefault="00E02F1D" w:rsidP="00E02F1D">
      <w:pPr>
        <w:spacing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6525E23A" w14:textId="77777777" w:rsidR="00E02F1D" w:rsidRPr="00B238EA" w:rsidRDefault="00E02F1D" w:rsidP="00E02F1D">
      <w:pPr>
        <w:spacing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7964B8B0" w14:textId="77777777" w:rsidR="00E02F1D" w:rsidRPr="00B238EA" w:rsidRDefault="00E02F1D" w:rsidP="00E02F1D">
      <w:pPr>
        <w:spacing w:after="27" w:line="259" w:lineRule="auto"/>
        <w:ind w:right="40"/>
        <w:jc w:val="center"/>
      </w:pPr>
      <w:r w:rsidRPr="00B238EA">
        <w:rPr>
          <w:b/>
        </w:rPr>
        <w:t xml:space="preserve"> </w:t>
      </w:r>
    </w:p>
    <w:p w14:paraId="280E2E2D" w14:textId="77777777" w:rsidR="00E02F1D" w:rsidRPr="00B238EA" w:rsidRDefault="00E02F1D" w:rsidP="00E02F1D">
      <w:pPr>
        <w:spacing w:after="37"/>
        <w:ind w:left="5682" w:right="103"/>
      </w:pPr>
      <w:r w:rsidRPr="00B238EA">
        <w:t xml:space="preserve">Научный руководитель </w:t>
      </w:r>
    </w:p>
    <w:p w14:paraId="430E401A" w14:textId="77777777" w:rsidR="00E02F1D" w:rsidRPr="00B238EA" w:rsidRDefault="00E02F1D" w:rsidP="00E02F1D">
      <w:pPr>
        <w:ind w:left="5682" w:right="103"/>
      </w:pPr>
      <w:r w:rsidRPr="00B238EA">
        <w:t xml:space="preserve">________________________ </w:t>
      </w:r>
    </w:p>
    <w:p w14:paraId="14BDF16D" w14:textId="77777777" w:rsidR="00E02F1D" w:rsidRPr="00B238EA" w:rsidRDefault="00E02F1D" w:rsidP="00E02F1D">
      <w:pPr>
        <w:spacing w:after="110" w:line="259" w:lineRule="auto"/>
        <w:ind w:left="5667"/>
      </w:pPr>
      <w:r w:rsidRPr="00B238EA">
        <w:rPr>
          <w:i/>
          <w:sz w:val="20"/>
        </w:rPr>
        <w:t xml:space="preserve">                    (подпись) </w:t>
      </w:r>
    </w:p>
    <w:p w14:paraId="55E39D1E" w14:textId="77777777" w:rsidR="00E02F1D" w:rsidRPr="00B238EA" w:rsidRDefault="00E02F1D" w:rsidP="00E02F1D">
      <w:pPr>
        <w:ind w:left="5682" w:right="103"/>
      </w:pPr>
      <w:r w:rsidRPr="00B238EA">
        <w:t>“__</w:t>
      </w:r>
      <w:proofErr w:type="gramStart"/>
      <w:r w:rsidRPr="00B238EA">
        <w:t>_”_</w:t>
      </w:r>
      <w:proofErr w:type="gramEnd"/>
      <w:r w:rsidRPr="00B238EA">
        <w:t xml:space="preserve">____________ 20___ г. </w:t>
      </w:r>
    </w:p>
    <w:p w14:paraId="180F5C6C" w14:textId="77777777" w:rsidR="00E02F1D" w:rsidRPr="00B238EA" w:rsidRDefault="00E02F1D" w:rsidP="00E02F1D">
      <w:pPr>
        <w:spacing w:after="23" w:line="259" w:lineRule="auto"/>
        <w:ind w:left="1947"/>
        <w:jc w:val="center"/>
      </w:pPr>
      <w:r w:rsidRPr="00B238EA">
        <w:t xml:space="preserve"> </w:t>
      </w:r>
    </w:p>
    <w:p w14:paraId="20594A84" w14:textId="77777777" w:rsidR="00E02F1D" w:rsidRPr="00B238EA" w:rsidRDefault="00E02F1D" w:rsidP="00E02F1D">
      <w:pPr>
        <w:spacing w:after="3" w:line="268" w:lineRule="auto"/>
        <w:ind w:left="2851"/>
        <w:jc w:val="center"/>
      </w:pPr>
      <w:r w:rsidRPr="00B238EA">
        <w:t xml:space="preserve">Студент </w:t>
      </w:r>
    </w:p>
    <w:p w14:paraId="1C8C7509" w14:textId="77777777" w:rsidR="00E02F1D" w:rsidRPr="00B238EA" w:rsidRDefault="00E02F1D" w:rsidP="00E02F1D">
      <w:pPr>
        <w:ind w:left="5682" w:right="103"/>
      </w:pPr>
      <w:r w:rsidRPr="00B238EA">
        <w:t xml:space="preserve">________________________ </w:t>
      </w:r>
    </w:p>
    <w:p w14:paraId="53728DE5" w14:textId="77777777" w:rsidR="00E02F1D" w:rsidRPr="00B238EA" w:rsidRDefault="00E02F1D" w:rsidP="00E02F1D">
      <w:pPr>
        <w:spacing w:after="110" w:line="259" w:lineRule="auto"/>
        <w:ind w:left="5667"/>
      </w:pPr>
      <w:r w:rsidRPr="00B238EA">
        <w:rPr>
          <w:i/>
          <w:sz w:val="20"/>
        </w:rPr>
        <w:t xml:space="preserve">                    (подпись) </w:t>
      </w:r>
    </w:p>
    <w:p w14:paraId="6CBA69CC" w14:textId="77777777" w:rsidR="00E02F1D" w:rsidRPr="00B238EA" w:rsidRDefault="00E02F1D" w:rsidP="00E02F1D">
      <w:pPr>
        <w:ind w:left="5682" w:right="103"/>
      </w:pPr>
      <w:r w:rsidRPr="00B238EA">
        <w:t>“__</w:t>
      </w:r>
      <w:proofErr w:type="gramStart"/>
      <w:r w:rsidRPr="00B238EA">
        <w:t>_”_</w:t>
      </w:r>
      <w:proofErr w:type="gramEnd"/>
      <w:r w:rsidRPr="00B238EA">
        <w:t xml:space="preserve">____________ 20___ г. </w:t>
      </w:r>
    </w:p>
    <w:p w14:paraId="5FFB8439" w14:textId="77777777" w:rsidR="00E02F1D" w:rsidRDefault="00E02F1D" w:rsidP="00E02F1D">
      <w:pPr>
        <w:jc w:val="center"/>
      </w:pPr>
    </w:p>
    <w:p w14:paraId="28827AF6" w14:textId="77777777" w:rsidR="00E02F1D" w:rsidRDefault="00E02F1D" w:rsidP="00E02F1D">
      <w:pPr>
        <w:jc w:val="center"/>
      </w:pPr>
    </w:p>
    <w:p w14:paraId="060B8558" w14:textId="77777777" w:rsidR="00E02F1D" w:rsidRDefault="00E02F1D" w:rsidP="00E02F1D">
      <w:pPr>
        <w:jc w:val="center"/>
      </w:pPr>
    </w:p>
    <w:p w14:paraId="458815B1" w14:textId="77777777" w:rsidR="00E02F1D" w:rsidRDefault="00E02F1D" w:rsidP="00E02F1D">
      <w:pPr>
        <w:jc w:val="center"/>
      </w:pPr>
    </w:p>
    <w:p w14:paraId="77BC88CC" w14:textId="77777777" w:rsidR="00262327" w:rsidRDefault="00262327" w:rsidP="00E02F1D">
      <w:pPr>
        <w:jc w:val="center"/>
      </w:pPr>
    </w:p>
    <w:p w14:paraId="1A2931D1" w14:textId="77777777" w:rsidR="00262327" w:rsidRDefault="00262327" w:rsidP="00E02F1D">
      <w:pPr>
        <w:jc w:val="center"/>
      </w:pPr>
    </w:p>
    <w:p w14:paraId="0FAF1629" w14:textId="77777777" w:rsidR="00262327" w:rsidRDefault="00262327" w:rsidP="00E02F1D">
      <w:pPr>
        <w:jc w:val="center"/>
      </w:pPr>
    </w:p>
    <w:p w14:paraId="5B87CB0E" w14:textId="2A5CF3C7" w:rsidR="00E02F1D" w:rsidRPr="00383B22" w:rsidRDefault="00E02F1D" w:rsidP="00262327">
      <w:pPr>
        <w:jc w:val="center"/>
      </w:pPr>
      <w:r>
        <w:t>Самара 202</w:t>
      </w:r>
      <w:r w:rsidR="007600E4" w:rsidRPr="00066273">
        <w:t>6</w:t>
      </w:r>
      <w:r w:rsidR="004D0230">
        <w:br w:type="page"/>
      </w:r>
    </w:p>
    <w:p w14:paraId="5CA7289A" w14:textId="77777777" w:rsidR="00466139" w:rsidRPr="006424B4" w:rsidRDefault="00466139" w:rsidP="003B5E88">
      <w:pPr>
        <w:pStyle w:val="aff0"/>
      </w:pPr>
      <w:r w:rsidRPr="006424B4">
        <w:lastRenderedPageBreak/>
        <w:t>РЕФЕРАТ</w:t>
      </w:r>
      <w:bookmarkEnd w:id="0"/>
      <w:bookmarkEnd w:id="1"/>
      <w:bookmarkEnd w:id="2"/>
      <w:bookmarkEnd w:id="3"/>
      <w:bookmarkEnd w:id="4"/>
    </w:p>
    <w:p w14:paraId="13CD8DB1" w14:textId="77777777" w:rsidR="00466139" w:rsidRPr="00882DDA" w:rsidRDefault="00466139" w:rsidP="00466139">
      <w:pPr>
        <w:jc w:val="both"/>
        <w:rPr>
          <w:sz w:val="28"/>
          <w:highlight w:val="yellow"/>
        </w:rPr>
      </w:pPr>
    </w:p>
    <w:p w14:paraId="4FC16870" w14:textId="6A6F5284" w:rsidR="00925B5C" w:rsidRPr="00000999" w:rsidRDefault="00925B5C" w:rsidP="00925B5C">
      <w:pPr>
        <w:pStyle w:val="1-"/>
      </w:pPr>
      <w:r>
        <w:rPr>
          <w:b/>
        </w:rPr>
        <w:t>Отчет по практике</w:t>
      </w:r>
      <w:r w:rsidRPr="00000999">
        <w:rPr>
          <w:b/>
        </w:rPr>
        <w:t xml:space="preserve">: </w:t>
      </w:r>
      <w:r w:rsidR="007B1B43">
        <w:t>21</w:t>
      </w:r>
      <w:r w:rsidRPr="00000999">
        <w:t xml:space="preserve"> c., </w:t>
      </w:r>
      <w:r w:rsidR="007B1B43">
        <w:t>5</w:t>
      </w:r>
      <w:r w:rsidRPr="00000999">
        <w:t xml:space="preserve"> рисунк</w:t>
      </w:r>
      <w:r w:rsidR="00140F2F">
        <w:t>а</w:t>
      </w:r>
      <w:r w:rsidRPr="00000999">
        <w:t xml:space="preserve">, </w:t>
      </w:r>
      <w:r w:rsidR="007B1B43">
        <w:t xml:space="preserve">2 </w:t>
      </w:r>
      <w:r w:rsidRPr="00000999">
        <w:t>таблиц</w:t>
      </w:r>
      <w:r w:rsidR="003A641C">
        <w:t>а</w:t>
      </w:r>
      <w:r w:rsidRPr="00000999">
        <w:t xml:space="preserve">, </w:t>
      </w:r>
      <w:r w:rsidR="007B1B43">
        <w:t>9</w:t>
      </w:r>
      <w:r w:rsidRPr="00000999">
        <w:t xml:space="preserve"> источников. </w:t>
      </w:r>
    </w:p>
    <w:p w14:paraId="49D05FD0" w14:textId="2CFD26E6" w:rsidR="00466139" w:rsidRPr="009D33FC" w:rsidRDefault="007600E4" w:rsidP="0049086A">
      <w:pPr>
        <w:pStyle w:val="aff4"/>
      </w:pPr>
      <w:r w:rsidRPr="007600E4">
        <w:t>ОБЛАКО ТОЧЕК</w:t>
      </w:r>
      <w:r w:rsidR="00DF0419" w:rsidRPr="00DF0419">
        <w:t xml:space="preserve">, </w:t>
      </w:r>
      <w:r w:rsidR="00DF0419">
        <w:t>Меш</w:t>
      </w:r>
      <w:r w:rsidRPr="007600E4">
        <w:t>, НЕЙРОННЫЕ СЕТИ, 3D-РЕКОНСТРУКЦИЯ, ВОССТАНОВЛЕНИЕ ГЕОМЕТРИИ, БАЗА ДАННЫХ, SHAPENET, POINTR, SNOWFLAKENET</w:t>
      </w:r>
      <w:r w:rsidR="00DF0419" w:rsidRPr="00DF0419">
        <w:t xml:space="preserve">, </w:t>
      </w:r>
      <w:r w:rsidR="00DF0419">
        <w:rPr>
          <w:lang w:val="en-US"/>
        </w:rPr>
        <w:t>PPSurf</w:t>
      </w:r>
      <w:r w:rsidR="00DF0419" w:rsidRPr="00DF0419">
        <w:t xml:space="preserve">, </w:t>
      </w:r>
      <w:r w:rsidR="00DF0419">
        <w:rPr>
          <w:lang w:val="en-US"/>
        </w:rPr>
        <w:t>nksr</w:t>
      </w:r>
      <w:r w:rsidRPr="007600E4">
        <w:t>, PCN, CHAMFER DISTANCE, F-SCORE.</w:t>
      </w:r>
    </w:p>
    <w:p w14:paraId="309DDDE9" w14:textId="3B9D8AAC" w:rsidR="003A641C" w:rsidRPr="00832EDF" w:rsidRDefault="007600E4" w:rsidP="00832EDF">
      <w:pPr>
        <w:pStyle w:val="1-"/>
      </w:pPr>
      <w:r w:rsidRPr="007600E4">
        <w:t xml:space="preserve">Работа посвящена практическому формированию базы данных для задачи </w:t>
      </w:r>
      <w:r w:rsidR="00DF0419">
        <w:t>восстановления</w:t>
      </w:r>
      <w:r w:rsidR="00DF0419" w:rsidRPr="00DF0419">
        <w:t>/</w:t>
      </w:r>
      <w:r w:rsidRPr="007600E4">
        <w:t>реконструкции 3D-форм по неполным облакам точек и экспериментальному исследованию нейросетевых алгоритмов на этих данных.</w:t>
      </w:r>
    </w:p>
    <w:p w14:paraId="6346C957" w14:textId="0EA7BB6D" w:rsidR="00466139" w:rsidRPr="00AA412D" w:rsidRDefault="003A641C" w:rsidP="00832EDF">
      <w:pPr>
        <w:pStyle w:val="1-"/>
      </w:pPr>
      <w:r w:rsidRPr="00832EDF">
        <w:t xml:space="preserve">В ходе выполнения работы </w:t>
      </w:r>
      <w:r w:rsidR="007600E4" w:rsidRPr="007600E4">
        <w:t xml:space="preserve">разработана программа для преобразования CAD-моделей </w:t>
      </w:r>
      <w:r w:rsidR="007600E4">
        <w:t xml:space="preserve">формата </w:t>
      </w:r>
      <w:r w:rsidR="007600E4" w:rsidRPr="007600E4">
        <w:t>.</w:t>
      </w:r>
      <w:r w:rsidR="007600E4">
        <w:rPr>
          <w:lang w:val="en-US"/>
        </w:rPr>
        <w:t>obj</w:t>
      </w:r>
      <w:r w:rsidR="007600E4" w:rsidRPr="007600E4">
        <w:t xml:space="preserve"> в пары «неполное </w:t>
      </w:r>
      <w:r w:rsidR="007600E4">
        <w:t>–</w:t>
      </w:r>
      <w:r w:rsidR="007600E4" w:rsidRPr="007600E4">
        <w:t xml:space="preserve"> полное облако точек» с использованием симуляции камерной окклюзии. Проведено тестирование </w:t>
      </w:r>
      <w:r w:rsidR="00DF0419">
        <w:t>пяти</w:t>
      </w:r>
      <w:r w:rsidR="007600E4" w:rsidRPr="007600E4">
        <w:t xml:space="preserve"> моделей на </w:t>
      </w:r>
      <w:r w:rsidR="007600E4">
        <w:t xml:space="preserve">неполном </w:t>
      </w:r>
      <w:r w:rsidR="007600E4" w:rsidRPr="007600E4">
        <w:t xml:space="preserve">сформированном наборе, вычислены метрики </w:t>
      </w:r>
      <w:proofErr w:type="spellStart"/>
      <w:r w:rsidR="007600E4" w:rsidRPr="007600E4">
        <w:t>Chamfer</w:t>
      </w:r>
      <w:proofErr w:type="spellEnd"/>
      <w:r w:rsidR="007600E4" w:rsidRPr="007600E4">
        <w:t xml:space="preserve"> </w:t>
      </w:r>
      <w:proofErr w:type="spellStart"/>
      <w:r w:rsidR="007600E4" w:rsidRPr="007600E4">
        <w:t>Distance</w:t>
      </w:r>
      <w:proofErr w:type="spellEnd"/>
      <w:r w:rsidR="007600E4" w:rsidRPr="007600E4">
        <w:t xml:space="preserve"> и F-</w:t>
      </w:r>
      <w:proofErr w:type="spellStart"/>
      <w:r w:rsidR="007600E4" w:rsidRPr="007600E4">
        <w:t>Score</w:t>
      </w:r>
      <w:proofErr w:type="spellEnd"/>
      <w:r w:rsidR="00DF0419" w:rsidRPr="00DF0419">
        <w:t xml:space="preserve">, </w:t>
      </w:r>
      <w:r w:rsidR="00DF0419">
        <w:rPr>
          <w:lang w:val="en-US"/>
        </w:rPr>
        <w:t>NC</w:t>
      </w:r>
      <w:r w:rsidR="00DF0419" w:rsidRPr="00DF0419">
        <w:t xml:space="preserve">, </w:t>
      </w:r>
      <w:proofErr w:type="spellStart"/>
      <w:r w:rsidR="00DF0419">
        <w:rPr>
          <w:lang w:val="en-US"/>
        </w:rPr>
        <w:t>IoU</w:t>
      </w:r>
      <w:proofErr w:type="spellEnd"/>
      <w:r w:rsidR="007600E4" w:rsidRPr="007600E4">
        <w:t>. Выполнен сравнительный анализ результатов</w:t>
      </w:r>
      <w:r w:rsidR="007600E4">
        <w:t>.</w:t>
      </w:r>
    </w:p>
    <w:p w14:paraId="2DA6FBA1" w14:textId="77777777" w:rsidR="00466139" w:rsidRDefault="00466139" w:rsidP="00466139">
      <w:pPr>
        <w:spacing w:after="200" w:line="276" w:lineRule="auto"/>
      </w:pPr>
    </w:p>
    <w:p w14:paraId="7A100DFA" w14:textId="77777777" w:rsidR="00466139" w:rsidRDefault="00466139" w:rsidP="003B5E88">
      <w:pPr>
        <w:pStyle w:val="aff0"/>
      </w:pPr>
      <w:bookmarkStart w:id="7" w:name="_Toc419299846"/>
      <w:bookmarkStart w:id="8" w:name="_Toc419300618"/>
      <w:bookmarkStart w:id="9" w:name="_Toc419322231"/>
      <w:bookmarkStart w:id="10" w:name="_Toc419495476"/>
      <w:bookmarkStart w:id="11" w:name="_Toc419495556"/>
      <w:bookmarkStart w:id="12" w:name="_Toc419495644"/>
      <w:bookmarkStart w:id="13" w:name="_Toc102385401"/>
      <w:bookmarkStart w:id="14" w:name="_Toc102388283"/>
      <w:bookmarkStart w:id="15" w:name="_Toc102389587"/>
      <w:bookmarkStart w:id="16" w:name="_Toc102425291"/>
      <w:bookmarkStart w:id="17" w:name="_Toc102485618"/>
      <w:r w:rsidRPr="00B9237C">
        <w:lastRenderedPageBreak/>
        <w:t>СОДЕРЖАНИЕ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sdt>
      <w:sdtPr>
        <w:rPr>
          <w:rFonts w:eastAsiaTheme="minorEastAsia"/>
          <w:noProof w:val="0"/>
          <w:lang w:eastAsia="ru-RU"/>
        </w:rPr>
        <w:id w:val="-1650971077"/>
        <w:docPartObj>
          <w:docPartGallery w:val="Table of Contents"/>
          <w:docPartUnique/>
        </w:docPartObj>
      </w:sdtPr>
      <w:sdtContent>
        <w:p w14:paraId="5D500FD2" w14:textId="6086B681" w:rsidR="00DF0419" w:rsidRDefault="00F27874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8547529" w:history="1">
            <w:r w:rsidR="00DF0419" w:rsidRPr="009034BC">
              <w:rPr>
                <w:rStyle w:val="af"/>
              </w:rPr>
              <w:t>ВВЕДЕНИЕ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_Toc228547529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4</w:t>
            </w:r>
            <w:r w:rsidR="00DF0419">
              <w:rPr>
                <w:webHidden/>
              </w:rPr>
              <w:fldChar w:fldCharType="end"/>
            </w:r>
          </w:hyperlink>
        </w:p>
        <w:p w14:paraId="637BE139" w14:textId="7EF6FF97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0" w:history="1">
            <w:r w:rsidR="00DF0419" w:rsidRPr="009034BC">
              <w:rPr>
                <w:rStyle w:val="af"/>
              </w:rPr>
              <w:t>1 Формирование базы данных для решения задачи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_Toc228547530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5</w:t>
            </w:r>
            <w:r w:rsidR="00DF0419">
              <w:rPr>
                <w:webHidden/>
              </w:rPr>
              <w:fldChar w:fldCharType="end"/>
            </w:r>
          </w:hyperlink>
        </w:p>
        <w:p w14:paraId="227C442A" w14:textId="71753D67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1" w:history="1">
            <w:r w:rsidR="00DF0419" w:rsidRPr="009034BC">
              <w:rPr>
                <w:rStyle w:val="af"/>
                <w:noProof/>
              </w:rPr>
              <w:t>1.1 Исходные CAD-модели и их предварительная обработка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_Toc228547531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5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144FCDC9" w14:textId="26E25A6A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2" w:history="1">
            <w:r w:rsidR="00DF0419" w:rsidRPr="009034BC">
              <w:rPr>
                <w:rStyle w:val="af"/>
                <w:noProof/>
                <w:lang w:val="en-US"/>
              </w:rPr>
              <w:t>1.2</w:t>
            </w:r>
            <w:r w:rsidR="00DF0419" w:rsidRPr="009034BC">
              <w:rPr>
                <w:rStyle w:val="af"/>
                <w:noProof/>
              </w:rPr>
              <w:t xml:space="preserve"> Генерация полных эталонных облаков точек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_Toc228547532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5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54965948" w14:textId="22C12A7E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3" w:history="1">
            <w:r w:rsidR="00DF0419" w:rsidRPr="009034BC">
              <w:rPr>
                <w:rStyle w:val="af"/>
                <w:noProof/>
              </w:rPr>
              <w:t>1.3 Моделирование неполных данных методом симуляции камерной окклюзии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_Toc228547533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6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26EC0104" w14:textId="7BDDF808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4" w:history="1">
            <w:r w:rsidR="00DF0419" w:rsidRPr="009034BC">
              <w:rPr>
                <w:rStyle w:val="af"/>
                <w:noProof/>
              </w:rPr>
              <w:t>1.4 Нормализация и итоговая структура базы данных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_Toc228547534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8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46EFB278" w14:textId="7394782B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5" w:history="1">
            <w:r w:rsidR="00DF0419" w:rsidRPr="009034BC">
              <w:rPr>
                <w:rStyle w:val="af"/>
              </w:rPr>
              <w:t>2 Метрики оценки качества восстановления облака точек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_Toc228547535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9</w:t>
            </w:r>
            <w:r w:rsidR="00DF0419">
              <w:rPr>
                <w:webHidden/>
              </w:rPr>
              <w:fldChar w:fldCharType="end"/>
            </w:r>
          </w:hyperlink>
        </w:p>
        <w:p w14:paraId="749E9263" w14:textId="575584B4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6" w:history="1">
            <w:r w:rsidR="00DF0419" w:rsidRPr="009034BC">
              <w:rPr>
                <w:rStyle w:val="af"/>
                <w:noProof/>
                <w:lang w:val="en-US"/>
              </w:rPr>
              <w:t xml:space="preserve">2.1 Chamfer Distance (L1 </w:t>
            </w:r>
            <w:r w:rsidR="00DF0419" w:rsidRPr="009034BC">
              <w:rPr>
                <w:rStyle w:val="af"/>
                <w:noProof/>
              </w:rPr>
              <w:t>и</w:t>
            </w:r>
            <w:r w:rsidR="00DF0419" w:rsidRPr="009034BC">
              <w:rPr>
                <w:rStyle w:val="af"/>
                <w:noProof/>
                <w:lang w:val="en-US"/>
              </w:rPr>
              <w:t xml:space="preserve"> L2)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_Toc228547536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9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0262D648" w14:textId="4AF1BBCA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7" w:history="1">
            <w:r w:rsidR="00DF0419" w:rsidRPr="009034BC">
              <w:rPr>
                <w:rStyle w:val="af"/>
                <w:noProof/>
                <w:lang w:val="en-US"/>
              </w:rPr>
              <w:t>2.2 F-Score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_Toc228547537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9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24C33471" w14:textId="1A6EDFC9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8" w:history="1">
            <w:r w:rsidR="00DF0419" w:rsidRPr="009034BC">
              <w:rPr>
                <w:rStyle w:val="af"/>
              </w:rPr>
              <w:t>3 Экспериментальная апробация нейросетевых моделей пополнения/реконструкции облака точек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_Toc228547538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11</w:t>
            </w:r>
            <w:r w:rsidR="00DF0419">
              <w:rPr>
                <w:webHidden/>
              </w:rPr>
              <w:fldChar w:fldCharType="end"/>
            </w:r>
          </w:hyperlink>
        </w:p>
        <w:p w14:paraId="6FBF93F0" w14:textId="0FF2D22A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39" w:history="1">
            <w:r w:rsidR="00DF0419" w:rsidRPr="009034BC">
              <w:rPr>
                <w:rStyle w:val="af"/>
                <w:noProof/>
              </w:rPr>
              <w:t>3.1 Рассматриваемые модели и их конфигурации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_Toc228547539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11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239B5A92" w14:textId="4E659D64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0" w:history="1">
            <w:r w:rsidR="00DF0419" w:rsidRPr="009034BC">
              <w:rPr>
                <w:rStyle w:val="af"/>
                <w:noProof/>
              </w:rPr>
              <w:t>3.2 Результаты тестирования на собственном наборе данных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_Toc228547540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11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19EE5A99" w14:textId="5FA0A280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1" w:history="1">
            <w:r w:rsidR="00DF0419" w:rsidRPr="009034BC">
              <w:rPr>
                <w:rStyle w:val="af"/>
                <w:noProof/>
              </w:rPr>
              <w:t>3.3 Анализ результатов и отбор моделей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_Toc228547541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12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681664F7" w14:textId="51F13FB4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2" w:history="1">
            <w:r w:rsidR="00DF0419" w:rsidRPr="009034BC">
              <w:rPr>
                <w:rStyle w:val="af"/>
              </w:rPr>
              <w:t>4 Экспериментальная апробация нейросетевых моделей реконструкции 3D формы объектов по облаку точек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_Toc228547542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14</w:t>
            </w:r>
            <w:r w:rsidR="00DF0419">
              <w:rPr>
                <w:webHidden/>
              </w:rPr>
              <w:fldChar w:fldCharType="end"/>
            </w:r>
          </w:hyperlink>
        </w:p>
        <w:p w14:paraId="3E2C3936" w14:textId="2C1191CC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3" w:history="1">
            <w:r w:rsidR="00DF0419" w:rsidRPr="009034BC">
              <w:rPr>
                <w:rStyle w:val="af"/>
                <w:noProof/>
              </w:rPr>
              <w:t>4.1 Метрики оценки качества реконструкции облака точек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_Toc228547543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14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419BB285" w14:textId="71F90B67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4" w:history="1">
            <w:r w:rsidR="00DF0419" w:rsidRPr="009034BC">
              <w:rPr>
                <w:rStyle w:val="af"/>
                <w:noProof/>
              </w:rPr>
              <w:t>4.2 Рассматриваемые модели и их конфигурации с результатом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_Toc228547544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15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0D1C735C" w14:textId="0F2BD640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5" w:history="1">
            <w:r w:rsidR="00DF0419" w:rsidRPr="009034BC">
              <w:rPr>
                <w:rStyle w:val="af"/>
              </w:rPr>
              <w:t>ЗАКЛЮЧЕНИЕ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_Toc228547545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18</w:t>
            </w:r>
            <w:r w:rsidR="00DF0419">
              <w:rPr>
                <w:webHidden/>
              </w:rPr>
              <w:fldChar w:fldCharType="end"/>
            </w:r>
          </w:hyperlink>
        </w:p>
        <w:p w14:paraId="17823823" w14:textId="10B44AAA" w:rsidR="00DF0419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6" w:history="1">
            <w:r w:rsidR="00DF0419" w:rsidRPr="009034BC">
              <w:rPr>
                <w:rStyle w:val="af"/>
              </w:rPr>
              <w:t>СПИСОК ИСПОЛЬЗОВАННЫХ ИСТОЧНИКОВ</w:t>
            </w:r>
            <w:r w:rsidR="00DF0419">
              <w:rPr>
                <w:webHidden/>
              </w:rPr>
              <w:tab/>
            </w:r>
            <w:r w:rsidR="00DF0419">
              <w:rPr>
                <w:webHidden/>
              </w:rPr>
              <w:fldChar w:fldCharType="begin"/>
            </w:r>
            <w:r w:rsidR="00DF0419">
              <w:rPr>
                <w:webHidden/>
              </w:rPr>
              <w:instrText xml:space="preserve"> PAGEREF _Toc228547546 \h </w:instrText>
            </w:r>
            <w:r w:rsidR="00DF0419">
              <w:rPr>
                <w:webHidden/>
              </w:rPr>
            </w:r>
            <w:r w:rsidR="00DF0419">
              <w:rPr>
                <w:webHidden/>
              </w:rPr>
              <w:fldChar w:fldCharType="separate"/>
            </w:r>
            <w:r w:rsidR="00925CA8">
              <w:rPr>
                <w:webHidden/>
              </w:rPr>
              <w:t>19</w:t>
            </w:r>
            <w:r w:rsidR="00DF0419">
              <w:rPr>
                <w:webHidden/>
              </w:rPr>
              <w:fldChar w:fldCharType="end"/>
            </w:r>
          </w:hyperlink>
        </w:p>
        <w:p w14:paraId="79B05487" w14:textId="5A29696E" w:rsidR="00DF0419" w:rsidRDefault="00000000">
          <w:pPr>
            <w:pStyle w:val="22"/>
            <w:rPr>
              <w:rFonts w:asciiTheme="minorHAnsi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547547" w:history="1">
            <w:r w:rsidR="00DF0419" w:rsidRPr="009034BC">
              <w:rPr>
                <w:rStyle w:val="af"/>
                <w:noProof/>
              </w:rPr>
              <w:t>Приложение</w:t>
            </w:r>
            <w:r w:rsidR="00DF0419" w:rsidRPr="009034BC">
              <w:rPr>
                <w:rStyle w:val="af"/>
                <w:noProof/>
                <w:lang w:val="en-US"/>
              </w:rPr>
              <w:t xml:space="preserve"> </w:t>
            </w:r>
            <w:r w:rsidR="00DF0419" w:rsidRPr="009034BC">
              <w:rPr>
                <w:rStyle w:val="af"/>
                <w:noProof/>
              </w:rPr>
              <w:t>А</w:t>
            </w:r>
            <w:r w:rsidR="00DF0419">
              <w:rPr>
                <w:noProof/>
                <w:webHidden/>
              </w:rPr>
              <w:tab/>
            </w:r>
            <w:r w:rsidR="00DF0419">
              <w:rPr>
                <w:noProof/>
                <w:webHidden/>
              </w:rPr>
              <w:fldChar w:fldCharType="begin"/>
            </w:r>
            <w:r w:rsidR="00DF0419">
              <w:rPr>
                <w:noProof/>
                <w:webHidden/>
              </w:rPr>
              <w:instrText xml:space="preserve"> PAGEREF _Toc228547547 \h </w:instrText>
            </w:r>
            <w:r w:rsidR="00DF0419">
              <w:rPr>
                <w:noProof/>
                <w:webHidden/>
              </w:rPr>
            </w:r>
            <w:r w:rsidR="00DF0419">
              <w:rPr>
                <w:noProof/>
                <w:webHidden/>
              </w:rPr>
              <w:fldChar w:fldCharType="separate"/>
            </w:r>
            <w:r w:rsidR="00925CA8">
              <w:rPr>
                <w:noProof/>
                <w:webHidden/>
              </w:rPr>
              <w:t>21</w:t>
            </w:r>
            <w:r w:rsidR="00DF0419">
              <w:rPr>
                <w:noProof/>
                <w:webHidden/>
              </w:rPr>
              <w:fldChar w:fldCharType="end"/>
            </w:r>
          </w:hyperlink>
        </w:p>
        <w:p w14:paraId="20E15F06" w14:textId="7CA7B99F" w:rsidR="00F27874" w:rsidRPr="00FD445E" w:rsidRDefault="00F27874" w:rsidP="009F6673">
          <w:pPr>
            <w:pStyle w:val="1-"/>
          </w:pPr>
          <w:r>
            <w:rPr>
              <w:rFonts w:eastAsiaTheme="majorEastAsia"/>
              <w:lang w:eastAsia="en-US"/>
            </w:rPr>
            <w:fldChar w:fldCharType="end"/>
          </w:r>
        </w:p>
      </w:sdtContent>
    </w:sdt>
    <w:p w14:paraId="01072AF9" w14:textId="77777777" w:rsidR="00B32E78" w:rsidRPr="00337A5C" w:rsidRDefault="00B32E78" w:rsidP="009F6673">
      <w:pPr>
        <w:pStyle w:val="1-"/>
        <w:rPr>
          <w:lang w:val="en-US"/>
        </w:rPr>
      </w:pPr>
    </w:p>
    <w:p w14:paraId="0B083201" w14:textId="77777777" w:rsidR="006E213F" w:rsidRDefault="006E213F" w:rsidP="00327C75">
      <w:pPr>
        <w:pStyle w:val="afc"/>
      </w:pPr>
      <w:bookmarkStart w:id="18" w:name="_Toc228547529"/>
      <w:r w:rsidRPr="00327C75">
        <w:lastRenderedPageBreak/>
        <w:t>ВВЕДЕНИЕ</w:t>
      </w:r>
      <w:bookmarkEnd w:id="18"/>
    </w:p>
    <w:p w14:paraId="0CB967EE" w14:textId="3A25A876" w:rsidR="009A31B2" w:rsidRDefault="00FB57EC" w:rsidP="0099219C">
      <w:pPr>
        <w:pStyle w:val="1-"/>
      </w:pPr>
      <w:r>
        <w:t>Целью 6 семестра являлось выполнение двух последовательных этапов:</w:t>
      </w:r>
    </w:p>
    <w:p w14:paraId="4B419354" w14:textId="70B81D0B" w:rsidR="00FB57EC" w:rsidRDefault="00FB57EC" w:rsidP="00FB57EC">
      <w:pPr>
        <w:pStyle w:val="1-"/>
        <w:numPr>
          <w:ilvl w:val="0"/>
          <w:numId w:val="37"/>
        </w:numPr>
      </w:pPr>
      <w:r>
        <w:t>Создание собственной базы данных</w:t>
      </w:r>
      <w:r w:rsidR="00AA412D">
        <w:t xml:space="preserve"> облаков точек </w:t>
      </w:r>
      <w:r w:rsidR="001943E9">
        <w:t>в</w:t>
      </w:r>
      <w:r w:rsidR="00AA412D">
        <w:t xml:space="preserve"> </w:t>
      </w:r>
      <w:proofErr w:type="gramStart"/>
      <w:r w:rsidR="00AA412D">
        <w:t xml:space="preserve">формате </w:t>
      </w:r>
      <w:r w:rsidR="00AA412D" w:rsidRPr="00AA412D">
        <w:t>.</w:t>
      </w:r>
      <w:r w:rsidR="00AA412D">
        <w:rPr>
          <w:lang w:val="en-US"/>
        </w:rPr>
        <w:t>ply</w:t>
      </w:r>
      <w:proofErr w:type="gramEnd"/>
      <w:r w:rsidR="00AA412D" w:rsidRPr="00AA412D">
        <w:t xml:space="preserve">, </w:t>
      </w:r>
      <w:r w:rsidR="00AA412D">
        <w:t>включающей синтетические данные (преобразование 3</w:t>
      </w:r>
      <w:r w:rsidR="00AA412D">
        <w:rPr>
          <w:lang w:val="en-US"/>
        </w:rPr>
        <w:t>D</w:t>
      </w:r>
      <w:r w:rsidR="00AA412D" w:rsidRPr="00AA412D">
        <w:t xml:space="preserve"> </w:t>
      </w:r>
      <w:r w:rsidR="00AA412D">
        <w:t>моделей в облака точек, и данные облаков точек из существующих наборов данных.</w:t>
      </w:r>
    </w:p>
    <w:p w14:paraId="5A1CFA56" w14:textId="77777777" w:rsidR="00AA412D" w:rsidRDefault="00AA412D" w:rsidP="00AA412D">
      <w:pPr>
        <w:pStyle w:val="1-"/>
        <w:numPr>
          <w:ilvl w:val="0"/>
          <w:numId w:val="37"/>
        </w:numPr>
      </w:pPr>
      <w:r>
        <w:t xml:space="preserve">Апробация </w:t>
      </w:r>
      <w:proofErr w:type="spellStart"/>
      <w:r>
        <w:t>предобученных</w:t>
      </w:r>
      <w:proofErr w:type="spellEnd"/>
      <w:r>
        <w:t xml:space="preserve"> нейросетевых моделей на созданной базе данных. Тестирование с их стандартными параметрами без дополнительного обучения. Вычисление метрик качества восстановления, сравнительный анализ с отбором на дальнейшее использование.</w:t>
      </w:r>
    </w:p>
    <w:p w14:paraId="71979AFD" w14:textId="12BA1689" w:rsidR="002C6C86" w:rsidRDefault="00AA412D" w:rsidP="002C6C86">
      <w:pPr>
        <w:pStyle w:val="1-"/>
      </w:pPr>
      <w:r>
        <w:t>Раздел 1 содержит описание процесса формирования базы данных.</w:t>
      </w:r>
      <w:r w:rsidR="002C6C86">
        <w:t xml:space="preserve"> От выбора исходных моделей до структуры и нормализации.</w:t>
      </w:r>
    </w:p>
    <w:p w14:paraId="02E6EC7F" w14:textId="77777777" w:rsidR="002C6C86" w:rsidRDefault="002C6C86" w:rsidP="002C6C86">
      <w:pPr>
        <w:pStyle w:val="1-"/>
      </w:pPr>
      <w:r>
        <w:t xml:space="preserve">Раздел 2 посвящен используемым метрикам. Приведены их математические определения и формулы. </w:t>
      </w:r>
    </w:p>
    <w:p w14:paraId="582FA23C" w14:textId="6BDDAAEB" w:rsidR="002C6C86" w:rsidRDefault="002C6C86" w:rsidP="002C6C86">
      <w:pPr>
        <w:pStyle w:val="1-"/>
      </w:pPr>
      <w:r>
        <w:t xml:space="preserve">Раздел 3 описывает условия и результаты вычислительных </w:t>
      </w:r>
      <w:r w:rsidR="0083613D">
        <w:t>экспериментов</w:t>
      </w:r>
      <w:r>
        <w:t xml:space="preserve">, включает таблицу метрик, пример визуализации и анализ полученных данных. </w:t>
      </w:r>
    </w:p>
    <w:p w14:paraId="4BFD5E73" w14:textId="586751CE" w:rsidR="0083613D" w:rsidRPr="0083613D" w:rsidRDefault="0083613D" w:rsidP="002C6C86">
      <w:pPr>
        <w:pStyle w:val="1-"/>
      </w:pPr>
      <w:r>
        <w:t xml:space="preserve">Раздел 4 содержит экспериментальную апробацию нейросетевых моделей по реконструкции облаков точек в </w:t>
      </w:r>
      <w:r w:rsidRPr="0083613D">
        <w:t>3</w:t>
      </w:r>
      <w:r>
        <w:rPr>
          <w:lang w:val="en-US"/>
        </w:rPr>
        <w:t>D</w:t>
      </w:r>
      <w:r w:rsidRPr="0083613D">
        <w:t xml:space="preserve"> </w:t>
      </w:r>
      <w:r>
        <w:t>меш.</w:t>
      </w:r>
    </w:p>
    <w:p w14:paraId="54020B87" w14:textId="5DD8742F" w:rsidR="0061354D" w:rsidRPr="006E213F" w:rsidRDefault="001943E9" w:rsidP="002C6C86">
      <w:pPr>
        <w:pStyle w:val="1"/>
        <w:numPr>
          <w:ilvl w:val="0"/>
          <w:numId w:val="0"/>
        </w:numPr>
        <w:ind w:left="709"/>
      </w:pPr>
      <w:bookmarkStart w:id="19" w:name="_Toc228547530"/>
      <w:r>
        <w:lastRenderedPageBreak/>
        <w:t xml:space="preserve">1 </w:t>
      </w:r>
      <w:r w:rsidR="00EF0F05">
        <w:t>Формирование базы данных для решения задачи</w:t>
      </w:r>
      <w:bookmarkEnd w:id="19"/>
    </w:p>
    <w:p w14:paraId="56EB76D2" w14:textId="2AC1A85A" w:rsidR="00C347B5" w:rsidRDefault="00105F31" w:rsidP="0099219C">
      <w:pPr>
        <w:pStyle w:val="1-"/>
      </w:pPr>
      <w:r>
        <w:t>П</w:t>
      </w:r>
      <w:r w:rsidRPr="00105F31">
        <w:t xml:space="preserve">ервым этапом работы являлось создание базы данных облаков точек, пригодной для обучения и тестирования </w:t>
      </w:r>
      <w:r>
        <w:t>моделей</w:t>
      </w:r>
      <w:r w:rsidRPr="00105F31">
        <w:t xml:space="preserve"> реконструкции 3D-формы по неполным данным. Требования к базе данных включали два типа информации</w:t>
      </w:r>
      <w:r w:rsidR="00B34279">
        <w:t>. Д</w:t>
      </w:r>
      <w:r w:rsidRPr="00105F31">
        <w:t xml:space="preserve">анные, имитирующие сканирование реальной технической системой, и данные, полученные программой моделирования облака точек из CAD-моделей деталей. </w:t>
      </w:r>
    </w:p>
    <w:p w14:paraId="3706DC12" w14:textId="0E4655F0" w:rsidR="005E246F" w:rsidRPr="005E246F" w:rsidRDefault="003D24DA" w:rsidP="005E246F">
      <w:pPr>
        <w:pStyle w:val="2"/>
      </w:pPr>
      <w:bookmarkStart w:id="20" w:name="_Toc228547531"/>
      <w:r w:rsidRPr="003D24DA">
        <w:t>Исходные CAD-модели и их предварительная обработка</w:t>
      </w:r>
      <w:bookmarkEnd w:id="20"/>
    </w:p>
    <w:p w14:paraId="248F12FC" w14:textId="47926A05" w:rsidR="005E246F" w:rsidRPr="005E246F" w:rsidRDefault="005E246F" w:rsidP="005E246F">
      <w:pPr>
        <w:pStyle w:val="1-"/>
      </w:pPr>
      <w:r w:rsidRPr="005E246F">
        <w:t>Перв</w:t>
      </w:r>
      <w:r>
        <w:t>ая</w:t>
      </w:r>
      <w:r w:rsidRPr="005E246F">
        <w:t xml:space="preserve"> часть</w:t>
      </w:r>
      <w:r>
        <w:t xml:space="preserve"> базы данных</w:t>
      </w:r>
      <w:r w:rsidRPr="005E246F">
        <w:t xml:space="preserve"> состав</w:t>
      </w:r>
      <w:r>
        <w:t>лена</w:t>
      </w:r>
      <w:r w:rsidRPr="005E246F">
        <w:t xml:space="preserve"> </w:t>
      </w:r>
      <w:r>
        <w:t xml:space="preserve">из </w:t>
      </w:r>
      <w:r w:rsidRPr="005E246F">
        <w:t>готовы</w:t>
      </w:r>
      <w:r>
        <w:t>х</w:t>
      </w:r>
      <w:r w:rsidRPr="005E246F">
        <w:t xml:space="preserve"> </w:t>
      </w:r>
      <w:r>
        <w:t xml:space="preserve">облаков точек </w:t>
      </w:r>
      <w:r w:rsidRPr="005E246F">
        <w:t xml:space="preserve">в </w:t>
      </w:r>
      <w:proofErr w:type="gramStart"/>
      <w:r w:rsidRPr="005E246F">
        <w:t>формате .</w:t>
      </w:r>
      <w:r w:rsidRPr="005E246F">
        <w:rPr>
          <w:lang w:val="en-US"/>
        </w:rPr>
        <w:t>ply</w:t>
      </w:r>
      <w:proofErr w:type="gramEnd"/>
      <w:r w:rsidRPr="005E246F">
        <w:t xml:space="preserve"> </w:t>
      </w:r>
      <w:r>
        <w:t>с</w:t>
      </w:r>
      <w:r w:rsidRPr="005E246F">
        <w:t xml:space="preserve"> репозитория </w:t>
      </w:r>
      <w:proofErr w:type="spellStart"/>
      <w:r w:rsidRPr="005E246F">
        <w:rPr>
          <w:lang w:val="en-US"/>
        </w:rPr>
        <w:t>ShapeNet</w:t>
      </w:r>
      <w:proofErr w:type="spellEnd"/>
      <w:r w:rsidRPr="005E246F">
        <w:t xml:space="preserve"> [</w:t>
      </w:r>
      <w:r w:rsidR="00030203">
        <w:t>1</w:t>
      </w:r>
      <w:r w:rsidRPr="005E246F">
        <w:t>].</w:t>
      </w:r>
      <w:r>
        <w:t xml:space="preserve"> Выбраны они путем </w:t>
      </w:r>
      <w:proofErr w:type="spellStart"/>
      <w:r>
        <w:t>рандомного</w:t>
      </w:r>
      <w:proofErr w:type="spellEnd"/>
      <w:r>
        <w:t xml:space="preserve"> взятие определенного количества. Для объектов уже сгенерированы частичные и полные облака.</w:t>
      </w:r>
    </w:p>
    <w:p w14:paraId="4049AB35" w14:textId="484D7CA9" w:rsidR="005E246F" w:rsidRPr="005E246F" w:rsidRDefault="005E246F" w:rsidP="005E246F">
      <w:pPr>
        <w:pStyle w:val="1-"/>
      </w:pPr>
      <w:r w:rsidRPr="005E246F">
        <w:t xml:space="preserve">Вторую часть составили </w:t>
      </w:r>
      <w:r>
        <w:t>3</w:t>
      </w:r>
      <w:r>
        <w:rPr>
          <w:lang w:val="en-US"/>
        </w:rPr>
        <w:t>D</w:t>
      </w:r>
      <w:r w:rsidRPr="005E246F">
        <w:t xml:space="preserve"> модели в формате .</w:t>
      </w:r>
      <w:r w:rsidRPr="005E246F">
        <w:rPr>
          <w:lang w:val="en-US"/>
        </w:rPr>
        <w:t>obj</w:t>
      </w:r>
      <w:r w:rsidRPr="005E246F">
        <w:t xml:space="preserve">, набранные случайным образом из нескольких общедоступных коллекций трёхмерных объектов. </w:t>
      </w:r>
      <w:r w:rsidR="000E2824">
        <w:t>Для того, чтобы не привязываться к какому-нибудь одному датасету.</w:t>
      </w:r>
    </w:p>
    <w:p w14:paraId="6539F960" w14:textId="2CC42E36" w:rsidR="005E246F" w:rsidRPr="00030203" w:rsidRDefault="005E246F" w:rsidP="005E246F">
      <w:pPr>
        <w:pStyle w:val="1-"/>
        <w:rPr>
          <w:lang w:val="en-US"/>
        </w:rPr>
      </w:pPr>
      <w:r w:rsidRPr="005E246F">
        <w:t>Все отобранные файлы были предварительно проверены на целостность</w:t>
      </w:r>
      <w:r w:rsidR="004A3F09">
        <w:t>.</w:t>
      </w:r>
      <w:r w:rsidRPr="005E246F">
        <w:t xml:space="preserve"> </w:t>
      </w:r>
      <w:r w:rsidR="004A3F09">
        <w:t>П</w:t>
      </w:r>
      <w:r w:rsidRPr="005E246F">
        <w:t xml:space="preserve">ри необходимости отбрасывались модели с повреждённой геометрией (вырожденные грани, несогласованные нормали). Работа с полигональными сетками велась с использованием библиотеки </w:t>
      </w:r>
      <w:r w:rsidRPr="005E246F">
        <w:rPr>
          <w:lang w:val="en-US"/>
        </w:rPr>
        <w:t>Open</w:t>
      </w:r>
      <w:r w:rsidRPr="005E246F">
        <w:t>3</w:t>
      </w:r>
      <w:r w:rsidRPr="005E246F">
        <w:rPr>
          <w:lang w:val="en-US"/>
        </w:rPr>
        <w:t>D</w:t>
      </w:r>
      <w:r w:rsidRPr="005E246F">
        <w:t>.</w:t>
      </w:r>
      <w:r w:rsidR="00030203" w:rsidRPr="00030203">
        <w:t xml:space="preserve"> </w:t>
      </w:r>
      <w:r w:rsidR="00030203">
        <w:rPr>
          <w:lang w:val="en-US"/>
        </w:rPr>
        <w:t>[6]</w:t>
      </w:r>
    </w:p>
    <w:p w14:paraId="3908194D" w14:textId="27081148" w:rsidR="00B27A81" w:rsidRDefault="00B27A81" w:rsidP="00B27A81">
      <w:pPr>
        <w:pStyle w:val="2"/>
        <w:rPr>
          <w:lang w:val="en-US"/>
        </w:rPr>
      </w:pPr>
      <w:bookmarkStart w:id="21" w:name="_Toc228547532"/>
      <w:r w:rsidRPr="00B27A81">
        <w:t>Генерация полных эталонных облаков точек</w:t>
      </w:r>
      <w:bookmarkEnd w:id="21"/>
    </w:p>
    <w:p w14:paraId="3A7E8667" w14:textId="3EF277D4" w:rsidR="00B27A81" w:rsidRPr="00B27A81" w:rsidRDefault="00B27A81" w:rsidP="00B27A81">
      <w:pPr>
        <w:pStyle w:val="1-"/>
      </w:pPr>
      <w:r>
        <w:t xml:space="preserve">Нейросетевые модели используют для своей работы облака точек, а не полигональные сетки. Поэтому первой операцией над каждой CAD-моделью является получение полного облака точек, которое в дальнейшем будет использоваться как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truth</w:t>
      </w:r>
      <w:proofErr w:type="spellEnd"/>
      <w:r>
        <w:t xml:space="preserve"> при расчете метрик качества ну и для обучения.</w:t>
      </w:r>
    </w:p>
    <w:p w14:paraId="7952BB4E" w14:textId="561D92B7" w:rsidR="00B27A81" w:rsidRDefault="00B27A81" w:rsidP="00D041CA">
      <w:pPr>
        <w:pStyle w:val="1-"/>
      </w:pPr>
      <w:r>
        <w:t>Процесс генерации полного облака реали</w:t>
      </w:r>
      <w:r w:rsidR="00D041CA">
        <w:t>зуется</w:t>
      </w:r>
      <w:r>
        <w:t xml:space="preserve"> с помощью метода равномерного семплирования поверхности </w:t>
      </w:r>
      <w:proofErr w:type="spellStart"/>
      <w:r>
        <w:t>sample_points_uniformly</w:t>
      </w:r>
      <w:proofErr w:type="spellEnd"/>
      <w:r>
        <w:t xml:space="preserve"> библиотеки Open3D. </w:t>
      </w:r>
      <w:r w:rsidR="00D041CA">
        <w:t>В</w:t>
      </w:r>
      <w:r>
        <w:t>ероятность выбора точки на конкретном треугольнике пропорциональна площади этого треугольника</w:t>
      </w:r>
      <w:r w:rsidR="00D041CA">
        <w:t>, это в свою очередь</w:t>
      </w:r>
      <w:r>
        <w:t xml:space="preserve"> исключает сгущение точек на мелких гранях </w:t>
      </w:r>
      <w:r w:rsidR="00D041CA">
        <w:t>с</w:t>
      </w:r>
      <w:r>
        <w:t xml:space="preserve"> </w:t>
      </w:r>
      <w:r w:rsidR="00D041CA">
        <w:t>обеспечиванием</w:t>
      </w:r>
      <w:r>
        <w:t xml:space="preserve"> равномерно</w:t>
      </w:r>
      <w:r w:rsidR="00D041CA">
        <w:t>го</w:t>
      </w:r>
      <w:r>
        <w:t xml:space="preserve"> покрыти</w:t>
      </w:r>
      <w:r w:rsidR="00D041CA">
        <w:t>я</w:t>
      </w:r>
      <w:r>
        <w:t xml:space="preserve"> всей </w:t>
      </w:r>
      <w:r>
        <w:lastRenderedPageBreak/>
        <w:t xml:space="preserve">поверхности объекта. </w:t>
      </w:r>
      <w:r w:rsidR="00D041CA">
        <w:t>Кажда</w:t>
      </w:r>
      <w:r>
        <w:t xml:space="preserve">я модель </w:t>
      </w:r>
      <w:proofErr w:type="spellStart"/>
      <w:r>
        <w:t>семплируется</w:t>
      </w:r>
      <w:proofErr w:type="spellEnd"/>
      <w:r>
        <w:t xml:space="preserve"> в</w:t>
      </w:r>
      <w:r w:rsidR="00D041CA">
        <w:t xml:space="preserve"> </w:t>
      </w:r>
      <m:oMath>
        <m:r>
          <w:rPr>
            <w:rFonts w:ascii="Cambria Math" w:hAnsi="Cambria Math"/>
          </w:rPr>
          <m:t>N=2048</m:t>
        </m:r>
      </m:oMath>
      <w:r>
        <w:t xml:space="preserve"> точки</w:t>
      </w:r>
      <w:r w:rsidR="00D041CA" w:rsidRPr="00D041CA">
        <w:t xml:space="preserve">. </w:t>
      </w:r>
      <w:r w:rsidR="00D041CA">
        <w:t>Такое</w:t>
      </w:r>
      <w:r>
        <w:t xml:space="preserve"> значение является стандартным </w:t>
      </w:r>
      <w:r w:rsidR="00D041CA">
        <w:t xml:space="preserve">для моделей </w:t>
      </w:r>
      <w:proofErr w:type="spellStart"/>
      <w:r>
        <w:t>PoinTr</w:t>
      </w:r>
      <w:proofErr w:type="spellEnd"/>
      <w:r>
        <w:t xml:space="preserve">, </w:t>
      </w:r>
      <w:proofErr w:type="spellStart"/>
      <w:r>
        <w:t>SnowflakeNet</w:t>
      </w:r>
      <w:proofErr w:type="spellEnd"/>
      <w:r w:rsidR="00D041CA">
        <w:t>.</w:t>
      </w:r>
    </w:p>
    <w:p w14:paraId="75E8A9A7" w14:textId="77777777" w:rsidR="00B27A81" w:rsidRDefault="00B27A81" w:rsidP="00B27A81">
      <w:pPr>
        <w:pStyle w:val="1-"/>
      </w:pPr>
      <w:r>
        <w:t>После семплирования облако подвергается нормализации, которая заключается в двух операциях:</w:t>
      </w:r>
    </w:p>
    <w:p w14:paraId="08604949" w14:textId="5311E025" w:rsidR="00B27A81" w:rsidRDefault="004E0311" w:rsidP="00D041CA">
      <w:pPr>
        <w:pStyle w:val="1-"/>
        <w:numPr>
          <w:ilvl w:val="6"/>
          <w:numId w:val="32"/>
        </w:numPr>
      </w:pPr>
      <w:r>
        <w:t xml:space="preserve">Из </w:t>
      </w:r>
      <w:r w:rsidR="00B27A81">
        <w:t>координат всех точек вычитается центр масс облака</w:t>
      </w:r>
      <w:r w:rsidR="00D041CA" w:rsidRPr="00D041CA">
        <w:t xml:space="preserve"> </w:t>
      </w:r>
      <m:oMath>
        <m:r>
          <w:rPr>
            <w:rFonts w:ascii="Cambria Math" w:hAnsi="Cambria Math"/>
          </w:rPr>
          <m:t>c</m:t>
        </m:r>
      </m:oMath>
      <w:r w:rsidR="00B27A81">
        <w:t>:</w:t>
      </w:r>
    </w:p>
    <w:p w14:paraId="34721BA6" w14:textId="6148A3A3" w:rsidR="00B27A81" w:rsidRPr="00066273" w:rsidRDefault="00000000" w:rsidP="00EC36C8">
      <w:pPr>
        <w:pStyle w:val="1-"/>
        <w:rPr>
          <w:i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'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=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c</m:t>
        </m:r>
      </m:oMath>
      <w:r w:rsidR="00EC36C8" w:rsidRPr="00066273">
        <w:rPr>
          <w:i/>
        </w:rPr>
        <w:t xml:space="preserve">, </w:t>
      </w:r>
      <m:oMath>
        <m:r>
          <w:rPr>
            <w:rFonts w:ascii="Cambria Math" w:hAnsi="Cambria Math"/>
            <w:lang w:val="en-US"/>
          </w:rPr>
          <m:t>c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j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nary>
      </m:oMath>
    </w:p>
    <w:p w14:paraId="46E7DC27" w14:textId="54692BC9" w:rsidR="00B27A81" w:rsidRPr="00EC36C8" w:rsidRDefault="004E0311" w:rsidP="00EC36C8">
      <w:pPr>
        <w:pStyle w:val="1-"/>
        <w:numPr>
          <w:ilvl w:val="6"/>
          <w:numId w:val="32"/>
        </w:numPr>
      </w:pPr>
      <w:r>
        <w:t>В</w:t>
      </w:r>
      <w:r w:rsidR="00B27A81">
        <w:t>ыполняется деление на максимальное евклидово расстояние от центра до точки:</w:t>
      </w:r>
    </w:p>
    <w:p w14:paraId="5978A084" w14:textId="5C128179" w:rsidR="00B27A81" w:rsidRPr="00066273" w:rsidRDefault="00B27A81" w:rsidP="00CF686F">
      <w:pPr>
        <w:pStyle w:val="1-"/>
      </w:pPr>
      <w:r>
        <w:t>​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''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'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 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max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k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</m:e>
            </m:d>
          </m:den>
        </m:f>
        <m:r>
          <w:rPr>
            <w:rFonts w:ascii="Cambria Math" w:hAnsi="Cambria Math"/>
          </w:rPr>
          <m:t xml:space="preserve"> </m:t>
        </m:r>
      </m:oMath>
    </w:p>
    <w:p w14:paraId="095BDB19" w14:textId="5FD16D98" w:rsidR="00816687" w:rsidRPr="00066273" w:rsidRDefault="00816687" w:rsidP="00CF686F">
      <w:pPr>
        <w:pStyle w:val="1-"/>
      </w:pPr>
      <w:r w:rsidRPr="00816687">
        <w:t>Облако попадает внутрь сферы радиусом один, с центром в начале системы координат. Это помогает сделать входные данные одинаковыми для объектов любого размера и положения. Благодаря этому мож</w:t>
      </w:r>
      <w:r>
        <w:t>но</w:t>
      </w:r>
      <w:r w:rsidRPr="00816687">
        <w:t xml:space="preserve"> сравнивать результаты для объектов разных размеров.</w:t>
      </w:r>
    </w:p>
    <w:p w14:paraId="668180E2" w14:textId="352F34BF" w:rsidR="00B27A81" w:rsidRPr="00066273" w:rsidRDefault="00B27A81" w:rsidP="00B27A81">
      <w:pPr>
        <w:pStyle w:val="1-"/>
      </w:pPr>
      <w:r>
        <w:t xml:space="preserve">Каждое полученное полное облако сохраняется в </w:t>
      </w:r>
      <w:proofErr w:type="gramStart"/>
      <w:r>
        <w:t>формате .</w:t>
      </w:r>
      <w:proofErr w:type="spellStart"/>
      <w:r>
        <w:t>ply</w:t>
      </w:r>
      <w:proofErr w:type="spellEnd"/>
      <w:proofErr w:type="gramEnd"/>
      <w:r>
        <w:t xml:space="preserve"> в папку </w:t>
      </w:r>
      <w:proofErr w:type="spellStart"/>
      <w:r>
        <w:t>complete</w:t>
      </w:r>
      <w:proofErr w:type="spellEnd"/>
      <w:r>
        <w:t>/ с именем, содержащим идентификатор категории и модели, например 02691156_1a04e_complete.ply.</w:t>
      </w:r>
    </w:p>
    <w:p w14:paraId="2B0F9686" w14:textId="0AA8347B" w:rsidR="00CF686F" w:rsidRPr="00CF686F" w:rsidRDefault="00CF686F" w:rsidP="00CF686F">
      <w:pPr>
        <w:pStyle w:val="2"/>
      </w:pPr>
      <w:bookmarkStart w:id="22" w:name="_Toc228547533"/>
      <w:r w:rsidRPr="00EC36C8">
        <w:t>Моделирование неполных данных методом симуляции камерной окклюзии</w:t>
      </w:r>
      <w:bookmarkEnd w:id="22"/>
    </w:p>
    <w:p w14:paraId="083C467A" w14:textId="0C846930" w:rsidR="00CF686F" w:rsidRDefault="00C11E5C" w:rsidP="00C11E5C">
      <w:pPr>
        <w:pStyle w:val="1-"/>
      </w:pPr>
      <w:r>
        <w:t>Одним из этапов</w:t>
      </w:r>
      <w:r w:rsidR="00CF686F">
        <w:t xml:space="preserve"> создания базы данных является формирование неполных облаков</w:t>
      </w:r>
      <w:r>
        <w:t>,</w:t>
      </w:r>
      <w:r w:rsidR="00CF686F">
        <w:t xml:space="preserve"> </w:t>
      </w:r>
      <w:r>
        <w:t xml:space="preserve">которые </w:t>
      </w:r>
      <w:r w:rsidR="00CF686F">
        <w:t xml:space="preserve">подаются на вход нейросетевой модели. </w:t>
      </w:r>
      <w:r w:rsidR="004E0311">
        <w:t>Простого</w:t>
      </w:r>
      <w:r w:rsidR="00CF686F">
        <w:t xml:space="preserve"> случайного удаления точек недостаточно.</w:t>
      </w:r>
      <w:r>
        <w:t xml:space="preserve"> </w:t>
      </w:r>
      <w:r w:rsidR="00A26F69">
        <w:t>В</w:t>
      </w:r>
      <w:r w:rsidR="00CF686F">
        <w:t xml:space="preserve"> работе был реализован алгоритм симуляции камерной окклюзии</w:t>
      </w:r>
      <w:r>
        <w:t>. Он</w:t>
      </w:r>
      <w:r w:rsidR="00CF686F">
        <w:t xml:space="preserve"> моделирует процесс съемки объекта с одного произвольного направления.</w:t>
      </w:r>
    </w:p>
    <w:p w14:paraId="3E7916C0" w14:textId="5155AC56" w:rsidR="00CF686F" w:rsidRDefault="00CF686F" w:rsidP="00C11E5C">
      <w:pPr>
        <w:pStyle w:val="1-"/>
      </w:pPr>
      <w:r>
        <w:t>Алгоритм для каждого полного облака точек выполняет следующие шаги:</w:t>
      </w:r>
    </w:p>
    <w:p w14:paraId="00D0D6B1" w14:textId="3874FABD" w:rsidR="00CF686F" w:rsidRDefault="00CF686F" w:rsidP="00C11E5C">
      <w:pPr>
        <w:pStyle w:val="1-"/>
        <w:numPr>
          <w:ilvl w:val="6"/>
          <w:numId w:val="32"/>
        </w:numPr>
      </w:pPr>
      <w:r>
        <w:t>Выбор направления камеры. Генерируется случайный единичный вектор</w:t>
      </w:r>
      <w:r w:rsidR="00C11E5C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ca</m:t>
            </m:r>
            <m:r>
              <w:rPr>
                <w:rFonts w:ascii="Cambria Math" w:hAnsi="Cambria Math"/>
                <w:lang w:val="en-US"/>
              </w:rPr>
              <m:t>m</m:t>
            </m:r>
          </m:sub>
        </m:sSub>
      </m:oMath>
      <w:r>
        <w:t xml:space="preserve">. Для этого угол </w:t>
      </w:r>
      <m:oMath>
        <m:r>
          <w:rPr>
            <w:rFonts w:ascii="Cambria Math" w:hAnsi="Cambria Math"/>
          </w:rPr>
          <m:t>φ</m:t>
        </m:r>
      </m:oMath>
      <w:r>
        <w:t xml:space="preserve"> выбирается равновероятно в интервале</w:t>
      </w:r>
      <w:r w:rsidR="00C11E5C" w:rsidRPr="00C11E5C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</m:t>
                </m:r>
              </m:num>
              <m:den>
                <m:r>
                  <w:rPr>
                    <w:rFonts w:ascii="Cambria Math" w:hAnsi="Cambria Math"/>
                  </w:rPr>
                  <m:t>π</m:t>
                </m:r>
              </m:den>
            </m:f>
          </m:e>
        </m:d>
      </m:oMath>
      <w:r>
        <w:t>, а полярный угол</w:t>
      </w:r>
      <w:r w:rsidR="00C11E5C" w:rsidRPr="00C11E5C">
        <w:t xml:space="preserve"> </w:t>
      </w:r>
      <m:oMath>
        <m:r>
          <w:rPr>
            <w:rFonts w:ascii="Cambria Math" w:hAnsi="Cambria Math"/>
          </w:rPr>
          <m:t>θ</m:t>
        </m:r>
      </m:oMath>
      <w:r w:rsidR="00C11E5C">
        <w:t xml:space="preserve"> </w:t>
      </w:r>
      <w:r>
        <w:t xml:space="preserve">через арккосинус равномерно распределенной величины: </w:t>
      </w:r>
      <m:oMath>
        <m:r>
          <w:rPr>
            <w:rFonts w:ascii="Cambria Math" w:hAnsi="Cambria Math"/>
          </w:rPr>
          <w:lastRenderedPageBreak/>
          <m:t>θ=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2u-1</m:t>
                </m:r>
              </m:e>
            </m:d>
          </m:e>
        </m:func>
      </m:oMath>
      <w:r w:rsidR="00C11E5C" w:rsidRPr="00C11E5C">
        <w:t xml:space="preserve">, </w:t>
      </w:r>
      <w:r w:rsidR="00C11E5C">
        <w:t>где</w:t>
      </w:r>
      <w:r>
        <w:t xml:space="preserve"> </w:t>
      </w:r>
      <m:oMath>
        <m:r>
          <w:rPr>
            <w:rFonts w:ascii="Cambria Math" w:hAnsi="Cambria Math"/>
          </w:rPr>
          <m:t xml:space="preserve">u ~ 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</w:rPr>
          <m:t>(0,1)</m:t>
        </m:r>
      </m:oMath>
      <w:r w:rsidR="00C11E5C">
        <w:t>. И это</w:t>
      </w:r>
      <w:r>
        <w:t xml:space="preserve"> </w:t>
      </w:r>
      <w:r w:rsidR="00C11E5C">
        <w:t>обеспечивает</w:t>
      </w:r>
      <w:r>
        <w:t xml:space="preserve"> изотропное распределение направлений</w:t>
      </w:r>
      <w:r w:rsidR="00C11E5C">
        <w:t xml:space="preserve"> с</w:t>
      </w:r>
      <w:r>
        <w:t xml:space="preserve"> исключ</w:t>
      </w:r>
      <w:r w:rsidR="00C11E5C">
        <w:t>ением</w:t>
      </w:r>
      <w:r>
        <w:t xml:space="preserve"> сгущени</w:t>
      </w:r>
      <w:r w:rsidR="00C11E5C">
        <w:t>я</w:t>
      </w:r>
      <w:r>
        <w:t xml:space="preserve"> у полюсов.</w:t>
      </w:r>
    </w:p>
    <w:p w14:paraId="4441D459" w14:textId="77777777" w:rsidR="002041B7" w:rsidRPr="002041B7" w:rsidRDefault="00CF686F" w:rsidP="002041B7">
      <w:pPr>
        <w:pStyle w:val="1-"/>
        <w:numPr>
          <w:ilvl w:val="6"/>
          <w:numId w:val="32"/>
        </w:numPr>
      </w:pPr>
      <w:r>
        <w:t xml:space="preserve">Определение конуса окклюзии. Относительно </w:t>
      </w:r>
      <w:proofErr w:type="spellStart"/>
      <w:r>
        <w:t>центроида</w:t>
      </w:r>
      <w:proofErr w:type="spellEnd"/>
      <w:r>
        <w:t xml:space="preserve"> объекта</w:t>
      </w:r>
      <w:r w:rsidR="002041B7" w:rsidRPr="002041B7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  <w:lang w:val="en-US"/>
          </w:rPr>
          <m:t>c</m:t>
        </m:r>
      </m:oMath>
      <w:r>
        <w:t xml:space="preserve"> для каждой точки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вычисляется вектор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  <w:lang w:val="en-US"/>
          </w:rPr>
          <m:t>c</m:t>
        </m:r>
      </m:oMath>
      <w:r>
        <w:t xml:space="preserve"> и косинус угла между ним и направлением камеры</w:t>
      </w:r>
      <w:r w:rsidR="002041B7" w:rsidRPr="002041B7"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cam</m:t>
                    </m:r>
                  </m:sub>
                </m:sSub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d>
              </m:den>
            </m:f>
          </m:e>
        </m:func>
      </m:oMath>
      <w:r w:rsidR="002041B7" w:rsidRPr="002041B7">
        <w:t xml:space="preserve">. </w:t>
      </w:r>
    </w:p>
    <w:p w14:paraId="6B41A7A8" w14:textId="5CC9BE8D" w:rsidR="00CF686F" w:rsidRPr="002041B7" w:rsidRDefault="00CF686F" w:rsidP="002041B7">
      <w:pPr>
        <w:pStyle w:val="1-"/>
        <w:ind w:firstLine="0"/>
      </w:pPr>
      <w:r>
        <w:t xml:space="preserve">Угол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 w:rsidR="002041B7" w:rsidRPr="002041B7">
        <w:t xml:space="preserve"> </w:t>
      </w:r>
      <w:r>
        <w:t xml:space="preserve">определяет, насколько точка отклонена от оси камера-центр. Все точки </w:t>
      </w:r>
      <w:r w:rsidR="002041B7">
        <w:t>с</w:t>
      </w:r>
      <w:r w:rsidR="002041B7" w:rsidRPr="002041B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cone</m:t>
            </m:r>
          </m:sub>
        </m:sSub>
      </m:oMath>
      <w:r>
        <w:t xml:space="preserve"> лежат внутри воображаемого конуса, направленного в сторону камеры и считаются невидимыми с выбранного направления.</w:t>
      </w:r>
      <w:r w:rsidR="002041B7" w:rsidRPr="002041B7">
        <w:t xml:space="preserve"> </w:t>
      </w:r>
    </w:p>
    <w:p w14:paraId="6790C8F6" w14:textId="47932ED9" w:rsidR="00CF686F" w:rsidRDefault="00CF686F" w:rsidP="00F8421A">
      <w:pPr>
        <w:pStyle w:val="1-"/>
        <w:numPr>
          <w:ilvl w:val="6"/>
          <w:numId w:val="32"/>
        </w:numPr>
      </w:pPr>
      <w:r>
        <w:t xml:space="preserve">Формирование маски видимых точек. </w:t>
      </w:r>
      <w:r w:rsidR="006A1A4A">
        <w:t>Т</w:t>
      </w:r>
      <w:r>
        <w:t>очка сохраняется, если она лежит вне конуса окклюзии, т</w:t>
      </w:r>
      <w:r w:rsidR="006A1A4A">
        <w:t xml:space="preserve">о есть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visible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=[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  <w:lang w:val="en-US"/>
              </w:rPr>
              <m:t>cone</m:t>
            </m:r>
          </m:sub>
        </m:sSub>
        <m:r>
          <w:rPr>
            <w:rFonts w:ascii="Cambria Math" w:hAnsi="Cambria Math"/>
          </w:rPr>
          <m:t>]</m:t>
        </m:r>
      </m:oMath>
      <w:r>
        <w:t>.</w:t>
      </w:r>
    </w:p>
    <w:p w14:paraId="03837314" w14:textId="2E557960" w:rsidR="00B27A81" w:rsidRDefault="00CF686F" w:rsidP="005E246F">
      <w:pPr>
        <w:pStyle w:val="1-"/>
      </w:pPr>
      <w:r>
        <w:t xml:space="preserve">Описанный </w:t>
      </w:r>
      <w:r w:rsidR="006A1A4A">
        <w:t>алгоритм реализует</w:t>
      </w:r>
      <w:r>
        <w:t xml:space="preserve"> неполные облака.</w:t>
      </w:r>
      <w:r w:rsidR="006A1A4A">
        <w:t xml:space="preserve"> Пример неполного облака показан на рисунке 1.</w:t>
      </w:r>
      <w:r>
        <w:t xml:space="preserve"> Это структурно соответствует данным, получаемым реальными сенсорами, и позволяет более корректно оценивать способность моделей.</w:t>
      </w:r>
    </w:p>
    <w:p w14:paraId="7638108D" w14:textId="7C6FF8AA" w:rsidR="008C14E4" w:rsidRPr="000D7EDA" w:rsidRDefault="008C14E4" w:rsidP="005E246F">
      <w:pPr>
        <w:pStyle w:val="1-"/>
      </w:pPr>
    </w:p>
    <w:p w14:paraId="2C49FFD8" w14:textId="7A424E43" w:rsidR="00211C94" w:rsidRDefault="006B378D" w:rsidP="006B378D">
      <w:pPr>
        <w:pStyle w:val="1-"/>
        <w:jc w:val="center"/>
        <w:rPr>
          <w:noProof/>
        </w:rPr>
      </w:pPr>
      <w:r w:rsidRPr="006B378D">
        <w:rPr>
          <w:noProof/>
        </w:rPr>
        <w:t xml:space="preserve">  </w:t>
      </w:r>
      <w:r w:rsidRPr="006B378D">
        <w:rPr>
          <w:noProof/>
        </w:rPr>
        <w:drawing>
          <wp:inline distT="0" distB="0" distL="0" distR="0" wp14:anchorId="4EB34ABE" wp14:editId="2D1B40DC">
            <wp:extent cx="5560192" cy="255270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243" cy="255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F472" w14:textId="3EFBF38F" w:rsidR="006B378D" w:rsidRPr="005E246F" w:rsidRDefault="006B378D" w:rsidP="006B378D">
      <w:pPr>
        <w:pStyle w:val="-"/>
        <w:rPr>
          <w:noProof/>
        </w:rPr>
      </w:pPr>
      <w:r>
        <w:rPr>
          <w:noProof/>
        </w:rPr>
        <w:t xml:space="preserve">Рисунок </w:t>
      </w:r>
      <w:r w:rsidR="008C14E4">
        <w:rPr>
          <w:noProof/>
        </w:rPr>
        <w:t>1</w:t>
      </w:r>
      <w:r>
        <w:rPr>
          <w:noProof/>
        </w:rPr>
        <w:t xml:space="preserve"> –</w:t>
      </w:r>
      <w:r w:rsidR="00A26F69" w:rsidRPr="00A26F69">
        <w:rPr>
          <w:noProof/>
        </w:rPr>
        <w:t xml:space="preserve"> </w:t>
      </w:r>
      <w:r w:rsidR="00A26F69">
        <w:rPr>
          <w:noProof/>
        </w:rPr>
        <w:t xml:space="preserve">результат частичного и полного </w:t>
      </w:r>
      <w:r w:rsidR="008C14E4">
        <w:rPr>
          <w:noProof/>
        </w:rPr>
        <w:t>облак</w:t>
      </w:r>
      <w:r w:rsidR="00A26F69">
        <w:rPr>
          <w:noProof/>
        </w:rPr>
        <w:t>а</w:t>
      </w:r>
      <w:r w:rsidR="008C14E4">
        <w:rPr>
          <w:noProof/>
        </w:rPr>
        <w:t xml:space="preserve"> точек</w:t>
      </w:r>
    </w:p>
    <w:p w14:paraId="44C674A3" w14:textId="5030ADCE" w:rsidR="00030203" w:rsidRPr="000D7EDA" w:rsidRDefault="005E246F" w:rsidP="004E0311">
      <w:pPr>
        <w:pStyle w:val="1-"/>
      </w:pPr>
      <w:r>
        <w:t>Результат записывается в виде</w:t>
      </w:r>
      <w:r w:rsidR="004E0311">
        <w:t xml:space="preserve"> </w:t>
      </w:r>
      <w:proofErr w:type="gramStart"/>
      <w:r w:rsidR="004E0311">
        <w:t xml:space="preserve">формата </w:t>
      </w:r>
      <w:r>
        <w:t>.</w:t>
      </w:r>
      <w:proofErr w:type="spellStart"/>
      <w:r>
        <w:t>ply</w:t>
      </w:r>
      <w:proofErr w:type="spellEnd"/>
      <w:proofErr w:type="gramEnd"/>
      <w:r>
        <w:t xml:space="preserve"> для визуального анализа в </w:t>
      </w:r>
      <w:proofErr w:type="spellStart"/>
      <w:r>
        <w:t>MeshLab</w:t>
      </w:r>
      <w:proofErr w:type="spellEnd"/>
      <w:r>
        <w:t>/Open3D.</w:t>
      </w:r>
    </w:p>
    <w:p w14:paraId="41B4AE95" w14:textId="3DAFF692" w:rsidR="00126AE4" w:rsidRPr="000D7EDA" w:rsidRDefault="005E246F" w:rsidP="004A3F09">
      <w:pPr>
        <w:pStyle w:val="1-"/>
        <w:rPr>
          <w:lang w:val="en-US"/>
        </w:rPr>
      </w:pPr>
      <w:r>
        <w:lastRenderedPageBreak/>
        <w:t xml:space="preserve">Файлы </w:t>
      </w:r>
      <w:r w:rsidR="000D7EDA">
        <w:t>хранятся</w:t>
      </w:r>
      <w:r>
        <w:t xml:space="preserve"> в папк</w:t>
      </w:r>
      <w:r w:rsidR="000D7EDA">
        <w:t>е</w:t>
      </w:r>
      <w:r>
        <w:t xml:space="preserve"> </w:t>
      </w:r>
      <w:proofErr w:type="spellStart"/>
      <w:r>
        <w:t>partial</w:t>
      </w:r>
      <w:proofErr w:type="spellEnd"/>
      <w:r>
        <w:t xml:space="preserve">/ с той же системой именования. </w:t>
      </w:r>
      <w:r w:rsidR="000D7EDA">
        <w:t>К</w:t>
      </w:r>
      <w:r w:rsidR="000D7EDA" w:rsidRPr="000D7EDA">
        <w:rPr>
          <w:lang w:val="en-US"/>
        </w:rPr>
        <w:t xml:space="preserve"> </w:t>
      </w:r>
      <w:r w:rsidR="000D7EDA">
        <w:t>примеру</w:t>
      </w:r>
      <w:r w:rsidRPr="000D7EDA">
        <w:rPr>
          <w:lang w:val="en-US"/>
        </w:rPr>
        <w:t xml:space="preserve">, 02691156_1a04e_partial.ply </w:t>
      </w:r>
      <w:r>
        <w:t>и</w:t>
      </w:r>
      <w:r w:rsidRPr="000D7EDA">
        <w:rPr>
          <w:lang w:val="en-US"/>
        </w:rPr>
        <w:t xml:space="preserve"> 02691156_1a04e_partial.npy.</w:t>
      </w:r>
    </w:p>
    <w:p w14:paraId="69162E50" w14:textId="0835BE85" w:rsidR="004A3F09" w:rsidRDefault="004A3F09" w:rsidP="004A3F09">
      <w:pPr>
        <w:pStyle w:val="2"/>
      </w:pPr>
      <w:bookmarkStart w:id="23" w:name="_Toc228547534"/>
      <w:r w:rsidRPr="004A3F09">
        <w:t>Нормализация и итоговая структура базы данных</w:t>
      </w:r>
      <w:bookmarkEnd w:id="23"/>
    </w:p>
    <w:p w14:paraId="2AA9E97A" w14:textId="0E1B6444" w:rsidR="008C14E4" w:rsidRDefault="004A3F09" w:rsidP="008C14E4">
      <w:pPr>
        <w:pStyle w:val="1-"/>
      </w:pPr>
      <w:r w:rsidRPr="004A3F09">
        <w:t>После генерации полных и частичных облаков все файлы организуются в единую иерархическую структуру</w:t>
      </w:r>
      <w:r w:rsidR="008C14E4" w:rsidRPr="008C14E4">
        <w:t>,</w:t>
      </w:r>
      <w:r w:rsidR="008C14E4">
        <w:t xml:space="preserve"> показанную на рисунке 2.</w:t>
      </w:r>
    </w:p>
    <w:p w14:paraId="7477B4AD" w14:textId="08BF36E7" w:rsidR="008C14E4" w:rsidRDefault="008C14E4" w:rsidP="008C14E4">
      <w:pPr>
        <w:pStyle w:val="1-"/>
        <w:jc w:val="center"/>
      </w:pPr>
      <w:r w:rsidRPr="006B378D">
        <w:rPr>
          <w:noProof/>
        </w:rPr>
        <w:drawing>
          <wp:inline distT="0" distB="0" distL="0" distR="0" wp14:anchorId="1298FBD0" wp14:editId="6158FEBB">
            <wp:extent cx="4962335" cy="2832608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733" cy="283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548C" w14:textId="77777777" w:rsidR="008C14E4" w:rsidRPr="005E246F" w:rsidRDefault="008C14E4" w:rsidP="008C14E4">
      <w:pPr>
        <w:pStyle w:val="-"/>
        <w:rPr>
          <w:noProof/>
        </w:rPr>
      </w:pPr>
      <w:r>
        <w:rPr>
          <w:noProof/>
        </w:rPr>
        <w:t>Рисунок 2 – структура базы данных</w:t>
      </w:r>
    </w:p>
    <w:p w14:paraId="3F2D9E6B" w14:textId="77777777" w:rsidR="008C14E4" w:rsidRDefault="008C14E4" w:rsidP="008C14E4">
      <w:pPr>
        <w:pStyle w:val="1-"/>
        <w:jc w:val="center"/>
      </w:pPr>
    </w:p>
    <w:p w14:paraId="147BFFDB" w14:textId="1E978B92" w:rsidR="00470E33" w:rsidRPr="00470E33" w:rsidRDefault="008C14E4" w:rsidP="00470E33">
      <w:pPr>
        <w:pStyle w:val="1-"/>
      </w:pPr>
      <w:r w:rsidRPr="008C14E4">
        <w:t xml:space="preserve">Общий объём выборки составляет </w:t>
      </w:r>
      <w:r>
        <w:t>8</w:t>
      </w:r>
      <w:r w:rsidRPr="008C14E4">
        <w:t xml:space="preserve">000 пар частичное </w:t>
      </w:r>
      <w:r>
        <w:t>и</w:t>
      </w:r>
      <w:r w:rsidRPr="008C14E4">
        <w:t xml:space="preserve"> полное облако. </w:t>
      </w:r>
      <w:r w:rsidR="00470E33">
        <w:t xml:space="preserve">Также в отдельной папке </w:t>
      </w:r>
      <w:r w:rsidR="00470E33">
        <w:rPr>
          <w:lang w:val="en-US"/>
        </w:rPr>
        <w:t>obj</w:t>
      </w:r>
      <w:r w:rsidR="00470E33" w:rsidRPr="00470E33">
        <w:t xml:space="preserve"> </w:t>
      </w:r>
      <w:r w:rsidR="00470E33">
        <w:t>находятся эталонные меши части базы данных.</w:t>
      </w:r>
    </w:p>
    <w:p w14:paraId="7ECB92CF" w14:textId="74132C4D" w:rsidR="008C14E4" w:rsidRPr="00470E33" w:rsidRDefault="008C14E4" w:rsidP="008C14E4">
      <w:pPr>
        <w:pStyle w:val="1-"/>
      </w:pPr>
      <w:r>
        <w:t xml:space="preserve">После это </w:t>
      </w:r>
      <w:r w:rsidRPr="008C14E4">
        <w:t xml:space="preserve">интегрируется с загрузчиками данных фреймворка </w:t>
      </w:r>
      <w:proofErr w:type="spellStart"/>
      <w:r w:rsidRPr="008C14E4">
        <w:t>PyTorch</w:t>
      </w:r>
      <w:proofErr w:type="spellEnd"/>
      <w:r w:rsidRPr="008C14E4">
        <w:t xml:space="preserve"> посредством </w:t>
      </w:r>
      <w:proofErr w:type="spellStart"/>
      <w:r w:rsidRPr="008C14E4">
        <w:t>кастомного</w:t>
      </w:r>
      <w:proofErr w:type="spellEnd"/>
      <w:r w:rsidRPr="008C14E4">
        <w:t xml:space="preserve"> класса </w:t>
      </w:r>
      <w:proofErr w:type="spellStart"/>
      <w:r w:rsidRPr="008C14E4">
        <w:t>Dataset</w:t>
      </w:r>
      <w:proofErr w:type="spellEnd"/>
      <w:r w:rsidRPr="008C14E4">
        <w:t>, что было использовано на следующем этапе при тестировании моделей.</w:t>
      </w:r>
    </w:p>
    <w:p w14:paraId="39DB2A44" w14:textId="1A33B409" w:rsidR="0023045C" w:rsidRPr="0023045C" w:rsidRDefault="0023045C" w:rsidP="008C14E4">
      <w:pPr>
        <w:pStyle w:val="1-"/>
      </w:pPr>
      <w:r>
        <w:t>Реализованный код представлен в приложении А.</w:t>
      </w:r>
    </w:p>
    <w:p w14:paraId="7D738CC7" w14:textId="1B77941E" w:rsidR="007C4D97" w:rsidRDefault="00756828" w:rsidP="00214752">
      <w:pPr>
        <w:pStyle w:val="1"/>
      </w:pPr>
      <w:bookmarkStart w:id="24" w:name="_Toc228547535"/>
      <w:r w:rsidRPr="00756828">
        <w:lastRenderedPageBreak/>
        <w:t xml:space="preserve">Метрики оценки качества </w:t>
      </w:r>
      <w:r w:rsidR="00633A49">
        <w:t>восстановления</w:t>
      </w:r>
      <w:r w:rsidRPr="00756828">
        <w:t xml:space="preserve"> облака точек</w:t>
      </w:r>
      <w:bookmarkEnd w:id="24"/>
    </w:p>
    <w:p w14:paraId="0F29B98D" w14:textId="4DF5D6CD" w:rsidR="00B34279" w:rsidRDefault="00B34279" w:rsidP="00B34279">
      <w:pPr>
        <w:pStyle w:val="1-"/>
        <w:ind w:firstLine="708"/>
      </w:pPr>
      <w:r w:rsidRPr="00B34279">
        <w:t>Для сравнение нейросетевых моделей восстановления 3</w:t>
      </w:r>
      <w:r w:rsidRPr="00B34279">
        <w:rPr>
          <w:lang w:val="en-US"/>
        </w:rPr>
        <w:t>D</w:t>
      </w:r>
      <w:r w:rsidRPr="00B34279">
        <w:t xml:space="preserve"> формы используется единая система количественных показателей. Три метрики в задачах </w:t>
      </w:r>
      <w:proofErr w:type="spellStart"/>
      <w:r w:rsidRPr="00B34279">
        <w:t>point</w:t>
      </w:r>
      <w:proofErr w:type="spellEnd"/>
      <w:r w:rsidRPr="00B34279">
        <w:t xml:space="preserve"> </w:t>
      </w:r>
      <w:proofErr w:type="spellStart"/>
      <w:r w:rsidRPr="00B34279">
        <w:t>cloud</w:t>
      </w:r>
      <w:proofErr w:type="spellEnd"/>
      <w:r w:rsidRPr="00B34279">
        <w:t xml:space="preserve"> </w:t>
      </w:r>
      <w:proofErr w:type="spellStart"/>
      <w:r w:rsidRPr="00B34279">
        <w:t>completion</w:t>
      </w:r>
      <w:proofErr w:type="spellEnd"/>
      <w:r>
        <w:t>.</w:t>
      </w:r>
    </w:p>
    <w:p w14:paraId="3FB14D7B" w14:textId="742DC6C2" w:rsidR="00B34279" w:rsidRPr="00B34279" w:rsidRDefault="00B34279" w:rsidP="00B34279">
      <w:pPr>
        <w:pStyle w:val="1-"/>
        <w:numPr>
          <w:ilvl w:val="0"/>
          <w:numId w:val="35"/>
        </w:numPr>
        <w:rPr>
          <w:lang w:val="en-US"/>
        </w:rPr>
      </w:pPr>
      <w:r w:rsidRPr="00B34279">
        <w:rPr>
          <w:lang w:val="en-US"/>
        </w:rPr>
        <w:t>Chamfer Distance (CD) </w:t>
      </w:r>
      <w:r w:rsidRPr="00B34279">
        <w:t>в</w:t>
      </w:r>
      <w:r w:rsidRPr="00B34279">
        <w:rPr>
          <w:lang w:val="en-US"/>
        </w:rPr>
        <w:t xml:space="preserve"> L1 </w:t>
      </w:r>
      <w:r w:rsidRPr="00B34279">
        <w:t>и</w:t>
      </w:r>
      <w:r w:rsidRPr="00B34279">
        <w:rPr>
          <w:lang w:val="en-US"/>
        </w:rPr>
        <w:t xml:space="preserve"> L2 </w:t>
      </w:r>
    </w:p>
    <w:p w14:paraId="5F367229" w14:textId="78CF31AA" w:rsidR="00B34279" w:rsidRPr="00B34279" w:rsidRDefault="00B34279" w:rsidP="00B34279">
      <w:pPr>
        <w:pStyle w:val="1-"/>
        <w:numPr>
          <w:ilvl w:val="0"/>
          <w:numId w:val="35"/>
        </w:numPr>
      </w:pPr>
      <w:r w:rsidRPr="00B34279">
        <w:t>F</w:t>
      </w:r>
      <w:r w:rsidRPr="00B34279">
        <w:noBreakHyphen/>
      </w:r>
      <w:proofErr w:type="spellStart"/>
      <w:r w:rsidRPr="00B34279">
        <w:t>Score</w:t>
      </w:r>
      <w:proofErr w:type="spellEnd"/>
      <w:r w:rsidRPr="00B34279">
        <w:t> с фиксированным порогом.</w:t>
      </w:r>
    </w:p>
    <w:p w14:paraId="54ECA833" w14:textId="170C168F" w:rsidR="007C4D97" w:rsidRDefault="00B34279" w:rsidP="00214752">
      <w:pPr>
        <w:pStyle w:val="2"/>
        <w:rPr>
          <w:lang w:val="en-US"/>
        </w:rPr>
      </w:pPr>
      <w:bookmarkStart w:id="25" w:name="_Toc228547536"/>
      <w:r>
        <w:rPr>
          <w:lang w:val="en-US"/>
        </w:rPr>
        <w:t xml:space="preserve">Chamfer Distance (L1 </w:t>
      </w:r>
      <w:r>
        <w:t>и</w:t>
      </w:r>
      <w:r w:rsidRPr="00B34279">
        <w:rPr>
          <w:lang w:val="en-US"/>
        </w:rPr>
        <w:t xml:space="preserve"> </w:t>
      </w:r>
      <w:r>
        <w:rPr>
          <w:lang w:val="en-US"/>
        </w:rPr>
        <w:t>L2)</w:t>
      </w:r>
      <w:bookmarkEnd w:id="25"/>
    </w:p>
    <w:p w14:paraId="154202F2" w14:textId="77777777" w:rsidR="0085231C" w:rsidRDefault="0085231C" w:rsidP="003E4844">
      <w:pPr>
        <w:pStyle w:val="1-"/>
      </w:pPr>
      <w:r w:rsidRPr="0085231C">
        <w:rPr>
          <w:lang w:val="en-US"/>
        </w:rPr>
        <w:t>Chamfer</w:t>
      </w:r>
      <w:r w:rsidRPr="0085231C">
        <w:t xml:space="preserve"> </w:t>
      </w:r>
      <w:r w:rsidRPr="0085231C">
        <w:rPr>
          <w:lang w:val="en-US"/>
        </w:rPr>
        <w:t>Distance</w:t>
      </w:r>
      <w:r w:rsidRPr="0085231C">
        <w:t xml:space="preserve"> измеряет среднее расстояние между двумя облаками точек без необходимости взаимно-однозначного соответствия.</w:t>
      </w:r>
    </w:p>
    <w:p w14:paraId="67810224" w14:textId="77777777" w:rsidR="0085231C" w:rsidRDefault="0085231C" w:rsidP="003E4844">
      <w:pPr>
        <w:pStyle w:val="1-"/>
        <w:rPr>
          <w:iCs/>
          <w:lang w:val="en-US"/>
        </w:rPr>
      </w:pPr>
      <m:oMath>
        <m:r>
          <w:rPr>
            <w:rFonts w:ascii="Cambria Math" w:hAnsi="Cambria Math"/>
            <w:lang w:val="en-US"/>
          </w:rPr>
          <m:t>P=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85231C">
        <w:rPr>
          <w:i/>
          <w:lang w:val="en-US"/>
        </w:rPr>
        <w:t xml:space="preserve"> </w:t>
      </w:r>
      <w:r w:rsidRPr="0085231C">
        <w:rPr>
          <w:iCs/>
          <w:lang w:val="en-US"/>
        </w:rPr>
        <w:t xml:space="preserve">– </w:t>
      </w:r>
      <w:r>
        <w:rPr>
          <w:iCs/>
          <w:lang w:val="en-US"/>
        </w:rPr>
        <w:t xml:space="preserve">prediction </w:t>
      </w:r>
      <w:r>
        <w:rPr>
          <w:iCs/>
        </w:rPr>
        <w:t>облако</w:t>
      </w:r>
      <w:r>
        <w:rPr>
          <w:iCs/>
          <w:lang w:val="en-US"/>
        </w:rPr>
        <w:t>.</w:t>
      </w:r>
    </w:p>
    <w:p w14:paraId="2E46F3B0" w14:textId="4B684EC0" w:rsidR="0085231C" w:rsidRPr="00066273" w:rsidRDefault="0085231C" w:rsidP="003E4844">
      <w:pPr>
        <w:pStyle w:val="1-"/>
        <w:rPr>
          <w:lang w:val="en-US"/>
        </w:rPr>
      </w:pPr>
      <m:oMath>
        <m:r>
          <w:rPr>
            <w:rFonts w:ascii="Cambria Math" w:hAnsi="Cambria Math"/>
            <w:lang w:val="en-US"/>
          </w:rPr>
          <m:t>G=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rPr>
          <w:lang w:val="en-US"/>
        </w:rPr>
        <w:t xml:space="preserve"> – ground truth </w:t>
      </w:r>
      <w:r>
        <w:t>облако</w:t>
      </w:r>
      <w:r w:rsidRPr="0085231C">
        <w:rPr>
          <w:lang w:val="en-US"/>
        </w:rPr>
        <w:t>.</w:t>
      </w:r>
    </w:p>
    <w:p w14:paraId="40BA7005" w14:textId="797473A4" w:rsidR="0085231C" w:rsidRPr="00066273" w:rsidRDefault="0085231C" w:rsidP="003E4844">
      <w:pPr>
        <w:pStyle w:val="1-"/>
        <w:rPr>
          <w:iCs/>
          <w:lang w:val="en-US"/>
        </w:rPr>
      </w:pPr>
      <m:oMath>
        <m:r>
          <w:rPr>
            <w:rFonts w:ascii="Cambria Math" w:hAnsi="Cambria Math"/>
            <w:lang w:val="en-US"/>
          </w:rPr>
          <m:t>CD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P,G</m:t>
            </m:r>
          </m:e>
        </m:d>
        <m:r>
          <w:rPr>
            <w:rFonts w:ascii="Cambria Math" w:hAnsi="Cambria Math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d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p∈P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min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g∈G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p-g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w:rPr>
                <w:rFonts w:ascii="Cambria Math" w:hAnsi="Cambria Math"/>
                <w:lang w:val="en-US"/>
              </w:rPr>
              <m:t>+</m:t>
            </m:r>
          </m:e>
        </m:nary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</m:d>
          </m:den>
        </m:f>
        <m:nary>
          <m:naryPr>
            <m:chr m:val="∑"/>
            <m:limLoc m:val="subSup"/>
            <m:supHide m:val="1"/>
            <m:ctrlPr>
              <w:rPr>
                <w:rFonts w:ascii="Cambria Math" w:hAnsi="Cambria Math"/>
                <w:i/>
                <w:iCs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g∈G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min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p∈P</m:t>
                </m:r>
              </m:sub>
            </m:sSub>
            <m:sSubSup>
              <m:sSub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iCs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g-p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lang w:val="en-US"/>
                  </w:rPr>
                  <m:t>2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</m:nary>
      </m:oMath>
      <w:r w:rsidRPr="00066273">
        <w:rPr>
          <w:iCs/>
          <w:lang w:val="en-US"/>
        </w:rPr>
        <w:t>.</w:t>
      </w:r>
    </w:p>
    <w:p w14:paraId="1F9D9D65" w14:textId="47FEFF8E" w:rsidR="003E4844" w:rsidRPr="003E4844" w:rsidRDefault="003E4844" w:rsidP="008178AD">
      <w:pPr>
        <w:pStyle w:val="1-"/>
      </w:pPr>
      <w:r w:rsidRPr="003E4844">
        <w:t xml:space="preserve">Первое слагаемое </w:t>
      </w:r>
      <w:r w:rsidR="0085231C">
        <w:t>контролирует полноту.</w:t>
      </w:r>
      <w:r w:rsidRPr="003E4844">
        <w:t xml:space="preserve"> </w:t>
      </w:r>
      <w:r w:rsidR="0085231C">
        <w:t>К</w:t>
      </w:r>
      <w:r w:rsidRPr="003E4844">
        <w:t>аждая точка предсказания имеет близкий аналог в эталоне</w:t>
      </w:r>
      <w:r w:rsidR="0085231C">
        <w:t>.</w:t>
      </w:r>
      <w:r w:rsidRPr="003E4844">
        <w:t xml:space="preserve"> </w:t>
      </w:r>
      <w:r w:rsidR="0085231C">
        <w:t>В</w:t>
      </w:r>
      <w:r w:rsidRPr="003E4844">
        <w:t xml:space="preserve">торое </w:t>
      </w:r>
      <w:r w:rsidR="008178AD">
        <w:t>слагаемое контролирует точность. К</w:t>
      </w:r>
      <w:r w:rsidRPr="003E4844">
        <w:t>аждая точка эталона покрыта предсказанием.</w:t>
      </w:r>
    </w:p>
    <w:p w14:paraId="0C3B90E4" w14:textId="002D9BC0" w:rsidR="003E4844" w:rsidRPr="00066273" w:rsidRDefault="003E4844" w:rsidP="008178AD">
      <w:pPr>
        <w:pStyle w:val="1-"/>
      </w:pPr>
      <w:r w:rsidRPr="003E4844">
        <w:t>В зависимости от того, берётся ли само евклидово расстояние или его квадрат, различают две версии</w:t>
      </w:r>
      <w:r w:rsidR="008178AD">
        <w:t xml:space="preserve">.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CD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Pr="003E4844">
        <w:t xml:space="preserve"> даёт среднюю абсолютную ошибку в единицах длины и более устойчив к выбросам.</w:t>
      </w:r>
      <w:r w:rsidR="008178AD" w:rsidRPr="008178AD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CD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="008178AD" w:rsidRPr="003E4844">
        <w:t xml:space="preserve"> </w:t>
      </w:r>
      <w:r w:rsidRPr="003E4844">
        <w:t>штрафует большие отклонения значительно сильнее, что делает его чувствительным к глобальным несоответствиям формы.</w:t>
      </w:r>
    </w:p>
    <w:p w14:paraId="2734D4EB" w14:textId="483F240F" w:rsidR="003E4844" w:rsidRDefault="003E4844" w:rsidP="008178AD">
      <w:pPr>
        <w:pStyle w:val="1-"/>
      </w:pPr>
      <w:r w:rsidRPr="003E4844">
        <w:t xml:space="preserve">Чем меньше значение </w:t>
      </w:r>
      <w:r w:rsidRPr="003E4844">
        <w:rPr>
          <w:lang w:val="en-US"/>
        </w:rPr>
        <w:t>Chamfer</w:t>
      </w:r>
      <w:r w:rsidRPr="003E4844">
        <w:t xml:space="preserve"> </w:t>
      </w:r>
      <w:r w:rsidRPr="003E4844">
        <w:rPr>
          <w:lang w:val="en-US"/>
        </w:rPr>
        <w:t>Distance</w:t>
      </w:r>
      <w:r w:rsidRPr="003E4844">
        <w:t>, тем ближе предсказанное облако к эталонному. В результат</w:t>
      </w:r>
      <w:r w:rsidR="008178AD">
        <w:t>ах</w:t>
      </w:r>
      <w:r w:rsidRPr="003E4844">
        <w:t xml:space="preserve"> значения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CD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8178AD">
        <w:rPr>
          <w:iCs/>
        </w:rPr>
        <w:t xml:space="preserve"> </w:t>
      </w:r>
      <w:r w:rsidRPr="003E4844">
        <w:t xml:space="preserve">обычно умножаются 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3E4844">
        <w:t xml:space="preserve">, а </w:t>
      </w:r>
      <w:r w:rsidR="008178AD"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CD</m:t>
            </m:r>
          </m:e>
          <m: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="008178AD">
        <w:t xml:space="preserve"> </w:t>
      </w:r>
      <w:r w:rsidRPr="003E4844">
        <w:t xml:space="preserve">на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3E4844">
        <w:t xml:space="preserve"> исключительно для удобства восприятия</w:t>
      </w:r>
      <w:r w:rsidR="008178AD">
        <w:t>.</w:t>
      </w:r>
    </w:p>
    <w:p w14:paraId="5EB98C58" w14:textId="18B76CFF" w:rsidR="008178AD" w:rsidRDefault="008178AD" w:rsidP="008178AD">
      <w:pPr>
        <w:pStyle w:val="2"/>
        <w:rPr>
          <w:lang w:val="en-US"/>
        </w:rPr>
      </w:pPr>
      <w:bookmarkStart w:id="26" w:name="_Toc228547537"/>
      <w:r>
        <w:rPr>
          <w:lang w:val="en-US"/>
        </w:rPr>
        <w:t>F-Score</w:t>
      </w:r>
      <w:bookmarkEnd w:id="26"/>
    </w:p>
    <w:p w14:paraId="7B8BD73D" w14:textId="6405CA0A" w:rsidR="008178AD" w:rsidRDefault="008178AD" w:rsidP="008178AD">
      <w:pPr>
        <w:pStyle w:val="1-"/>
      </w:pPr>
      <w:r>
        <w:rPr>
          <w:lang w:val="en-US"/>
        </w:rPr>
        <w:t>F</w:t>
      </w:r>
      <w:r w:rsidRPr="008178AD">
        <w:t>-</w:t>
      </w:r>
      <w:r>
        <w:rPr>
          <w:lang w:val="en-US"/>
        </w:rPr>
        <w:t>Score</w:t>
      </w:r>
      <w:r w:rsidRPr="008178AD">
        <w:t xml:space="preserve"> </w:t>
      </w:r>
      <w:r>
        <w:t>используется для демонстрации насколько точно восстановлены локальные детали.</w:t>
      </w:r>
    </w:p>
    <w:p w14:paraId="16C2B0EA" w14:textId="148AD210" w:rsidR="008178AD" w:rsidRDefault="008178AD" w:rsidP="008178AD">
      <w:pPr>
        <w:pStyle w:val="1-"/>
      </w:pPr>
      <w:r>
        <w:t xml:space="preserve">Фиксируется пороговое расстояние </w:t>
      </w:r>
      <m:oMath>
        <m:r>
          <w:rPr>
            <w:rFonts w:ascii="Cambria Math" w:hAnsi="Cambria Math"/>
          </w:rPr>
          <m:t>τ ~ 1 %</m:t>
        </m:r>
      </m:oMath>
      <w:r w:rsidR="0074305B">
        <w:t xml:space="preserve"> от диаметра единичной сферы. Для каждой точки эталона  </w:t>
      </w:r>
      <m:oMath>
        <m:r>
          <w:rPr>
            <w:rFonts w:ascii="Cambria Math" w:hAnsi="Cambria Math"/>
            <w:lang w:val="en-US"/>
          </w:rPr>
          <m:t>g</m:t>
        </m:r>
      </m:oMath>
      <w:r w:rsidR="0074305B" w:rsidRPr="0074305B">
        <w:t xml:space="preserve"> </w:t>
      </w:r>
      <w:r w:rsidR="0074305B">
        <w:t>проверяется, существует ли такая точка</w:t>
      </w:r>
      <w:r w:rsidR="0074305B" w:rsidRPr="0074305B">
        <w:t xml:space="preserve"> </w:t>
      </w:r>
      <m:oMath>
        <m:r>
          <w:rPr>
            <w:rFonts w:ascii="Cambria Math" w:hAnsi="Cambria Math"/>
          </w:rPr>
          <m:t>p</m:t>
        </m:r>
      </m:oMath>
      <w:r w:rsidR="0074305B">
        <w:t xml:space="preserve">, что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p-</m:t>
                </m:r>
                <m:r>
                  <w:rPr>
                    <w:rFonts w:ascii="Cambria Math" w:hAnsi="Cambria Math"/>
                    <w:lang w:val="en-US"/>
                  </w:rPr>
                  <m:t>g</m:t>
                </m:r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</m:t>
        </m:r>
        <m:r>
          <w:rPr>
            <w:rFonts w:ascii="Cambria Math" w:hAnsi="Cambria Math"/>
            <w:lang w:val="en-US"/>
          </w:rPr>
          <m:t>τ</m:t>
        </m:r>
      </m:oMath>
      <w:r w:rsidR="0074305B" w:rsidRPr="0074305B">
        <w:t xml:space="preserve">. </w:t>
      </w:r>
      <w:r w:rsidR="0074305B">
        <w:t xml:space="preserve">И для точки </w:t>
      </w:r>
      <m:oMath>
        <m:r>
          <w:rPr>
            <w:rFonts w:ascii="Cambria Math" w:hAnsi="Cambria Math"/>
          </w:rPr>
          <m:t>p</m:t>
        </m:r>
      </m:oMath>
      <w:r w:rsidR="0074305B">
        <w:t xml:space="preserve"> ищется близкая точка эталона.</w:t>
      </w:r>
    </w:p>
    <w:p w14:paraId="7BC8633B" w14:textId="19CEC9B0" w:rsidR="0074305B" w:rsidRPr="0074305B" w:rsidRDefault="0074305B" w:rsidP="008178AD">
      <w:pPr>
        <w:pStyle w:val="1-"/>
        <w:rPr>
          <w:iCs/>
        </w:rPr>
      </w:pPr>
      <m:oMath>
        <m:r>
          <w:rPr>
            <w:rFonts w:ascii="Cambria Math" w:hAnsi="Cambria Math"/>
          </w:rPr>
          <w:lastRenderedPageBreak/>
          <m:t>R</m:t>
        </m:r>
        <m:r>
          <w:rPr>
            <w:rFonts w:ascii="Cambria Math" w:hAnsi="Cambria Math"/>
            <w:lang w:val="en-US"/>
          </w:rPr>
          <m:t>ecall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{</m:t>
                </m:r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w:rPr>
                    <w:rFonts w:ascii="Cambria Math" w:hAnsi="Cambria Math"/>
                  </w:rPr>
                  <m:t>∈</m:t>
                </m:r>
                <m:r>
                  <w:rPr>
                    <w:rFonts w:ascii="Cambria Math" w:hAnsi="Cambria Math"/>
                    <w:lang w:val="en-US"/>
                  </w:rPr>
                  <m:t>G</m:t>
                </m:r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g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  <w:lang w:val="en-US"/>
                  </w:rPr>
                  <m:t>τ</m:t>
                </m:r>
                <m:r>
                  <w:rPr>
                    <w:rFonts w:ascii="Cambria Math" w:hAnsi="Cambria Math"/>
                  </w:rPr>
                  <m:t>}</m:t>
                </m:r>
              </m:e>
            </m:d>
          </m:num>
          <m:den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|</m:t>
            </m:r>
          </m:den>
        </m:f>
      </m:oMath>
      <w:r w:rsidRPr="0074305B">
        <w:rPr>
          <w:iCs/>
        </w:rPr>
        <w:t>,</w:t>
      </w:r>
    </w:p>
    <w:p w14:paraId="45669F32" w14:textId="6CB6A88D" w:rsidR="0074305B" w:rsidRPr="00066273" w:rsidRDefault="0074305B" w:rsidP="0074305B">
      <w:pPr>
        <w:pStyle w:val="1-"/>
        <w:rPr>
          <w:i/>
        </w:rPr>
      </w:pP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  <w:lang w:val="en-US"/>
          </w:rPr>
          <m:t>recision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</w:rPr>
                  <m:t>{[∈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  <m:r>
                  <w:rPr>
                    <w:rFonts w:ascii="Cambria Math" w:hAnsi="Cambria Math"/>
                  </w:rPr>
                  <m:t>: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func>
                      <m:funcPr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min</m:t>
                        </m: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|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q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|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&lt;</m:t>
                </m:r>
                <m:r>
                  <w:rPr>
                    <w:rFonts w:ascii="Cambria Math" w:hAnsi="Cambria Math"/>
                    <w:lang w:val="en-US"/>
                  </w:rPr>
                  <m:t>τ</m:t>
                </m:r>
                <m:r>
                  <w:rPr>
                    <w:rFonts w:ascii="Cambria Math" w:hAnsi="Cambria Math"/>
                  </w:rPr>
                  <m:t>}</m:t>
                </m:r>
              </m:e>
            </m:d>
          </m:num>
          <m:den>
            <m: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|</m:t>
            </m:r>
          </m:den>
        </m:f>
      </m:oMath>
      <w:r w:rsidRPr="0074305B">
        <w:rPr>
          <w:i/>
        </w:rPr>
        <w:t>.</w:t>
      </w:r>
    </w:p>
    <w:p w14:paraId="7B4B0C40" w14:textId="2D6AF2E1" w:rsidR="00960B21" w:rsidRPr="0074305B" w:rsidRDefault="0074305B" w:rsidP="0074305B">
      <w:pPr>
        <w:pStyle w:val="1-"/>
      </w:pPr>
      <w:r>
        <w:t>Тогда</w:t>
      </w:r>
      <w:r w:rsidRPr="0074305B">
        <w:t xml:space="preserve">, </w:t>
      </w:r>
      <m:oMath>
        <m:r>
          <w:rPr>
            <w:rFonts w:ascii="Cambria Math" w:hAnsi="Cambria Math"/>
            <w:lang w:val="en-US"/>
          </w:rPr>
          <m:t>FScore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2×</m:t>
            </m:r>
            <m:r>
              <w:rPr>
                <w:rFonts w:ascii="Cambria Math" w:hAnsi="Cambria Math"/>
                <w:lang w:val="en-US"/>
              </w:rPr>
              <m:t>Precision</m:t>
            </m:r>
            <m: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  <w:lang w:val="en-US"/>
              </w:rPr>
              <m:t>Recall</m:t>
            </m:r>
          </m:num>
          <m:den>
            <m:r>
              <w:rPr>
                <w:rFonts w:ascii="Cambria Math" w:hAnsi="Cambria Math"/>
                <w:lang w:val="en-US"/>
              </w:rPr>
              <m:t>Precision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  <w:lang w:val="en-US"/>
              </w:rPr>
              <m:t>Recall</m:t>
            </m:r>
          </m:den>
        </m:f>
      </m:oMath>
      <w:r w:rsidRPr="0074305B">
        <w:t>.</w:t>
      </w:r>
    </w:p>
    <w:p w14:paraId="3283E9F6" w14:textId="77777777" w:rsidR="0092004E" w:rsidRPr="00066273" w:rsidRDefault="0074305B" w:rsidP="0074305B">
      <w:pPr>
        <w:pStyle w:val="1-"/>
      </w:pPr>
      <w:r w:rsidRPr="0074305B">
        <w:t>F‑</w:t>
      </w:r>
      <w:proofErr w:type="spellStart"/>
      <w:r w:rsidRPr="0074305B">
        <w:t>Score</w:t>
      </w:r>
      <w:proofErr w:type="spellEnd"/>
      <w:r w:rsidRPr="0074305B">
        <w:t xml:space="preserve"> показывает долю точек, которые одновременно и предсказаны вблизи эталонной поверхности (</w:t>
      </w:r>
      <w:proofErr w:type="spellStart"/>
      <w:r w:rsidRPr="0074305B">
        <w:t>precision</w:t>
      </w:r>
      <w:proofErr w:type="spellEnd"/>
      <w:r w:rsidRPr="0074305B">
        <w:t>), и покрывают саму эталонную поверхность (</w:t>
      </w:r>
      <w:proofErr w:type="spellStart"/>
      <w:r w:rsidRPr="0074305B">
        <w:t>recall</w:t>
      </w:r>
      <w:proofErr w:type="spellEnd"/>
      <w:r w:rsidRPr="0074305B">
        <w:t xml:space="preserve">). </w:t>
      </w:r>
    </w:p>
    <w:p w14:paraId="542E5C59" w14:textId="77777777" w:rsidR="0092004E" w:rsidRDefault="0074305B" w:rsidP="0092004E">
      <w:pPr>
        <w:pStyle w:val="1-"/>
      </w:pPr>
      <w:r w:rsidRPr="0074305B">
        <w:t xml:space="preserve">Значение </w:t>
      </w:r>
      <m:oMath>
        <m:r>
          <w:rPr>
            <w:rFonts w:ascii="Cambria Math" w:hAnsi="Cambria Math"/>
            <w:lang w:val="en-US"/>
          </w:rPr>
          <m:t>FScore</m:t>
        </m:r>
        <m:r>
          <w:rPr>
            <w:rFonts w:ascii="Cambria Math" w:hAnsi="Cambria Math"/>
          </w:rPr>
          <m:t>=1</m:t>
        </m:r>
      </m:oMath>
      <w:r w:rsidRPr="0074305B">
        <w:t xml:space="preserve"> означает идеальное совпадение</w:t>
      </w:r>
      <w:r w:rsidR="0092004E" w:rsidRPr="0092004E">
        <w:t xml:space="preserve">. </w:t>
      </w:r>
      <m:oMath>
        <m:r>
          <w:rPr>
            <w:rFonts w:ascii="Cambria Math" w:hAnsi="Cambria Math"/>
            <w:lang w:val="en-US"/>
          </w:rPr>
          <m:t>FScore</m:t>
        </m:r>
        <m:r>
          <w:rPr>
            <w:rFonts w:ascii="Cambria Math" w:hAnsi="Cambria Math"/>
          </w:rPr>
          <m:t>=0</m:t>
        </m:r>
      </m:oMath>
      <w:r w:rsidRPr="0074305B">
        <w:t xml:space="preserve"> </w:t>
      </w:r>
      <w:r w:rsidR="0092004E">
        <w:t>показывает</w:t>
      </w:r>
      <w:r w:rsidRPr="0074305B">
        <w:t xml:space="preserve"> полное отсутствие точек в заданной окрестности.</w:t>
      </w:r>
    </w:p>
    <w:p w14:paraId="4BE893FE" w14:textId="5679F592" w:rsidR="00321315" w:rsidRDefault="00756828" w:rsidP="00321315">
      <w:pPr>
        <w:pStyle w:val="1"/>
      </w:pPr>
      <w:bookmarkStart w:id="27" w:name="_Toc228547538"/>
      <w:r w:rsidRPr="00756828">
        <w:lastRenderedPageBreak/>
        <w:t>Экспериментальная апробация нейросетевых моделей пополнения/реконструкции облака точек</w:t>
      </w:r>
      <w:bookmarkEnd w:id="27"/>
    </w:p>
    <w:p w14:paraId="7AADC632" w14:textId="7442C429" w:rsidR="0092004E" w:rsidRPr="00066273" w:rsidRDefault="0092004E" w:rsidP="0092004E">
      <w:pPr>
        <w:pStyle w:val="1-"/>
      </w:pPr>
      <w:r>
        <w:t xml:space="preserve">После формирования базы данных и определения оценочных метрик был выполнен второй этап работы, а именно тестирование </w:t>
      </w:r>
      <w:proofErr w:type="spellStart"/>
      <w:r>
        <w:t>предобученных</w:t>
      </w:r>
      <w:proofErr w:type="spellEnd"/>
      <w:r>
        <w:t xml:space="preserve"> нейросетевых моделей. Целью тестирования являлось получение метрик в условиях </w:t>
      </w:r>
      <w:r>
        <w:rPr>
          <w:lang w:val="en-US"/>
        </w:rPr>
        <w:t>zero</w:t>
      </w:r>
      <w:r w:rsidRPr="0092004E">
        <w:t>-</w:t>
      </w:r>
      <w:r>
        <w:rPr>
          <w:lang w:val="en-US"/>
        </w:rPr>
        <w:t>shot</w:t>
      </w:r>
      <w:r w:rsidRPr="0092004E">
        <w:t xml:space="preserve"> </w:t>
      </w:r>
      <w:r>
        <w:t xml:space="preserve">переноса, сравнительный анализ моделей. </w:t>
      </w:r>
    </w:p>
    <w:p w14:paraId="1341D845" w14:textId="2214734C" w:rsidR="00312ECC" w:rsidRDefault="00312ECC" w:rsidP="00312ECC">
      <w:pPr>
        <w:pStyle w:val="2"/>
      </w:pPr>
      <w:bookmarkStart w:id="28" w:name="_Toc228547539"/>
      <w:r>
        <w:t>Рассматриваемые модели и их конфигурации</w:t>
      </w:r>
      <w:bookmarkEnd w:id="28"/>
    </w:p>
    <w:p w14:paraId="11B684E1" w14:textId="3D8CF553" w:rsidR="00312ECC" w:rsidRDefault="000D7EDA" w:rsidP="0092004E">
      <w:pPr>
        <w:pStyle w:val="1-"/>
      </w:pPr>
      <w:r>
        <w:t>В</w:t>
      </w:r>
      <w:r w:rsidR="00312ECC">
        <w:t>ыбраны были 3 модели:</w:t>
      </w:r>
    </w:p>
    <w:p w14:paraId="18B44794" w14:textId="7B4FC0ED" w:rsidR="00312ECC" w:rsidRPr="00312ECC" w:rsidRDefault="00312ECC" w:rsidP="00312ECC">
      <w:pPr>
        <w:pStyle w:val="1-"/>
        <w:numPr>
          <w:ilvl w:val="0"/>
          <w:numId w:val="36"/>
        </w:numPr>
      </w:pPr>
      <w:proofErr w:type="spellStart"/>
      <w:r>
        <w:rPr>
          <w:lang w:val="en-US"/>
        </w:rPr>
        <w:t>PoinTr</w:t>
      </w:r>
      <w:proofErr w:type="spellEnd"/>
      <w:r w:rsidR="00531F4F">
        <w:t xml:space="preserve"> </w:t>
      </w:r>
      <w:r w:rsidRPr="00312ECC">
        <w:t xml:space="preserve">– </w:t>
      </w:r>
      <w:r>
        <w:t xml:space="preserve">архитектура на основе </w:t>
      </w:r>
      <w:r>
        <w:rPr>
          <w:lang w:val="en-US"/>
        </w:rPr>
        <w:t>geometry</w:t>
      </w:r>
      <w:r w:rsidRPr="00312ECC">
        <w:t>-</w:t>
      </w:r>
      <w:r>
        <w:rPr>
          <w:lang w:val="en-US"/>
        </w:rPr>
        <w:t>aware</w:t>
      </w:r>
      <w:r w:rsidRPr="00312ECC">
        <w:t xml:space="preserve"> </w:t>
      </w:r>
      <w:r>
        <w:t xml:space="preserve">трансформера. Использовалась реализация с </w:t>
      </w:r>
      <w:proofErr w:type="spellStart"/>
      <w:r>
        <w:t>чекпоинтом</w:t>
      </w:r>
      <w:proofErr w:type="spellEnd"/>
      <w:r>
        <w:t xml:space="preserve"> </w:t>
      </w:r>
      <w:proofErr w:type="spellStart"/>
      <w:r>
        <w:rPr>
          <w:lang w:val="en-US"/>
        </w:rPr>
        <w:t>pointr</w:t>
      </w:r>
      <w:proofErr w:type="spellEnd"/>
      <w:r w:rsidRPr="00312ECC">
        <w:t>_</w:t>
      </w:r>
      <w:r>
        <w:rPr>
          <w:lang w:val="en-US"/>
        </w:rPr>
        <w:t>training</w:t>
      </w:r>
      <w:r w:rsidRPr="00312ECC">
        <w:t>_</w:t>
      </w:r>
      <w:r>
        <w:rPr>
          <w:lang w:val="en-US"/>
        </w:rPr>
        <w:t>from</w:t>
      </w:r>
      <w:r w:rsidRPr="00312ECC">
        <w:t>_</w:t>
      </w:r>
      <w:r>
        <w:rPr>
          <w:lang w:val="en-US"/>
        </w:rPr>
        <w:t>scratch</w:t>
      </w:r>
      <w:r w:rsidRPr="00312ECC">
        <w:t>_</w:t>
      </w:r>
      <w:r>
        <w:rPr>
          <w:lang w:val="en-US"/>
        </w:rPr>
        <w:t>c</w:t>
      </w:r>
      <w:r w:rsidRPr="00312ECC">
        <w:t>55_</w:t>
      </w:r>
      <w:r>
        <w:rPr>
          <w:lang w:val="en-US"/>
        </w:rPr>
        <w:t>best</w:t>
      </w:r>
      <w:r w:rsidRPr="00312ECC">
        <w:t>.</w:t>
      </w:r>
      <w:proofErr w:type="spellStart"/>
      <w:r>
        <w:rPr>
          <w:lang w:val="en-US"/>
        </w:rPr>
        <w:t>pth</w:t>
      </w:r>
      <w:proofErr w:type="spellEnd"/>
      <w:r w:rsidRPr="00312ECC">
        <w:t xml:space="preserve">, </w:t>
      </w:r>
      <w:r>
        <w:t xml:space="preserve">обученная на </w:t>
      </w:r>
      <w:proofErr w:type="spellStart"/>
      <w:r>
        <w:rPr>
          <w:lang w:val="en-US"/>
        </w:rPr>
        <w:t>ShapeNet</w:t>
      </w:r>
      <w:proofErr w:type="spellEnd"/>
      <w:r w:rsidRPr="00312ECC">
        <w:t>.</w:t>
      </w:r>
      <w:r w:rsidR="00531F4F">
        <w:t xml:space="preserve"> </w:t>
      </w:r>
      <w:r w:rsidR="00531F4F" w:rsidRPr="00312ECC">
        <w:t>[</w:t>
      </w:r>
      <w:r w:rsidR="00531F4F">
        <w:t>2</w:t>
      </w:r>
      <w:r w:rsidR="00531F4F" w:rsidRPr="00312ECC">
        <w:t>]</w:t>
      </w:r>
    </w:p>
    <w:p w14:paraId="5457E7F4" w14:textId="7BA92F27" w:rsidR="00312ECC" w:rsidRDefault="00312ECC" w:rsidP="00312ECC">
      <w:pPr>
        <w:pStyle w:val="1-"/>
        <w:numPr>
          <w:ilvl w:val="0"/>
          <w:numId w:val="36"/>
        </w:numPr>
      </w:pPr>
      <w:r>
        <w:rPr>
          <w:lang w:val="en-US"/>
        </w:rPr>
        <w:t>PCN</w:t>
      </w:r>
      <w:r w:rsidRPr="00312ECC">
        <w:t xml:space="preserve">– </w:t>
      </w:r>
      <w:r>
        <w:t xml:space="preserve">модель на основе </w:t>
      </w:r>
      <w:proofErr w:type="spellStart"/>
      <w:r>
        <w:t>энкодера</w:t>
      </w:r>
      <w:proofErr w:type="spellEnd"/>
      <w:r>
        <w:t xml:space="preserve"> </w:t>
      </w:r>
      <w:proofErr w:type="spellStart"/>
      <w:r>
        <w:rPr>
          <w:lang w:val="en-US"/>
        </w:rPr>
        <w:t>PointNet</w:t>
      </w:r>
      <w:proofErr w:type="spellEnd"/>
      <w:r>
        <w:t xml:space="preserve"> и двухэтапного декодера, где генерируется сначала грубое, после чего детализированное облако. Использовалась реализация с </w:t>
      </w:r>
      <w:proofErr w:type="spellStart"/>
      <w:r>
        <w:t>предобученными</w:t>
      </w:r>
      <w:proofErr w:type="spellEnd"/>
      <w:r>
        <w:t xml:space="preserve"> весами </w:t>
      </w:r>
      <w:r>
        <w:rPr>
          <w:lang w:val="en-US"/>
        </w:rPr>
        <w:t>best</w:t>
      </w:r>
      <w:r w:rsidRPr="00312ECC">
        <w:t>_</w:t>
      </w:r>
      <w:r>
        <w:rPr>
          <w:lang w:val="en-US"/>
        </w:rPr>
        <w:t>l</w:t>
      </w:r>
      <w:r w:rsidRPr="00312ECC">
        <w:t>1_</w:t>
      </w:r>
      <w:r>
        <w:rPr>
          <w:lang w:val="en-US"/>
        </w:rPr>
        <w:t>cd</w:t>
      </w:r>
      <w:r w:rsidRPr="00312ECC">
        <w:t>.</w:t>
      </w:r>
      <w:proofErr w:type="spellStart"/>
      <w:r>
        <w:rPr>
          <w:lang w:val="en-US"/>
        </w:rPr>
        <w:t>pth</w:t>
      </w:r>
      <w:proofErr w:type="spellEnd"/>
      <w:r w:rsidRPr="00312ECC">
        <w:t xml:space="preserve">, </w:t>
      </w:r>
      <w:r>
        <w:t xml:space="preserve">обученными на датасете камерной окклюзии </w:t>
      </w:r>
      <w:r>
        <w:rPr>
          <w:lang w:val="en-US"/>
        </w:rPr>
        <w:t>PCN</w:t>
      </w:r>
      <w:r>
        <w:t>.</w:t>
      </w:r>
      <w:r w:rsidR="00531F4F">
        <w:t xml:space="preserve"> </w:t>
      </w:r>
      <w:r w:rsidR="00531F4F" w:rsidRPr="00312ECC">
        <w:t>[</w:t>
      </w:r>
      <w:r w:rsidR="00531F4F">
        <w:t>4</w:t>
      </w:r>
      <w:r w:rsidR="00531F4F" w:rsidRPr="00312ECC">
        <w:t>]</w:t>
      </w:r>
    </w:p>
    <w:p w14:paraId="3FF0C522" w14:textId="0F915FD7" w:rsidR="00312ECC" w:rsidRPr="005A7A6A" w:rsidRDefault="00312ECC" w:rsidP="00312ECC">
      <w:pPr>
        <w:pStyle w:val="1-"/>
        <w:numPr>
          <w:ilvl w:val="0"/>
          <w:numId w:val="36"/>
        </w:numPr>
      </w:pPr>
      <w:proofErr w:type="spellStart"/>
      <w:r>
        <w:rPr>
          <w:lang w:val="en-US"/>
        </w:rPr>
        <w:t>SnowflakeNet</w:t>
      </w:r>
      <w:proofErr w:type="spellEnd"/>
      <w:r w:rsidR="00531F4F">
        <w:t xml:space="preserve"> </w:t>
      </w:r>
      <w:r w:rsidRPr="00312ECC">
        <w:t xml:space="preserve">– </w:t>
      </w:r>
      <w:r>
        <w:t xml:space="preserve">иерархическая модель, где восстановление формы происходит путем последовательного расщепления родительских точек с </w:t>
      </w:r>
      <w:r>
        <w:rPr>
          <w:lang w:val="en-US"/>
        </w:rPr>
        <w:t>Snowflake</w:t>
      </w:r>
      <w:r w:rsidRPr="00312ECC">
        <w:t xml:space="preserve"> </w:t>
      </w:r>
      <w:r>
        <w:rPr>
          <w:lang w:val="en-US"/>
        </w:rPr>
        <w:t>Point</w:t>
      </w:r>
      <w:r w:rsidRPr="00312ECC">
        <w:t xml:space="preserve"> </w:t>
      </w:r>
      <w:r>
        <w:rPr>
          <w:lang w:val="en-US"/>
        </w:rPr>
        <w:t>Deconvolution</w:t>
      </w:r>
      <w:r w:rsidRPr="00312ECC">
        <w:t xml:space="preserve"> </w:t>
      </w:r>
      <w:r>
        <w:t xml:space="preserve">и </w:t>
      </w:r>
      <w:r>
        <w:rPr>
          <w:lang w:val="en-US"/>
        </w:rPr>
        <w:t>Skip</w:t>
      </w:r>
      <w:r w:rsidRPr="00312ECC">
        <w:t>-</w:t>
      </w:r>
      <w:r>
        <w:rPr>
          <w:lang w:val="en-US"/>
        </w:rPr>
        <w:t>Transformer</w:t>
      </w:r>
      <w:r w:rsidRPr="00312ECC">
        <w:t xml:space="preserve">. </w:t>
      </w:r>
      <w:r>
        <w:t xml:space="preserve">Использовалась реализация с </w:t>
      </w:r>
      <w:proofErr w:type="spellStart"/>
      <w:r>
        <w:t>чекпоинтом</w:t>
      </w:r>
      <w:proofErr w:type="spellEnd"/>
      <w:r>
        <w:t xml:space="preserve"> </w:t>
      </w:r>
      <w:proofErr w:type="spellStart"/>
      <w:r>
        <w:rPr>
          <w:lang w:val="en-US"/>
        </w:rPr>
        <w:t>ckpt</w:t>
      </w:r>
      <w:proofErr w:type="spellEnd"/>
      <w:r w:rsidRPr="00312ECC">
        <w:t>-</w:t>
      </w:r>
      <w:r>
        <w:rPr>
          <w:lang w:val="en-US"/>
        </w:rPr>
        <w:t>best</w:t>
      </w:r>
      <w:r w:rsidRPr="00312ECC">
        <w:t>-</w:t>
      </w:r>
      <w:proofErr w:type="spellStart"/>
      <w:r>
        <w:rPr>
          <w:lang w:val="en-US"/>
        </w:rPr>
        <w:t>shapenet</w:t>
      </w:r>
      <w:proofErr w:type="spellEnd"/>
      <w:r w:rsidRPr="00312ECC">
        <w:t>34_21-</w:t>
      </w:r>
      <w:r>
        <w:rPr>
          <w:lang w:val="en-US"/>
        </w:rPr>
        <w:t>cd</w:t>
      </w:r>
      <w:r w:rsidRPr="00312ECC">
        <w:t>_</w:t>
      </w:r>
      <w:r>
        <w:rPr>
          <w:lang w:val="en-US"/>
        </w:rPr>
        <w:t>l</w:t>
      </w:r>
      <w:r w:rsidRPr="00312ECC">
        <w:t>2.</w:t>
      </w:r>
      <w:proofErr w:type="spellStart"/>
      <w:r>
        <w:rPr>
          <w:lang w:val="en-US"/>
        </w:rPr>
        <w:t>pth</w:t>
      </w:r>
      <w:proofErr w:type="spellEnd"/>
      <w:r w:rsidR="005A7A6A" w:rsidRPr="005A7A6A">
        <w:t xml:space="preserve">, </w:t>
      </w:r>
      <w:r w:rsidR="005A7A6A">
        <w:t xml:space="preserve">обученная на </w:t>
      </w:r>
      <w:proofErr w:type="spellStart"/>
      <w:r w:rsidR="005A7A6A">
        <w:rPr>
          <w:lang w:val="en-US"/>
        </w:rPr>
        <w:t>ShapeNet</w:t>
      </w:r>
      <w:proofErr w:type="spellEnd"/>
      <w:r w:rsidR="005A7A6A" w:rsidRPr="005A7A6A">
        <w:t>-34/21.</w:t>
      </w:r>
      <w:r w:rsidR="00531F4F">
        <w:t xml:space="preserve"> </w:t>
      </w:r>
      <w:r w:rsidR="00531F4F" w:rsidRPr="00312ECC">
        <w:t>[</w:t>
      </w:r>
      <w:r w:rsidR="00531F4F">
        <w:t>3</w:t>
      </w:r>
      <w:r w:rsidR="00531F4F" w:rsidRPr="00312ECC">
        <w:t>]</w:t>
      </w:r>
    </w:p>
    <w:p w14:paraId="25E0EB4F" w14:textId="610B5B77" w:rsidR="005A7A6A" w:rsidRDefault="00261C11" w:rsidP="005A7A6A">
      <w:pPr>
        <w:pStyle w:val="2"/>
      </w:pPr>
      <w:bookmarkStart w:id="29" w:name="_Toc228547540"/>
      <w:r>
        <w:t>Результаты тестирования на собственном наборе данных</w:t>
      </w:r>
      <w:bookmarkEnd w:id="29"/>
    </w:p>
    <w:p w14:paraId="4936D1A6" w14:textId="4AE4D666" w:rsidR="00531F4F" w:rsidRDefault="00261C11" w:rsidP="00531F4F">
      <w:pPr>
        <w:pStyle w:val="1-"/>
      </w:pPr>
      <w:r>
        <w:t>Метрики, полученные и усредненные по тестовой выборке, видны в таблице 1.</w:t>
      </w:r>
      <w:r w:rsidR="00531F4F">
        <w:br w:type="page"/>
      </w:r>
    </w:p>
    <w:p w14:paraId="4801E431" w14:textId="77777777" w:rsidR="00531F4F" w:rsidRDefault="00531F4F" w:rsidP="00531F4F">
      <w:pPr>
        <w:pStyle w:val="1-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261C11" w14:paraId="712B4AE1" w14:textId="77777777" w:rsidTr="00261C11">
        <w:tc>
          <w:tcPr>
            <w:tcW w:w="2336" w:type="dxa"/>
          </w:tcPr>
          <w:p w14:paraId="0276264A" w14:textId="41640137" w:rsidR="00261C11" w:rsidRDefault="00261C11" w:rsidP="00261C11">
            <w:pPr>
              <w:pStyle w:val="1-"/>
              <w:ind w:firstLine="0"/>
            </w:pPr>
            <w:r>
              <w:t>Модель</w:t>
            </w:r>
          </w:p>
        </w:tc>
        <w:tc>
          <w:tcPr>
            <w:tcW w:w="2336" w:type="dxa"/>
          </w:tcPr>
          <w:p w14:paraId="09A79BBC" w14:textId="67BD45A6" w:rsidR="00261C11" w:rsidRPr="00261C11" w:rsidRDefault="00261C11" w:rsidP="00261C11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CD_L1</w:t>
            </w:r>
          </w:p>
        </w:tc>
        <w:tc>
          <w:tcPr>
            <w:tcW w:w="2336" w:type="dxa"/>
          </w:tcPr>
          <w:p w14:paraId="7E0E2D46" w14:textId="274E189A" w:rsidR="00261C11" w:rsidRPr="00261C11" w:rsidRDefault="00261C11" w:rsidP="00261C11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CD_L2</w:t>
            </w:r>
          </w:p>
        </w:tc>
        <w:tc>
          <w:tcPr>
            <w:tcW w:w="2336" w:type="dxa"/>
          </w:tcPr>
          <w:p w14:paraId="00EBCD30" w14:textId="553F2838" w:rsidR="00261C11" w:rsidRPr="00261C11" w:rsidRDefault="00261C11" w:rsidP="00261C11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F-Score@1%</w:t>
            </w:r>
          </w:p>
        </w:tc>
      </w:tr>
      <w:tr w:rsidR="00261C11" w14:paraId="60F79BA0" w14:textId="77777777" w:rsidTr="00261C11">
        <w:tc>
          <w:tcPr>
            <w:tcW w:w="2336" w:type="dxa"/>
          </w:tcPr>
          <w:p w14:paraId="24E48C88" w14:textId="3453AA98" w:rsidR="00261C11" w:rsidRPr="00261C11" w:rsidRDefault="00261C11" w:rsidP="00261C11">
            <w:pPr>
              <w:pStyle w:val="1-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PoinTr</w:t>
            </w:r>
            <w:proofErr w:type="spellEnd"/>
          </w:p>
        </w:tc>
        <w:tc>
          <w:tcPr>
            <w:tcW w:w="2336" w:type="dxa"/>
          </w:tcPr>
          <w:p w14:paraId="6EF006E9" w14:textId="4A00AB12" w:rsidR="00261C11" w:rsidRDefault="00CC2689" w:rsidP="00261C11">
            <w:pPr>
              <w:pStyle w:val="1-"/>
              <w:ind w:firstLine="0"/>
            </w:pPr>
            <w:r>
              <w:t>20.3</w:t>
            </w:r>
          </w:p>
        </w:tc>
        <w:tc>
          <w:tcPr>
            <w:tcW w:w="2336" w:type="dxa"/>
          </w:tcPr>
          <w:p w14:paraId="0945F9C1" w14:textId="2CB62D20" w:rsidR="00261C11" w:rsidRDefault="00CC2689" w:rsidP="00261C11">
            <w:pPr>
              <w:pStyle w:val="1-"/>
              <w:ind w:firstLine="0"/>
            </w:pPr>
            <w:r>
              <w:t>98.4</w:t>
            </w:r>
          </w:p>
        </w:tc>
        <w:tc>
          <w:tcPr>
            <w:tcW w:w="2336" w:type="dxa"/>
          </w:tcPr>
          <w:p w14:paraId="5C8B242C" w14:textId="2940E791" w:rsidR="00261C11" w:rsidRDefault="00CC2689" w:rsidP="00261C11">
            <w:pPr>
              <w:pStyle w:val="1-"/>
              <w:ind w:firstLine="0"/>
            </w:pPr>
            <w:r>
              <w:t>4.84 %</w:t>
            </w:r>
          </w:p>
        </w:tc>
      </w:tr>
      <w:tr w:rsidR="00261C11" w14:paraId="3D71DB1F" w14:textId="77777777" w:rsidTr="00261C11">
        <w:tc>
          <w:tcPr>
            <w:tcW w:w="2336" w:type="dxa"/>
          </w:tcPr>
          <w:p w14:paraId="161A3BB1" w14:textId="48D31FAB" w:rsidR="00261C11" w:rsidRPr="00261C11" w:rsidRDefault="00261C11" w:rsidP="00261C11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PCN</w:t>
            </w:r>
          </w:p>
        </w:tc>
        <w:tc>
          <w:tcPr>
            <w:tcW w:w="2336" w:type="dxa"/>
          </w:tcPr>
          <w:p w14:paraId="0770C4BB" w14:textId="0CCE2C9B" w:rsidR="00261C11" w:rsidRDefault="00CC2689" w:rsidP="00261C11">
            <w:pPr>
              <w:pStyle w:val="1-"/>
              <w:ind w:firstLine="0"/>
            </w:pPr>
            <w:r>
              <w:t>78.4</w:t>
            </w:r>
          </w:p>
        </w:tc>
        <w:tc>
          <w:tcPr>
            <w:tcW w:w="2336" w:type="dxa"/>
          </w:tcPr>
          <w:p w14:paraId="0C37DBBB" w14:textId="7C749AAD" w:rsidR="00261C11" w:rsidRDefault="00CC2689" w:rsidP="00261C11">
            <w:pPr>
              <w:pStyle w:val="1-"/>
              <w:ind w:firstLine="0"/>
            </w:pPr>
            <w:r>
              <w:t>477.6</w:t>
            </w:r>
          </w:p>
        </w:tc>
        <w:tc>
          <w:tcPr>
            <w:tcW w:w="2336" w:type="dxa"/>
          </w:tcPr>
          <w:p w14:paraId="55F54556" w14:textId="25C611D8" w:rsidR="00261C11" w:rsidRDefault="00CC2689" w:rsidP="00261C11">
            <w:pPr>
              <w:pStyle w:val="1-"/>
              <w:ind w:firstLine="0"/>
            </w:pPr>
            <w:r>
              <w:t>7.63 %</w:t>
            </w:r>
          </w:p>
        </w:tc>
      </w:tr>
      <w:tr w:rsidR="00261C11" w14:paraId="6FD6A42A" w14:textId="77777777" w:rsidTr="00261C11">
        <w:tc>
          <w:tcPr>
            <w:tcW w:w="2336" w:type="dxa"/>
          </w:tcPr>
          <w:p w14:paraId="53EFF6CC" w14:textId="5FD9B6A4" w:rsidR="00261C11" w:rsidRPr="00261C11" w:rsidRDefault="00261C11" w:rsidP="00261C11">
            <w:pPr>
              <w:pStyle w:val="1-"/>
              <w:ind w:firstLine="0"/>
            </w:pPr>
            <w:proofErr w:type="spellStart"/>
            <w:r>
              <w:rPr>
                <w:lang w:val="en-US"/>
              </w:rPr>
              <w:t>SnowflakeNet</w:t>
            </w:r>
            <w:proofErr w:type="spellEnd"/>
          </w:p>
        </w:tc>
        <w:tc>
          <w:tcPr>
            <w:tcW w:w="2336" w:type="dxa"/>
          </w:tcPr>
          <w:p w14:paraId="37DBD557" w14:textId="67A17CA5" w:rsidR="00261C11" w:rsidRDefault="00CC2689" w:rsidP="00261C11">
            <w:pPr>
              <w:pStyle w:val="1-"/>
              <w:ind w:firstLine="0"/>
            </w:pPr>
            <w:r>
              <w:t>87.2</w:t>
            </w:r>
          </w:p>
        </w:tc>
        <w:tc>
          <w:tcPr>
            <w:tcW w:w="2336" w:type="dxa"/>
          </w:tcPr>
          <w:p w14:paraId="07942D4C" w14:textId="0D373B74" w:rsidR="00261C11" w:rsidRDefault="00CC2689" w:rsidP="00261C11">
            <w:pPr>
              <w:pStyle w:val="1-"/>
              <w:ind w:firstLine="0"/>
            </w:pPr>
            <w:r>
              <w:t>287.8</w:t>
            </w:r>
          </w:p>
        </w:tc>
        <w:tc>
          <w:tcPr>
            <w:tcW w:w="2336" w:type="dxa"/>
          </w:tcPr>
          <w:p w14:paraId="5A9A630C" w14:textId="779FE694" w:rsidR="00261C11" w:rsidRDefault="002C2495" w:rsidP="00261C11">
            <w:pPr>
              <w:pStyle w:val="1-"/>
              <w:ind w:firstLine="0"/>
            </w:pPr>
            <w:r>
              <w:t>2</w:t>
            </w:r>
            <w:r w:rsidR="00CC2689">
              <w:t>.01 %</w:t>
            </w:r>
          </w:p>
        </w:tc>
      </w:tr>
    </w:tbl>
    <w:p w14:paraId="3025CED1" w14:textId="1BA1F339" w:rsidR="00261C11" w:rsidRDefault="00531F4F" w:rsidP="00531F4F">
      <w:pPr>
        <w:pStyle w:val="-1"/>
      </w:pPr>
      <w:r>
        <w:t>Таблица 1 – результаты моделей</w:t>
      </w:r>
      <w:r w:rsidR="005E7580">
        <w:t xml:space="preserve"> восстановления</w:t>
      </w:r>
    </w:p>
    <w:p w14:paraId="446A449C" w14:textId="67677E0C" w:rsidR="00261C11" w:rsidRDefault="00261C11" w:rsidP="00261C11">
      <w:pPr>
        <w:pStyle w:val="1-"/>
      </w:pPr>
      <w:r>
        <w:t>Кроме того, на рисунке 3 вид</w:t>
      </w:r>
      <w:r w:rsidR="00CC2689">
        <w:t>ен</w:t>
      </w:r>
      <w:r>
        <w:t xml:space="preserve"> пример визуального результата одной из моделей.</w:t>
      </w:r>
    </w:p>
    <w:p w14:paraId="59E2E0B4" w14:textId="085B84A1" w:rsidR="00CC2689" w:rsidRDefault="00CC2689" w:rsidP="00CC2689">
      <w:pPr>
        <w:pStyle w:val="1-"/>
        <w:jc w:val="center"/>
      </w:pPr>
      <w:r w:rsidRPr="006B378D">
        <w:rPr>
          <w:noProof/>
        </w:rPr>
        <w:drawing>
          <wp:inline distT="0" distB="0" distL="0" distR="0" wp14:anchorId="6174E854" wp14:editId="14F76624">
            <wp:extent cx="4531057" cy="311000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025" cy="31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79A0" w14:textId="39FBC80A" w:rsidR="00CC2689" w:rsidRDefault="00CC2689" w:rsidP="00CC2689">
      <w:pPr>
        <w:pStyle w:val="-"/>
      </w:pPr>
      <w:r>
        <w:t>Рисунок 3 – пример результата модели</w:t>
      </w:r>
    </w:p>
    <w:p w14:paraId="4AB7257E" w14:textId="4F8C9EED" w:rsidR="006D6B16" w:rsidRDefault="006D6B16" w:rsidP="006D6B16">
      <w:pPr>
        <w:pStyle w:val="2"/>
      </w:pPr>
      <w:bookmarkStart w:id="30" w:name="_Toc228547541"/>
      <w:r>
        <w:t>Анализ результатов и отбор моделей</w:t>
      </w:r>
      <w:bookmarkEnd w:id="30"/>
    </w:p>
    <w:p w14:paraId="723AA9AF" w14:textId="66F6F41A" w:rsidR="006D6B16" w:rsidRDefault="00D05007" w:rsidP="00D05007">
      <w:pPr>
        <w:pStyle w:val="1-"/>
        <w:ind w:firstLine="708"/>
      </w:pPr>
      <w:r>
        <w:t>А</w:t>
      </w:r>
      <w:r w:rsidR="00CC2689">
        <w:t xml:space="preserve">нализ результатов </w:t>
      </w:r>
      <w:r>
        <w:t xml:space="preserve">проводится </w:t>
      </w:r>
      <w:r w:rsidR="00B86EAA">
        <w:t>на основе метрик.</w:t>
      </w:r>
    </w:p>
    <w:p w14:paraId="264E87D0" w14:textId="1D1D301D" w:rsidR="00B86EAA" w:rsidRDefault="00B86EAA" w:rsidP="00261C11">
      <w:pPr>
        <w:pStyle w:val="1-"/>
      </w:pPr>
      <w:r>
        <w:rPr>
          <w:lang w:val="en-US"/>
        </w:rPr>
        <w:t>Chamfer</w:t>
      </w:r>
      <w:r w:rsidRPr="00B86EAA">
        <w:t xml:space="preserve"> </w:t>
      </w:r>
      <w:r>
        <w:rPr>
          <w:lang w:val="en-US"/>
        </w:rPr>
        <w:t>Distance</w:t>
      </w:r>
      <w:r w:rsidRPr="00B86EAA">
        <w:t xml:space="preserve"> (</w:t>
      </w:r>
      <w:r>
        <w:t xml:space="preserve">глобальная геометрия). Наименьшее среднее расстояние до эталона демонстрирует модель </w:t>
      </w:r>
      <w:proofErr w:type="spellStart"/>
      <w:r>
        <w:rPr>
          <w:lang w:val="en-US"/>
        </w:rPr>
        <w:t>PoinTr</w:t>
      </w:r>
      <w:proofErr w:type="spellEnd"/>
      <w:r w:rsidRPr="00B86EAA">
        <w:t xml:space="preserve"> </w:t>
      </w:r>
      <w:r>
        <w:t>–</w:t>
      </w:r>
      <w:r w:rsidRPr="00B86EAA">
        <w:t xml:space="preserve">  </w:t>
      </w:r>
      <m:oMath>
        <m:r>
          <w:rPr>
            <w:rFonts w:ascii="Cambria Math" w:hAnsi="Cambria Math"/>
          </w:rPr>
          <m:t>20.3×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>
        <w:t xml:space="preserve"> по </w:t>
      </w:r>
      <w:r>
        <w:rPr>
          <w:lang w:val="en-US"/>
        </w:rPr>
        <w:t>L</w:t>
      </w:r>
      <w:r w:rsidRPr="00B86EAA">
        <w:t>1</w:t>
      </w:r>
      <w:r>
        <w:t xml:space="preserve"> и </w:t>
      </w:r>
      <m:oMath>
        <m:r>
          <w:rPr>
            <w:rFonts w:ascii="Cambria Math" w:hAnsi="Cambria Math"/>
          </w:rPr>
          <m:t>98.4×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>
        <w:t xml:space="preserve"> по </w:t>
      </w:r>
      <w:r>
        <w:rPr>
          <w:lang w:val="en-US"/>
        </w:rPr>
        <w:t>L</w:t>
      </w:r>
      <w:r w:rsidRPr="00B86EAA">
        <w:t xml:space="preserve">2. </w:t>
      </w:r>
      <w:proofErr w:type="spellStart"/>
      <w:r>
        <w:rPr>
          <w:lang w:val="en-US"/>
        </w:rPr>
        <w:t>SnowflakeNet</w:t>
      </w:r>
      <w:proofErr w:type="spellEnd"/>
      <w:r w:rsidRPr="00B86EAA">
        <w:t xml:space="preserve"> </w:t>
      </w:r>
      <w:r>
        <w:t xml:space="preserve">показывает промежуточный результат, а </w:t>
      </w:r>
      <w:r>
        <w:rPr>
          <w:lang w:val="en-US"/>
        </w:rPr>
        <w:t>PCN</w:t>
      </w:r>
      <w:r w:rsidRPr="00B86EAA">
        <w:t xml:space="preserve"> </w:t>
      </w:r>
      <w:r>
        <w:t xml:space="preserve">уступает обеим моделям. Из этого можно сделать вывод, что механизм </w:t>
      </w:r>
      <w:proofErr w:type="spellStart"/>
      <w:r>
        <w:t>самовнимания</w:t>
      </w:r>
      <w:proofErr w:type="spellEnd"/>
      <w:r>
        <w:t xml:space="preserve"> и </w:t>
      </w:r>
      <w:r>
        <w:rPr>
          <w:lang w:val="en-US"/>
        </w:rPr>
        <w:t>geometry</w:t>
      </w:r>
      <w:r w:rsidRPr="00B86EAA">
        <w:t>-</w:t>
      </w:r>
      <w:r>
        <w:rPr>
          <w:lang w:val="en-US"/>
        </w:rPr>
        <w:t>aware</w:t>
      </w:r>
      <w:r w:rsidRPr="00B86EAA">
        <w:t xml:space="preserve"> </w:t>
      </w:r>
      <w:r>
        <w:t>лучше восстанавливают глобальные очертания и размеры.</w:t>
      </w:r>
    </w:p>
    <w:p w14:paraId="34B11F1A" w14:textId="64E0E811" w:rsidR="00B86EAA" w:rsidRDefault="00B86EAA" w:rsidP="00261C11">
      <w:pPr>
        <w:pStyle w:val="1-"/>
        <w:rPr>
          <w:iCs/>
        </w:rPr>
      </w:pPr>
      <w:r>
        <w:rPr>
          <w:iCs/>
          <w:lang w:val="en-US"/>
        </w:rPr>
        <w:t>F</w:t>
      </w:r>
      <w:r w:rsidRPr="00B86EAA">
        <w:rPr>
          <w:iCs/>
        </w:rPr>
        <w:t>-</w:t>
      </w:r>
      <w:r>
        <w:rPr>
          <w:iCs/>
          <w:lang w:val="en-US"/>
        </w:rPr>
        <w:t>Score</w:t>
      </w:r>
      <w:r w:rsidRPr="00B86EAA">
        <w:rPr>
          <w:iCs/>
        </w:rPr>
        <w:t xml:space="preserve"> (</w:t>
      </w:r>
      <w:r>
        <w:rPr>
          <w:iCs/>
        </w:rPr>
        <w:t xml:space="preserve">локальная точность). По метрике </w:t>
      </w:r>
      <w:r>
        <w:rPr>
          <w:iCs/>
          <w:lang w:val="en-US"/>
        </w:rPr>
        <w:t>F</w:t>
      </w:r>
      <w:r w:rsidRPr="00B86EAA">
        <w:rPr>
          <w:iCs/>
        </w:rPr>
        <w:t>-</w:t>
      </w:r>
      <w:r>
        <w:rPr>
          <w:iCs/>
          <w:lang w:val="en-US"/>
        </w:rPr>
        <w:t>Score</w:t>
      </w:r>
      <w:r w:rsidRPr="00B86EAA">
        <w:rPr>
          <w:iCs/>
        </w:rPr>
        <w:t xml:space="preserve">@1% </w:t>
      </w:r>
      <w:r>
        <w:rPr>
          <w:iCs/>
          <w:lang w:val="en-US"/>
        </w:rPr>
        <w:t>PCN</w:t>
      </w:r>
      <w:r w:rsidRPr="00B86EAA">
        <w:rPr>
          <w:iCs/>
        </w:rPr>
        <w:t xml:space="preserve"> </w:t>
      </w:r>
      <w:r>
        <w:rPr>
          <w:iCs/>
        </w:rPr>
        <w:t xml:space="preserve">составляет </w:t>
      </w:r>
      <m:oMath>
        <m:r>
          <w:rPr>
            <w:rFonts w:ascii="Cambria Math" w:hAnsi="Cambria Math"/>
          </w:rPr>
          <m:t>7.63%</m:t>
        </m:r>
      </m:oMath>
      <w:r w:rsidRPr="00B86EAA">
        <w:rPr>
          <w:iCs/>
        </w:rPr>
        <w:t xml:space="preserve">. </w:t>
      </w:r>
      <w:proofErr w:type="spellStart"/>
      <w:r>
        <w:rPr>
          <w:iCs/>
          <w:lang w:val="en-US"/>
        </w:rPr>
        <w:t>PoinTr</w:t>
      </w:r>
      <w:proofErr w:type="spellEnd"/>
      <w:r w:rsidRPr="00B86EAA">
        <w:rPr>
          <w:iCs/>
        </w:rPr>
        <w:t xml:space="preserve"> </w:t>
      </w:r>
      <w:r>
        <w:rPr>
          <w:iCs/>
        </w:rPr>
        <w:t xml:space="preserve">и </w:t>
      </w:r>
      <w:proofErr w:type="spellStart"/>
      <w:r>
        <w:rPr>
          <w:iCs/>
          <w:lang w:val="en-US"/>
        </w:rPr>
        <w:t>SnowflakeNet</w:t>
      </w:r>
      <w:proofErr w:type="spellEnd"/>
      <w:r w:rsidRPr="00B86EAA">
        <w:rPr>
          <w:iCs/>
        </w:rPr>
        <w:t xml:space="preserve"> </w:t>
      </w:r>
      <w:r>
        <w:rPr>
          <w:iCs/>
        </w:rPr>
        <w:t>в этом плане отстают (</w:t>
      </w:r>
      <m:oMath>
        <m:r>
          <w:rPr>
            <w:rFonts w:ascii="Cambria Math" w:hAnsi="Cambria Math"/>
          </w:rPr>
          <m:t>4.84% и 2.01%</m:t>
        </m:r>
      </m:oMath>
      <w:r>
        <w:rPr>
          <w:iCs/>
        </w:rPr>
        <w:t xml:space="preserve">). То есть </w:t>
      </w:r>
      <w:r>
        <w:rPr>
          <w:iCs/>
        </w:rPr>
        <w:lastRenderedPageBreak/>
        <w:t xml:space="preserve">модели способны восстанавливать форму вблизи эталонной поверхности, но с </w:t>
      </w:r>
      <w:r w:rsidR="00D05007">
        <w:rPr>
          <w:iCs/>
        </w:rPr>
        <w:t xml:space="preserve">немного </w:t>
      </w:r>
      <w:r>
        <w:rPr>
          <w:iCs/>
        </w:rPr>
        <w:t xml:space="preserve">разной </w:t>
      </w:r>
      <w:r w:rsidR="002C2495">
        <w:rPr>
          <w:iCs/>
        </w:rPr>
        <w:t xml:space="preserve">детализацией. </w:t>
      </w:r>
    </w:p>
    <w:p w14:paraId="397A9CD9" w14:textId="2729D61D" w:rsidR="00531F4F" w:rsidRPr="00531F4F" w:rsidRDefault="00233C0B" w:rsidP="00531F4F">
      <w:pPr>
        <w:pStyle w:val="1-"/>
        <w:rPr>
          <w:iCs/>
        </w:rPr>
      </w:pPr>
      <w:r w:rsidRPr="00233C0B">
        <w:rPr>
          <w:iCs/>
        </w:rPr>
        <w:t>Различия в результатах объясняются</w:t>
      </w:r>
      <w:r w:rsidR="000D7EDA">
        <w:rPr>
          <w:iCs/>
        </w:rPr>
        <w:t xml:space="preserve"> причиной</w:t>
      </w:r>
      <w:r w:rsidRPr="00233C0B">
        <w:rPr>
          <w:iCs/>
        </w:rPr>
        <w:t>,</w:t>
      </w:r>
      <w:r w:rsidR="000D7EDA">
        <w:rPr>
          <w:iCs/>
        </w:rPr>
        <w:t xml:space="preserve"> что</w:t>
      </w:r>
      <w:r w:rsidRPr="00233C0B">
        <w:rPr>
          <w:iCs/>
        </w:rPr>
        <w:t xml:space="preserve"> модели </w:t>
      </w:r>
      <w:proofErr w:type="spellStart"/>
      <w:r w:rsidRPr="00233C0B">
        <w:rPr>
          <w:iCs/>
        </w:rPr>
        <w:t>PoinTr</w:t>
      </w:r>
      <w:proofErr w:type="spellEnd"/>
      <w:r w:rsidRPr="00233C0B">
        <w:rPr>
          <w:iCs/>
        </w:rPr>
        <w:t xml:space="preserve"> и </w:t>
      </w:r>
      <w:proofErr w:type="spellStart"/>
      <w:r w:rsidRPr="00233C0B">
        <w:rPr>
          <w:iCs/>
        </w:rPr>
        <w:t>SnowflakeNet</w:t>
      </w:r>
      <w:proofErr w:type="spellEnd"/>
      <w:r w:rsidRPr="00233C0B">
        <w:rPr>
          <w:iCs/>
        </w:rPr>
        <w:t xml:space="preserve"> </w:t>
      </w:r>
      <w:proofErr w:type="spellStart"/>
      <w:r w:rsidRPr="00233C0B">
        <w:rPr>
          <w:iCs/>
        </w:rPr>
        <w:t>предобучались</w:t>
      </w:r>
      <w:proofErr w:type="spellEnd"/>
      <w:r w:rsidRPr="00233C0B">
        <w:rPr>
          <w:iCs/>
        </w:rPr>
        <w:t xml:space="preserve"> на данных со случайным удалением точек, тогда как </w:t>
      </w:r>
      <w:r>
        <w:rPr>
          <w:iCs/>
          <w:lang w:val="en-US"/>
        </w:rPr>
        <w:t>PCN</w:t>
      </w:r>
      <w:r w:rsidRPr="00233C0B">
        <w:rPr>
          <w:iCs/>
        </w:rPr>
        <w:t xml:space="preserve"> </w:t>
      </w:r>
      <w:r>
        <w:rPr>
          <w:iCs/>
        </w:rPr>
        <w:t>работает с</w:t>
      </w:r>
      <w:r w:rsidRPr="00233C0B">
        <w:rPr>
          <w:iCs/>
        </w:rPr>
        <w:t xml:space="preserve"> камерн</w:t>
      </w:r>
      <w:r>
        <w:rPr>
          <w:iCs/>
        </w:rPr>
        <w:t>ом</w:t>
      </w:r>
      <w:r w:rsidRPr="00233C0B">
        <w:rPr>
          <w:iCs/>
        </w:rPr>
        <w:t xml:space="preserve"> окклюзи</w:t>
      </w:r>
      <w:r>
        <w:rPr>
          <w:iCs/>
        </w:rPr>
        <w:t xml:space="preserve">ей. Датасет готовый сделан с камерной окклюзией, </w:t>
      </w:r>
      <w:r w:rsidRPr="00233C0B">
        <w:rPr>
          <w:iCs/>
        </w:rPr>
        <w:t xml:space="preserve">что и дало </w:t>
      </w:r>
      <w:r>
        <w:rPr>
          <w:iCs/>
          <w:lang w:val="en-US"/>
        </w:rPr>
        <w:t>PCN</w:t>
      </w:r>
      <w:r w:rsidRPr="00233C0B">
        <w:rPr>
          <w:iCs/>
        </w:rPr>
        <w:t xml:space="preserve"> преимущество по F‑</w:t>
      </w:r>
      <w:proofErr w:type="spellStart"/>
      <w:r w:rsidRPr="00233C0B">
        <w:rPr>
          <w:iCs/>
        </w:rPr>
        <w:t>Score</w:t>
      </w:r>
      <w:proofErr w:type="spellEnd"/>
      <w:r w:rsidRPr="00233C0B">
        <w:rPr>
          <w:iCs/>
        </w:rPr>
        <w:t>.</w:t>
      </w:r>
    </w:p>
    <w:p w14:paraId="1E2EE031" w14:textId="54603780" w:rsidR="00756828" w:rsidRDefault="00233C0B" w:rsidP="00531F4F">
      <w:pPr>
        <w:pStyle w:val="1-"/>
      </w:pPr>
      <w:r>
        <w:t xml:space="preserve">Проводя отбор по моделям, были выбраны </w:t>
      </w:r>
      <w:proofErr w:type="spellStart"/>
      <w:r>
        <w:rPr>
          <w:lang w:val="en-US"/>
        </w:rPr>
        <w:t>PoinTr</w:t>
      </w:r>
      <w:proofErr w:type="spellEnd"/>
      <w:r w:rsidRPr="00531F4F">
        <w:t xml:space="preserve"> </w:t>
      </w:r>
      <w:r>
        <w:t xml:space="preserve">и </w:t>
      </w:r>
      <w:proofErr w:type="spellStart"/>
      <w:r>
        <w:rPr>
          <w:lang w:val="en-US"/>
        </w:rPr>
        <w:t>SnowflakeNet</w:t>
      </w:r>
      <w:proofErr w:type="spellEnd"/>
      <w:r w:rsidR="00531F4F" w:rsidRPr="00531F4F">
        <w:t xml:space="preserve">. </w:t>
      </w:r>
      <w:r w:rsidR="00531F4F">
        <w:t xml:space="preserve">Так как они показывают в 2-4 раза лучше результат для восстановления глобальной геометрии. И отстают модели по </w:t>
      </w:r>
      <w:r w:rsidR="00531F4F">
        <w:rPr>
          <w:lang w:val="en-US"/>
        </w:rPr>
        <w:t>F</w:t>
      </w:r>
      <w:r w:rsidR="00531F4F" w:rsidRPr="00531F4F">
        <w:t>-</w:t>
      </w:r>
      <w:r w:rsidR="00531F4F">
        <w:rPr>
          <w:lang w:val="en-US"/>
        </w:rPr>
        <w:t>Score</w:t>
      </w:r>
      <w:r w:rsidR="00531F4F" w:rsidRPr="00531F4F">
        <w:t xml:space="preserve"> </w:t>
      </w:r>
      <w:r w:rsidR="00531F4F">
        <w:t xml:space="preserve">ненамного от </w:t>
      </w:r>
      <w:r w:rsidR="00531F4F">
        <w:rPr>
          <w:lang w:val="en-US"/>
        </w:rPr>
        <w:t>PCN</w:t>
      </w:r>
      <w:r w:rsidR="00531F4F">
        <w:t>.</w:t>
      </w:r>
      <w:r w:rsidR="00531F4F" w:rsidRPr="00531F4F">
        <w:t xml:space="preserve"> </w:t>
      </w:r>
      <w:r w:rsidR="00756828">
        <w:br w:type="page"/>
      </w:r>
    </w:p>
    <w:p w14:paraId="0A3E0F42" w14:textId="3E934FFD" w:rsidR="002137ED" w:rsidRDefault="00756828" w:rsidP="00756828">
      <w:pPr>
        <w:pStyle w:val="1"/>
      </w:pPr>
      <w:bookmarkStart w:id="31" w:name="_Toc228547542"/>
      <w:r w:rsidRPr="00756828">
        <w:lastRenderedPageBreak/>
        <w:t>Экспериментальная апробация нейросетевых моделей реконструкции 3D формы объектов по облаку точек</w:t>
      </w:r>
      <w:bookmarkEnd w:id="31"/>
    </w:p>
    <w:p w14:paraId="2E9AF5B3" w14:textId="789C370E" w:rsidR="00633A49" w:rsidRDefault="00633A49" w:rsidP="00633A49">
      <w:pPr>
        <w:pStyle w:val="1-"/>
      </w:pPr>
      <w:r>
        <w:t xml:space="preserve">Следующий этап работы заключается в преобразовании облака точек в полигональную модель. Протестированы модели </w:t>
      </w:r>
      <w:proofErr w:type="spellStart"/>
      <w:r>
        <w:rPr>
          <w:lang w:val="en-US"/>
        </w:rPr>
        <w:t>PPSurf</w:t>
      </w:r>
      <w:proofErr w:type="spellEnd"/>
      <w:r w:rsidRPr="00633A49">
        <w:t xml:space="preserve"> </w:t>
      </w:r>
      <w:r>
        <w:t xml:space="preserve">и </w:t>
      </w:r>
      <w:r>
        <w:rPr>
          <w:lang w:val="en-US"/>
        </w:rPr>
        <w:t>NKF</w:t>
      </w:r>
      <w:r w:rsidRPr="00633A49">
        <w:t xml:space="preserve">, </w:t>
      </w:r>
      <w:r>
        <w:t>и их результаты получены в виде немного других метрик.</w:t>
      </w:r>
    </w:p>
    <w:p w14:paraId="3C025E6C" w14:textId="33A92A4E" w:rsidR="00633A49" w:rsidRDefault="00633A49" w:rsidP="00633A49">
      <w:pPr>
        <w:pStyle w:val="2"/>
      </w:pPr>
      <w:bookmarkStart w:id="32" w:name="_Toc228547543"/>
      <w:r w:rsidRPr="00633A49">
        <w:t>Метрики оценки качества реконструкции облака точек</w:t>
      </w:r>
      <w:bookmarkEnd w:id="32"/>
    </w:p>
    <w:p w14:paraId="15B41D60" w14:textId="77777777" w:rsidR="00322227" w:rsidRDefault="00633A49" w:rsidP="00633A49">
      <w:pPr>
        <w:pStyle w:val="1-"/>
      </w:pPr>
      <w:r>
        <w:t>Для сравнения моделей используются аналогичные метрики для оценки качества архитектуры</w:t>
      </w:r>
      <w:r w:rsidR="00322227">
        <w:t>, описанные ранее, но и дополнительные.</w:t>
      </w:r>
    </w:p>
    <w:p w14:paraId="47E17164" w14:textId="362294BF" w:rsidR="00322227" w:rsidRPr="00DF0419" w:rsidRDefault="00322227" w:rsidP="00322227">
      <w:pPr>
        <w:pStyle w:val="1-"/>
      </w:pPr>
      <w:r>
        <w:t>Согласованность нормалей (</w:t>
      </w:r>
      <w:r>
        <w:rPr>
          <w:lang w:val="en-US"/>
        </w:rPr>
        <w:t>Normal</w:t>
      </w:r>
      <w:r w:rsidRPr="00322227">
        <w:t xml:space="preserve"> </w:t>
      </w:r>
      <w:r>
        <w:rPr>
          <w:lang w:val="en-US"/>
        </w:rPr>
        <w:t>Consistency</w:t>
      </w:r>
      <w:r w:rsidRPr="00322227">
        <w:t xml:space="preserve">) </w:t>
      </w:r>
      <w:r>
        <w:t>нужн</w:t>
      </w:r>
      <w:r w:rsidR="003122ED">
        <w:t xml:space="preserve">а </w:t>
      </w:r>
      <w:r>
        <w:t xml:space="preserve">для модели </w:t>
      </w:r>
      <w:proofErr w:type="spellStart"/>
      <w:r>
        <w:rPr>
          <w:lang w:val="en-US"/>
        </w:rPr>
        <w:t>PPSurf</w:t>
      </w:r>
      <w:proofErr w:type="spellEnd"/>
      <w:r w:rsidRPr="00322227">
        <w:t xml:space="preserve">. </w:t>
      </w:r>
      <w:r>
        <w:t xml:space="preserve">Метрика показывает, как хорошо ориентация восстановленной поверхности совпадает с эталонной. </w:t>
      </w:r>
    </w:p>
    <w:p w14:paraId="043CC6F8" w14:textId="6248849C" w:rsidR="00322227" w:rsidRPr="00DF0419" w:rsidRDefault="00322227" w:rsidP="00322227">
      <w:pPr>
        <w:pStyle w:val="1-"/>
      </w:pPr>
      <w:r>
        <w:t>Для каждой точки на предсказанной поверхности находится ближайшая точка на эталонной поверхности</w:t>
      </w:r>
      <w:r w:rsidRPr="00322227">
        <w:t xml:space="preserve">. </w:t>
      </w:r>
      <w:r>
        <w:t>Затем вычисляется средний абсолютный угол между парами этих нормалей</w:t>
      </w:r>
      <w:r w:rsidRPr="00DF0419">
        <w:t>.</w:t>
      </w:r>
    </w:p>
    <w:p w14:paraId="14AA71B5" w14:textId="5F98EF05" w:rsidR="003122ED" w:rsidRDefault="003122ED" w:rsidP="00322227">
      <w:pPr>
        <w:pStyle w:val="1-"/>
      </w:pPr>
      <w:r>
        <w:t>Если значение метрики равно будет 0, то модель верно следует ориентации. Ближе к 90 говорит о том, что неверная локальная геометрия.</w:t>
      </w:r>
    </w:p>
    <w:p w14:paraId="6196FCD2" w14:textId="26D1A9B0" w:rsidR="003122ED" w:rsidRPr="000B3EB9" w:rsidRDefault="003122ED" w:rsidP="000B3EB9">
      <w:pPr>
        <w:pStyle w:val="1-"/>
      </w:pPr>
      <w:r w:rsidRPr="003122ED">
        <w:t xml:space="preserve">Пересечение по объединению </w:t>
      </w:r>
      <w:r w:rsidRPr="00DF0419">
        <w:t>(</w:t>
      </w:r>
      <w:r w:rsidRPr="003122ED">
        <w:rPr>
          <w:lang w:val="en-US"/>
        </w:rPr>
        <w:t>Intersection</w:t>
      </w:r>
      <w:r w:rsidRPr="00DF0419">
        <w:t xml:space="preserve"> </w:t>
      </w:r>
      <w:r w:rsidRPr="003122ED">
        <w:rPr>
          <w:lang w:val="en-US"/>
        </w:rPr>
        <w:t>over</w:t>
      </w:r>
      <w:r w:rsidRPr="00DF0419">
        <w:t xml:space="preserve"> </w:t>
      </w:r>
      <w:r w:rsidRPr="003122ED">
        <w:rPr>
          <w:lang w:val="en-US"/>
        </w:rPr>
        <w:t>Union</w:t>
      </w:r>
      <w:r w:rsidRPr="00DF0419">
        <w:t xml:space="preserve">) </w:t>
      </w:r>
      <w:r>
        <w:t>используется</w:t>
      </w:r>
      <w:r w:rsidRPr="00DF0419">
        <w:t xml:space="preserve"> </w:t>
      </w:r>
      <w:r>
        <w:t>у</w:t>
      </w:r>
      <w:r w:rsidRPr="00DF0419">
        <w:t xml:space="preserve"> </w:t>
      </w:r>
      <w:r>
        <w:rPr>
          <w:lang w:val="en-US"/>
        </w:rPr>
        <w:t>NKSR</w:t>
      </w:r>
      <w:r w:rsidRPr="00DF0419">
        <w:t xml:space="preserve">. </w:t>
      </w:r>
      <w:r>
        <w:t xml:space="preserve">Показывает метрика насколько точно восстановленный объем объекта совпадает с эталонным. </w:t>
      </w:r>
      <w:r w:rsidR="000B3EB9" w:rsidRPr="000B3EB9">
        <w:t xml:space="preserve">В контексте 3D-реконструкции </w:t>
      </w:r>
      <w:proofErr w:type="spellStart"/>
      <w:r w:rsidR="000B3EB9" w:rsidRPr="000B3EB9">
        <w:t>IoU</w:t>
      </w:r>
      <w:proofErr w:type="spellEnd"/>
      <w:r w:rsidR="000B3EB9" w:rsidRPr="000B3EB9">
        <w:t xml:space="preserve"> вычисляется на основе </w:t>
      </w:r>
      <w:proofErr w:type="spellStart"/>
      <w:r w:rsidR="000B3EB9" w:rsidRPr="000B3EB9">
        <w:t>воксельного</w:t>
      </w:r>
      <w:proofErr w:type="spellEnd"/>
      <w:r w:rsidR="000B3EB9" w:rsidRPr="000B3EB9">
        <w:t xml:space="preserve"> представления.</w:t>
      </w:r>
    </w:p>
    <w:p w14:paraId="038624D9" w14:textId="710FFEFB" w:rsidR="000B3EB9" w:rsidRDefault="000B3EB9" w:rsidP="00322227">
      <w:pPr>
        <w:pStyle w:val="1-"/>
      </w:pPr>
      <m:oMath>
        <m:r>
          <w:rPr>
            <w:rFonts w:ascii="Cambria Math" w:hAnsi="Cambria Math"/>
            <w:lang w:val="en-US"/>
          </w:rPr>
          <m:t>IoU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pred</m:t>
                    </m:r>
                  </m:sub>
                </m:sSub>
                <m:r>
                  <w:rPr>
                    <w:rFonts w:ascii="Cambria Math" w:hAnsi="Cambria Math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gt</m:t>
                    </m:r>
                  </m:sub>
                </m:sSub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pred</m:t>
                    </m:r>
                  </m:sub>
                </m:sSub>
                <m:r>
                  <w:rPr>
                    <w:rFonts w:ascii="Cambria Math" w:hAnsi="Cambria Math"/>
                  </w:rPr>
                  <m:t>∪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gt</m:t>
                    </m:r>
                  </m:sub>
                </m:sSub>
              </m:e>
            </m:d>
          </m:den>
        </m:f>
      </m:oMath>
      <w:r w:rsidRPr="000B3EB9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pred</m:t>
            </m:r>
          </m:sub>
        </m:sSub>
      </m:oMath>
      <w:r w:rsidRPr="000B3EB9">
        <w:t xml:space="preserve"> – множество </w:t>
      </w:r>
      <w:proofErr w:type="spellStart"/>
      <w:r w:rsidRPr="000B3EB9">
        <w:t>вокселей</w:t>
      </w:r>
      <w:proofErr w:type="spellEnd"/>
      <w:r w:rsidRPr="000B3EB9">
        <w:t xml:space="preserve"> классифицирован</w:t>
      </w:r>
      <w:r>
        <w:t>н</w:t>
      </w:r>
      <w:r w:rsidRPr="000B3EB9">
        <w:t>ы</w:t>
      </w:r>
      <w:r>
        <w:t>х</w:t>
      </w:r>
      <w:r w:rsidRPr="000B3EB9">
        <w:t xml:space="preserve"> моделью как занятые,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gt</m:t>
            </m:r>
          </m:sub>
        </m:sSub>
      </m:oMath>
      <w:r>
        <w:t xml:space="preserve"> – </w:t>
      </w:r>
      <w:r w:rsidRPr="000B3EB9">
        <w:t xml:space="preserve">множество занятых </w:t>
      </w:r>
      <w:proofErr w:type="spellStart"/>
      <w:r w:rsidRPr="000B3EB9">
        <w:t>вокселей</w:t>
      </w:r>
      <w:proofErr w:type="spellEnd"/>
      <w:r w:rsidRPr="000B3EB9">
        <w:t xml:space="preserve"> для эталонной модели.</w:t>
      </w:r>
    </w:p>
    <w:p w14:paraId="123F986C" w14:textId="6ECD3D51" w:rsidR="000B3EB9" w:rsidRDefault="000B3EB9" w:rsidP="00322227">
      <w:pPr>
        <w:pStyle w:val="1-"/>
      </w:pPr>
      <w:r>
        <w:t>Значение ближе к 1 указывает на идеальное совпадение объемов, а ближе к 0 полное их несовпадение.</w:t>
      </w:r>
    </w:p>
    <w:p w14:paraId="70F6F6E1" w14:textId="6E0DB0D8" w:rsidR="000B485A" w:rsidRDefault="000B3EB9" w:rsidP="000B3EB9">
      <w:pPr>
        <w:pStyle w:val="1-"/>
      </w:pPr>
      <w:r>
        <w:t xml:space="preserve">Остальные метрики, которые вычисляются у моделей реконструкции облака точек, описаны подробно в разделе 2, такие как </w:t>
      </w:r>
      <w:r>
        <w:rPr>
          <w:lang w:val="en-US"/>
        </w:rPr>
        <w:t>Chamfer</w:t>
      </w:r>
      <w:r w:rsidRPr="000B3EB9">
        <w:t xml:space="preserve"> </w:t>
      </w:r>
      <w:r>
        <w:rPr>
          <w:lang w:val="en-US"/>
        </w:rPr>
        <w:t>Distance</w:t>
      </w:r>
      <w:r w:rsidRPr="000B3EB9">
        <w:t xml:space="preserve"> </w:t>
      </w:r>
      <w:r>
        <w:t xml:space="preserve">и </w:t>
      </w:r>
      <w:r>
        <w:rPr>
          <w:lang w:val="en-US"/>
        </w:rPr>
        <w:t>F</w:t>
      </w:r>
      <w:r w:rsidRPr="000B3EB9">
        <w:t>-</w:t>
      </w:r>
      <w:r>
        <w:rPr>
          <w:lang w:val="en-US"/>
        </w:rPr>
        <w:t>Score</w:t>
      </w:r>
      <w:r w:rsidRPr="000B3EB9">
        <w:t>.</w:t>
      </w:r>
      <w:r w:rsidR="000B485A">
        <w:br w:type="page"/>
      </w:r>
    </w:p>
    <w:p w14:paraId="1E463BF1" w14:textId="13EDBEC9" w:rsidR="000B3EB9" w:rsidRPr="000B485A" w:rsidRDefault="000B485A" w:rsidP="000B485A">
      <w:pPr>
        <w:pStyle w:val="2"/>
      </w:pPr>
      <w:bookmarkStart w:id="33" w:name="_Toc228547544"/>
      <w:r w:rsidRPr="000B485A">
        <w:lastRenderedPageBreak/>
        <w:t xml:space="preserve">Рассматриваемые модели и их конфигурации </w:t>
      </w:r>
      <w:r>
        <w:t>с результатом</w:t>
      </w:r>
      <w:bookmarkEnd w:id="33"/>
    </w:p>
    <w:p w14:paraId="179650F5" w14:textId="1C38D1EA" w:rsidR="000B485A" w:rsidRDefault="000B485A" w:rsidP="000B3EB9">
      <w:pPr>
        <w:pStyle w:val="1-"/>
      </w:pPr>
      <w:r>
        <w:t xml:space="preserve">Выбраны были 2 модели: </w:t>
      </w:r>
    </w:p>
    <w:p w14:paraId="1F747173" w14:textId="4568B44D" w:rsidR="000B485A" w:rsidRDefault="00DA72A9" w:rsidP="000B3EB9">
      <w:pPr>
        <w:pStyle w:val="1-"/>
      </w:pPr>
      <w:proofErr w:type="spellStart"/>
      <w:r w:rsidRPr="00DA72A9">
        <w:t>PPSurf</w:t>
      </w:r>
      <w:proofErr w:type="spellEnd"/>
      <w:r w:rsidRPr="00DA72A9">
        <w:t xml:space="preserve"> </w:t>
      </w:r>
      <w:r w:rsidR="00DF0419">
        <w:t>–</w:t>
      </w:r>
      <w:r w:rsidR="00DF0419" w:rsidRPr="00DF0419">
        <w:t xml:space="preserve"> </w:t>
      </w:r>
      <w:r w:rsidRPr="00DA72A9">
        <w:t>архитектура, объединяющая глобальные точечные свертки (</w:t>
      </w:r>
      <w:proofErr w:type="spellStart"/>
      <w:r w:rsidRPr="00DA72A9">
        <w:t>point</w:t>
      </w:r>
      <w:proofErr w:type="spellEnd"/>
      <w:r w:rsidRPr="00DA72A9">
        <w:t xml:space="preserve"> </w:t>
      </w:r>
      <w:proofErr w:type="spellStart"/>
      <w:r w:rsidRPr="00DA72A9">
        <w:t>convolutions</w:t>
      </w:r>
      <w:proofErr w:type="spellEnd"/>
      <w:r w:rsidRPr="00DA72A9">
        <w:t xml:space="preserve">) с локальной обработкой участков облака. </w:t>
      </w:r>
      <w:r>
        <w:t>Пыталась и</w:t>
      </w:r>
      <w:r w:rsidRPr="00DA72A9">
        <w:t>спользова</w:t>
      </w:r>
      <w:r>
        <w:t>ться</w:t>
      </w:r>
      <w:r w:rsidRPr="00DA72A9">
        <w:t xml:space="preserve"> </w:t>
      </w:r>
      <w:proofErr w:type="spellStart"/>
      <w:r w:rsidRPr="00DA72A9">
        <w:t>предобученная</w:t>
      </w:r>
      <w:proofErr w:type="spellEnd"/>
      <w:r w:rsidRPr="00DA72A9">
        <w:t xml:space="preserve"> конфигурация pps_50nn</w:t>
      </w:r>
      <w:r>
        <w:t xml:space="preserve"> </w:t>
      </w:r>
      <w:r w:rsidRPr="00DA72A9">
        <w:t>на наборе данных ABC [</w:t>
      </w:r>
      <w:r w:rsidR="00C02ED2">
        <w:t>8</w:t>
      </w:r>
      <w:r w:rsidRPr="00DA72A9">
        <w:t xml:space="preserve">]. Модель не требует предварительного вычисления нормалей. Качество реконструкции оценивается метриками </w:t>
      </w:r>
      <w:proofErr w:type="spellStart"/>
      <w:r w:rsidRPr="00DA72A9">
        <w:t>Chamfer</w:t>
      </w:r>
      <w:proofErr w:type="spellEnd"/>
      <w:r w:rsidRPr="00DA72A9">
        <w:t xml:space="preserve"> </w:t>
      </w:r>
      <w:proofErr w:type="spellStart"/>
      <w:r w:rsidRPr="00DA72A9">
        <w:t>Distance</w:t>
      </w:r>
      <w:proofErr w:type="spellEnd"/>
      <w:r w:rsidRPr="00DA72A9">
        <w:t>, F‑</w:t>
      </w:r>
      <w:proofErr w:type="spellStart"/>
      <w:r w:rsidRPr="00DA72A9">
        <w:t>Score</w:t>
      </w:r>
      <w:proofErr w:type="spellEnd"/>
      <w:r w:rsidRPr="00DA72A9">
        <w:t xml:space="preserve"> и согласованностью нормалей (</w:t>
      </w:r>
      <w:proofErr w:type="spellStart"/>
      <w:r w:rsidRPr="00DA72A9">
        <w:t>Normal</w:t>
      </w:r>
      <w:proofErr w:type="spellEnd"/>
      <w:r w:rsidRPr="00DA72A9">
        <w:t xml:space="preserve"> </w:t>
      </w:r>
      <w:proofErr w:type="spellStart"/>
      <w:r w:rsidRPr="00DA72A9">
        <w:t>Consistency</w:t>
      </w:r>
      <w:proofErr w:type="spellEnd"/>
      <w:r w:rsidRPr="00DA72A9">
        <w:t>).</w:t>
      </w:r>
    </w:p>
    <w:p w14:paraId="6FEA00BC" w14:textId="52FDF25D" w:rsidR="00DA72A9" w:rsidRDefault="00684405" w:rsidP="000B3EB9">
      <w:pPr>
        <w:pStyle w:val="1-"/>
      </w:pPr>
      <w:r w:rsidRPr="00684405">
        <w:t xml:space="preserve">NKSR </w:t>
      </w:r>
      <w:r w:rsidR="00DF0419" w:rsidRPr="00470E33">
        <w:t xml:space="preserve">– </w:t>
      </w:r>
      <w:r w:rsidRPr="00684405">
        <w:t xml:space="preserve">метод на основе </w:t>
      </w:r>
      <w:proofErr w:type="spellStart"/>
      <w:r w:rsidRPr="00684405">
        <w:t>Neural</w:t>
      </w:r>
      <w:proofErr w:type="spellEnd"/>
      <w:r w:rsidRPr="00684405">
        <w:t xml:space="preserve"> </w:t>
      </w:r>
      <w:proofErr w:type="spellStart"/>
      <w:r w:rsidRPr="00684405">
        <w:t>Kernel</w:t>
      </w:r>
      <w:proofErr w:type="spellEnd"/>
      <w:r w:rsidRPr="00684405">
        <w:t xml:space="preserve"> Fields. Для работы требуются ориентированные нормали входного облака. Использовалась </w:t>
      </w:r>
      <w:proofErr w:type="spellStart"/>
      <w:r w:rsidRPr="00684405">
        <w:t>предобученная</w:t>
      </w:r>
      <w:proofErr w:type="spellEnd"/>
      <w:r w:rsidRPr="00684405">
        <w:t xml:space="preserve"> модель из пакета </w:t>
      </w:r>
      <w:proofErr w:type="spellStart"/>
      <w:r w:rsidRPr="00684405">
        <w:t>nksr</w:t>
      </w:r>
      <w:proofErr w:type="spellEnd"/>
      <w:r w:rsidRPr="00684405">
        <w:t xml:space="preserve"> на разнообразных данных (</w:t>
      </w:r>
      <w:proofErr w:type="spellStart"/>
      <w:r w:rsidRPr="00684405">
        <w:t>ShapeNet</w:t>
      </w:r>
      <w:proofErr w:type="spellEnd"/>
      <w:r w:rsidRPr="00684405">
        <w:t xml:space="preserve">, ABC, </w:t>
      </w:r>
      <w:proofErr w:type="spellStart"/>
      <w:r w:rsidRPr="00684405">
        <w:t>ScanNet</w:t>
      </w:r>
      <w:proofErr w:type="spellEnd"/>
      <w:r w:rsidRPr="00684405">
        <w:t xml:space="preserve"> и др.) [</w:t>
      </w:r>
      <w:r w:rsidR="00C02ED2">
        <w:t>9</w:t>
      </w:r>
      <w:r w:rsidRPr="00684405">
        <w:t xml:space="preserve">]. </w:t>
      </w:r>
      <w:r w:rsidR="00925CA8">
        <w:t>Кроме</w:t>
      </w:r>
      <w:r w:rsidRPr="00684405">
        <w:t xml:space="preserve"> </w:t>
      </w:r>
      <w:proofErr w:type="spellStart"/>
      <w:r w:rsidRPr="00684405">
        <w:t>Chamfer</w:t>
      </w:r>
      <w:proofErr w:type="spellEnd"/>
      <w:r w:rsidRPr="00684405">
        <w:t xml:space="preserve"> </w:t>
      </w:r>
      <w:proofErr w:type="spellStart"/>
      <w:r w:rsidRPr="00684405">
        <w:t>Distance</w:t>
      </w:r>
      <w:proofErr w:type="spellEnd"/>
      <w:r w:rsidRPr="00684405">
        <w:t xml:space="preserve"> и F‑</w:t>
      </w:r>
      <w:proofErr w:type="spellStart"/>
      <w:r w:rsidRPr="00684405">
        <w:t>Score</w:t>
      </w:r>
      <w:proofErr w:type="spellEnd"/>
      <w:r w:rsidRPr="00684405">
        <w:t xml:space="preserve">, применяется метрика </w:t>
      </w:r>
      <w:proofErr w:type="spellStart"/>
      <w:r w:rsidRPr="00684405">
        <w:t>Intersection</w:t>
      </w:r>
      <w:proofErr w:type="spellEnd"/>
      <w:r w:rsidRPr="00684405">
        <w:t xml:space="preserve"> </w:t>
      </w:r>
      <w:proofErr w:type="spellStart"/>
      <w:r w:rsidRPr="00684405">
        <w:t>over</w:t>
      </w:r>
      <w:proofErr w:type="spellEnd"/>
      <w:r w:rsidRPr="00684405">
        <w:t xml:space="preserve"> Union (</w:t>
      </w:r>
      <w:proofErr w:type="spellStart"/>
      <w:r w:rsidRPr="00684405">
        <w:t>IoU</w:t>
      </w:r>
      <w:proofErr w:type="spellEnd"/>
      <w:r w:rsidRPr="00684405">
        <w:t>) для оценки объёмного совпадения.</w:t>
      </w:r>
    </w:p>
    <w:p w14:paraId="346A37C8" w14:textId="7C0A37FC" w:rsidR="00706DEC" w:rsidRPr="00470E33" w:rsidRDefault="00706DEC" w:rsidP="000B3EB9">
      <w:pPr>
        <w:pStyle w:val="1-"/>
      </w:pPr>
      <w:r w:rsidRPr="00706DEC">
        <w:t>Для сравнения в экспериментах также использовалс</w:t>
      </w:r>
      <w:r>
        <w:t>я</w:t>
      </w:r>
      <w:r w:rsidRPr="00706DEC">
        <w:t xml:space="preserve"> классическ</w:t>
      </w:r>
      <w:r>
        <w:t>ий</w:t>
      </w:r>
      <w:r w:rsidRPr="00706DEC">
        <w:t xml:space="preserve"> алгоритм</w:t>
      </w:r>
      <w:r>
        <w:t xml:space="preserve"> </w:t>
      </w:r>
      <w:proofErr w:type="spellStart"/>
      <w:r w:rsidRPr="009B154E">
        <w:t>Screened</w:t>
      </w:r>
      <w:proofErr w:type="spellEnd"/>
      <w:r w:rsidR="00470E33">
        <w:t xml:space="preserve"> </w:t>
      </w:r>
      <w:proofErr w:type="spellStart"/>
      <w:r w:rsidRPr="009B154E">
        <w:t>Poisson</w:t>
      </w:r>
      <w:proofErr w:type="spellEnd"/>
      <w:r>
        <w:t xml:space="preserve"> реализованный через библиотеку </w:t>
      </w:r>
      <w:r>
        <w:rPr>
          <w:lang w:val="en-US"/>
        </w:rPr>
        <w:t>Open</w:t>
      </w:r>
      <w:r w:rsidRPr="00706DEC">
        <w:t>3</w:t>
      </w:r>
      <w:r>
        <w:rPr>
          <w:lang w:val="en-US"/>
        </w:rPr>
        <w:t>D</w:t>
      </w:r>
      <w:r w:rsidRPr="00706DEC">
        <w:t xml:space="preserve"> [6].</w:t>
      </w:r>
      <w:r w:rsidR="00470E33">
        <w:t xml:space="preserve"> На рисунке 4 пример </w:t>
      </w:r>
      <w:r w:rsidR="00470E33">
        <w:rPr>
          <w:lang w:val="en-US"/>
        </w:rPr>
        <w:t>Screened</w:t>
      </w:r>
      <w:r w:rsidR="00470E33">
        <w:t xml:space="preserve"> </w:t>
      </w:r>
      <w:r w:rsidR="00470E33">
        <w:rPr>
          <w:lang w:val="en-US"/>
        </w:rPr>
        <w:t>Poisson</w:t>
      </w:r>
      <w:r w:rsidR="00470E33">
        <w:t>. Видно, как алгоритм может плохо реконструировать неполные облака.</w:t>
      </w:r>
    </w:p>
    <w:p w14:paraId="3027069D" w14:textId="7C1A47D9" w:rsidR="00684405" w:rsidRDefault="00684405" w:rsidP="000B3EB9">
      <w:pPr>
        <w:pStyle w:val="1-"/>
      </w:pPr>
      <w:r>
        <w:t>Результаты тестовой выборки в таблице 2.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14"/>
        <w:gridCol w:w="1802"/>
        <w:gridCol w:w="1844"/>
        <w:gridCol w:w="1792"/>
        <w:gridCol w:w="1792"/>
      </w:tblGrid>
      <w:tr w:rsidR="009B154E" w14:paraId="3DC8131C" w14:textId="77777777" w:rsidTr="009B154E">
        <w:tc>
          <w:tcPr>
            <w:tcW w:w="1868" w:type="dxa"/>
          </w:tcPr>
          <w:p w14:paraId="4782F818" w14:textId="4E3F0911" w:rsidR="009B154E" w:rsidRDefault="009B154E" w:rsidP="000B3EB9">
            <w:pPr>
              <w:pStyle w:val="1-"/>
              <w:ind w:firstLine="0"/>
            </w:pPr>
            <w:r>
              <w:t>Метод</w:t>
            </w:r>
          </w:p>
        </w:tc>
        <w:tc>
          <w:tcPr>
            <w:tcW w:w="1869" w:type="dxa"/>
          </w:tcPr>
          <w:p w14:paraId="06748EC2" w14:textId="692EA726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  <w:tc>
          <w:tcPr>
            <w:tcW w:w="1869" w:type="dxa"/>
          </w:tcPr>
          <w:p w14:paraId="40955A61" w14:textId="5D81E822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F-Score@1%</w:t>
            </w:r>
          </w:p>
        </w:tc>
        <w:tc>
          <w:tcPr>
            <w:tcW w:w="1869" w:type="dxa"/>
          </w:tcPr>
          <w:p w14:paraId="3CB91407" w14:textId="0536C234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NC</w:t>
            </w:r>
          </w:p>
        </w:tc>
        <w:tc>
          <w:tcPr>
            <w:tcW w:w="1869" w:type="dxa"/>
          </w:tcPr>
          <w:p w14:paraId="234233C0" w14:textId="3804C884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IoU</w:t>
            </w:r>
            <w:proofErr w:type="spellEnd"/>
          </w:p>
        </w:tc>
      </w:tr>
      <w:tr w:rsidR="009B154E" w14:paraId="331C34B4" w14:textId="77777777" w:rsidTr="009B154E">
        <w:tc>
          <w:tcPr>
            <w:tcW w:w="1868" w:type="dxa"/>
          </w:tcPr>
          <w:p w14:paraId="3F91E227" w14:textId="5DC65EE1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PPSurf</w:t>
            </w:r>
            <w:proofErr w:type="spellEnd"/>
          </w:p>
        </w:tc>
        <w:tc>
          <w:tcPr>
            <w:tcW w:w="1869" w:type="dxa"/>
          </w:tcPr>
          <w:p w14:paraId="5A9DC8DC" w14:textId="602B0CC2" w:rsidR="009B154E" w:rsidRDefault="009B154E" w:rsidP="000B3EB9">
            <w:pPr>
              <w:pStyle w:val="1-"/>
              <w:ind w:firstLine="0"/>
            </w:pPr>
            <w:r>
              <w:t>0.06</w:t>
            </w:r>
          </w:p>
        </w:tc>
        <w:tc>
          <w:tcPr>
            <w:tcW w:w="1869" w:type="dxa"/>
          </w:tcPr>
          <w:p w14:paraId="722F7FD4" w14:textId="2B56F439" w:rsidR="009B154E" w:rsidRDefault="00706DEC" w:rsidP="000B3EB9">
            <w:pPr>
              <w:pStyle w:val="1-"/>
              <w:ind w:firstLine="0"/>
            </w:pPr>
            <w:r>
              <w:t>54.3</w:t>
            </w:r>
          </w:p>
        </w:tc>
        <w:tc>
          <w:tcPr>
            <w:tcW w:w="1869" w:type="dxa"/>
          </w:tcPr>
          <w:p w14:paraId="2347D50A" w14:textId="47A8DFB9" w:rsidR="009B154E" w:rsidRDefault="00706DEC" w:rsidP="000B3EB9">
            <w:pPr>
              <w:pStyle w:val="1-"/>
              <w:ind w:firstLine="0"/>
            </w:pPr>
            <w:r>
              <w:t>0.36</w:t>
            </w:r>
          </w:p>
        </w:tc>
        <w:tc>
          <w:tcPr>
            <w:tcW w:w="1869" w:type="dxa"/>
          </w:tcPr>
          <w:p w14:paraId="15C49F33" w14:textId="7C19B802" w:rsidR="009B154E" w:rsidRDefault="009B154E" w:rsidP="000B3EB9">
            <w:pPr>
              <w:pStyle w:val="1-"/>
              <w:ind w:firstLine="0"/>
            </w:pPr>
            <w:r>
              <w:t>-</w:t>
            </w:r>
          </w:p>
        </w:tc>
      </w:tr>
      <w:tr w:rsidR="009B154E" w14:paraId="3BD4F053" w14:textId="77777777" w:rsidTr="009B154E">
        <w:tc>
          <w:tcPr>
            <w:tcW w:w="1868" w:type="dxa"/>
          </w:tcPr>
          <w:p w14:paraId="5C1EBAAD" w14:textId="2EF8D6D2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NKSR</w:t>
            </w:r>
          </w:p>
        </w:tc>
        <w:tc>
          <w:tcPr>
            <w:tcW w:w="1869" w:type="dxa"/>
          </w:tcPr>
          <w:p w14:paraId="21EC5E29" w14:textId="33FFF754" w:rsidR="009B154E" w:rsidRDefault="009B154E" w:rsidP="000B3EB9">
            <w:pPr>
              <w:pStyle w:val="1-"/>
              <w:ind w:firstLine="0"/>
            </w:pPr>
            <w:r>
              <w:t>0.0</w:t>
            </w:r>
            <w:r w:rsidR="00706DEC">
              <w:t>7</w:t>
            </w:r>
          </w:p>
        </w:tc>
        <w:tc>
          <w:tcPr>
            <w:tcW w:w="1869" w:type="dxa"/>
          </w:tcPr>
          <w:p w14:paraId="03E5002C" w14:textId="3772EB9B" w:rsidR="009B154E" w:rsidRDefault="00706DEC" w:rsidP="000B3EB9">
            <w:pPr>
              <w:pStyle w:val="1-"/>
              <w:ind w:firstLine="0"/>
            </w:pPr>
            <w:r>
              <w:t>47.8</w:t>
            </w:r>
          </w:p>
        </w:tc>
        <w:tc>
          <w:tcPr>
            <w:tcW w:w="1869" w:type="dxa"/>
          </w:tcPr>
          <w:p w14:paraId="03445115" w14:textId="01B5138D" w:rsidR="009B154E" w:rsidRDefault="009B154E" w:rsidP="000B3EB9">
            <w:pPr>
              <w:pStyle w:val="1-"/>
              <w:ind w:firstLine="0"/>
            </w:pPr>
            <w:r>
              <w:t>-</w:t>
            </w:r>
          </w:p>
        </w:tc>
        <w:tc>
          <w:tcPr>
            <w:tcW w:w="1869" w:type="dxa"/>
          </w:tcPr>
          <w:p w14:paraId="6EE755D6" w14:textId="26CCB90B" w:rsidR="009B154E" w:rsidRDefault="00706DEC" w:rsidP="000B3EB9">
            <w:pPr>
              <w:pStyle w:val="1-"/>
              <w:ind w:firstLine="0"/>
            </w:pPr>
            <w:r>
              <w:t>0.67</w:t>
            </w:r>
          </w:p>
        </w:tc>
      </w:tr>
      <w:tr w:rsidR="009B154E" w14:paraId="54CEA5F4" w14:textId="77777777" w:rsidTr="009B154E">
        <w:tc>
          <w:tcPr>
            <w:tcW w:w="1868" w:type="dxa"/>
          </w:tcPr>
          <w:p w14:paraId="73147B30" w14:textId="032F8336" w:rsidR="009B154E" w:rsidRDefault="009B154E" w:rsidP="000B3EB9">
            <w:pPr>
              <w:pStyle w:val="1-"/>
              <w:ind w:firstLine="0"/>
            </w:pPr>
            <w:proofErr w:type="spellStart"/>
            <w:r w:rsidRPr="009B154E">
              <w:t>ScreenedPoisson</w:t>
            </w:r>
            <w:proofErr w:type="spellEnd"/>
          </w:p>
        </w:tc>
        <w:tc>
          <w:tcPr>
            <w:tcW w:w="1869" w:type="dxa"/>
          </w:tcPr>
          <w:p w14:paraId="73C6D4E0" w14:textId="76348DD8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0.127</w:t>
            </w:r>
          </w:p>
        </w:tc>
        <w:tc>
          <w:tcPr>
            <w:tcW w:w="1869" w:type="dxa"/>
          </w:tcPr>
          <w:p w14:paraId="2DE179B5" w14:textId="015C7C6A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869" w:type="dxa"/>
          </w:tcPr>
          <w:p w14:paraId="3E06D09F" w14:textId="6BE62BF6" w:rsidR="009B154E" w:rsidRPr="009B154E" w:rsidRDefault="009B154E" w:rsidP="000B3EB9">
            <w:pPr>
              <w:pStyle w:val="1-"/>
              <w:ind w:firstLine="0"/>
              <w:rPr>
                <w:lang w:val="en-US"/>
              </w:rPr>
            </w:pPr>
            <w:r>
              <w:rPr>
                <w:lang w:val="en-US"/>
              </w:rPr>
              <w:t>1.57</w:t>
            </w:r>
          </w:p>
        </w:tc>
        <w:tc>
          <w:tcPr>
            <w:tcW w:w="1869" w:type="dxa"/>
          </w:tcPr>
          <w:p w14:paraId="267E429F" w14:textId="20A1D94A" w:rsidR="009B154E" w:rsidRDefault="009B154E" w:rsidP="000B3EB9">
            <w:pPr>
              <w:pStyle w:val="1-"/>
              <w:ind w:firstLine="0"/>
            </w:pPr>
            <w:r>
              <w:t>-</w:t>
            </w:r>
          </w:p>
        </w:tc>
      </w:tr>
    </w:tbl>
    <w:p w14:paraId="0931DFC0" w14:textId="10508E6E" w:rsidR="00684405" w:rsidRPr="000B485A" w:rsidRDefault="005E7580" w:rsidP="005E7580">
      <w:pPr>
        <w:pStyle w:val="-1"/>
      </w:pPr>
      <w:r>
        <w:t>Таблица 2 – результаты моделей реконструкции</w:t>
      </w:r>
    </w:p>
    <w:p w14:paraId="18218EA8" w14:textId="7FFD6F2E" w:rsidR="0083613D" w:rsidRPr="000B3EB9" w:rsidRDefault="0083613D" w:rsidP="0083613D">
      <w:pPr>
        <w:pStyle w:val="1-"/>
      </w:pPr>
      <w:r>
        <w:t xml:space="preserve">На рисунке </w:t>
      </w:r>
      <w:r w:rsidR="00470E33">
        <w:t>5</w:t>
      </w:r>
      <w:r>
        <w:t xml:space="preserve"> показан пример готового меша</w:t>
      </w:r>
      <w:r w:rsidR="00470E33">
        <w:t xml:space="preserve"> модели</w:t>
      </w:r>
      <w:r>
        <w:t>.</w:t>
      </w:r>
      <w:r w:rsidR="00470E33" w:rsidRPr="00470E33">
        <w:rPr>
          <w:noProof/>
        </w:rPr>
        <w:t xml:space="preserve"> </w:t>
      </w:r>
    </w:p>
    <w:p w14:paraId="6D1B03EE" w14:textId="694A46B3" w:rsidR="003122ED" w:rsidRPr="000B3EB9" w:rsidRDefault="0083613D" w:rsidP="00322227">
      <w:pPr>
        <w:pStyle w:val="1-"/>
      </w:pPr>
      <w:r w:rsidRPr="006B378D">
        <w:rPr>
          <w:noProof/>
        </w:rPr>
        <w:lastRenderedPageBreak/>
        <w:drawing>
          <wp:inline distT="0" distB="0" distL="0" distR="0" wp14:anchorId="61872AE6" wp14:editId="2D4AF979">
            <wp:extent cx="4823613" cy="2945219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388" cy="298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671C" w14:textId="4C090C59" w:rsidR="00756828" w:rsidRDefault="003122ED" w:rsidP="0083613D">
      <w:pPr>
        <w:pStyle w:val="-"/>
      </w:pPr>
      <w:r w:rsidRPr="000B3EB9">
        <w:t xml:space="preserve"> </w:t>
      </w:r>
      <w:r w:rsidR="0083613D">
        <w:t>Рисунок 4 – пример результата</w:t>
      </w:r>
      <w:r w:rsidR="00470E33">
        <w:t xml:space="preserve"> классического алгоритма</w:t>
      </w:r>
    </w:p>
    <w:p w14:paraId="44C3767F" w14:textId="19A5BB1C" w:rsidR="00470E33" w:rsidRDefault="00470E33" w:rsidP="00470E33">
      <w:pPr>
        <w:pStyle w:val="1-"/>
      </w:pPr>
      <w:r w:rsidRPr="006B378D">
        <w:rPr>
          <w:noProof/>
        </w:rPr>
        <w:drawing>
          <wp:inline distT="0" distB="0" distL="0" distR="0" wp14:anchorId="0607D3E7" wp14:editId="5D2779F6">
            <wp:extent cx="4837814" cy="2036452"/>
            <wp:effectExtent l="0" t="0" r="127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301" cy="204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FB67" w14:textId="3985E329" w:rsidR="00470E33" w:rsidRPr="00470E33" w:rsidRDefault="00470E33" w:rsidP="00470E33">
      <w:pPr>
        <w:pStyle w:val="-"/>
      </w:pPr>
      <w:r>
        <w:t xml:space="preserve">Рисунок </w:t>
      </w:r>
      <w:r>
        <w:t>5</w:t>
      </w:r>
      <w:r>
        <w:t xml:space="preserve"> – пример результата</w:t>
      </w:r>
      <w:r>
        <w:t xml:space="preserve"> модели</w:t>
      </w:r>
    </w:p>
    <w:p w14:paraId="4266961B" w14:textId="1C3A35B5" w:rsidR="0083613D" w:rsidRPr="00633A49" w:rsidRDefault="0083613D" w:rsidP="00756828">
      <w:pPr>
        <w:pStyle w:val="1-"/>
      </w:pPr>
      <w:r w:rsidRPr="0083613D">
        <w:t>Полученные данные показывают</w:t>
      </w:r>
      <w:r w:rsidR="00925CA8">
        <w:t>, что</w:t>
      </w:r>
      <w:r w:rsidRPr="0083613D">
        <w:t xml:space="preserve"> нейросетевы</w:t>
      </w:r>
      <w:r w:rsidR="00925CA8">
        <w:t>е</w:t>
      </w:r>
      <w:r w:rsidRPr="0083613D">
        <w:t xml:space="preserve"> метод</w:t>
      </w:r>
      <w:r w:rsidR="00925CA8">
        <w:t>ы</w:t>
      </w:r>
      <w:r w:rsidRPr="0083613D">
        <w:t xml:space="preserve"> с </w:t>
      </w:r>
      <w:proofErr w:type="spellStart"/>
      <w:r w:rsidRPr="0083613D">
        <w:t>zero-shot</w:t>
      </w:r>
      <w:proofErr w:type="spellEnd"/>
      <w:r w:rsidRPr="0083613D">
        <w:t xml:space="preserve"> переносом</w:t>
      </w:r>
      <w:r w:rsidR="00925CA8">
        <w:t xml:space="preserve"> имеют лучше результаты чем </w:t>
      </w:r>
      <w:r w:rsidRPr="0083613D">
        <w:t>классически</w:t>
      </w:r>
      <w:r w:rsidR="00925CA8">
        <w:t>й</w:t>
      </w:r>
      <w:r w:rsidRPr="0083613D">
        <w:t xml:space="preserve"> алгоритм </w:t>
      </w:r>
      <w:proofErr w:type="spellStart"/>
      <w:r w:rsidRPr="0083613D">
        <w:t>Screened</w:t>
      </w:r>
      <w:proofErr w:type="spellEnd"/>
      <w:r w:rsidRPr="0083613D">
        <w:t xml:space="preserve"> </w:t>
      </w:r>
      <w:proofErr w:type="spellStart"/>
      <w:r w:rsidRPr="0083613D">
        <w:t>Poisson</w:t>
      </w:r>
      <w:proofErr w:type="spellEnd"/>
      <w:r w:rsidRPr="0083613D">
        <w:t xml:space="preserve">. Обе модели показывают более чем двукратное снижение </w:t>
      </w:r>
      <w:proofErr w:type="spellStart"/>
      <w:r w:rsidRPr="0083613D">
        <w:t>Chamfer</w:t>
      </w:r>
      <w:proofErr w:type="spellEnd"/>
      <w:r w:rsidRPr="0083613D">
        <w:t xml:space="preserve"> </w:t>
      </w:r>
      <w:proofErr w:type="spellStart"/>
      <w:r w:rsidRPr="0083613D">
        <w:t>Distance</w:t>
      </w:r>
      <w:proofErr w:type="spellEnd"/>
      <w:r w:rsidRPr="0083613D">
        <w:t xml:space="preserve"> (</w:t>
      </w:r>
      <m:oMath>
        <m:r>
          <w:rPr>
            <w:rFonts w:ascii="Cambria Math" w:hAnsi="Cambria Math"/>
          </w:rPr>
          <m:t>0.06-0.07</m:t>
        </m:r>
      </m:oMath>
      <w:r w:rsidRPr="0083613D">
        <w:t xml:space="preserve"> против </w:t>
      </w:r>
      <m:oMath>
        <m:r>
          <w:rPr>
            <w:rFonts w:ascii="Cambria Math" w:hAnsi="Cambria Math"/>
          </w:rPr>
          <m:t>0.127</m:t>
        </m:r>
      </m:oMath>
      <w:r w:rsidRPr="0083613D">
        <w:t>) и пятикратное увеличение F‑Score (</w:t>
      </w:r>
      <m:oMath>
        <m:r>
          <w:rPr>
            <w:rFonts w:ascii="Cambria Math" w:hAnsi="Cambria Math"/>
          </w:rPr>
          <m:t>47.8-54.3%</m:t>
        </m:r>
      </m:oMath>
      <w:r w:rsidRPr="0083613D">
        <w:t xml:space="preserve"> против </w:t>
      </w:r>
      <m:oMath>
        <m:r>
          <w:rPr>
            <w:rFonts w:ascii="Cambria Math" w:hAnsi="Cambria Math"/>
          </w:rPr>
          <m:t>12%</m:t>
        </m:r>
      </m:oMath>
      <w:r w:rsidRPr="0083613D">
        <w:t xml:space="preserve">). По согласованности нормалей </w:t>
      </w:r>
      <w:proofErr w:type="spellStart"/>
      <w:r w:rsidRPr="0083613D">
        <w:t>PPSurf</w:t>
      </w:r>
      <w:proofErr w:type="spellEnd"/>
      <w:r w:rsidRPr="0083613D">
        <w:t xml:space="preserve"> достигает </w:t>
      </w:r>
      <m:oMath>
        <m:r>
          <w:rPr>
            <w:rFonts w:ascii="Cambria Math" w:hAnsi="Cambria Math"/>
          </w:rPr>
          <m:t>0.36</m:t>
        </m:r>
      </m:oMath>
      <w:r w:rsidRPr="0083613D">
        <w:t xml:space="preserve"> рад, тогда как Poisson показал практически ортогональные нормали </w:t>
      </w:r>
      <m:oMath>
        <m:r>
          <w:rPr>
            <w:rFonts w:ascii="Cambria Math" w:hAnsi="Cambria Math"/>
          </w:rPr>
          <m:t>1.57</m:t>
        </m:r>
      </m:oMath>
      <w:r w:rsidRPr="0083613D">
        <w:t xml:space="preserve"> рад. Оба нейросетевых метода превосходят классический </w:t>
      </w:r>
      <w:proofErr w:type="spellStart"/>
      <w:r w:rsidRPr="0083613D">
        <w:t>Screened</w:t>
      </w:r>
      <w:proofErr w:type="spellEnd"/>
      <w:r w:rsidRPr="0083613D">
        <w:t xml:space="preserve"> </w:t>
      </w:r>
      <w:proofErr w:type="spellStart"/>
      <w:r w:rsidRPr="0083613D">
        <w:t>Poisson</w:t>
      </w:r>
      <w:proofErr w:type="spellEnd"/>
      <w:r w:rsidRPr="0083613D">
        <w:t xml:space="preserve"> и </w:t>
      </w:r>
      <w:r w:rsidR="00925CA8">
        <w:t>на следующем этапе</w:t>
      </w:r>
      <w:r w:rsidRPr="0083613D">
        <w:t xml:space="preserve"> будут использоваться для дальнейшего их обучения.</w:t>
      </w:r>
    </w:p>
    <w:p w14:paraId="3C35D632" w14:textId="77777777" w:rsidR="00DC675C" w:rsidRPr="005A3F12" w:rsidRDefault="005A3F12" w:rsidP="00604E29">
      <w:pPr>
        <w:pStyle w:val="afc"/>
      </w:pPr>
      <w:bookmarkStart w:id="34" w:name="_Toc228547545"/>
      <w:r w:rsidRPr="005A3F12">
        <w:lastRenderedPageBreak/>
        <w:t>ЗАКЛЮЧЕНИЕ</w:t>
      </w:r>
      <w:bookmarkEnd w:id="34"/>
    </w:p>
    <w:p w14:paraId="7359019C" w14:textId="77777777" w:rsidR="00A35131" w:rsidRDefault="00F21028" w:rsidP="001943E9">
      <w:pPr>
        <w:pStyle w:val="1-"/>
      </w:pPr>
      <w:r>
        <w:t xml:space="preserve">В работе </w:t>
      </w:r>
      <w:r w:rsidR="001943E9">
        <w:t xml:space="preserve">создана база данных облаков точек из 8000 пар частичное и полное облако. Исходными данными послужили как готовые облака точек из репозитория </w:t>
      </w:r>
      <w:proofErr w:type="spellStart"/>
      <w:r w:rsidR="001943E9">
        <w:t>ShapeNet</w:t>
      </w:r>
      <w:proofErr w:type="spellEnd"/>
      <w:r w:rsidR="001943E9">
        <w:t>, так и модели в формате .</w:t>
      </w:r>
      <w:proofErr w:type="spellStart"/>
      <w:r w:rsidR="001943E9">
        <w:t>obj</w:t>
      </w:r>
      <w:proofErr w:type="spellEnd"/>
      <w:r w:rsidR="001943E9">
        <w:t xml:space="preserve">, собранные из нескольких общедоступных коллекций. </w:t>
      </w:r>
    </w:p>
    <w:p w14:paraId="74BB7AC2" w14:textId="171FCCA8" w:rsidR="001943E9" w:rsidRDefault="001943E9" w:rsidP="00A35131">
      <w:pPr>
        <w:pStyle w:val="1-"/>
      </w:pPr>
      <w:r>
        <w:t>Разработана программа на языке Python, выполняющая равномерное семплирование поверхности мешей и последующую генерацию неполных облаков методом симуляции камерной окклюзии.</w:t>
      </w:r>
    </w:p>
    <w:p w14:paraId="659E67EA" w14:textId="18E79394" w:rsidR="00A35131" w:rsidRDefault="001943E9" w:rsidP="00A35131">
      <w:pPr>
        <w:pStyle w:val="1-"/>
      </w:pPr>
      <w:r>
        <w:t xml:space="preserve">Проведена апробация трёх </w:t>
      </w:r>
      <w:proofErr w:type="spellStart"/>
      <w:r>
        <w:t>предобученных</w:t>
      </w:r>
      <w:proofErr w:type="spellEnd"/>
      <w:r>
        <w:t xml:space="preserve"> нейросетевых моделей</w:t>
      </w:r>
      <w:r w:rsidR="00A35131">
        <w:t xml:space="preserve"> (</w:t>
      </w:r>
      <w:proofErr w:type="spellStart"/>
      <w:r>
        <w:t>PoinTr</w:t>
      </w:r>
      <w:proofErr w:type="spellEnd"/>
      <w:r>
        <w:t xml:space="preserve">, </w:t>
      </w:r>
      <w:proofErr w:type="spellStart"/>
      <w:r>
        <w:t>SnowflakeNet</w:t>
      </w:r>
      <w:proofErr w:type="spellEnd"/>
      <w:r>
        <w:t xml:space="preserve"> и PCN</w:t>
      </w:r>
      <w:r w:rsidR="00A35131">
        <w:t>) на созданной базе данных</w:t>
      </w:r>
      <w:r>
        <w:t xml:space="preserve">. Определены метрики качества восстановления </w:t>
      </w:r>
      <w:proofErr w:type="spellStart"/>
      <w:r>
        <w:t>Chamfer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(L1, L2) и F‑Score@1%. Вычислительные эксперименты в режиме CPU (</w:t>
      </w:r>
      <w:proofErr w:type="spellStart"/>
      <w:r>
        <w:t>zero‑shot</w:t>
      </w:r>
      <w:proofErr w:type="spellEnd"/>
      <w:r>
        <w:t xml:space="preserve"> перенос) позволили получить усреднённые показатели</w:t>
      </w:r>
      <w:r w:rsidR="00A35131">
        <w:t xml:space="preserve"> и выполнить сравнительный анализ.</w:t>
      </w:r>
    </w:p>
    <w:p w14:paraId="0A3BDF70" w14:textId="2934B4D2" w:rsidR="00A35131" w:rsidRPr="00A35131" w:rsidRDefault="001943E9" w:rsidP="00A35131">
      <w:pPr>
        <w:pStyle w:val="1-"/>
        <w:rPr>
          <w:lang w:val="en-US"/>
        </w:rPr>
      </w:pPr>
      <w:proofErr w:type="spellStart"/>
      <w:r w:rsidRPr="00A35131">
        <w:rPr>
          <w:lang w:val="en-US"/>
        </w:rPr>
        <w:t>PoinTr</w:t>
      </w:r>
      <w:proofErr w:type="spellEnd"/>
      <w:r w:rsidR="00A35131" w:rsidRPr="00A35131">
        <w:rPr>
          <w:lang w:val="en-US"/>
        </w:rPr>
        <w:t>:</w:t>
      </w:r>
      <w:r w:rsidRPr="00A35131">
        <w:rPr>
          <w:lang w:val="en-US"/>
        </w:rPr>
        <w:t xml:space="preserve">  </w:t>
      </w:r>
      <m:oMath>
        <m:r>
          <w:rPr>
            <w:rFonts w:ascii="Cambria Math" w:hAnsi="Cambria Math"/>
            <w:lang w:val="en-US"/>
          </w:rPr>
          <m:t>L1 = 20.3×10⁻³</m:t>
        </m:r>
      </m:oMath>
      <w:r w:rsidRPr="00A35131">
        <w:rPr>
          <w:lang w:val="en-US"/>
        </w:rPr>
        <w:t xml:space="preserve">, </w:t>
      </w:r>
      <m:oMath>
        <m:r>
          <w:rPr>
            <w:rFonts w:ascii="Cambria Math" w:hAnsi="Cambria Math"/>
            <w:lang w:val="en-US"/>
          </w:rPr>
          <m:t>L2 = 98.4×10⁻⁴</m:t>
        </m:r>
      </m:oMath>
      <w:r w:rsidRPr="00A35131">
        <w:rPr>
          <w:lang w:val="en-US"/>
        </w:rPr>
        <w:t xml:space="preserve">, F‑Score = </w:t>
      </w:r>
      <m:oMath>
        <m:r>
          <w:rPr>
            <w:rFonts w:ascii="Cambria Math" w:hAnsi="Cambria Math"/>
            <w:lang w:val="en-US"/>
          </w:rPr>
          <m:t>4.84%.</m:t>
        </m:r>
      </m:oMath>
    </w:p>
    <w:p w14:paraId="5B6E34E0" w14:textId="2434AAB3" w:rsidR="001943E9" w:rsidRPr="00A35131" w:rsidRDefault="001943E9" w:rsidP="00A35131">
      <w:pPr>
        <w:pStyle w:val="1-"/>
        <w:ind w:firstLine="708"/>
        <w:rPr>
          <w:lang w:val="en-US"/>
        </w:rPr>
      </w:pPr>
      <w:r w:rsidRPr="00A35131">
        <w:rPr>
          <w:lang w:val="en-US"/>
        </w:rPr>
        <w:t>PCN</w:t>
      </w:r>
      <w:r w:rsidR="00A35131" w:rsidRPr="00A35131">
        <w:rPr>
          <w:lang w:val="en-US"/>
        </w:rPr>
        <w:t>:</w:t>
      </w:r>
      <w:r w:rsidRPr="00A35131">
        <w:rPr>
          <w:lang w:val="en-US"/>
        </w:rPr>
        <w:t xml:space="preserve"> L1 = </w:t>
      </w:r>
      <m:oMath>
        <m:r>
          <w:rPr>
            <w:rFonts w:ascii="Cambria Math" w:hAnsi="Cambria Math"/>
            <w:lang w:val="en-US"/>
          </w:rPr>
          <m:t>78.4×10⁻³</m:t>
        </m:r>
      </m:oMath>
      <w:r w:rsidRPr="00A35131">
        <w:rPr>
          <w:lang w:val="en-US"/>
        </w:rPr>
        <w:t xml:space="preserve">, L2 = </w:t>
      </w:r>
      <m:oMath>
        <m:r>
          <w:rPr>
            <w:rFonts w:ascii="Cambria Math" w:hAnsi="Cambria Math"/>
            <w:lang w:val="en-US"/>
          </w:rPr>
          <m:t>477.6×10⁻⁴</m:t>
        </m:r>
      </m:oMath>
      <w:r w:rsidRPr="00A35131">
        <w:rPr>
          <w:lang w:val="en-US"/>
        </w:rPr>
        <w:t xml:space="preserve">, F‑Score = </w:t>
      </w:r>
      <m:oMath>
        <m:r>
          <w:rPr>
            <w:rFonts w:ascii="Cambria Math" w:hAnsi="Cambria Math"/>
            <w:lang w:val="en-US"/>
          </w:rPr>
          <m:t>7.63%.</m:t>
        </m:r>
      </m:oMath>
    </w:p>
    <w:p w14:paraId="335A7636" w14:textId="7BE20708" w:rsidR="00A35131" w:rsidRPr="00DF0419" w:rsidRDefault="00A35131" w:rsidP="00A35131">
      <w:pPr>
        <w:pStyle w:val="1-"/>
        <w:ind w:firstLine="708"/>
        <w:rPr>
          <w:lang w:val="en-US"/>
        </w:rPr>
      </w:pPr>
      <w:proofErr w:type="spellStart"/>
      <w:r w:rsidRPr="00A35131">
        <w:rPr>
          <w:lang w:val="en-US"/>
        </w:rPr>
        <w:t>SnowflakeNet</w:t>
      </w:r>
      <w:proofErr w:type="spellEnd"/>
      <w:r w:rsidRPr="00A35131">
        <w:rPr>
          <w:lang w:val="en-US"/>
        </w:rPr>
        <w:t xml:space="preserve">: L1 = </w:t>
      </w:r>
      <m:oMath>
        <m:r>
          <w:rPr>
            <w:rFonts w:ascii="Cambria Math" w:hAnsi="Cambria Math"/>
            <w:lang w:val="en-US"/>
          </w:rPr>
          <m:t>87.2×10⁻³</m:t>
        </m:r>
      </m:oMath>
      <w:r w:rsidRPr="00A35131">
        <w:rPr>
          <w:lang w:val="en-US"/>
        </w:rPr>
        <w:t xml:space="preserve">, L2 = </w:t>
      </w:r>
      <m:oMath>
        <m:r>
          <w:rPr>
            <w:rFonts w:ascii="Cambria Math" w:hAnsi="Cambria Math"/>
            <w:lang w:val="en-US"/>
          </w:rPr>
          <m:t>287.8×10⁻⁴</m:t>
        </m:r>
      </m:oMath>
      <w:r w:rsidRPr="00A35131">
        <w:rPr>
          <w:lang w:val="en-US"/>
        </w:rPr>
        <w:t xml:space="preserve">, F‑Score = </w:t>
      </w:r>
      <m:oMath>
        <m:r>
          <w:rPr>
            <w:rFonts w:ascii="Cambria Math" w:hAnsi="Cambria Math"/>
            <w:lang w:val="en-US"/>
          </w:rPr>
          <m:t>2.01%.</m:t>
        </m:r>
      </m:oMath>
    </w:p>
    <w:p w14:paraId="4FB9A108" w14:textId="298DB10A" w:rsidR="0083613D" w:rsidRPr="0083613D" w:rsidRDefault="0083613D" w:rsidP="00A35131">
      <w:pPr>
        <w:pStyle w:val="1-"/>
        <w:ind w:firstLine="708"/>
      </w:pPr>
      <w:r w:rsidRPr="0083613D">
        <w:t>Для решения задачи реконструкции меша из облака точек были дополнительно рассмотрены два нейросетевых метода (</w:t>
      </w:r>
      <w:proofErr w:type="spellStart"/>
      <w:r w:rsidRPr="0083613D">
        <w:t>PPSurf</w:t>
      </w:r>
      <w:proofErr w:type="spellEnd"/>
      <w:r w:rsidRPr="0083613D">
        <w:t xml:space="preserve"> и NKSR) и классический алгоритм </w:t>
      </w:r>
      <w:proofErr w:type="spellStart"/>
      <w:r w:rsidRPr="0083613D">
        <w:t>Screened</w:t>
      </w:r>
      <w:proofErr w:type="spellEnd"/>
      <w:r w:rsidRPr="0083613D">
        <w:t xml:space="preserve"> </w:t>
      </w:r>
      <w:proofErr w:type="spellStart"/>
      <w:r w:rsidRPr="0083613D">
        <w:t>Poisson</w:t>
      </w:r>
      <w:proofErr w:type="spellEnd"/>
      <w:r w:rsidRPr="0083613D">
        <w:t xml:space="preserve">. Определены метрики качества: </w:t>
      </w:r>
      <w:proofErr w:type="spellStart"/>
      <w:r w:rsidRPr="0083613D">
        <w:t>Chamfer</w:t>
      </w:r>
      <w:proofErr w:type="spellEnd"/>
      <w:r w:rsidRPr="0083613D">
        <w:t xml:space="preserve"> </w:t>
      </w:r>
      <w:proofErr w:type="spellStart"/>
      <w:r w:rsidRPr="0083613D">
        <w:t>Distance</w:t>
      </w:r>
      <w:proofErr w:type="spellEnd"/>
      <w:r w:rsidRPr="0083613D">
        <w:t xml:space="preserve"> (L1), F‑Score@1%, согласованность нормалей (NC) и </w:t>
      </w:r>
      <w:proofErr w:type="spellStart"/>
      <w:r w:rsidRPr="0083613D">
        <w:t>Intersection</w:t>
      </w:r>
      <w:proofErr w:type="spellEnd"/>
      <w:r w:rsidRPr="0083613D">
        <w:t xml:space="preserve"> </w:t>
      </w:r>
      <w:proofErr w:type="spellStart"/>
      <w:r w:rsidRPr="0083613D">
        <w:t>over</w:t>
      </w:r>
      <w:proofErr w:type="spellEnd"/>
      <w:r w:rsidRPr="0083613D">
        <w:t xml:space="preserve"> Union (</w:t>
      </w:r>
      <w:proofErr w:type="spellStart"/>
      <w:r w:rsidRPr="0083613D">
        <w:t>IoU</w:t>
      </w:r>
      <w:proofErr w:type="spellEnd"/>
      <w:r w:rsidRPr="0083613D">
        <w:t>). Сводные результаты приведены в таблице 2.</w:t>
      </w:r>
    </w:p>
    <w:p w14:paraId="56E2FFCC" w14:textId="77777777" w:rsidR="00A35131" w:rsidRPr="000D7EDA" w:rsidRDefault="00A35131" w:rsidP="00A35131">
      <w:pPr>
        <w:pStyle w:val="1-"/>
        <w:ind w:firstLine="708"/>
        <w:rPr>
          <w:lang w:val="en-US"/>
        </w:rPr>
      </w:pPr>
    </w:p>
    <w:p w14:paraId="509FBE62" w14:textId="6646F7AC" w:rsidR="005A3F12" w:rsidRPr="00914FC2" w:rsidRDefault="005A3F12" w:rsidP="00624F59">
      <w:pPr>
        <w:pStyle w:val="afc"/>
      </w:pPr>
      <w:bookmarkStart w:id="35" w:name="_Toc228547546"/>
      <w:r w:rsidRPr="00914FC2">
        <w:lastRenderedPageBreak/>
        <w:t>СПИСОК ИСПОЛЬЗОВАННЫХ ИСТОЧНИКОВ</w:t>
      </w:r>
      <w:bookmarkEnd w:id="35"/>
    </w:p>
    <w:p w14:paraId="7874C2D8" w14:textId="77777777" w:rsidR="007D4DF6" w:rsidRDefault="007D4DF6" w:rsidP="007D4DF6">
      <w:pPr>
        <w:pStyle w:val="a0"/>
        <w:rPr>
          <w:lang w:val="en-US"/>
        </w:rPr>
      </w:pPr>
      <w:proofErr w:type="spellStart"/>
      <w:r w:rsidRPr="00DE1FF1">
        <w:rPr>
          <w:lang w:val="en-US"/>
        </w:rPr>
        <w:t>ShapeNet</w:t>
      </w:r>
      <w:proofErr w:type="spellEnd"/>
      <w:r w:rsidRPr="00DE1FF1">
        <w:rPr>
          <w:lang w:val="en-US"/>
        </w:rPr>
        <w:t xml:space="preserve">: An Information-Rich 3D Model Repository / L. J. Guibas, A. Chang, T. Funkhouser [et al.]. – DOI: 10.48550/ARXIV.1512.03012. – 2015. – URL: </w:t>
      </w:r>
      <w:hyperlink r:id="rId13" w:history="1">
        <w:r w:rsidRPr="00473D17">
          <w:rPr>
            <w:rStyle w:val="af"/>
            <w:lang w:val="en-US"/>
          </w:rPr>
          <w:t>https://arxiv.org/abs/1512.03012</w:t>
        </w:r>
      </w:hyperlink>
    </w:p>
    <w:p w14:paraId="612DF896" w14:textId="725ED9DF" w:rsidR="00F21028" w:rsidRPr="007D4DF6" w:rsidRDefault="009D33FC" w:rsidP="00F21028">
      <w:pPr>
        <w:pStyle w:val="a0"/>
        <w:rPr>
          <w:lang w:val="en-US"/>
        </w:rPr>
      </w:pPr>
      <w:proofErr w:type="spellStart"/>
      <w:r w:rsidRPr="009D33FC">
        <w:rPr>
          <w:lang w:val="en-US"/>
        </w:rPr>
        <w:t>PoinTr</w:t>
      </w:r>
      <w:proofErr w:type="spellEnd"/>
      <w:r w:rsidRPr="009D33FC">
        <w:rPr>
          <w:lang w:val="en-US"/>
        </w:rPr>
        <w:t xml:space="preserve">: Diverse Point Cloud Completion with Geometry-Aware Transformers / Y. Rao, Z. Wang, J. Zhou [et al.]. – DOI: 10.1109/ICCV48922.2021.01227 // International Conference on Computer Vision (ICCV). – 2021. – P. 12478-12487. – URL: </w:t>
      </w:r>
      <w:hyperlink r:id="rId14" w:history="1">
        <w:r w:rsidR="006A1810" w:rsidRPr="00473D17">
          <w:rPr>
            <w:rStyle w:val="af"/>
            <w:lang w:val="en-US"/>
          </w:rPr>
          <w:t>https://openaccess.thecvf.com/content/ICCV2021/papers/Yu_PoinTr_Diverse_Point_Cloud_Completion_With_Geometry-Aware_Transformers_ICCV_2021_paper.pdf</w:t>
        </w:r>
      </w:hyperlink>
      <w:r w:rsidR="006A1810">
        <w:rPr>
          <w:lang w:val="en-US"/>
        </w:rPr>
        <w:t xml:space="preserve"> </w:t>
      </w:r>
    </w:p>
    <w:p w14:paraId="1612BBAE" w14:textId="3FFB5379" w:rsidR="00F21028" w:rsidRPr="007D4DF6" w:rsidRDefault="00F21028" w:rsidP="00F21028">
      <w:pPr>
        <w:pStyle w:val="a0"/>
        <w:rPr>
          <w:lang w:val="en-US"/>
        </w:rPr>
      </w:pPr>
      <w:proofErr w:type="spellStart"/>
      <w:r w:rsidRPr="00F21028">
        <w:rPr>
          <w:lang w:val="en-US"/>
        </w:rPr>
        <w:t>SnowflakeNet</w:t>
      </w:r>
      <w:proofErr w:type="spellEnd"/>
      <w:r w:rsidRPr="00F21028">
        <w:rPr>
          <w:lang w:val="en-US"/>
        </w:rPr>
        <w:t xml:space="preserve">: Point Cloud Completion by Snowflake Point Deconvolution with Skip-Transformer / Y. Xiang, C. Wen, C. Li [et al.]. – DOI: 10.1109/ICCV48922.2021.01324 // International Conference on Computer Vision (ICCV). – 2021. – P. 16325–16334. – URL: </w:t>
      </w:r>
      <w:hyperlink r:id="rId15" w:history="1">
        <w:r w:rsidRPr="00473D17">
          <w:rPr>
            <w:rStyle w:val="af"/>
            <w:lang w:val="en-US"/>
          </w:rPr>
          <w:t>https://openaccess.thecvf.com/content/ICCV2021/html/Xiang_SnowflakeNet_Point_Cloud_Completion_by_Snowflake_Point_Deconvolution_With_Skip-Transformer_ICCV_2021_paper.html</w:t>
        </w:r>
      </w:hyperlink>
    </w:p>
    <w:p w14:paraId="1073188A" w14:textId="7D345437" w:rsidR="00107C9D" w:rsidRPr="00A26F69" w:rsidRDefault="00107C9D" w:rsidP="00A26F69">
      <w:pPr>
        <w:pStyle w:val="a0"/>
        <w:rPr>
          <w:lang w:val="en-US"/>
        </w:rPr>
      </w:pPr>
      <w:r w:rsidRPr="00107C9D">
        <w:rPr>
          <w:lang w:val="en-US"/>
        </w:rPr>
        <w:t xml:space="preserve">PCN: Point Completion Network / W. Yuan, T. Khot, D. Held [et al.]. – DOI: 10.1109/3DV.2018.00020 // International Conference on 3D Vision. – 2018. – P. 728–737. – URL: </w:t>
      </w:r>
      <w:hyperlink r:id="rId16" w:history="1">
        <w:r w:rsidRPr="00473D17">
          <w:rPr>
            <w:rStyle w:val="af"/>
            <w:lang w:val="en-US"/>
          </w:rPr>
          <w:t>https://arxiv.org/pdf/1808.00671</w:t>
        </w:r>
      </w:hyperlink>
      <w:r w:rsidRPr="00107C9D">
        <w:rPr>
          <w:lang w:val="en-US"/>
        </w:rPr>
        <w:t xml:space="preserve"> </w:t>
      </w:r>
    </w:p>
    <w:p w14:paraId="56F904AA" w14:textId="3AB86A11" w:rsidR="00A26F69" w:rsidRPr="00A26F69" w:rsidRDefault="00A26F69" w:rsidP="00A26F69">
      <w:pPr>
        <w:pStyle w:val="a0"/>
        <w:rPr>
          <w:lang w:val="en-US"/>
        </w:rPr>
      </w:pPr>
      <w:r w:rsidRPr="00A26F69">
        <w:rPr>
          <w:lang w:val="en-US"/>
        </w:rPr>
        <w:t xml:space="preserve">PCN: Point Completion Network / W. Yuan, T. Khot, D. Held [et al.]. – DOI: 10.1109/3DV.2018.00020 // International Conference on 3D Vision. – 2018. – P. 728–737. – URL: </w:t>
      </w:r>
      <w:hyperlink r:id="rId17" w:history="1">
        <w:r w:rsidRPr="0083581F">
          <w:rPr>
            <w:rStyle w:val="af"/>
            <w:lang w:val="en-US"/>
          </w:rPr>
          <w:t>https://arxiv.org/pdf/1808.00671</w:t>
        </w:r>
      </w:hyperlink>
    </w:p>
    <w:p w14:paraId="33CF2323" w14:textId="16AB0DE4" w:rsidR="00A26F69" w:rsidRPr="00D05007" w:rsidRDefault="00030203" w:rsidP="00D05007">
      <w:pPr>
        <w:pStyle w:val="a0"/>
        <w:rPr>
          <w:lang w:val="en-US"/>
        </w:rPr>
      </w:pPr>
      <w:r w:rsidRPr="00030203">
        <w:rPr>
          <w:lang w:val="en-US"/>
        </w:rPr>
        <w:t xml:space="preserve">Open3D: A Modern Library for 3D Data Processing / Q.-Y. Zhou, J. Park, V. </w:t>
      </w:r>
      <w:proofErr w:type="spellStart"/>
      <w:r w:rsidRPr="00030203">
        <w:rPr>
          <w:lang w:val="en-US"/>
        </w:rPr>
        <w:t>Koltun</w:t>
      </w:r>
      <w:proofErr w:type="spellEnd"/>
      <w:r w:rsidRPr="00030203">
        <w:rPr>
          <w:lang w:val="en-US"/>
        </w:rPr>
        <w:t>.</w:t>
      </w:r>
      <w:r w:rsidR="00D05007" w:rsidRPr="00030203">
        <w:rPr>
          <w:lang w:val="en-US"/>
        </w:rPr>
        <w:t xml:space="preserve"> – 2018.</w:t>
      </w:r>
      <w:r w:rsidR="00D05007" w:rsidRPr="00D05007">
        <w:rPr>
          <w:lang w:val="en-US"/>
        </w:rPr>
        <w:t xml:space="preserve"> </w:t>
      </w:r>
      <w:r w:rsidRPr="00D05007">
        <w:rPr>
          <w:lang w:val="en-US"/>
        </w:rPr>
        <w:t xml:space="preserve">– URL: </w:t>
      </w:r>
      <w:hyperlink r:id="rId18" w:history="1">
        <w:r w:rsidR="00D05007" w:rsidRPr="00D05007">
          <w:rPr>
            <w:rStyle w:val="af"/>
            <w:lang w:val="en-US"/>
          </w:rPr>
          <w:t>http://www.open3d.org/</w:t>
        </w:r>
      </w:hyperlink>
      <w:r w:rsidR="00D05007" w:rsidRPr="00D05007">
        <w:rPr>
          <w:lang w:val="en-US"/>
        </w:rPr>
        <w:t xml:space="preserve"> </w:t>
      </w:r>
    </w:p>
    <w:p w14:paraId="2644C907" w14:textId="6B67AC59" w:rsidR="00C02ED2" w:rsidRPr="00C02ED2" w:rsidRDefault="00030203" w:rsidP="0083613D">
      <w:pPr>
        <w:pStyle w:val="a0"/>
        <w:rPr>
          <w:lang w:val="en-US"/>
        </w:rPr>
      </w:pPr>
      <w:proofErr w:type="spellStart"/>
      <w:r w:rsidRPr="00030203">
        <w:rPr>
          <w:lang w:val="en-US"/>
        </w:rPr>
        <w:t>PyTorch</w:t>
      </w:r>
      <w:proofErr w:type="spellEnd"/>
      <w:r w:rsidRPr="00030203">
        <w:rPr>
          <w:lang w:val="en-US"/>
        </w:rPr>
        <w:t xml:space="preserve">: An Imperative Style, High-Performance Deep Learning Library / A. </w:t>
      </w:r>
      <w:proofErr w:type="spellStart"/>
      <w:r w:rsidRPr="00030203">
        <w:rPr>
          <w:lang w:val="en-US"/>
        </w:rPr>
        <w:t>Paszke</w:t>
      </w:r>
      <w:proofErr w:type="spellEnd"/>
      <w:r w:rsidRPr="00030203">
        <w:rPr>
          <w:lang w:val="en-US"/>
        </w:rPr>
        <w:t>, S. Gross, F. Massa [et al.] // Advances in Neural Information Processing Systems (</w:t>
      </w:r>
      <w:proofErr w:type="spellStart"/>
      <w:r w:rsidRPr="00030203">
        <w:rPr>
          <w:lang w:val="en-US"/>
        </w:rPr>
        <w:t>NeurIPS</w:t>
      </w:r>
      <w:proofErr w:type="spellEnd"/>
      <w:r w:rsidRPr="00030203">
        <w:rPr>
          <w:lang w:val="en-US"/>
        </w:rPr>
        <w:t xml:space="preserve">). – 2019. – P. 8024-8035. – </w:t>
      </w:r>
      <w:r w:rsidR="00C02ED2" w:rsidRPr="00030203">
        <w:rPr>
          <w:lang w:val="en-US"/>
        </w:rPr>
        <w:t xml:space="preserve">URL: </w:t>
      </w:r>
      <w:hyperlink r:id="rId19" w:history="1">
        <w:r w:rsidR="00C02ED2" w:rsidRPr="0083581F">
          <w:rPr>
            <w:rStyle w:val="af"/>
            <w:lang w:val="en-US"/>
          </w:rPr>
          <w:t>https://papers.neurips.cc/paper/9015-pytorch-an-imperative-style-high-performance-deep-learning-library.pdf</w:t>
        </w:r>
      </w:hyperlink>
    </w:p>
    <w:p w14:paraId="2DF1F90F" w14:textId="518591AC" w:rsidR="00C02ED2" w:rsidRPr="00C02ED2" w:rsidRDefault="00C02ED2" w:rsidP="00C02ED2">
      <w:pPr>
        <w:pStyle w:val="a0"/>
        <w:rPr>
          <w:lang w:val="en-US"/>
        </w:rPr>
      </w:pPr>
      <w:proofErr w:type="spellStart"/>
      <w:r w:rsidRPr="00C02ED2">
        <w:rPr>
          <w:lang w:val="en-US"/>
        </w:rPr>
        <w:t>PPSurf</w:t>
      </w:r>
      <w:proofErr w:type="spellEnd"/>
      <w:r w:rsidRPr="00C02ED2">
        <w:rPr>
          <w:lang w:val="en-US"/>
        </w:rPr>
        <w:t xml:space="preserve">: Combining Patches and Point Convolutions for Detailed Surface Reconstruction / P. </w:t>
      </w:r>
      <w:proofErr w:type="spellStart"/>
      <w:r w:rsidRPr="00C02ED2">
        <w:rPr>
          <w:lang w:val="en-US"/>
        </w:rPr>
        <w:t>Erler</w:t>
      </w:r>
      <w:proofErr w:type="spellEnd"/>
      <w:r w:rsidRPr="00C02ED2">
        <w:rPr>
          <w:lang w:val="en-US"/>
        </w:rPr>
        <w:t xml:space="preserve">, L. Fuentes-Perez, P. </w:t>
      </w:r>
      <w:proofErr w:type="spellStart"/>
      <w:r w:rsidRPr="00C02ED2">
        <w:rPr>
          <w:lang w:val="en-US"/>
        </w:rPr>
        <w:t>Hermosilla</w:t>
      </w:r>
      <w:proofErr w:type="spellEnd"/>
      <w:r w:rsidRPr="00C02ED2">
        <w:rPr>
          <w:lang w:val="en-US"/>
        </w:rPr>
        <w:t xml:space="preserve"> [et al.]. – DOI: </w:t>
      </w:r>
      <w:r w:rsidRPr="00C02ED2">
        <w:rPr>
          <w:lang w:val="en-US"/>
        </w:rPr>
        <w:lastRenderedPageBreak/>
        <w:t xml:space="preserve">10.1111/cgf.15000 // Computer Graphics Forum. – 2024. – Vol. 43, № 1. – P. e15000. – URL: </w:t>
      </w:r>
      <w:hyperlink r:id="rId20" w:history="1">
        <w:r w:rsidRPr="00B357CD">
          <w:rPr>
            <w:rStyle w:val="af"/>
            <w:lang w:val="en-US"/>
          </w:rPr>
          <w:t>https://onlinelibrary.wiley.com/doi/10.1111/cgf.15000</w:t>
        </w:r>
      </w:hyperlink>
      <w:r w:rsidRPr="00C02ED2">
        <w:rPr>
          <w:lang w:val="en-US"/>
        </w:rPr>
        <w:t xml:space="preserve"> </w:t>
      </w:r>
    </w:p>
    <w:p w14:paraId="0BACC149" w14:textId="5E173190" w:rsidR="001D6979" w:rsidRPr="00C02ED2" w:rsidRDefault="00C02ED2" w:rsidP="00C02ED2">
      <w:pPr>
        <w:pStyle w:val="a0"/>
        <w:rPr>
          <w:lang w:val="en-US"/>
        </w:rPr>
      </w:pPr>
      <w:r w:rsidRPr="00C02ED2">
        <w:rPr>
          <w:lang w:val="en-US"/>
        </w:rPr>
        <w:t xml:space="preserve">NKSR: Neural Kernel Surface Reconstruction / J. Huang, Z. </w:t>
      </w:r>
      <w:proofErr w:type="spellStart"/>
      <w:r w:rsidRPr="00C02ED2">
        <w:rPr>
          <w:lang w:val="en-US"/>
        </w:rPr>
        <w:t>Gojcic</w:t>
      </w:r>
      <w:proofErr w:type="spellEnd"/>
      <w:r w:rsidRPr="00C02ED2">
        <w:rPr>
          <w:lang w:val="en-US"/>
        </w:rPr>
        <w:t xml:space="preserve">, M. Atzmon [et al.]. – DOI: 10.48550/arXiv.2305.19590 // Proceedings of the IEEE/CVF Conference on Computer Vision and Pattern Recognition (CVPR). – 2023. – P. 11723-11733. – URL: </w:t>
      </w:r>
      <w:hyperlink r:id="rId21" w:history="1">
        <w:r w:rsidRPr="00C02ED2">
          <w:rPr>
            <w:rStyle w:val="af"/>
            <w:lang w:val="en-US"/>
          </w:rPr>
          <w:t>https://arxiv.org/abs/2305.19590</w:t>
        </w:r>
      </w:hyperlink>
      <w:r w:rsidRPr="00C02ED2">
        <w:rPr>
          <w:lang w:val="en-US"/>
        </w:rPr>
        <w:t xml:space="preserve"> </w:t>
      </w:r>
      <w:r w:rsidR="001D6979" w:rsidRPr="00C02ED2">
        <w:rPr>
          <w:lang w:val="en-US"/>
        </w:rPr>
        <w:br w:type="page"/>
      </w:r>
    </w:p>
    <w:p w14:paraId="13D58D48" w14:textId="06ECFD23" w:rsidR="00030203" w:rsidRPr="00816687" w:rsidRDefault="001D6979" w:rsidP="001D6979">
      <w:pPr>
        <w:pStyle w:val="24"/>
        <w:rPr>
          <w:lang w:val="en-US"/>
        </w:rPr>
      </w:pPr>
      <w:bookmarkStart w:id="36" w:name="_Toc228547547"/>
      <w:r>
        <w:lastRenderedPageBreak/>
        <w:t>Приложение</w:t>
      </w:r>
      <w:r w:rsidRPr="00816687">
        <w:rPr>
          <w:lang w:val="en-US"/>
        </w:rPr>
        <w:t xml:space="preserve"> </w:t>
      </w:r>
      <w:r>
        <w:t>А</w:t>
      </w:r>
      <w:bookmarkEnd w:id="36"/>
    </w:p>
    <w:p w14:paraId="0B2EB592" w14:textId="77777777" w:rsidR="0092583D" w:rsidRPr="00816687" w:rsidRDefault="0092583D" w:rsidP="0092583D">
      <w:pPr>
        <w:pStyle w:val="14"/>
        <w:ind w:firstLine="0"/>
      </w:pPr>
    </w:p>
    <w:p w14:paraId="7C66B036" w14:textId="5B526542" w:rsidR="0023045C" w:rsidRDefault="0092583D" w:rsidP="001943E9">
      <w:pPr>
        <w:pStyle w:val="14"/>
        <w:spacing w:line="240" w:lineRule="auto"/>
        <w:ind w:firstLine="0"/>
      </w:pPr>
      <w:r w:rsidRPr="0092583D">
        <w:t>import open3d as o3d</w:t>
      </w:r>
      <w:r w:rsidRPr="0092583D">
        <w:br/>
        <w:t xml:space="preserve">import </w:t>
      </w:r>
      <w:proofErr w:type="spellStart"/>
      <w:r w:rsidRPr="0092583D">
        <w:t>numpy</w:t>
      </w:r>
      <w:proofErr w:type="spellEnd"/>
      <w:r w:rsidRPr="0092583D">
        <w:t xml:space="preserve"> as np</w:t>
      </w:r>
      <w:r w:rsidRPr="0092583D">
        <w:br/>
        <w:t xml:space="preserve">from </w:t>
      </w:r>
      <w:proofErr w:type="spellStart"/>
      <w:r w:rsidRPr="0092583D">
        <w:t>pathlib</w:t>
      </w:r>
      <w:proofErr w:type="spellEnd"/>
      <w:r w:rsidRPr="0092583D">
        <w:t xml:space="preserve"> import Path</w:t>
      </w:r>
      <w:r w:rsidRPr="0092583D">
        <w:br/>
      </w:r>
      <w:r w:rsidRPr="0092583D">
        <w:br/>
      </w:r>
      <w:r w:rsidRPr="0092583D">
        <w:br/>
        <w:t xml:space="preserve">def </w:t>
      </w:r>
      <w:proofErr w:type="spellStart"/>
      <w:r w:rsidRPr="0092583D">
        <w:t>simulate_camera_occlusion</w:t>
      </w:r>
      <w:proofErr w:type="spellEnd"/>
      <w:r w:rsidRPr="0092583D">
        <w:t xml:space="preserve">(points, </w:t>
      </w:r>
      <w:proofErr w:type="spellStart"/>
      <w:r w:rsidRPr="0092583D">
        <w:t>normals</w:t>
      </w:r>
      <w:proofErr w:type="spellEnd"/>
      <w:r w:rsidRPr="0092583D">
        <w:t xml:space="preserve">=None, </w:t>
      </w:r>
      <w:proofErr w:type="spellStart"/>
      <w:r w:rsidRPr="0092583D">
        <w:t>camera_direction</w:t>
      </w:r>
      <w:proofErr w:type="spellEnd"/>
      <w:r w:rsidRPr="0092583D">
        <w:t>=None,</w:t>
      </w:r>
      <w:r w:rsidRPr="0092583D">
        <w:br/>
        <w:t xml:space="preserve">                              </w:t>
      </w:r>
      <w:proofErr w:type="spellStart"/>
      <w:r w:rsidRPr="0092583D">
        <w:t>cone_angle_deg</w:t>
      </w:r>
      <w:proofErr w:type="spellEnd"/>
      <w:r w:rsidRPr="0092583D">
        <w:t xml:space="preserve">=45.0, </w:t>
      </w:r>
      <w:proofErr w:type="spellStart"/>
      <w:r w:rsidRPr="0092583D">
        <w:t>keep_outside_cone</w:t>
      </w:r>
      <w:proofErr w:type="spellEnd"/>
      <w:r w:rsidRPr="0092583D">
        <w:t>=True):</w:t>
      </w:r>
      <w:r w:rsidRPr="0092583D">
        <w:br/>
      </w:r>
      <w:r w:rsidRPr="0092583D">
        <w:br/>
        <w:t xml:space="preserve">    </w:t>
      </w:r>
      <w:proofErr w:type="spellStart"/>
      <w:r w:rsidRPr="0092583D">
        <w:t>num_points</w:t>
      </w:r>
      <w:proofErr w:type="spellEnd"/>
      <w:r w:rsidRPr="0092583D">
        <w:t xml:space="preserve"> = </w:t>
      </w:r>
      <w:proofErr w:type="spellStart"/>
      <w:r w:rsidRPr="0092583D">
        <w:t>points.shape</w:t>
      </w:r>
      <w:proofErr w:type="spellEnd"/>
      <w:r w:rsidRPr="0092583D">
        <w:t>[0]</w:t>
      </w:r>
      <w:r w:rsidRPr="0092583D">
        <w:br/>
        <w:t xml:space="preserve">    centroid = </w:t>
      </w:r>
      <w:proofErr w:type="spellStart"/>
      <w:r w:rsidRPr="0092583D">
        <w:t>np.mean</w:t>
      </w:r>
      <w:proofErr w:type="spellEnd"/>
      <w:r w:rsidRPr="0092583D">
        <w:t>(points, axis=0)</w:t>
      </w:r>
      <w:r w:rsidRPr="0092583D">
        <w:br/>
      </w:r>
      <w:r w:rsidRPr="0092583D">
        <w:br/>
        <w:t xml:space="preserve">    if </w:t>
      </w:r>
      <w:proofErr w:type="spellStart"/>
      <w:r w:rsidRPr="0092583D">
        <w:t>camera_direction</w:t>
      </w:r>
      <w:proofErr w:type="spellEnd"/>
      <w:r w:rsidRPr="0092583D">
        <w:t xml:space="preserve"> is None:</w:t>
      </w:r>
      <w:r w:rsidRPr="0092583D">
        <w:br/>
        <w:t xml:space="preserve">        phi = </w:t>
      </w:r>
      <w:proofErr w:type="spellStart"/>
      <w:r w:rsidRPr="0092583D">
        <w:t>np.random.uniform</w:t>
      </w:r>
      <w:proofErr w:type="spellEnd"/>
      <w:r w:rsidRPr="0092583D">
        <w:t xml:space="preserve">(0, 2 * </w:t>
      </w:r>
      <w:proofErr w:type="spellStart"/>
      <w:r w:rsidRPr="0092583D">
        <w:t>np.pi</w:t>
      </w:r>
      <w:proofErr w:type="spellEnd"/>
      <w:r w:rsidRPr="0092583D">
        <w:t>)</w:t>
      </w:r>
      <w:r w:rsidRPr="0092583D">
        <w:br/>
        <w:t xml:space="preserve">        </w:t>
      </w:r>
      <w:proofErr w:type="spellStart"/>
      <w:r w:rsidRPr="0092583D">
        <w:t>costheta</w:t>
      </w:r>
      <w:proofErr w:type="spellEnd"/>
      <w:r w:rsidRPr="0092583D">
        <w:t xml:space="preserve"> = </w:t>
      </w:r>
      <w:proofErr w:type="spellStart"/>
      <w:r w:rsidRPr="0092583D">
        <w:t>np.random.uniform</w:t>
      </w:r>
      <w:proofErr w:type="spellEnd"/>
      <w:r w:rsidRPr="0092583D">
        <w:t>(-1, 1)</w:t>
      </w:r>
      <w:r w:rsidRPr="0092583D">
        <w:br/>
        <w:t xml:space="preserve">        theta = </w:t>
      </w:r>
      <w:proofErr w:type="spellStart"/>
      <w:r w:rsidRPr="0092583D">
        <w:t>np.arccos</w:t>
      </w:r>
      <w:proofErr w:type="spellEnd"/>
      <w:r w:rsidRPr="0092583D">
        <w:t>(</w:t>
      </w:r>
      <w:proofErr w:type="spellStart"/>
      <w:r w:rsidRPr="0092583D">
        <w:t>costheta</w:t>
      </w:r>
      <w:proofErr w:type="spellEnd"/>
      <w:r w:rsidRPr="0092583D">
        <w:t>)</w:t>
      </w:r>
      <w:r w:rsidRPr="0092583D">
        <w:br/>
        <w:t xml:space="preserve">        </w:t>
      </w:r>
      <w:proofErr w:type="spellStart"/>
      <w:r w:rsidRPr="0092583D">
        <w:t>camera_direction</w:t>
      </w:r>
      <w:proofErr w:type="spellEnd"/>
      <w:r w:rsidRPr="0092583D">
        <w:t xml:space="preserve"> = </w:t>
      </w:r>
      <w:proofErr w:type="spellStart"/>
      <w:r w:rsidRPr="0092583D">
        <w:t>np.array</w:t>
      </w:r>
      <w:proofErr w:type="spellEnd"/>
      <w:r w:rsidRPr="0092583D">
        <w:t>([</w:t>
      </w:r>
      <w:r w:rsidRPr="0092583D">
        <w:br/>
        <w:t xml:space="preserve">            </w:t>
      </w:r>
      <w:proofErr w:type="spellStart"/>
      <w:r w:rsidRPr="0092583D">
        <w:t>np.sin</w:t>
      </w:r>
      <w:proofErr w:type="spellEnd"/>
      <w:r w:rsidRPr="0092583D">
        <w:t xml:space="preserve">(theta) * </w:t>
      </w:r>
      <w:proofErr w:type="spellStart"/>
      <w:r w:rsidRPr="0092583D">
        <w:t>np.cos</w:t>
      </w:r>
      <w:proofErr w:type="spellEnd"/>
      <w:r w:rsidRPr="0092583D">
        <w:t>(phi),</w:t>
      </w:r>
      <w:r w:rsidRPr="0092583D">
        <w:br/>
        <w:t xml:space="preserve">            </w:t>
      </w:r>
      <w:proofErr w:type="spellStart"/>
      <w:r w:rsidRPr="0092583D">
        <w:t>np.sin</w:t>
      </w:r>
      <w:proofErr w:type="spellEnd"/>
      <w:r w:rsidRPr="0092583D">
        <w:t xml:space="preserve">(theta) * </w:t>
      </w:r>
      <w:proofErr w:type="spellStart"/>
      <w:r w:rsidRPr="0092583D">
        <w:t>np.sin</w:t>
      </w:r>
      <w:proofErr w:type="spellEnd"/>
      <w:r w:rsidRPr="0092583D">
        <w:t>(phi),</w:t>
      </w:r>
      <w:r w:rsidRPr="0092583D">
        <w:br/>
        <w:t xml:space="preserve">            </w:t>
      </w:r>
      <w:proofErr w:type="spellStart"/>
      <w:r w:rsidRPr="0092583D">
        <w:t>np.cos</w:t>
      </w:r>
      <w:proofErr w:type="spellEnd"/>
      <w:r w:rsidRPr="0092583D">
        <w:t>(theta)])</w:t>
      </w:r>
      <w:r w:rsidRPr="0092583D">
        <w:br/>
        <w:t xml:space="preserve">    </w:t>
      </w:r>
      <w:proofErr w:type="spellStart"/>
      <w:r w:rsidRPr="0092583D">
        <w:t>camera_direction</w:t>
      </w:r>
      <w:proofErr w:type="spellEnd"/>
      <w:r w:rsidRPr="0092583D">
        <w:t xml:space="preserve"> /= </w:t>
      </w:r>
      <w:proofErr w:type="spellStart"/>
      <w:r w:rsidRPr="0092583D">
        <w:t>np.linalg.norm</w:t>
      </w:r>
      <w:proofErr w:type="spellEnd"/>
      <w:r w:rsidRPr="0092583D">
        <w:t>(</w:t>
      </w:r>
      <w:proofErr w:type="spellStart"/>
      <w:r w:rsidRPr="0092583D">
        <w:t>camera_direction</w:t>
      </w:r>
      <w:proofErr w:type="spellEnd"/>
      <w:r w:rsidRPr="0092583D">
        <w:t>)</w:t>
      </w:r>
      <w:r w:rsidRPr="0092583D">
        <w:br/>
      </w:r>
      <w:r w:rsidRPr="0092583D">
        <w:br/>
        <w:t xml:space="preserve">    </w:t>
      </w:r>
      <w:proofErr w:type="spellStart"/>
      <w:r w:rsidRPr="0092583D">
        <w:t>vecs</w:t>
      </w:r>
      <w:proofErr w:type="spellEnd"/>
      <w:r w:rsidRPr="0092583D">
        <w:t xml:space="preserve"> = points - centroid</w:t>
      </w:r>
      <w:r w:rsidRPr="0092583D">
        <w:br/>
        <w:t xml:space="preserve">    </w:t>
      </w:r>
      <w:proofErr w:type="spellStart"/>
      <w:r w:rsidRPr="0092583D">
        <w:t>vecs_norm</w:t>
      </w:r>
      <w:proofErr w:type="spellEnd"/>
      <w:r w:rsidRPr="0092583D">
        <w:t xml:space="preserve"> = </w:t>
      </w:r>
      <w:proofErr w:type="spellStart"/>
      <w:r w:rsidRPr="0092583D">
        <w:t>np.linalg.norm</w:t>
      </w:r>
      <w:proofErr w:type="spellEnd"/>
      <w:r w:rsidRPr="0092583D">
        <w:t>(</w:t>
      </w:r>
      <w:proofErr w:type="spellStart"/>
      <w:r w:rsidRPr="0092583D">
        <w:t>vecs</w:t>
      </w:r>
      <w:proofErr w:type="spellEnd"/>
      <w:r w:rsidRPr="0092583D">
        <w:t xml:space="preserve">, axis=1, </w:t>
      </w:r>
      <w:proofErr w:type="spellStart"/>
      <w:r w:rsidRPr="0092583D">
        <w:t>keepdims</w:t>
      </w:r>
      <w:proofErr w:type="spellEnd"/>
      <w:r w:rsidRPr="0092583D">
        <w:t>=True)</w:t>
      </w:r>
      <w:r w:rsidRPr="0092583D">
        <w:br/>
        <w:t xml:space="preserve">    </w:t>
      </w:r>
      <w:proofErr w:type="spellStart"/>
      <w:r w:rsidRPr="0092583D">
        <w:t>vecs_norm</w:t>
      </w:r>
      <w:proofErr w:type="spellEnd"/>
      <w:r w:rsidRPr="0092583D">
        <w:t xml:space="preserve"> = </w:t>
      </w:r>
      <w:proofErr w:type="spellStart"/>
      <w:r w:rsidRPr="0092583D">
        <w:t>np.where</w:t>
      </w:r>
      <w:proofErr w:type="spellEnd"/>
      <w:r w:rsidRPr="0092583D">
        <w:t>(</w:t>
      </w:r>
      <w:proofErr w:type="spellStart"/>
      <w:r w:rsidRPr="0092583D">
        <w:t>vecs_norm</w:t>
      </w:r>
      <w:proofErr w:type="spellEnd"/>
      <w:r w:rsidRPr="0092583D">
        <w:t xml:space="preserve"> &gt; 0, </w:t>
      </w:r>
      <w:proofErr w:type="spellStart"/>
      <w:r w:rsidRPr="0092583D">
        <w:t>vecs_norm</w:t>
      </w:r>
      <w:proofErr w:type="spellEnd"/>
      <w:r w:rsidRPr="0092583D">
        <w:t xml:space="preserve">, 1.0)  </w:t>
      </w:r>
    </w:p>
    <w:p w14:paraId="4E08AFED" w14:textId="6C2FAF58" w:rsidR="0023045C" w:rsidRDefault="0092583D" w:rsidP="001943E9">
      <w:pPr>
        <w:pStyle w:val="14"/>
        <w:spacing w:line="240" w:lineRule="auto"/>
        <w:ind w:firstLine="0"/>
      </w:pPr>
      <w:r w:rsidRPr="0092583D">
        <w:t xml:space="preserve">    </w:t>
      </w:r>
      <w:proofErr w:type="spellStart"/>
      <w:r w:rsidRPr="0092583D">
        <w:t>unit_vecs</w:t>
      </w:r>
      <w:proofErr w:type="spellEnd"/>
      <w:r w:rsidRPr="0092583D">
        <w:t xml:space="preserve"> = </w:t>
      </w:r>
      <w:proofErr w:type="spellStart"/>
      <w:r w:rsidRPr="0092583D">
        <w:t>vecs</w:t>
      </w:r>
      <w:proofErr w:type="spellEnd"/>
      <w:r w:rsidRPr="0092583D">
        <w:t xml:space="preserve"> / </w:t>
      </w:r>
      <w:proofErr w:type="spellStart"/>
      <w:r w:rsidRPr="0092583D">
        <w:t>vecs_norm</w:t>
      </w:r>
      <w:proofErr w:type="spellEnd"/>
      <w:r w:rsidRPr="0092583D">
        <w:br/>
      </w:r>
      <w:r w:rsidRPr="0092583D">
        <w:br/>
        <w:t xml:space="preserve">    </w:t>
      </w:r>
      <w:proofErr w:type="spellStart"/>
      <w:r w:rsidRPr="0092583D">
        <w:t>cos_angles</w:t>
      </w:r>
      <w:proofErr w:type="spellEnd"/>
      <w:r w:rsidRPr="0092583D">
        <w:t xml:space="preserve"> = </w:t>
      </w:r>
      <w:proofErr w:type="gramStart"/>
      <w:r w:rsidRPr="0092583D">
        <w:t>np.dot(</w:t>
      </w:r>
      <w:proofErr w:type="spellStart"/>
      <w:proofErr w:type="gramEnd"/>
      <w:r w:rsidRPr="0092583D">
        <w:t>unit_vecs</w:t>
      </w:r>
      <w:proofErr w:type="spellEnd"/>
      <w:r w:rsidRPr="0092583D">
        <w:t xml:space="preserve">, </w:t>
      </w:r>
      <w:proofErr w:type="spellStart"/>
      <w:r w:rsidRPr="0092583D">
        <w:t>camera_direction</w:t>
      </w:r>
      <w:proofErr w:type="spellEnd"/>
      <w:r w:rsidRPr="0092583D">
        <w:t>)</w:t>
      </w:r>
      <w:r w:rsidRPr="0092583D">
        <w:br/>
        <w:t xml:space="preserve">    </w:t>
      </w:r>
      <w:proofErr w:type="spellStart"/>
      <w:r w:rsidRPr="0092583D">
        <w:t>angles_rad</w:t>
      </w:r>
      <w:proofErr w:type="spellEnd"/>
      <w:r w:rsidRPr="0092583D">
        <w:t xml:space="preserve"> = </w:t>
      </w:r>
      <w:proofErr w:type="spellStart"/>
      <w:r w:rsidRPr="0092583D">
        <w:t>np.arccos</w:t>
      </w:r>
      <w:proofErr w:type="spellEnd"/>
      <w:r w:rsidRPr="0092583D">
        <w:t>(</w:t>
      </w:r>
      <w:proofErr w:type="spellStart"/>
      <w:r w:rsidRPr="0092583D">
        <w:t>np.clip</w:t>
      </w:r>
      <w:proofErr w:type="spellEnd"/>
      <w:r w:rsidRPr="0092583D">
        <w:t>(</w:t>
      </w:r>
      <w:proofErr w:type="spellStart"/>
      <w:r w:rsidRPr="0092583D">
        <w:t>cos_angles</w:t>
      </w:r>
      <w:proofErr w:type="spellEnd"/>
      <w:r w:rsidRPr="0092583D">
        <w:t>, -1.0, 1.0))</w:t>
      </w:r>
      <w:r w:rsidRPr="0092583D">
        <w:br/>
      </w:r>
      <w:r w:rsidRPr="0092583D">
        <w:br/>
        <w:t xml:space="preserve">    </w:t>
      </w:r>
      <w:proofErr w:type="spellStart"/>
      <w:r w:rsidRPr="0092583D">
        <w:t>cone_angle_rad</w:t>
      </w:r>
      <w:proofErr w:type="spellEnd"/>
      <w:r w:rsidRPr="0092583D">
        <w:t xml:space="preserve"> = np.deg2rad(</w:t>
      </w:r>
      <w:proofErr w:type="spellStart"/>
      <w:r w:rsidRPr="0092583D">
        <w:t>cone_angle_deg</w:t>
      </w:r>
      <w:proofErr w:type="spellEnd"/>
      <w:r w:rsidRPr="0092583D">
        <w:t>)</w:t>
      </w:r>
      <w:r w:rsidRPr="0092583D">
        <w:br/>
        <w:t xml:space="preserve">    </w:t>
      </w:r>
      <w:proofErr w:type="spellStart"/>
      <w:r w:rsidRPr="0092583D">
        <w:t>inside_cone_mask</w:t>
      </w:r>
      <w:proofErr w:type="spellEnd"/>
      <w:r w:rsidRPr="0092583D">
        <w:t xml:space="preserve"> = </w:t>
      </w:r>
      <w:proofErr w:type="spellStart"/>
      <w:r w:rsidRPr="0092583D">
        <w:t>angles_rad</w:t>
      </w:r>
      <w:proofErr w:type="spellEnd"/>
      <w:r w:rsidRPr="0092583D">
        <w:t xml:space="preserve"> &lt;= </w:t>
      </w:r>
      <w:proofErr w:type="spellStart"/>
      <w:r w:rsidRPr="0092583D">
        <w:t>cone_angle_rad</w:t>
      </w:r>
      <w:proofErr w:type="spellEnd"/>
      <w:r w:rsidRPr="0092583D">
        <w:t xml:space="preserve">   </w:t>
      </w:r>
    </w:p>
    <w:p w14:paraId="448EB667" w14:textId="04C6D7D3" w:rsidR="001D6979" w:rsidRPr="000D7EDA" w:rsidRDefault="0092583D" w:rsidP="001943E9">
      <w:pPr>
        <w:pStyle w:val="14"/>
        <w:spacing w:line="240" w:lineRule="auto"/>
        <w:ind w:firstLine="0"/>
      </w:pPr>
      <w:r w:rsidRPr="0092583D">
        <w:br/>
        <w:t xml:space="preserve">    if </w:t>
      </w:r>
      <w:proofErr w:type="spellStart"/>
      <w:r w:rsidRPr="0092583D">
        <w:t>normals</w:t>
      </w:r>
      <w:proofErr w:type="spellEnd"/>
      <w:r w:rsidRPr="0092583D">
        <w:t xml:space="preserve"> is not None:</w:t>
      </w:r>
      <w:r w:rsidRPr="0092583D">
        <w:br/>
        <w:t xml:space="preserve">        </w:t>
      </w:r>
      <w:proofErr w:type="spellStart"/>
      <w:r w:rsidRPr="0092583D">
        <w:t>dot_normals</w:t>
      </w:r>
      <w:proofErr w:type="spellEnd"/>
      <w:r w:rsidRPr="0092583D">
        <w:t xml:space="preserve"> = np.dot(</w:t>
      </w:r>
      <w:proofErr w:type="spellStart"/>
      <w:r w:rsidRPr="0092583D">
        <w:t>normals</w:t>
      </w:r>
      <w:proofErr w:type="spellEnd"/>
      <w:r w:rsidRPr="0092583D">
        <w:t xml:space="preserve">, </w:t>
      </w:r>
      <w:proofErr w:type="spellStart"/>
      <w:r w:rsidRPr="0092583D">
        <w:t>camera_direction</w:t>
      </w:r>
      <w:proofErr w:type="spellEnd"/>
      <w:r w:rsidRPr="0092583D">
        <w:t>)</w:t>
      </w:r>
      <w:r w:rsidRPr="0092583D">
        <w:br/>
        <w:t xml:space="preserve">        </w:t>
      </w:r>
      <w:proofErr w:type="spellStart"/>
      <w:r w:rsidRPr="0092583D">
        <w:t>visible_by_normal</w:t>
      </w:r>
      <w:proofErr w:type="spellEnd"/>
      <w:r w:rsidRPr="0092583D">
        <w:t xml:space="preserve"> = </w:t>
      </w:r>
      <w:proofErr w:type="spellStart"/>
      <w:r w:rsidRPr="0092583D">
        <w:t>dot_normals</w:t>
      </w:r>
      <w:proofErr w:type="spellEnd"/>
      <w:r w:rsidRPr="0092583D">
        <w:t xml:space="preserve"> &gt; 0</w:t>
      </w:r>
      <w:r w:rsidRPr="0092583D">
        <w:br/>
        <w:t xml:space="preserve">    else:</w:t>
      </w:r>
      <w:r w:rsidRPr="0092583D">
        <w:br/>
        <w:t xml:space="preserve">        </w:t>
      </w:r>
      <w:proofErr w:type="spellStart"/>
      <w:r w:rsidRPr="0092583D">
        <w:t>visible_by_normal</w:t>
      </w:r>
      <w:proofErr w:type="spellEnd"/>
      <w:r w:rsidRPr="0092583D">
        <w:t xml:space="preserve"> = </w:t>
      </w:r>
      <w:proofErr w:type="spellStart"/>
      <w:r w:rsidRPr="0092583D">
        <w:t>np.ones</w:t>
      </w:r>
      <w:proofErr w:type="spellEnd"/>
      <w:r w:rsidRPr="0092583D">
        <w:t>(</w:t>
      </w:r>
      <w:proofErr w:type="spellStart"/>
      <w:r w:rsidRPr="0092583D">
        <w:t>num_points</w:t>
      </w:r>
      <w:proofErr w:type="spellEnd"/>
      <w:r w:rsidRPr="0092583D">
        <w:t xml:space="preserve">, </w:t>
      </w:r>
      <w:proofErr w:type="spellStart"/>
      <w:r w:rsidRPr="0092583D">
        <w:t>dtype</w:t>
      </w:r>
      <w:proofErr w:type="spellEnd"/>
      <w:r w:rsidRPr="0092583D">
        <w:t>=bool)</w:t>
      </w:r>
      <w:r w:rsidRPr="0092583D">
        <w:br/>
      </w:r>
      <w:r w:rsidRPr="0092583D">
        <w:br/>
        <w:t xml:space="preserve">    if </w:t>
      </w:r>
      <w:proofErr w:type="spellStart"/>
      <w:r w:rsidRPr="0092583D">
        <w:t>keep_outside_cone</w:t>
      </w:r>
      <w:proofErr w:type="spellEnd"/>
      <w:r w:rsidRPr="0092583D">
        <w:t>:</w:t>
      </w:r>
      <w:r w:rsidRPr="0092583D">
        <w:br/>
        <w:t xml:space="preserve">        </w:t>
      </w:r>
      <w:proofErr w:type="spellStart"/>
      <w:r w:rsidRPr="0092583D">
        <w:t>final_mask</w:t>
      </w:r>
      <w:proofErr w:type="spellEnd"/>
      <w:r w:rsidRPr="0092583D">
        <w:t xml:space="preserve"> = ~</w:t>
      </w:r>
      <w:proofErr w:type="spellStart"/>
      <w:r w:rsidRPr="0092583D">
        <w:t>inside_cone_mask</w:t>
      </w:r>
      <w:proofErr w:type="spellEnd"/>
      <w:r w:rsidRPr="0092583D">
        <w:t xml:space="preserve"> &amp; </w:t>
      </w:r>
      <w:proofErr w:type="spellStart"/>
      <w:r w:rsidRPr="0092583D">
        <w:t>visible_by_normal</w:t>
      </w:r>
      <w:proofErr w:type="spellEnd"/>
      <w:r w:rsidRPr="0092583D">
        <w:t xml:space="preserve"> </w:t>
      </w:r>
      <w:r w:rsidRPr="0092583D">
        <w:br/>
        <w:t xml:space="preserve">    else:</w:t>
      </w:r>
      <w:r w:rsidRPr="0092583D">
        <w:br/>
        <w:t xml:space="preserve">        </w:t>
      </w:r>
      <w:proofErr w:type="spellStart"/>
      <w:r w:rsidRPr="0092583D">
        <w:t>final_mask</w:t>
      </w:r>
      <w:proofErr w:type="spellEnd"/>
      <w:r w:rsidRPr="0092583D">
        <w:t xml:space="preserve"> = </w:t>
      </w:r>
      <w:proofErr w:type="spellStart"/>
      <w:r w:rsidRPr="0092583D">
        <w:t>inside_cone_mask</w:t>
      </w:r>
      <w:proofErr w:type="spellEnd"/>
      <w:r w:rsidRPr="0092583D">
        <w:t xml:space="preserve"> &amp; </w:t>
      </w:r>
      <w:proofErr w:type="spellStart"/>
      <w:r w:rsidRPr="0092583D">
        <w:t>visible_by_normal</w:t>
      </w:r>
      <w:proofErr w:type="spellEnd"/>
      <w:r w:rsidRPr="0092583D">
        <w:br/>
      </w:r>
      <w:r w:rsidRPr="0092583D">
        <w:br/>
        <w:t xml:space="preserve">    if </w:t>
      </w:r>
      <w:proofErr w:type="spellStart"/>
      <w:r w:rsidRPr="0092583D">
        <w:t>np.sum</w:t>
      </w:r>
      <w:proofErr w:type="spellEnd"/>
      <w:r w:rsidRPr="0092583D">
        <w:t>(</w:t>
      </w:r>
      <w:proofErr w:type="spellStart"/>
      <w:r w:rsidRPr="0092583D">
        <w:t>final_mask</w:t>
      </w:r>
      <w:proofErr w:type="spellEnd"/>
      <w:r w:rsidRPr="0092583D">
        <w:t>) &lt; 10:</w:t>
      </w:r>
      <w:r w:rsidRPr="0092583D">
        <w:br/>
        <w:t xml:space="preserve">        return points[</w:t>
      </w:r>
      <w:proofErr w:type="spellStart"/>
      <w:r w:rsidRPr="0092583D">
        <w:t>np.random.choice</w:t>
      </w:r>
      <w:proofErr w:type="spellEnd"/>
      <w:r w:rsidRPr="0092583D">
        <w:t>(</w:t>
      </w:r>
      <w:proofErr w:type="spellStart"/>
      <w:r w:rsidRPr="0092583D">
        <w:t>num_points</w:t>
      </w:r>
      <w:proofErr w:type="spellEnd"/>
      <w:r w:rsidRPr="0092583D">
        <w:t xml:space="preserve">, max(10, </w:t>
      </w:r>
      <w:proofErr w:type="spellStart"/>
      <w:r w:rsidRPr="0092583D">
        <w:t>num_points</w:t>
      </w:r>
      <w:proofErr w:type="spellEnd"/>
      <w:r w:rsidRPr="0092583D">
        <w:t xml:space="preserve"> // 10), replace=False)]</w:t>
      </w:r>
      <w:r w:rsidRPr="0092583D">
        <w:br/>
      </w:r>
      <w:r w:rsidRPr="0092583D">
        <w:br/>
        <w:t xml:space="preserve">    return points[</w:t>
      </w:r>
      <w:proofErr w:type="spellStart"/>
      <w:r w:rsidRPr="0092583D">
        <w:t>final_mask</w:t>
      </w:r>
      <w:proofErr w:type="spellEnd"/>
      <w:r w:rsidRPr="0092583D">
        <w:t>]</w:t>
      </w:r>
      <w:r w:rsidRPr="0092583D">
        <w:br/>
      </w:r>
      <w:r w:rsidRPr="0092583D">
        <w:br/>
      </w:r>
      <w:r w:rsidRPr="0092583D">
        <w:br/>
        <w:t xml:space="preserve">def </w:t>
      </w:r>
      <w:proofErr w:type="spellStart"/>
      <w:r w:rsidRPr="0092583D">
        <w:t>sample_point_cloud_from_mesh</w:t>
      </w:r>
      <w:proofErr w:type="spellEnd"/>
      <w:r w:rsidRPr="0092583D">
        <w:t>(</w:t>
      </w:r>
      <w:proofErr w:type="spellStart"/>
      <w:r w:rsidRPr="0092583D">
        <w:t>mesh_path</w:t>
      </w:r>
      <w:proofErr w:type="spellEnd"/>
      <w:r w:rsidRPr="0092583D">
        <w:t xml:space="preserve">, </w:t>
      </w:r>
      <w:proofErr w:type="spellStart"/>
      <w:r w:rsidRPr="0092583D">
        <w:t>num_points</w:t>
      </w:r>
      <w:proofErr w:type="spellEnd"/>
      <w:r w:rsidRPr="0092583D">
        <w:t>=2048):</w:t>
      </w:r>
      <w:r w:rsidRPr="0092583D">
        <w:br/>
        <w:t xml:space="preserve">    try:</w:t>
      </w:r>
      <w:r w:rsidRPr="0092583D">
        <w:br/>
        <w:t xml:space="preserve">        mesh = o3d.io.read_triangle_mesh(str(</w:t>
      </w:r>
      <w:proofErr w:type="spellStart"/>
      <w:r w:rsidRPr="0092583D">
        <w:t>mesh_path</w:t>
      </w:r>
      <w:proofErr w:type="spellEnd"/>
      <w:r w:rsidRPr="0092583D">
        <w:t>))</w:t>
      </w:r>
      <w:r w:rsidRPr="0092583D">
        <w:br/>
        <w:t xml:space="preserve">        if </w:t>
      </w:r>
      <w:proofErr w:type="spellStart"/>
      <w:r w:rsidRPr="0092583D">
        <w:t>len</w:t>
      </w:r>
      <w:proofErr w:type="spellEnd"/>
      <w:r w:rsidRPr="0092583D">
        <w:t>(</w:t>
      </w:r>
      <w:proofErr w:type="spellStart"/>
      <w:r w:rsidRPr="0092583D">
        <w:t>mesh.triangles</w:t>
      </w:r>
      <w:proofErr w:type="spellEnd"/>
      <w:r w:rsidRPr="0092583D">
        <w:t>) == 0:</w:t>
      </w:r>
      <w:r w:rsidRPr="0092583D">
        <w:br/>
        <w:t xml:space="preserve">            return None, None</w:t>
      </w:r>
      <w:r w:rsidRPr="0092583D">
        <w:br/>
      </w:r>
      <w:r w:rsidRPr="0092583D">
        <w:br/>
        <w:t xml:space="preserve">        </w:t>
      </w:r>
      <w:proofErr w:type="spellStart"/>
      <w:r w:rsidRPr="0092583D">
        <w:t>pcd</w:t>
      </w:r>
      <w:proofErr w:type="spellEnd"/>
      <w:r w:rsidRPr="0092583D">
        <w:t xml:space="preserve"> = </w:t>
      </w:r>
      <w:proofErr w:type="spellStart"/>
      <w:r w:rsidRPr="0092583D">
        <w:t>mesh.sample_points_uniformly</w:t>
      </w:r>
      <w:proofErr w:type="spellEnd"/>
      <w:r w:rsidRPr="0092583D">
        <w:t>(</w:t>
      </w:r>
      <w:proofErr w:type="spellStart"/>
      <w:r w:rsidRPr="0092583D">
        <w:t>number_of_points</w:t>
      </w:r>
      <w:proofErr w:type="spellEnd"/>
      <w:r w:rsidRPr="0092583D">
        <w:t>=</w:t>
      </w:r>
      <w:proofErr w:type="spellStart"/>
      <w:r w:rsidRPr="0092583D">
        <w:t>num_points</w:t>
      </w:r>
      <w:proofErr w:type="spellEnd"/>
      <w:r w:rsidRPr="0092583D">
        <w:t>)</w:t>
      </w:r>
      <w:r w:rsidRPr="0092583D">
        <w:br/>
      </w:r>
      <w:r w:rsidRPr="0092583D">
        <w:br/>
        <w:t xml:space="preserve">        center = </w:t>
      </w:r>
      <w:proofErr w:type="spellStart"/>
      <w:r w:rsidRPr="0092583D">
        <w:t>pcd.get_center</w:t>
      </w:r>
      <w:proofErr w:type="spellEnd"/>
      <w:r w:rsidRPr="0092583D">
        <w:t>()</w:t>
      </w:r>
      <w:r w:rsidRPr="0092583D">
        <w:br/>
        <w:t xml:space="preserve">        </w:t>
      </w:r>
      <w:proofErr w:type="spellStart"/>
      <w:r w:rsidRPr="0092583D">
        <w:t>pcd.translate</w:t>
      </w:r>
      <w:proofErr w:type="spellEnd"/>
      <w:r w:rsidRPr="0092583D">
        <w:t>(-center)</w:t>
      </w:r>
      <w:r w:rsidRPr="0092583D">
        <w:br/>
      </w:r>
      <w:r w:rsidRPr="0092583D">
        <w:lastRenderedPageBreak/>
        <w:t xml:space="preserve">        </w:t>
      </w:r>
      <w:proofErr w:type="spellStart"/>
      <w:r w:rsidRPr="0092583D">
        <w:t>max_dist</w:t>
      </w:r>
      <w:proofErr w:type="spellEnd"/>
      <w:r w:rsidRPr="0092583D">
        <w:t xml:space="preserve"> = </w:t>
      </w:r>
      <w:proofErr w:type="spellStart"/>
      <w:r w:rsidRPr="0092583D">
        <w:t>np.linalg.norm</w:t>
      </w:r>
      <w:proofErr w:type="spellEnd"/>
      <w:r w:rsidRPr="0092583D">
        <w:t>(</w:t>
      </w:r>
      <w:proofErr w:type="spellStart"/>
      <w:r w:rsidRPr="0092583D">
        <w:t>np.asarray</w:t>
      </w:r>
      <w:proofErr w:type="spellEnd"/>
      <w:r w:rsidRPr="0092583D">
        <w:t>(</w:t>
      </w:r>
      <w:proofErr w:type="spellStart"/>
      <w:r w:rsidRPr="0092583D">
        <w:t>pcd.points</w:t>
      </w:r>
      <w:proofErr w:type="spellEnd"/>
      <w:r w:rsidRPr="0092583D">
        <w:t>), axis=1).max()</w:t>
      </w:r>
      <w:r w:rsidRPr="0092583D">
        <w:br/>
        <w:t xml:space="preserve">        if </w:t>
      </w:r>
      <w:proofErr w:type="spellStart"/>
      <w:r w:rsidRPr="0092583D">
        <w:t>max_dist</w:t>
      </w:r>
      <w:proofErr w:type="spellEnd"/>
      <w:r w:rsidRPr="0092583D">
        <w:t xml:space="preserve"> &gt; 0:</w:t>
      </w:r>
      <w:r w:rsidRPr="0092583D">
        <w:br/>
        <w:t xml:space="preserve">            </w:t>
      </w:r>
      <w:proofErr w:type="spellStart"/>
      <w:r w:rsidRPr="0092583D">
        <w:t>pcd.scale</w:t>
      </w:r>
      <w:proofErr w:type="spellEnd"/>
      <w:r w:rsidRPr="0092583D">
        <w:t xml:space="preserve">(1.0 / </w:t>
      </w:r>
      <w:proofErr w:type="spellStart"/>
      <w:r w:rsidRPr="0092583D">
        <w:t>max_dist</w:t>
      </w:r>
      <w:proofErr w:type="spellEnd"/>
      <w:r w:rsidRPr="0092583D">
        <w:t>, center=</w:t>
      </w:r>
      <w:proofErr w:type="spellStart"/>
      <w:r w:rsidRPr="0092583D">
        <w:t>np.zeros</w:t>
      </w:r>
      <w:proofErr w:type="spellEnd"/>
      <w:r w:rsidRPr="0092583D">
        <w:t>(3))</w:t>
      </w:r>
      <w:r w:rsidRPr="0092583D">
        <w:br/>
      </w:r>
      <w:r w:rsidRPr="0092583D">
        <w:br/>
        <w:t xml:space="preserve">        return </w:t>
      </w:r>
      <w:proofErr w:type="spellStart"/>
      <w:r w:rsidRPr="0092583D">
        <w:t>pcd</w:t>
      </w:r>
      <w:proofErr w:type="spellEnd"/>
      <w:r w:rsidRPr="0092583D">
        <w:t xml:space="preserve">, </w:t>
      </w:r>
      <w:proofErr w:type="spellStart"/>
      <w:r w:rsidRPr="0092583D">
        <w:t>np.asarray</w:t>
      </w:r>
      <w:proofErr w:type="spellEnd"/>
      <w:r w:rsidRPr="0092583D">
        <w:t>(</w:t>
      </w:r>
      <w:proofErr w:type="spellStart"/>
      <w:r w:rsidRPr="0092583D">
        <w:t>pcd.points</w:t>
      </w:r>
      <w:proofErr w:type="spellEnd"/>
      <w:r w:rsidRPr="0092583D">
        <w:t>)</w:t>
      </w:r>
      <w:r w:rsidRPr="0092583D">
        <w:br/>
        <w:t xml:space="preserve">    except Exception as e:</w:t>
      </w:r>
      <w:r w:rsidRPr="0092583D">
        <w:br/>
        <w:t xml:space="preserve">        print(f" Error reading mesh {</w:t>
      </w:r>
      <w:proofErr w:type="spellStart"/>
      <w:r w:rsidRPr="0092583D">
        <w:t>mesh_path</w:t>
      </w:r>
      <w:proofErr w:type="spellEnd"/>
      <w:r w:rsidRPr="0092583D">
        <w:t>}: {e}")</w:t>
      </w:r>
      <w:r w:rsidRPr="0092583D">
        <w:br/>
        <w:t xml:space="preserve">        return None, None</w:t>
      </w:r>
      <w:r w:rsidRPr="0092583D">
        <w:br/>
      </w:r>
      <w:r w:rsidRPr="0092583D">
        <w:br/>
        <w:t xml:space="preserve">def </w:t>
      </w:r>
      <w:proofErr w:type="spellStart"/>
      <w:r w:rsidRPr="0092583D">
        <w:t>create_dataset_from_obj</w:t>
      </w:r>
      <w:proofErr w:type="spellEnd"/>
      <w:r w:rsidRPr="0092583D">
        <w:t>(</w:t>
      </w:r>
      <w:proofErr w:type="spellStart"/>
      <w:r w:rsidRPr="0092583D">
        <w:t>source_dir</w:t>
      </w:r>
      <w:proofErr w:type="spellEnd"/>
      <w:r w:rsidRPr="0092583D">
        <w:t xml:space="preserve">, </w:t>
      </w:r>
      <w:proofErr w:type="spellStart"/>
      <w:r w:rsidRPr="0092583D">
        <w:t>output_dir</w:t>
      </w:r>
      <w:proofErr w:type="spellEnd"/>
      <w:r w:rsidRPr="0092583D">
        <w:t xml:space="preserve">, </w:t>
      </w:r>
      <w:proofErr w:type="spellStart"/>
      <w:r w:rsidRPr="0092583D">
        <w:t>points_per_cloud</w:t>
      </w:r>
      <w:proofErr w:type="spellEnd"/>
      <w:r w:rsidRPr="0092583D">
        <w:t>=2048,</w:t>
      </w:r>
      <w:r w:rsidRPr="0092583D">
        <w:br/>
        <w:t xml:space="preserve">                            </w:t>
      </w:r>
      <w:proofErr w:type="spellStart"/>
      <w:r w:rsidRPr="0092583D">
        <w:t>cone_angle_deg</w:t>
      </w:r>
      <w:proofErr w:type="spellEnd"/>
      <w:r w:rsidRPr="0092583D">
        <w:t xml:space="preserve">=45.0, </w:t>
      </w:r>
      <w:proofErr w:type="spellStart"/>
      <w:r w:rsidRPr="0092583D">
        <w:t>keep_outside_cone</w:t>
      </w:r>
      <w:proofErr w:type="spellEnd"/>
      <w:r w:rsidRPr="0092583D">
        <w:t>=True):</w:t>
      </w:r>
      <w:r w:rsidRPr="0092583D">
        <w:br/>
      </w:r>
      <w:r w:rsidRPr="0092583D">
        <w:rPr>
          <w:i/>
          <w:iCs/>
        </w:rPr>
        <w:br/>
        <w:t xml:space="preserve">    </w:t>
      </w:r>
      <w:proofErr w:type="spellStart"/>
      <w:r w:rsidRPr="0092583D">
        <w:t>source_path</w:t>
      </w:r>
      <w:proofErr w:type="spellEnd"/>
      <w:r w:rsidRPr="0092583D">
        <w:t xml:space="preserve"> = Path(</w:t>
      </w:r>
      <w:proofErr w:type="spellStart"/>
      <w:r w:rsidRPr="0092583D">
        <w:t>source_dir</w:t>
      </w:r>
      <w:proofErr w:type="spellEnd"/>
      <w:r w:rsidRPr="0092583D">
        <w:t>)</w:t>
      </w:r>
      <w:r w:rsidRPr="0092583D">
        <w:br/>
        <w:t xml:space="preserve">    </w:t>
      </w:r>
      <w:proofErr w:type="spellStart"/>
      <w:r w:rsidRPr="0092583D">
        <w:t>output_path</w:t>
      </w:r>
      <w:proofErr w:type="spellEnd"/>
      <w:r w:rsidRPr="0092583D">
        <w:t xml:space="preserve"> = Path(</w:t>
      </w:r>
      <w:proofErr w:type="spellStart"/>
      <w:r w:rsidRPr="0092583D">
        <w:t>output_dir</w:t>
      </w:r>
      <w:proofErr w:type="spellEnd"/>
      <w:r w:rsidRPr="0092583D">
        <w:t>)</w:t>
      </w:r>
      <w:r w:rsidRPr="0092583D">
        <w:br/>
      </w:r>
      <w:r w:rsidRPr="0092583D">
        <w:br/>
        <w:t xml:space="preserve">    </w:t>
      </w:r>
      <w:proofErr w:type="spellStart"/>
      <w:r w:rsidRPr="0092583D">
        <w:t>complete_dir</w:t>
      </w:r>
      <w:proofErr w:type="spellEnd"/>
      <w:r w:rsidRPr="0092583D">
        <w:t xml:space="preserve"> = </w:t>
      </w:r>
      <w:proofErr w:type="spellStart"/>
      <w:r w:rsidRPr="0092583D">
        <w:t>output_path</w:t>
      </w:r>
      <w:proofErr w:type="spellEnd"/>
      <w:r w:rsidRPr="0092583D">
        <w:t xml:space="preserve"> / "complete"</w:t>
      </w:r>
      <w:r w:rsidRPr="0092583D">
        <w:br/>
        <w:t xml:space="preserve">    </w:t>
      </w:r>
      <w:proofErr w:type="spellStart"/>
      <w:r w:rsidRPr="0092583D">
        <w:t>partial_dir</w:t>
      </w:r>
      <w:proofErr w:type="spellEnd"/>
      <w:r w:rsidRPr="0092583D">
        <w:t xml:space="preserve"> = </w:t>
      </w:r>
      <w:proofErr w:type="spellStart"/>
      <w:r w:rsidRPr="0092583D">
        <w:t>output_path</w:t>
      </w:r>
      <w:proofErr w:type="spellEnd"/>
      <w:r w:rsidRPr="0092583D">
        <w:t xml:space="preserve"> / "partial"</w:t>
      </w:r>
      <w:r w:rsidRPr="0092583D">
        <w:br/>
        <w:t xml:space="preserve">    </w:t>
      </w:r>
      <w:proofErr w:type="spellStart"/>
      <w:r w:rsidRPr="0092583D">
        <w:t>complete_dir.mkdir</w:t>
      </w:r>
      <w:proofErr w:type="spellEnd"/>
      <w:r w:rsidRPr="0092583D">
        <w:t xml:space="preserve">(parents=True, </w:t>
      </w:r>
      <w:proofErr w:type="spellStart"/>
      <w:r w:rsidRPr="0092583D">
        <w:t>exist_ok</w:t>
      </w:r>
      <w:proofErr w:type="spellEnd"/>
      <w:r w:rsidRPr="0092583D">
        <w:t>=True)</w:t>
      </w:r>
      <w:r w:rsidRPr="0092583D">
        <w:br/>
        <w:t xml:space="preserve">    </w:t>
      </w:r>
      <w:proofErr w:type="spellStart"/>
      <w:r w:rsidRPr="0092583D">
        <w:t>partial_dir.mkdir</w:t>
      </w:r>
      <w:proofErr w:type="spellEnd"/>
      <w:r w:rsidRPr="0092583D">
        <w:t xml:space="preserve">(parents=True, </w:t>
      </w:r>
      <w:proofErr w:type="spellStart"/>
      <w:r w:rsidRPr="0092583D">
        <w:t>exist_ok</w:t>
      </w:r>
      <w:proofErr w:type="spellEnd"/>
      <w:r w:rsidRPr="0092583D">
        <w:t>=True)</w:t>
      </w:r>
      <w:r w:rsidRPr="0092583D">
        <w:br/>
      </w:r>
      <w:r w:rsidRPr="0092583D">
        <w:br/>
        <w:t xml:space="preserve">    </w:t>
      </w:r>
      <w:proofErr w:type="spellStart"/>
      <w:r w:rsidRPr="0092583D">
        <w:t>obj_files</w:t>
      </w:r>
      <w:proofErr w:type="spellEnd"/>
      <w:r w:rsidRPr="0092583D">
        <w:t xml:space="preserve"> = list(</w:t>
      </w:r>
      <w:proofErr w:type="spellStart"/>
      <w:r w:rsidRPr="0092583D">
        <w:t>source_path.glob</w:t>
      </w:r>
      <w:proofErr w:type="spellEnd"/>
      <w:r w:rsidRPr="0092583D">
        <w:t>("*.obj"))</w:t>
      </w:r>
      <w:r w:rsidRPr="0092583D">
        <w:br/>
        <w:t xml:space="preserve">    print(</w:t>
      </w:r>
      <w:proofErr w:type="spellStart"/>
      <w:r w:rsidRPr="0092583D">
        <w:t>f"Found</w:t>
      </w:r>
      <w:proofErr w:type="spellEnd"/>
      <w:r w:rsidRPr="0092583D">
        <w:t xml:space="preserve"> {</w:t>
      </w:r>
      <w:proofErr w:type="spellStart"/>
      <w:r w:rsidRPr="0092583D">
        <w:t>len</w:t>
      </w:r>
      <w:proofErr w:type="spellEnd"/>
      <w:r w:rsidRPr="0092583D">
        <w:t>(</w:t>
      </w:r>
      <w:proofErr w:type="spellStart"/>
      <w:r w:rsidRPr="0092583D">
        <w:t>obj_files</w:t>
      </w:r>
      <w:proofErr w:type="spellEnd"/>
      <w:r w:rsidRPr="0092583D">
        <w:t>)} .obj files")</w:t>
      </w:r>
      <w:r w:rsidRPr="0092583D">
        <w:br/>
      </w:r>
      <w:r w:rsidRPr="0092583D">
        <w:br/>
        <w:t xml:space="preserve">    for </w:t>
      </w:r>
      <w:proofErr w:type="spellStart"/>
      <w:r w:rsidRPr="0092583D">
        <w:t>i</w:t>
      </w:r>
      <w:proofErr w:type="spellEnd"/>
      <w:r w:rsidRPr="0092583D">
        <w:t xml:space="preserve">, </w:t>
      </w:r>
      <w:proofErr w:type="spellStart"/>
      <w:r w:rsidRPr="0092583D">
        <w:t>obj_path</w:t>
      </w:r>
      <w:proofErr w:type="spellEnd"/>
      <w:r w:rsidRPr="0092583D">
        <w:t xml:space="preserve"> in enumerate(</w:t>
      </w:r>
      <w:proofErr w:type="spellStart"/>
      <w:r w:rsidRPr="0092583D">
        <w:t>obj_files</w:t>
      </w:r>
      <w:proofErr w:type="spellEnd"/>
      <w:r w:rsidRPr="0092583D">
        <w:t>, 1):</w:t>
      </w:r>
      <w:r w:rsidRPr="0092583D">
        <w:br/>
        <w:t xml:space="preserve">        name = </w:t>
      </w:r>
      <w:proofErr w:type="spellStart"/>
      <w:r w:rsidRPr="0092583D">
        <w:t>obj_path.stem</w:t>
      </w:r>
      <w:proofErr w:type="spellEnd"/>
      <w:r w:rsidRPr="0092583D">
        <w:br/>
        <w:t xml:space="preserve">        print(f"[{</w:t>
      </w:r>
      <w:proofErr w:type="spellStart"/>
      <w:r w:rsidRPr="0092583D">
        <w:t>i</w:t>
      </w:r>
      <w:proofErr w:type="spellEnd"/>
      <w:r w:rsidRPr="0092583D">
        <w:t>}/{</w:t>
      </w:r>
      <w:proofErr w:type="spellStart"/>
      <w:r w:rsidRPr="0092583D">
        <w:t>len</w:t>
      </w:r>
      <w:proofErr w:type="spellEnd"/>
      <w:r w:rsidRPr="0092583D">
        <w:t>(</w:t>
      </w:r>
      <w:proofErr w:type="spellStart"/>
      <w:r w:rsidRPr="0092583D">
        <w:t>obj_files</w:t>
      </w:r>
      <w:proofErr w:type="spellEnd"/>
      <w:r w:rsidRPr="0092583D">
        <w:t>)}] Processing {name}")</w:t>
      </w:r>
      <w:r w:rsidRPr="0092583D">
        <w:br/>
      </w:r>
      <w:r w:rsidRPr="0092583D">
        <w:br/>
        <w:t xml:space="preserve">        </w:t>
      </w:r>
      <w:proofErr w:type="spellStart"/>
      <w:r w:rsidRPr="0092583D">
        <w:t>pcd_complete</w:t>
      </w:r>
      <w:proofErr w:type="spellEnd"/>
      <w:r w:rsidRPr="0092583D">
        <w:t xml:space="preserve">, pts = </w:t>
      </w:r>
      <w:proofErr w:type="spellStart"/>
      <w:r w:rsidRPr="0092583D">
        <w:t>sample_point_cloud_from_mesh</w:t>
      </w:r>
      <w:proofErr w:type="spellEnd"/>
      <w:r w:rsidRPr="0092583D">
        <w:t>(</w:t>
      </w:r>
      <w:proofErr w:type="spellStart"/>
      <w:r w:rsidRPr="0092583D">
        <w:t>obj_path</w:t>
      </w:r>
      <w:proofErr w:type="spellEnd"/>
      <w:r w:rsidRPr="0092583D">
        <w:t xml:space="preserve">, </w:t>
      </w:r>
      <w:proofErr w:type="spellStart"/>
      <w:r w:rsidRPr="0092583D">
        <w:t>points_per_cloud</w:t>
      </w:r>
      <w:proofErr w:type="spellEnd"/>
      <w:r w:rsidRPr="0092583D">
        <w:t>)</w:t>
      </w:r>
      <w:r w:rsidRPr="0092583D">
        <w:br/>
        <w:t xml:space="preserve">        if </w:t>
      </w:r>
      <w:proofErr w:type="spellStart"/>
      <w:r w:rsidRPr="0092583D">
        <w:t>pcd_complete</w:t>
      </w:r>
      <w:proofErr w:type="spellEnd"/>
      <w:r w:rsidRPr="0092583D">
        <w:t xml:space="preserve"> is None:</w:t>
      </w:r>
      <w:r w:rsidRPr="0092583D">
        <w:br/>
        <w:t xml:space="preserve">            continue</w:t>
      </w:r>
      <w:r w:rsidRPr="0092583D">
        <w:br/>
      </w:r>
      <w:r w:rsidRPr="0092583D">
        <w:br/>
        <w:t xml:space="preserve">        o3d.io.write_point_cloud(str(</w:t>
      </w:r>
      <w:proofErr w:type="spellStart"/>
      <w:r w:rsidRPr="0092583D">
        <w:t>complete_dir</w:t>
      </w:r>
      <w:proofErr w:type="spellEnd"/>
      <w:r w:rsidRPr="0092583D">
        <w:t xml:space="preserve"> / f"{name}_</w:t>
      </w:r>
      <w:proofErr w:type="spellStart"/>
      <w:r w:rsidRPr="0092583D">
        <w:t>complete.ply</w:t>
      </w:r>
      <w:proofErr w:type="spellEnd"/>
      <w:r w:rsidRPr="0092583D">
        <w:t xml:space="preserve">"), </w:t>
      </w:r>
      <w:proofErr w:type="spellStart"/>
      <w:r w:rsidRPr="0092583D">
        <w:t>pcd_complete</w:t>
      </w:r>
      <w:proofErr w:type="spellEnd"/>
      <w:r w:rsidRPr="0092583D">
        <w:t>)</w:t>
      </w:r>
      <w:r w:rsidRPr="0092583D">
        <w:br/>
      </w:r>
      <w:r w:rsidRPr="0092583D">
        <w:br/>
        <w:t xml:space="preserve">        </w:t>
      </w:r>
      <w:proofErr w:type="spellStart"/>
      <w:r w:rsidRPr="0092583D">
        <w:t>partial_pts</w:t>
      </w:r>
      <w:proofErr w:type="spellEnd"/>
      <w:r w:rsidRPr="0092583D">
        <w:t xml:space="preserve"> = </w:t>
      </w:r>
      <w:proofErr w:type="spellStart"/>
      <w:r w:rsidRPr="0092583D">
        <w:t>simulate_camera_occlusion</w:t>
      </w:r>
      <w:proofErr w:type="spellEnd"/>
      <w:r w:rsidRPr="0092583D">
        <w:t>(</w:t>
      </w:r>
      <w:r w:rsidRPr="0092583D">
        <w:br/>
        <w:t xml:space="preserve">            pts,</w:t>
      </w:r>
      <w:r w:rsidRPr="0092583D">
        <w:br/>
        <w:t xml:space="preserve">            </w:t>
      </w:r>
      <w:proofErr w:type="spellStart"/>
      <w:r w:rsidRPr="0092583D">
        <w:t>cone_angle_deg</w:t>
      </w:r>
      <w:proofErr w:type="spellEnd"/>
      <w:r w:rsidRPr="0092583D">
        <w:t>=</w:t>
      </w:r>
      <w:proofErr w:type="spellStart"/>
      <w:r w:rsidRPr="0092583D">
        <w:t>cone_angle_deg</w:t>
      </w:r>
      <w:proofErr w:type="spellEnd"/>
      <w:r w:rsidRPr="0092583D">
        <w:t>,</w:t>
      </w:r>
      <w:r w:rsidRPr="0092583D">
        <w:br/>
        <w:t xml:space="preserve">            </w:t>
      </w:r>
      <w:proofErr w:type="spellStart"/>
      <w:r w:rsidRPr="0092583D">
        <w:t>keep_outside_cone</w:t>
      </w:r>
      <w:proofErr w:type="spellEnd"/>
      <w:r w:rsidRPr="0092583D">
        <w:t>=</w:t>
      </w:r>
      <w:proofErr w:type="spellStart"/>
      <w:r w:rsidRPr="0092583D">
        <w:t>keep_outside_cone</w:t>
      </w:r>
      <w:proofErr w:type="spellEnd"/>
      <w:r w:rsidRPr="0092583D">
        <w:br/>
        <w:t xml:space="preserve">        )</w:t>
      </w:r>
      <w:r w:rsidRPr="0092583D">
        <w:br/>
      </w:r>
      <w:r w:rsidRPr="0092583D">
        <w:br/>
        <w:t xml:space="preserve">        </w:t>
      </w:r>
      <w:proofErr w:type="spellStart"/>
      <w:r w:rsidRPr="0092583D">
        <w:t>pcd_partial</w:t>
      </w:r>
      <w:proofErr w:type="spellEnd"/>
      <w:r w:rsidRPr="0092583D">
        <w:t xml:space="preserve"> = o3d.geometry.PointCloud()</w:t>
      </w:r>
      <w:r w:rsidRPr="0092583D">
        <w:br/>
        <w:t xml:space="preserve">        </w:t>
      </w:r>
      <w:proofErr w:type="spellStart"/>
      <w:r w:rsidRPr="0092583D">
        <w:t>pcd_partial.points</w:t>
      </w:r>
      <w:proofErr w:type="spellEnd"/>
      <w:r w:rsidRPr="0092583D">
        <w:t xml:space="preserve"> = o3d.utility.Vector3dVector(</w:t>
      </w:r>
      <w:proofErr w:type="spellStart"/>
      <w:r w:rsidRPr="0092583D">
        <w:t>partial_pts</w:t>
      </w:r>
      <w:proofErr w:type="spellEnd"/>
      <w:r w:rsidRPr="0092583D">
        <w:t>)</w:t>
      </w:r>
      <w:r w:rsidRPr="0092583D">
        <w:br/>
        <w:t xml:space="preserve">        o3d.io.write_point_cloud(str(</w:t>
      </w:r>
      <w:proofErr w:type="spellStart"/>
      <w:r w:rsidRPr="0092583D">
        <w:t>partial_dir</w:t>
      </w:r>
      <w:proofErr w:type="spellEnd"/>
      <w:r w:rsidRPr="0092583D">
        <w:t xml:space="preserve"> / f"{name}_</w:t>
      </w:r>
      <w:proofErr w:type="spellStart"/>
      <w:r w:rsidRPr="0092583D">
        <w:t>partial.ply</w:t>
      </w:r>
      <w:proofErr w:type="spellEnd"/>
      <w:r w:rsidRPr="0092583D">
        <w:t xml:space="preserve">"), </w:t>
      </w:r>
      <w:proofErr w:type="spellStart"/>
      <w:r w:rsidRPr="0092583D">
        <w:t>pcd_partial</w:t>
      </w:r>
      <w:proofErr w:type="spellEnd"/>
      <w:r w:rsidRPr="0092583D">
        <w:t>)</w:t>
      </w:r>
      <w:r w:rsidRPr="0092583D">
        <w:br/>
      </w:r>
      <w:r w:rsidRPr="0092583D">
        <w:br/>
        <w:t xml:space="preserve">    print(f"\</w:t>
      </w:r>
      <w:proofErr w:type="spellStart"/>
      <w:r w:rsidRPr="0092583D">
        <w:t>nDone</w:t>
      </w:r>
      <w:proofErr w:type="spellEnd"/>
      <w:r w:rsidRPr="0092583D">
        <w:t>. Dataset saved to {</w:t>
      </w:r>
      <w:proofErr w:type="spellStart"/>
      <w:r w:rsidRPr="0092583D">
        <w:t>output_path</w:t>
      </w:r>
      <w:proofErr w:type="spellEnd"/>
      <w:r w:rsidRPr="0092583D">
        <w:t>}")</w:t>
      </w:r>
      <w:r w:rsidRPr="0092583D">
        <w:br/>
      </w:r>
      <w:r w:rsidRPr="0092583D">
        <w:br/>
        <w:t>if __name__ == "__main__":</w:t>
      </w:r>
      <w:r w:rsidRPr="0092583D">
        <w:br/>
        <w:t xml:space="preserve">    </w:t>
      </w:r>
      <w:proofErr w:type="spellStart"/>
      <w:r w:rsidRPr="0092583D">
        <w:t>obj_folder</w:t>
      </w:r>
      <w:proofErr w:type="spellEnd"/>
      <w:r w:rsidRPr="0092583D">
        <w:t xml:space="preserve"> = </w:t>
      </w:r>
      <w:proofErr w:type="gramStart"/>
      <w:r w:rsidRPr="0092583D">
        <w:t>"./</w:t>
      </w:r>
      <w:proofErr w:type="gramEnd"/>
      <w:r w:rsidRPr="0092583D">
        <w:t>obj"</w:t>
      </w:r>
      <w:r w:rsidRPr="0092583D">
        <w:br/>
        <w:t xml:space="preserve">    </w:t>
      </w:r>
      <w:proofErr w:type="spellStart"/>
      <w:r w:rsidRPr="0092583D">
        <w:t>output_folder</w:t>
      </w:r>
      <w:proofErr w:type="spellEnd"/>
      <w:r w:rsidRPr="0092583D">
        <w:t xml:space="preserve"> = "./</w:t>
      </w:r>
      <w:proofErr w:type="spellStart"/>
      <w:r w:rsidRPr="0092583D">
        <w:t>my_point_dataset</w:t>
      </w:r>
      <w:proofErr w:type="spellEnd"/>
      <w:r w:rsidRPr="0092583D">
        <w:t>"</w:t>
      </w:r>
      <w:r w:rsidRPr="0092583D">
        <w:br/>
        <w:t xml:space="preserve">    </w:t>
      </w:r>
      <w:proofErr w:type="spellStart"/>
      <w:r w:rsidRPr="0092583D">
        <w:t>create_dataset_from_obj</w:t>
      </w:r>
      <w:proofErr w:type="spellEnd"/>
      <w:r w:rsidRPr="0092583D">
        <w:t>(</w:t>
      </w:r>
      <w:proofErr w:type="spellStart"/>
      <w:r w:rsidRPr="0092583D">
        <w:t>obj_folder</w:t>
      </w:r>
      <w:proofErr w:type="spellEnd"/>
      <w:r w:rsidRPr="0092583D">
        <w:t xml:space="preserve">, </w:t>
      </w:r>
      <w:proofErr w:type="spellStart"/>
      <w:r w:rsidRPr="0092583D">
        <w:t>output_folder</w:t>
      </w:r>
      <w:proofErr w:type="spellEnd"/>
      <w:r w:rsidRPr="0092583D">
        <w:t xml:space="preserve">, </w:t>
      </w:r>
      <w:proofErr w:type="spellStart"/>
      <w:r w:rsidRPr="0092583D">
        <w:t>points_per_cloud</w:t>
      </w:r>
      <w:proofErr w:type="spellEnd"/>
      <w:r w:rsidRPr="0092583D">
        <w:t>=2048,</w:t>
      </w:r>
      <w:r w:rsidRPr="0092583D">
        <w:br/>
        <w:t xml:space="preserve">                            </w:t>
      </w:r>
      <w:proofErr w:type="spellStart"/>
      <w:r w:rsidRPr="0092583D">
        <w:t>cone_angle_deg</w:t>
      </w:r>
      <w:proofErr w:type="spellEnd"/>
      <w:r w:rsidRPr="0092583D">
        <w:t xml:space="preserve">=45.0, </w:t>
      </w:r>
      <w:proofErr w:type="spellStart"/>
      <w:r w:rsidRPr="0092583D">
        <w:t>keep_outside_cone</w:t>
      </w:r>
      <w:proofErr w:type="spellEnd"/>
      <w:r w:rsidRPr="0092583D">
        <w:t>=True)</w:t>
      </w:r>
    </w:p>
    <w:sectPr w:rsidR="001D6979" w:rsidRPr="000D7EDA" w:rsidSect="00B5339B">
      <w:footerReference w:type="default" r:id="rId22"/>
      <w:footerReference w:type="first" r:id="rId23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7CDAC" w14:textId="77777777" w:rsidR="0064421A" w:rsidRDefault="0064421A">
      <w:r>
        <w:separator/>
      </w:r>
    </w:p>
  </w:endnote>
  <w:endnote w:type="continuationSeparator" w:id="0">
    <w:p w14:paraId="42C86B76" w14:textId="77777777" w:rsidR="0064421A" w:rsidRDefault="0064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255741"/>
      <w:docPartObj>
        <w:docPartGallery w:val="Page Numbers (Bottom of Page)"/>
        <w:docPartUnique/>
      </w:docPartObj>
    </w:sdtPr>
    <w:sdtContent>
      <w:p w14:paraId="3F426DB0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CFA61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2A675" w14:textId="77777777" w:rsidR="0064421A" w:rsidRDefault="0064421A">
      <w:r>
        <w:separator/>
      </w:r>
    </w:p>
  </w:footnote>
  <w:footnote w:type="continuationSeparator" w:id="0">
    <w:p w14:paraId="30AE7009" w14:textId="77777777" w:rsidR="0064421A" w:rsidRDefault="00644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63D0FAC"/>
    <w:multiLevelType w:val="multilevel"/>
    <w:tmpl w:val="C34A75D4"/>
    <w:numStyleLink w:val="a"/>
  </w:abstractNum>
  <w:abstractNum w:abstractNumId="2" w15:restartNumberingAfterBreak="0">
    <w:nsid w:val="092326F4"/>
    <w:multiLevelType w:val="hybridMultilevel"/>
    <w:tmpl w:val="DC1E15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654190"/>
    <w:multiLevelType w:val="hybridMultilevel"/>
    <w:tmpl w:val="DB7A759A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4C7456E"/>
    <w:multiLevelType w:val="hybridMultilevel"/>
    <w:tmpl w:val="7B4EE79C"/>
    <w:lvl w:ilvl="0" w:tplc="ED627DA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4E42786"/>
    <w:multiLevelType w:val="hybridMultilevel"/>
    <w:tmpl w:val="014E8C90"/>
    <w:lvl w:ilvl="0" w:tplc="DAB84AA6">
      <w:start w:val="1"/>
      <w:numFmt w:val="bullet"/>
      <w:lvlText w:val="-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7" w15:restartNumberingAfterBreak="0">
    <w:nsid w:val="190044F2"/>
    <w:multiLevelType w:val="hybridMultilevel"/>
    <w:tmpl w:val="9476148E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8" w15:restartNumberingAfterBreak="0">
    <w:nsid w:val="20AF226F"/>
    <w:multiLevelType w:val="multilevel"/>
    <w:tmpl w:val="1FF08DA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9" w15:restartNumberingAfterBreak="0">
    <w:nsid w:val="2B5C3548"/>
    <w:multiLevelType w:val="hybridMultilevel"/>
    <w:tmpl w:val="70608D10"/>
    <w:lvl w:ilvl="0" w:tplc="FD8CA43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9335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0ED4114"/>
    <w:multiLevelType w:val="hybridMultilevel"/>
    <w:tmpl w:val="42B447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85629A"/>
    <w:multiLevelType w:val="multilevel"/>
    <w:tmpl w:val="C34A75D4"/>
    <w:numStyleLink w:val="a"/>
  </w:abstractNum>
  <w:abstractNum w:abstractNumId="13" w15:restartNumberingAfterBreak="0">
    <w:nsid w:val="36870E68"/>
    <w:multiLevelType w:val="multilevel"/>
    <w:tmpl w:val="C34A75D4"/>
    <w:numStyleLink w:val="a"/>
  </w:abstractNum>
  <w:abstractNum w:abstractNumId="14" w15:restartNumberingAfterBreak="0">
    <w:nsid w:val="3D534E60"/>
    <w:multiLevelType w:val="hybridMultilevel"/>
    <w:tmpl w:val="003410DA"/>
    <w:lvl w:ilvl="0" w:tplc="1E4E0AB6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D5D6949"/>
    <w:multiLevelType w:val="hybridMultilevel"/>
    <w:tmpl w:val="DEAE5DEC"/>
    <w:lvl w:ilvl="0" w:tplc="9FC84AA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39F72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47719D"/>
    <w:multiLevelType w:val="hybridMultilevel"/>
    <w:tmpl w:val="5C5825BE"/>
    <w:lvl w:ilvl="0" w:tplc="A908047C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18" w15:restartNumberingAfterBreak="0">
    <w:nsid w:val="4C8136C1"/>
    <w:multiLevelType w:val="multilevel"/>
    <w:tmpl w:val="1E16B020"/>
    <w:lvl w:ilvl="0">
      <w:start w:val="1"/>
      <w:numFmt w:val="decimal"/>
      <w:suff w:val="space"/>
      <w:lvlText w:val="%1.1.1"/>
      <w:lvlJc w:val="left"/>
      <w:pPr>
        <w:ind w:left="284" w:firstLine="425"/>
      </w:pPr>
      <w:rPr>
        <w:rFonts w:ascii="Times New Roman" w:hAnsi="Times New Roman" w:hint="default"/>
        <w:b/>
        <w:i w:val="0"/>
        <w:caps w:val="0"/>
        <w:smallCaps w:val="0"/>
        <w:strike w:val="0"/>
        <w:dstrike w:val="0"/>
        <w:vanish w:val="0"/>
        <w:color w:val="auto"/>
        <w:sz w:val="28"/>
        <w:vertAlign w:val="baseline"/>
      </w:rPr>
    </w:lvl>
    <w:lvl w:ilvl="1">
      <w:start w:val="1"/>
      <w:numFmt w:val="decimal"/>
      <w:lvlText w:val="%2)"/>
      <w:lvlJc w:val="left"/>
      <w:pPr>
        <w:ind w:left="33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393" w:hanging="360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753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13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73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93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3" w:hanging="360"/>
      </w:pPr>
      <w:rPr>
        <w:rFonts w:hint="default"/>
      </w:rPr>
    </w:lvl>
  </w:abstractNum>
  <w:abstractNum w:abstractNumId="19" w15:restartNumberingAfterBreak="0">
    <w:nsid w:val="509D6F8E"/>
    <w:multiLevelType w:val="hybridMultilevel"/>
    <w:tmpl w:val="0FA22286"/>
    <w:lvl w:ilvl="0" w:tplc="8AB24C9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2E31F2B"/>
    <w:multiLevelType w:val="multilevel"/>
    <w:tmpl w:val="C34A75D4"/>
    <w:numStyleLink w:val="a"/>
  </w:abstractNum>
  <w:abstractNum w:abstractNumId="21" w15:restartNumberingAfterBreak="0">
    <w:nsid w:val="53676BD4"/>
    <w:multiLevelType w:val="hybridMultilevel"/>
    <w:tmpl w:val="AD262342"/>
    <w:lvl w:ilvl="0" w:tplc="0434BAA0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C2C4680"/>
    <w:multiLevelType w:val="hybridMultilevel"/>
    <w:tmpl w:val="A6F45DD8"/>
    <w:lvl w:ilvl="0" w:tplc="AE3C9F7A">
      <w:start w:val="1"/>
      <w:numFmt w:val="lowerLetter"/>
      <w:lvlText w:val="%1)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23" w15:restartNumberingAfterBreak="0">
    <w:nsid w:val="5E27395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69E7703"/>
    <w:multiLevelType w:val="hybridMultilevel"/>
    <w:tmpl w:val="44A274DC"/>
    <w:lvl w:ilvl="0" w:tplc="9920DCB0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91285"/>
    <w:multiLevelType w:val="hybridMultilevel"/>
    <w:tmpl w:val="4CFE3780"/>
    <w:lvl w:ilvl="0" w:tplc="041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67DC3373"/>
    <w:multiLevelType w:val="multilevel"/>
    <w:tmpl w:val="09A45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FE1AD8"/>
    <w:multiLevelType w:val="singleLevel"/>
    <w:tmpl w:val="19261838"/>
    <w:lvl w:ilvl="0">
      <w:numFmt w:val="bullet"/>
      <w:lvlText w:val="-"/>
      <w:lvlJc w:val="left"/>
      <w:pPr>
        <w:tabs>
          <w:tab w:val="num" w:pos="720"/>
        </w:tabs>
        <w:ind w:left="720" w:hanging="360"/>
      </w:pPr>
    </w:lvl>
  </w:abstractNum>
  <w:abstractNum w:abstractNumId="28" w15:restartNumberingAfterBreak="0">
    <w:nsid w:val="6FB12A63"/>
    <w:multiLevelType w:val="hybridMultilevel"/>
    <w:tmpl w:val="1E365586"/>
    <w:lvl w:ilvl="0" w:tplc="33EA10FE">
      <w:start w:val="5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59223A9"/>
    <w:multiLevelType w:val="hybridMultilevel"/>
    <w:tmpl w:val="7DB89AC8"/>
    <w:lvl w:ilvl="0" w:tplc="D1DA1EA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892F4C"/>
    <w:multiLevelType w:val="hybridMultilevel"/>
    <w:tmpl w:val="856CFA8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7653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8F2366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A92192C"/>
    <w:multiLevelType w:val="hybridMultilevel"/>
    <w:tmpl w:val="E61A0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ABA7CA7"/>
    <w:multiLevelType w:val="multilevel"/>
    <w:tmpl w:val="C34A75D4"/>
    <w:numStyleLink w:val="a"/>
  </w:abstractNum>
  <w:abstractNum w:abstractNumId="35" w15:restartNumberingAfterBreak="0">
    <w:nsid w:val="7EC47D60"/>
    <w:multiLevelType w:val="multilevel"/>
    <w:tmpl w:val="C34A75D4"/>
    <w:numStyleLink w:val="a"/>
  </w:abstractNum>
  <w:num w:numId="1" w16cid:durableId="15889795">
    <w:abstractNumId w:val="27"/>
  </w:num>
  <w:num w:numId="2" w16cid:durableId="967517975">
    <w:abstractNumId w:val="17"/>
  </w:num>
  <w:num w:numId="3" w16cid:durableId="51589592">
    <w:abstractNumId w:val="15"/>
  </w:num>
  <w:num w:numId="4" w16cid:durableId="1920944799">
    <w:abstractNumId w:val="22"/>
  </w:num>
  <w:num w:numId="5" w16cid:durableId="1867519819">
    <w:abstractNumId w:val="14"/>
  </w:num>
  <w:num w:numId="6" w16cid:durableId="80682622">
    <w:abstractNumId w:val="25"/>
  </w:num>
  <w:num w:numId="7" w16cid:durableId="1687436825">
    <w:abstractNumId w:val="21"/>
  </w:num>
  <w:num w:numId="8" w16cid:durableId="2122676325">
    <w:abstractNumId w:val="3"/>
  </w:num>
  <w:num w:numId="9" w16cid:durableId="883760111">
    <w:abstractNumId w:val="5"/>
  </w:num>
  <w:num w:numId="10" w16cid:durableId="1055931505">
    <w:abstractNumId w:val="28"/>
  </w:num>
  <w:num w:numId="11" w16cid:durableId="768693575">
    <w:abstractNumId w:val="31"/>
    <w:lvlOverride w:ilvl="0">
      <w:startOverride w:val="1"/>
    </w:lvlOverride>
  </w:num>
  <w:num w:numId="12" w16cid:durableId="1854765225">
    <w:abstractNumId w:val="19"/>
  </w:num>
  <w:num w:numId="13" w16cid:durableId="1619486185">
    <w:abstractNumId w:val="29"/>
  </w:num>
  <w:num w:numId="14" w16cid:durableId="1377967853">
    <w:abstractNumId w:val="9"/>
  </w:num>
  <w:num w:numId="15" w16cid:durableId="988703580">
    <w:abstractNumId w:val="24"/>
  </w:num>
  <w:num w:numId="16" w16cid:durableId="943851955">
    <w:abstractNumId w:val="7"/>
  </w:num>
  <w:num w:numId="17" w16cid:durableId="728957937">
    <w:abstractNumId w:val="6"/>
  </w:num>
  <w:num w:numId="18" w16cid:durableId="1659845521">
    <w:abstractNumId w:val="16"/>
  </w:num>
  <w:num w:numId="19" w16cid:durableId="83041045">
    <w:abstractNumId w:val="4"/>
  </w:num>
  <w:num w:numId="20" w16cid:durableId="1484082607">
    <w:abstractNumId w:val="8"/>
  </w:num>
  <w:num w:numId="21" w16cid:durableId="551425666">
    <w:abstractNumId w:val="32"/>
  </w:num>
  <w:num w:numId="22" w16cid:durableId="1094324244">
    <w:abstractNumId w:val="23"/>
  </w:num>
  <w:num w:numId="23" w16cid:durableId="1938754064">
    <w:abstractNumId w:val="18"/>
  </w:num>
  <w:num w:numId="24" w16cid:durableId="331495304">
    <w:abstractNumId w:val="0"/>
  </w:num>
  <w:num w:numId="25" w16cid:durableId="980960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42182947">
    <w:abstractNumId w:val="10"/>
  </w:num>
  <w:num w:numId="27" w16cid:durableId="2094355438">
    <w:abstractNumId w:val="12"/>
  </w:num>
  <w:num w:numId="28" w16cid:durableId="1400395929">
    <w:abstractNumId w:val="1"/>
  </w:num>
  <w:num w:numId="29" w16cid:durableId="487676166">
    <w:abstractNumId w:val="13"/>
  </w:num>
  <w:num w:numId="30" w16cid:durableId="339308858">
    <w:abstractNumId w:val="35"/>
  </w:num>
  <w:num w:numId="31" w16cid:durableId="1800219058">
    <w:abstractNumId w:val="34"/>
  </w:num>
  <w:num w:numId="32" w16cid:durableId="568425372">
    <w:abstractNumId w:val="20"/>
  </w:num>
  <w:num w:numId="33" w16cid:durableId="1353922248">
    <w:abstractNumId w:val="26"/>
  </w:num>
  <w:num w:numId="34" w16cid:durableId="1827356325">
    <w:abstractNumId w:val="30"/>
  </w:num>
  <w:num w:numId="35" w16cid:durableId="846215682">
    <w:abstractNumId w:val="11"/>
  </w:num>
  <w:num w:numId="36" w16cid:durableId="1299342939">
    <w:abstractNumId w:val="33"/>
  </w:num>
  <w:num w:numId="37" w16cid:durableId="359555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A62"/>
    <w:rsid w:val="00000458"/>
    <w:rsid w:val="00000999"/>
    <w:rsid w:val="00000CA4"/>
    <w:rsid w:val="00001975"/>
    <w:rsid w:val="00002BBE"/>
    <w:rsid w:val="00003328"/>
    <w:rsid w:val="0000355A"/>
    <w:rsid w:val="00003EA0"/>
    <w:rsid w:val="00004152"/>
    <w:rsid w:val="000051B4"/>
    <w:rsid w:val="00006D97"/>
    <w:rsid w:val="00006FD8"/>
    <w:rsid w:val="0000758C"/>
    <w:rsid w:val="000101D2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506C"/>
    <w:rsid w:val="000254F5"/>
    <w:rsid w:val="0002706D"/>
    <w:rsid w:val="0002740F"/>
    <w:rsid w:val="00030203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795"/>
    <w:rsid w:val="000636BC"/>
    <w:rsid w:val="00065D35"/>
    <w:rsid w:val="00066273"/>
    <w:rsid w:val="00066CBB"/>
    <w:rsid w:val="000676CD"/>
    <w:rsid w:val="000679E3"/>
    <w:rsid w:val="00070449"/>
    <w:rsid w:val="000707D3"/>
    <w:rsid w:val="00071A60"/>
    <w:rsid w:val="000748B9"/>
    <w:rsid w:val="000756D1"/>
    <w:rsid w:val="00083340"/>
    <w:rsid w:val="000836DC"/>
    <w:rsid w:val="00083E6A"/>
    <w:rsid w:val="0008489D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82C"/>
    <w:rsid w:val="000A7CEE"/>
    <w:rsid w:val="000B25FA"/>
    <w:rsid w:val="000B30CF"/>
    <w:rsid w:val="000B30E9"/>
    <w:rsid w:val="000B3E08"/>
    <w:rsid w:val="000B3EB9"/>
    <w:rsid w:val="000B485A"/>
    <w:rsid w:val="000B670A"/>
    <w:rsid w:val="000B76B9"/>
    <w:rsid w:val="000C06AC"/>
    <w:rsid w:val="000C47BA"/>
    <w:rsid w:val="000C5AA0"/>
    <w:rsid w:val="000C63CB"/>
    <w:rsid w:val="000C691F"/>
    <w:rsid w:val="000D0744"/>
    <w:rsid w:val="000D0B78"/>
    <w:rsid w:val="000D1562"/>
    <w:rsid w:val="000D2953"/>
    <w:rsid w:val="000D3A79"/>
    <w:rsid w:val="000D4E06"/>
    <w:rsid w:val="000D5517"/>
    <w:rsid w:val="000D5F4E"/>
    <w:rsid w:val="000D6516"/>
    <w:rsid w:val="000D6731"/>
    <w:rsid w:val="000D7EDA"/>
    <w:rsid w:val="000E04C3"/>
    <w:rsid w:val="000E1AFC"/>
    <w:rsid w:val="000E1F55"/>
    <w:rsid w:val="000E2824"/>
    <w:rsid w:val="000E3278"/>
    <w:rsid w:val="000E44D8"/>
    <w:rsid w:val="000E4CB3"/>
    <w:rsid w:val="000E4E0A"/>
    <w:rsid w:val="000E5B0E"/>
    <w:rsid w:val="000E61EE"/>
    <w:rsid w:val="000E7907"/>
    <w:rsid w:val="000E79C6"/>
    <w:rsid w:val="000F02B5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5F31"/>
    <w:rsid w:val="0010611F"/>
    <w:rsid w:val="00107C9D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6338"/>
    <w:rsid w:val="00126AE4"/>
    <w:rsid w:val="001270A6"/>
    <w:rsid w:val="00127954"/>
    <w:rsid w:val="001330D7"/>
    <w:rsid w:val="00134076"/>
    <w:rsid w:val="00135451"/>
    <w:rsid w:val="0014090E"/>
    <w:rsid w:val="00140C01"/>
    <w:rsid w:val="00140F2F"/>
    <w:rsid w:val="00142296"/>
    <w:rsid w:val="001440AE"/>
    <w:rsid w:val="00145AF3"/>
    <w:rsid w:val="0014694C"/>
    <w:rsid w:val="001500D2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4F05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3E9"/>
    <w:rsid w:val="0019489A"/>
    <w:rsid w:val="00195869"/>
    <w:rsid w:val="00196280"/>
    <w:rsid w:val="0019637B"/>
    <w:rsid w:val="001A000A"/>
    <w:rsid w:val="001A00BB"/>
    <w:rsid w:val="001A0A95"/>
    <w:rsid w:val="001A23D9"/>
    <w:rsid w:val="001A324A"/>
    <w:rsid w:val="001A3C15"/>
    <w:rsid w:val="001A3F8B"/>
    <w:rsid w:val="001A499F"/>
    <w:rsid w:val="001A6212"/>
    <w:rsid w:val="001A6A62"/>
    <w:rsid w:val="001A7481"/>
    <w:rsid w:val="001B005F"/>
    <w:rsid w:val="001B0307"/>
    <w:rsid w:val="001B409D"/>
    <w:rsid w:val="001B42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979"/>
    <w:rsid w:val="001D6BA6"/>
    <w:rsid w:val="001E0602"/>
    <w:rsid w:val="001E0C60"/>
    <w:rsid w:val="001E252E"/>
    <w:rsid w:val="001E2ABE"/>
    <w:rsid w:val="001E2D16"/>
    <w:rsid w:val="001E3D7C"/>
    <w:rsid w:val="001E4097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1B7"/>
    <w:rsid w:val="00204923"/>
    <w:rsid w:val="00205668"/>
    <w:rsid w:val="00206424"/>
    <w:rsid w:val="00206763"/>
    <w:rsid w:val="00206C9B"/>
    <w:rsid w:val="00210850"/>
    <w:rsid w:val="00211C94"/>
    <w:rsid w:val="0021218F"/>
    <w:rsid w:val="00212D44"/>
    <w:rsid w:val="002137ED"/>
    <w:rsid w:val="00214752"/>
    <w:rsid w:val="002154D6"/>
    <w:rsid w:val="002156F8"/>
    <w:rsid w:val="00216E82"/>
    <w:rsid w:val="002170A8"/>
    <w:rsid w:val="00217652"/>
    <w:rsid w:val="002202C8"/>
    <w:rsid w:val="00220CCE"/>
    <w:rsid w:val="0022510C"/>
    <w:rsid w:val="0022615E"/>
    <w:rsid w:val="002269CA"/>
    <w:rsid w:val="00227160"/>
    <w:rsid w:val="0023045C"/>
    <w:rsid w:val="00233B3C"/>
    <w:rsid w:val="00233C0B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57B0D"/>
    <w:rsid w:val="00257E6B"/>
    <w:rsid w:val="00257FC2"/>
    <w:rsid w:val="002618B1"/>
    <w:rsid w:val="00261C11"/>
    <w:rsid w:val="00262327"/>
    <w:rsid w:val="00266182"/>
    <w:rsid w:val="002678AD"/>
    <w:rsid w:val="00273A0B"/>
    <w:rsid w:val="00273B67"/>
    <w:rsid w:val="00273CF3"/>
    <w:rsid w:val="00274209"/>
    <w:rsid w:val="0027523A"/>
    <w:rsid w:val="00276F14"/>
    <w:rsid w:val="00277A5C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DD"/>
    <w:rsid w:val="0029689D"/>
    <w:rsid w:val="002A0077"/>
    <w:rsid w:val="002A00D8"/>
    <w:rsid w:val="002A0BC2"/>
    <w:rsid w:val="002A0C91"/>
    <w:rsid w:val="002A0CB0"/>
    <w:rsid w:val="002A0E54"/>
    <w:rsid w:val="002A3376"/>
    <w:rsid w:val="002A44D1"/>
    <w:rsid w:val="002A4ADC"/>
    <w:rsid w:val="002B00A2"/>
    <w:rsid w:val="002B12E6"/>
    <w:rsid w:val="002B3CE8"/>
    <w:rsid w:val="002B4438"/>
    <w:rsid w:val="002B5FE2"/>
    <w:rsid w:val="002B7B77"/>
    <w:rsid w:val="002C0239"/>
    <w:rsid w:val="002C0FD5"/>
    <w:rsid w:val="002C2043"/>
    <w:rsid w:val="002C2495"/>
    <w:rsid w:val="002C2D84"/>
    <w:rsid w:val="002C31CC"/>
    <w:rsid w:val="002C3346"/>
    <w:rsid w:val="002C5FA1"/>
    <w:rsid w:val="002C6C86"/>
    <w:rsid w:val="002C7753"/>
    <w:rsid w:val="002D00AE"/>
    <w:rsid w:val="002D4E48"/>
    <w:rsid w:val="002D4FEB"/>
    <w:rsid w:val="002D5E0E"/>
    <w:rsid w:val="002D68C3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CF3"/>
    <w:rsid w:val="003067FF"/>
    <w:rsid w:val="0030694B"/>
    <w:rsid w:val="0030752F"/>
    <w:rsid w:val="00307EE0"/>
    <w:rsid w:val="00307FA5"/>
    <w:rsid w:val="00310318"/>
    <w:rsid w:val="003110F9"/>
    <w:rsid w:val="003117DC"/>
    <w:rsid w:val="00311975"/>
    <w:rsid w:val="003122ED"/>
    <w:rsid w:val="00312A75"/>
    <w:rsid w:val="00312ECC"/>
    <w:rsid w:val="00313B27"/>
    <w:rsid w:val="00317A28"/>
    <w:rsid w:val="003201D9"/>
    <w:rsid w:val="00321315"/>
    <w:rsid w:val="0032158C"/>
    <w:rsid w:val="00322227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7A5C"/>
    <w:rsid w:val="0034090C"/>
    <w:rsid w:val="00340DB0"/>
    <w:rsid w:val="003441F6"/>
    <w:rsid w:val="003442B7"/>
    <w:rsid w:val="00350CC3"/>
    <w:rsid w:val="003512D5"/>
    <w:rsid w:val="003514AF"/>
    <w:rsid w:val="003523D9"/>
    <w:rsid w:val="0035307F"/>
    <w:rsid w:val="0035607B"/>
    <w:rsid w:val="00357991"/>
    <w:rsid w:val="003605D7"/>
    <w:rsid w:val="00360941"/>
    <w:rsid w:val="00365E77"/>
    <w:rsid w:val="0037272D"/>
    <w:rsid w:val="003753E4"/>
    <w:rsid w:val="0037608C"/>
    <w:rsid w:val="00376AB7"/>
    <w:rsid w:val="003824CF"/>
    <w:rsid w:val="00382D8B"/>
    <w:rsid w:val="0038328B"/>
    <w:rsid w:val="003837BE"/>
    <w:rsid w:val="00383B22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97788"/>
    <w:rsid w:val="003A1D8F"/>
    <w:rsid w:val="003A641C"/>
    <w:rsid w:val="003B11FB"/>
    <w:rsid w:val="003B2432"/>
    <w:rsid w:val="003B2761"/>
    <w:rsid w:val="003B3EFC"/>
    <w:rsid w:val="003B54B5"/>
    <w:rsid w:val="003B5E88"/>
    <w:rsid w:val="003B7302"/>
    <w:rsid w:val="003C0308"/>
    <w:rsid w:val="003C0945"/>
    <w:rsid w:val="003C1642"/>
    <w:rsid w:val="003C31E9"/>
    <w:rsid w:val="003C3CD4"/>
    <w:rsid w:val="003C4F84"/>
    <w:rsid w:val="003C5700"/>
    <w:rsid w:val="003C6C29"/>
    <w:rsid w:val="003D24DA"/>
    <w:rsid w:val="003D3C1F"/>
    <w:rsid w:val="003D4C6B"/>
    <w:rsid w:val="003D6206"/>
    <w:rsid w:val="003D67C8"/>
    <w:rsid w:val="003D78AC"/>
    <w:rsid w:val="003E26DA"/>
    <w:rsid w:val="003E2786"/>
    <w:rsid w:val="003E3A83"/>
    <w:rsid w:val="003E4844"/>
    <w:rsid w:val="003E61F1"/>
    <w:rsid w:val="003E69A8"/>
    <w:rsid w:val="003F0D77"/>
    <w:rsid w:val="003F0DE0"/>
    <w:rsid w:val="003F26F4"/>
    <w:rsid w:val="003F296D"/>
    <w:rsid w:val="003F495F"/>
    <w:rsid w:val="003F59C8"/>
    <w:rsid w:val="00405AA4"/>
    <w:rsid w:val="00406B01"/>
    <w:rsid w:val="004076B7"/>
    <w:rsid w:val="00407987"/>
    <w:rsid w:val="00412028"/>
    <w:rsid w:val="004126AB"/>
    <w:rsid w:val="0041358E"/>
    <w:rsid w:val="004147DF"/>
    <w:rsid w:val="00415337"/>
    <w:rsid w:val="00417806"/>
    <w:rsid w:val="004213AA"/>
    <w:rsid w:val="00421DB2"/>
    <w:rsid w:val="00422D5D"/>
    <w:rsid w:val="004235DA"/>
    <w:rsid w:val="00423923"/>
    <w:rsid w:val="00423E71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42B59"/>
    <w:rsid w:val="00442FB1"/>
    <w:rsid w:val="00443328"/>
    <w:rsid w:val="00443C48"/>
    <w:rsid w:val="004453EA"/>
    <w:rsid w:val="00445BB6"/>
    <w:rsid w:val="004460A4"/>
    <w:rsid w:val="00447530"/>
    <w:rsid w:val="00447B6C"/>
    <w:rsid w:val="004504C7"/>
    <w:rsid w:val="004518FC"/>
    <w:rsid w:val="004548FC"/>
    <w:rsid w:val="00455E89"/>
    <w:rsid w:val="00457A3E"/>
    <w:rsid w:val="004658E5"/>
    <w:rsid w:val="00466139"/>
    <w:rsid w:val="00467803"/>
    <w:rsid w:val="00470944"/>
    <w:rsid w:val="00470A18"/>
    <w:rsid w:val="00470E33"/>
    <w:rsid w:val="00472967"/>
    <w:rsid w:val="00472C75"/>
    <w:rsid w:val="004732F3"/>
    <w:rsid w:val="004739A2"/>
    <w:rsid w:val="00473D09"/>
    <w:rsid w:val="00473D74"/>
    <w:rsid w:val="00476FB7"/>
    <w:rsid w:val="004808C6"/>
    <w:rsid w:val="004836C2"/>
    <w:rsid w:val="00483CCF"/>
    <w:rsid w:val="00483EBF"/>
    <w:rsid w:val="00484C4F"/>
    <w:rsid w:val="004850DB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3F09"/>
    <w:rsid w:val="004A4509"/>
    <w:rsid w:val="004A5607"/>
    <w:rsid w:val="004A561B"/>
    <w:rsid w:val="004A5BEA"/>
    <w:rsid w:val="004A71A4"/>
    <w:rsid w:val="004B04E3"/>
    <w:rsid w:val="004B0D6A"/>
    <w:rsid w:val="004B115F"/>
    <w:rsid w:val="004B1C23"/>
    <w:rsid w:val="004B5579"/>
    <w:rsid w:val="004B675E"/>
    <w:rsid w:val="004B6E69"/>
    <w:rsid w:val="004B74DA"/>
    <w:rsid w:val="004C0CBF"/>
    <w:rsid w:val="004C1732"/>
    <w:rsid w:val="004C3234"/>
    <w:rsid w:val="004C3A4B"/>
    <w:rsid w:val="004C5226"/>
    <w:rsid w:val="004C6BD2"/>
    <w:rsid w:val="004C787F"/>
    <w:rsid w:val="004D0230"/>
    <w:rsid w:val="004D0D11"/>
    <w:rsid w:val="004D1648"/>
    <w:rsid w:val="004D3114"/>
    <w:rsid w:val="004D5C5E"/>
    <w:rsid w:val="004D5D91"/>
    <w:rsid w:val="004D7422"/>
    <w:rsid w:val="004E0311"/>
    <w:rsid w:val="004E406A"/>
    <w:rsid w:val="004E533C"/>
    <w:rsid w:val="004E58E3"/>
    <w:rsid w:val="004E6EE2"/>
    <w:rsid w:val="004E7E49"/>
    <w:rsid w:val="004F059F"/>
    <w:rsid w:val="004F0C61"/>
    <w:rsid w:val="004F13DD"/>
    <w:rsid w:val="004F15B4"/>
    <w:rsid w:val="004F3270"/>
    <w:rsid w:val="004F5F53"/>
    <w:rsid w:val="004F7FF6"/>
    <w:rsid w:val="00500D47"/>
    <w:rsid w:val="005038C2"/>
    <w:rsid w:val="0050508B"/>
    <w:rsid w:val="005058F0"/>
    <w:rsid w:val="00506A8C"/>
    <w:rsid w:val="0050779F"/>
    <w:rsid w:val="00510EE9"/>
    <w:rsid w:val="005120DA"/>
    <w:rsid w:val="00512C7D"/>
    <w:rsid w:val="00513E60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1F4F"/>
    <w:rsid w:val="00532024"/>
    <w:rsid w:val="0053259B"/>
    <w:rsid w:val="005328E4"/>
    <w:rsid w:val="00534001"/>
    <w:rsid w:val="00534B54"/>
    <w:rsid w:val="0053761F"/>
    <w:rsid w:val="00540855"/>
    <w:rsid w:val="00542076"/>
    <w:rsid w:val="005422EA"/>
    <w:rsid w:val="00542FFA"/>
    <w:rsid w:val="00543FC7"/>
    <w:rsid w:val="00544DDE"/>
    <w:rsid w:val="00545126"/>
    <w:rsid w:val="0054577A"/>
    <w:rsid w:val="0054720A"/>
    <w:rsid w:val="0054787E"/>
    <w:rsid w:val="005508BD"/>
    <w:rsid w:val="00550D39"/>
    <w:rsid w:val="005537C8"/>
    <w:rsid w:val="00553859"/>
    <w:rsid w:val="00553922"/>
    <w:rsid w:val="0055446E"/>
    <w:rsid w:val="00554CD4"/>
    <w:rsid w:val="005626BF"/>
    <w:rsid w:val="00562A4E"/>
    <w:rsid w:val="00562FBE"/>
    <w:rsid w:val="0056425C"/>
    <w:rsid w:val="00565F09"/>
    <w:rsid w:val="005739F8"/>
    <w:rsid w:val="0057569A"/>
    <w:rsid w:val="0057737B"/>
    <w:rsid w:val="00577841"/>
    <w:rsid w:val="00580484"/>
    <w:rsid w:val="005813B2"/>
    <w:rsid w:val="00582126"/>
    <w:rsid w:val="005825DD"/>
    <w:rsid w:val="00582EF6"/>
    <w:rsid w:val="00583602"/>
    <w:rsid w:val="00583862"/>
    <w:rsid w:val="00584586"/>
    <w:rsid w:val="00584CDB"/>
    <w:rsid w:val="005856FF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A7A6A"/>
    <w:rsid w:val="005B042F"/>
    <w:rsid w:val="005B1AFA"/>
    <w:rsid w:val="005B1DD6"/>
    <w:rsid w:val="005B33BE"/>
    <w:rsid w:val="005B37C3"/>
    <w:rsid w:val="005B5233"/>
    <w:rsid w:val="005B5279"/>
    <w:rsid w:val="005B5D93"/>
    <w:rsid w:val="005B6E26"/>
    <w:rsid w:val="005B6E65"/>
    <w:rsid w:val="005C32E8"/>
    <w:rsid w:val="005C53B4"/>
    <w:rsid w:val="005C5A77"/>
    <w:rsid w:val="005C6E4F"/>
    <w:rsid w:val="005D1D2E"/>
    <w:rsid w:val="005D4758"/>
    <w:rsid w:val="005D5DFE"/>
    <w:rsid w:val="005E0825"/>
    <w:rsid w:val="005E132D"/>
    <w:rsid w:val="005E246F"/>
    <w:rsid w:val="005E26D0"/>
    <w:rsid w:val="005E33C3"/>
    <w:rsid w:val="005E3733"/>
    <w:rsid w:val="005E45A6"/>
    <w:rsid w:val="005E5A29"/>
    <w:rsid w:val="005E5D71"/>
    <w:rsid w:val="005E7580"/>
    <w:rsid w:val="005F0A25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029"/>
    <w:rsid w:val="00631935"/>
    <w:rsid w:val="006330A8"/>
    <w:rsid w:val="00633917"/>
    <w:rsid w:val="00633A49"/>
    <w:rsid w:val="006346E1"/>
    <w:rsid w:val="00634A0E"/>
    <w:rsid w:val="00634BA2"/>
    <w:rsid w:val="006409F5"/>
    <w:rsid w:val="006424B4"/>
    <w:rsid w:val="0064290D"/>
    <w:rsid w:val="0064421A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7439"/>
    <w:rsid w:val="006601A8"/>
    <w:rsid w:val="00660422"/>
    <w:rsid w:val="00661459"/>
    <w:rsid w:val="006619FE"/>
    <w:rsid w:val="00663842"/>
    <w:rsid w:val="00667D83"/>
    <w:rsid w:val="00673289"/>
    <w:rsid w:val="0067429B"/>
    <w:rsid w:val="006808FD"/>
    <w:rsid w:val="00683F08"/>
    <w:rsid w:val="00683F78"/>
    <w:rsid w:val="00684405"/>
    <w:rsid w:val="00684D56"/>
    <w:rsid w:val="00687663"/>
    <w:rsid w:val="00693470"/>
    <w:rsid w:val="00693B83"/>
    <w:rsid w:val="00694207"/>
    <w:rsid w:val="00695B40"/>
    <w:rsid w:val="006A1810"/>
    <w:rsid w:val="006A1A4A"/>
    <w:rsid w:val="006A21DE"/>
    <w:rsid w:val="006A2557"/>
    <w:rsid w:val="006A3268"/>
    <w:rsid w:val="006A4907"/>
    <w:rsid w:val="006A54F8"/>
    <w:rsid w:val="006A5545"/>
    <w:rsid w:val="006A67C7"/>
    <w:rsid w:val="006A7070"/>
    <w:rsid w:val="006A750A"/>
    <w:rsid w:val="006B2197"/>
    <w:rsid w:val="006B2FB7"/>
    <w:rsid w:val="006B378D"/>
    <w:rsid w:val="006B48B1"/>
    <w:rsid w:val="006C13F3"/>
    <w:rsid w:val="006C1565"/>
    <w:rsid w:val="006C2261"/>
    <w:rsid w:val="006C38E3"/>
    <w:rsid w:val="006C42FC"/>
    <w:rsid w:val="006C5A0F"/>
    <w:rsid w:val="006C7156"/>
    <w:rsid w:val="006C7B4D"/>
    <w:rsid w:val="006C7D7A"/>
    <w:rsid w:val="006D0C58"/>
    <w:rsid w:val="006D22A8"/>
    <w:rsid w:val="006D2E90"/>
    <w:rsid w:val="006D508E"/>
    <w:rsid w:val="006D52EF"/>
    <w:rsid w:val="006D583A"/>
    <w:rsid w:val="006D5BBE"/>
    <w:rsid w:val="006D6B16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35BD"/>
    <w:rsid w:val="00706DEC"/>
    <w:rsid w:val="00707AE3"/>
    <w:rsid w:val="00707F06"/>
    <w:rsid w:val="00711D8E"/>
    <w:rsid w:val="0071210E"/>
    <w:rsid w:val="00712197"/>
    <w:rsid w:val="00714EC2"/>
    <w:rsid w:val="00715B75"/>
    <w:rsid w:val="007172F0"/>
    <w:rsid w:val="00717AFC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3C33"/>
    <w:rsid w:val="00733E28"/>
    <w:rsid w:val="00734C21"/>
    <w:rsid w:val="00735F42"/>
    <w:rsid w:val="00736699"/>
    <w:rsid w:val="0074197E"/>
    <w:rsid w:val="0074245B"/>
    <w:rsid w:val="0074271F"/>
    <w:rsid w:val="00742F3A"/>
    <w:rsid w:val="0074305B"/>
    <w:rsid w:val="00743D92"/>
    <w:rsid w:val="00745C85"/>
    <w:rsid w:val="00751195"/>
    <w:rsid w:val="00753204"/>
    <w:rsid w:val="007565C6"/>
    <w:rsid w:val="00756828"/>
    <w:rsid w:val="007600DC"/>
    <w:rsid w:val="007600E4"/>
    <w:rsid w:val="00761962"/>
    <w:rsid w:val="007625C0"/>
    <w:rsid w:val="00763AFC"/>
    <w:rsid w:val="00763B4E"/>
    <w:rsid w:val="00766566"/>
    <w:rsid w:val="007668E6"/>
    <w:rsid w:val="00772E01"/>
    <w:rsid w:val="00780D60"/>
    <w:rsid w:val="0078271A"/>
    <w:rsid w:val="00782A55"/>
    <w:rsid w:val="00783F98"/>
    <w:rsid w:val="00784307"/>
    <w:rsid w:val="00785724"/>
    <w:rsid w:val="007865FB"/>
    <w:rsid w:val="007866E6"/>
    <w:rsid w:val="00791096"/>
    <w:rsid w:val="0079112C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1B43"/>
    <w:rsid w:val="007B28FC"/>
    <w:rsid w:val="007B5135"/>
    <w:rsid w:val="007B52A6"/>
    <w:rsid w:val="007B530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4B8"/>
    <w:rsid w:val="007D38F0"/>
    <w:rsid w:val="007D4DF6"/>
    <w:rsid w:val="007D5D19"/>
    <w:rsid w:val="007E00B9"/>
    <w:rsid w:val="007E1AEA"/>
    <w:rsid w:val="007E20C4"/>
    <w:rsid w:val="007E2182"/>
    <w:rsid w:val="007E4029"/>
    <w:rsid w:val="007E627D"/>
    <w:rsid w:val="007E78F7"/>
    <w:rsid w:val="007F12BB"/>
    <w:rsid w:val="007F1DA6"/>
    <w:rsid w:val="007F1E8A"/>
    <w:rsid w:val="007F4464"/>
    <w:rsid w:val="007F4C5F"/>
    <w:rsid w:val="007F5686"/>
    <w:rsid w:val="007F573D"/>
    <w:rsid w:val="007F5ECF"/>
    <w:rsid w:val="007F6355"/>
    <w:rsid w:val="007F6AF4"/>
    <w:rsid w:val="007F7A0C"/>
    <w:rsid w:val="00800E75"/>
    <w:rsid w:val="00801122"/>
    <w:rsid w:val="00801568"/>
    <w:rsid w:val="00801629"/>
    <w:rsid w:val="00803EB9"/>
    <w:rsid w:val="00804326"/>
    <w:rsid w:val="00804B4D"/>
    <w:rsid w:val="008065D6"/>
    <w:rsid w:val="00810EA5"/>
    <w:rsid w:val="008115B4"/>
    <w:rsid w:val="008117CB"/>
    <w:rsid w:val="00811921"/>
    <w:rsid w:val="00812F30"/>
    <w:rsid w:val="00816613"/>
    <w:rsid w:val="00816687"/>
    <w:rsid w:val="008178AD"/>
    <w:rsid w:val="00824631"/>
    <w:rsid w:val="0082687F"/>
    <w:rsid w:val="00830A0D"/>
    <w:rsid w:val="00832EDF"/>
    <w:rsid w:val="008337D1"/>
    <w:rsid w:val="008346A9"/>
    <w:rsid w:val="00835847"/>
    <w:rsid w:val="0083613D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1EDB"/>
    <w:rsid w:val="008423D2"/>
    <w:rsid w:val="00842782"/>
    <w:rsid w:val="00842C2B"/>
    <w:rsid w:val="00846740"/>
    <w:rsid w:val="00851FB7"/>
    <w:rsid w:val="0085231C"/>
    <w:rsid w:val="00855EC3"/>
    <w:rsid w:val="0086102D"/>
    <w:rsid w:val="00861337"/>
    <w:rsid w:val="00861DF9"/>
    <w:rsid w:val="00861F61"/>
    <w:rsid w:val="0086464C"/>
    <w:rsid w:val="0086487F"/>
    <w:rsid w:val="00864919"/>
    <w:rsid w:val="00864D56"/>
    <w:rsid w:val="00864EA5"/>
    <w:rsid w:val="0086598F"/>
    <w:rsid w:val="00865C28"/>
    <w:rsid w:val="008706B7"/>
    <w:rsid w:val="00870BE2"/>
    <w:rsid w:val="00873732"/>
    <w:rsid w:val="0087504B"/>
    <w:rsid w:val="0087650C"/>
    <w:rsid w:val="0087768A"/>
    <w:rsid w:val="00880AD4"/>
    <w:rsid w:val="00880FFD"/>
    <w:rsid w:val="0088206C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60EF"/>
    <w:rsid w:val="00897DC2"/>
    <w:rsid w:val="008A114C"/>
    <w:rsid w:val="008A1CEB"/>
    <w:rsid w:val="008A288D"/>
    <w:rsid w:val="008A3F0B"/>
    <w:rsid w:val="008B06A1"/>
    <w:rsid w:val="008B1751"/>
    <w:rsid w:val="008B18CB"/>
    <w:rsid w:val="008B2AB6"/>
    <w:rsid w:val="008B4265"/>
    <w:rsid w:val="008B4D5A"/>
    <w:rsid w:val="008B5B74"/>
    <w:rsid w:val="008B5E74"/>
    <w:rsid w:val="008B6EC0"/>
    <w:rsid w:val="008B77AC"/>
    <w:rsid w:val="008C06D4"/>
    <w:rsid w:val="008C14E4"/>
    <w:rsid w:val="008C36D7"/>
    <w:rsid w:val="008C6D27"/>
    <w:rsid w:val="008C7536"/>
    <w:rsid w:val="008C7A5C"/>
    <w:rsid w:val="008D0CB7"/>
    <w:rsid w:val="008D3782"/>
    <w:rsid w:val="008D4479"/>
    <w:rsid w:val="008D5F8D"/>
    <w:rsid w:val="008D6D89"/>
    <w:rsid w:val="008D7B52"/>
    <w:rsid w:val="008D7E13"/>
    <w:rsid w:val="008E286F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516D"/>
    <w:rsid w:val="0090772B"/>
    <w:rsid w:val="00910FB4"/>
    <w:rsid w:val="00913CAD"/>
    <w:rsid w:val="00914B5D"/>
    <w:rsid w:val="00914FC2"/>
    <w:rsid w:val="0092004E"/>
    <w:rsid w:val="009207C0"/>
    <w:rsid w:val="00922D1F"/>
    <w:rsid w:val="00923462"/>
    <w:rsid w:val="00924D7B"/>
    <w:rsid w:val="00924E7D"/>
    <w:rsid w:val="0092583D"/>
    <w:rsid w:val="00925B5C"/>
    <w:rsid w:val="00925CA8"/>
    <w:rsid w:val="00927D1A"/>
    <w:rsid w:val="00927DEE"/>
    <w:rsid w:val="009312FA"/>
    <w:rsid w:val="00932A97"/>
    <w:rsid w:val="00933BAA"/>
    <w:rsid w:val="00935902"/>
    <w:rsid w:val="0093627D"/>
    <w:rsid w:val="0093688D"/>
    <w:rsid w:val="009373AA"/>
    <w:rsid w:val="009416E8"/>
    <w:rsid w:val="009456C0"/>
    <w:rsid w:val="009459EE"/>
    <w:rsid w:val="00945DB7"/>
    <w:rsid w:val="0094606C"/>
    <w:rsid w:val="00946131"/>
    <w:rsid w:val="009470D7"/>
    <w:rsid w:val="009474DE"/>
    <w:rsid w:val="00947BA2"/>
    <w:rsid w:val="00947C98"/>
    <w:rsid w:val="00952120"/>
    <w:rsid w:val="00952CE5"/>
    <w:rsid w:val="00952DF1"/>
    <w:rsid w:val="009536C6"/>
    <w:rsid w:val="00953819"/>
    <w:rsid w:val="00956435"/>
    <w:rsid w:val="00957266"/>
    <w:rsid w:val="00960297"/>
    <w:rsid w:val="00960586"/>
    <w:rsid w:val="00960898"/>
    <w:rsid w:val="00960B21"/>
    <w:rsid w:val="00960D04"/>
    <w:rsid w:val="00963416"/>
    <w:rsid w:val="00964197"/>
    <w:rsid w:val="00966BEC"/>
    <w:rsid w:val="00967121"/>
    <w:rsid w:val="0097153A"/>
    <w:rsid w:val="00972675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7870"/>
    <w:rsid w:val="009906FF"/>
    <w:rsid w:val="00990C61"/>
    <w:rsid w:val="0099219C"/>
    <w:rsid w:val="00992898"/>
    <w:rsid w:val="00992C87"/>
    <w:rsid w:val="00993063"/>
    <w:rsid w:val="00996C1C"/>
    <w:rsid w:val="00996D3F"/>
    <w:rsid w:val="00997DF8"/>
    <w:rsid w:val="009A0402"/>
    <w:rsid w:val="009A09EE"/>
    <w:rsid w:val="009A31B2"/>
    <w:rsid w:val="009A5E45"/>
    <w:rsid w:val="009A618C"/>
    <w:rsid w:val="009A761A"/>
    <w:rsid w:val="009B0763"/>
    <w:rsid w:val="009B12C4"/>
    <w:rsid w:val="009B154E"/>
    <w:rsid w:val="009B24D4"/>
    <w:rsid w:val="009B3DB2"/>
    <w:rsid w:val="009B5958"/>
    <w:rsid w:val="009B5A8D"/>
    <w:rsid w:val="009B5AA9"/>
    <w:rsid w:val="009B6679"/>
    <w:rsid w:val="009B7755"/>
    <w:rsid w:val="009B78A9"/>
    <w:rsid w:val="009C04F8"/>
    <w:rsid w:val="009C0721"/>
    <w:rsid w:val="009C0B84"/>
    <w:rsid w:val="009C0C18"/>
    <w:rsid w:val="009C1C9C"/>
    <w:rsid w:val="009C2454"/>
    <w:rsid w:val="009C2A2D"/>
    <w:rsid w:val="009C3856"/>
    <w:rsid w:val="009C41EC"/>
    <w:rsid w:val="009C504A"/>
    <w:rsid w:val="009C7185"/>
    <w:rsid w:val="009C7ED2"/>
    <w:rsid w:val="009D0878"/>
    <w:rsid w:val="009D1506"/>
    <w:rsid w:val="009D33FC"/>
    <w:rsid w:val="009D4237"/>
    <w:rsid w:val="009D4D9B"/>
    <w:rsid w:val="009D79C5"/>
    <w:rsid w:val="009E1619"/>
    <w:rsid w:val="009E266E"/>
    <w:rsid w:val="009E2FF2"/>
    <w:rsid w:val="009E5AAE"/>
    <w:rsid w:val="009E60BA"/>
    <w:rsid w:val="009F0668"/>
    <w:rsid w:val="009F0AA8"/>
    <w:rsid w:val="009F1130"/>
    <w:rsid w:val="009F13B2"/>
    <w:rsid w:val="009F22E5"/>
    <w:rsid w:val="009F2AAC"/>
    <w:rsid w:val="009F5235"/>
    <w:rsid w:val="009F6673"/>
    <w:rsid w:val="009F738C"/>
    <w:rsid w:val="009F77A0"/>
    <w:rsid w:val="009F78E5"/>
    <w:rsid w:val="009F7A01"/>
    <w:rsid w:val="00A008B1"/>
    <w:rsid w:val="00A030BC"/>
    <w:rsid w:val="00A03391"/>
    <w:rsid w:val="00A035C6"/>
    <w:rsid w:val="00A035F6"/>
    <w:rsid w:val="00A052C3"/>
    <w:rsid w:val="00A06CB2"/>
    <w:rsid w:val="00A111C2"/>
    <w:rsid w:val="00A115A0"/>
    <w:rsid w:val="00A12824"/>
    <w:rsid w:val="00A1438F"/>
    <w:rsid w:val="00A17C39"/>
    <w:rsid w:val="00A17E00"/>
    <w:rsid w:val="00A17E33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26F69"/>
    <w:rsid w:val="00A3035F"/>
    <w:rsid w:val="00A30DB0"/>
    <w:rsid w:val="00A32A8D"/>
    <w:rsid w:val="00A32D46"/>
    <w:rsid w:val="00A33D18"/>
    <w:rsid w:val="00A344EB"/>
    <w:rsid w:val="00A35131"/>
    <w:rsid w:val="00A357AE"/>
    <w:rsid w:val="00A36740"/>
    <w:rsid w:val="00A37AD0"/>
    <w:rsid w:val="00A37CC9"/>
    <w:rsid w:val="00A40710"/>
    <w:rsid w:val="00A40FF4"/>
    <w:rsid w:val="00A42083"/>
    <w:rsid w:val="00A42969"/>
    <w:rsid w:val="00A476BA"/>
    <w:rsid w:val="00A50511"/>
    <w:rsid w:val="00A50596"/>
    <w:rsid w:val="00A51708"/>
    <w:rsid w:val="00A51740"/>
    <w:rsid w:val="00A5381A"/>
    <w:rsid w:val="00A5401A"/>
    <w:rsid w:val="00A54517"/>
    <w:rsid w:val="00A5455A"/>
    <w:rsid w:val="00A56E7B"/>
    <w:rsid w:val="00A5790C"/>
    <w:rsid w:val="00A60DC5"/>
    <w:rsid w:val="00A648BA"/>
    <w:rsid w:val="00A6734E"/>
    <w:rsid w:val="00A7275A"/>
    <w:rsid w:val="00A73A37"/>
    <w:rsid w:val="00A73EF3"/>
    <w:rsid w:val="00A75204"/>
    <w:rsid w:val="00A83C5A"/>
    <w:rsid w:val="00A84177"/>
    <w:rsid w:val="00A84A00"/>
    <w:rsid w:val="00A8667F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BB3"/>
    <w:rsid w:val="00AA2A9D"/>
    <w:rsid w:val="00AA40E8"/>
    <w:rsid w:val="00AA412D"/>
    <w:rsid w:val="00AA6010"/>
    <w:rsid w:val="00AA627C"/>
    <w:rsid w:val="00AA7FF1"/>
    <w:rsid w:val="00AB11C0"/>
    <w:rsid w:val="00AB25E1"/>
    <w:rsid w:val="00AB4737"/>
    <w:rsid w:val="00AB64D6"/>
    <w:rsid w:val="00AB6AE5"/>
    <w:rsid w:val="00AB6DE8"/>
    <w:rsid w:val="00AB7EBA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4D38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4D13"/>
    <w:rsid w:val="00AE60E6"/>
    <w:rsid w:val="00AE6E19"/>
    <w:rsid w:val="00AE7FDE"/>
    <w:rsid w:val="00AF1370"/>
    <w:rsid w:val="00AF1D14"/>
    <w:rsid w:val="00AF216E"/>
    <w:rsid w:val="00AF2C06"/>
    <w:rsid w:val="00AF6321"/>
    <w:rsid w:val="00AF6730"/>
    <w:rsid w:val="00B00360"/>
    <w:rsid w:val="00B00E55"/>
    <w:rsid w:val="00B025C7"/>
    <w:rsid w:val="00B02ACF"/>
    <w:rsid w:val="00B03092"/>
    <w:rsid w:val="00B061BE"/>
    <w:rsid w:val="00B0682A"/>
    <w:rsid w:val="00B06A5C"/>
    <w:rsid w:val="00B074B6"/>
    <w:rsid w:val="00B11279"/>
    <w:rsid w:val="00B129AC"/>
    <w:rsid w:val="00B13A4E"/>
    <w:rsid w:val="00B15EA6"/>
    <w:rsid w:val="00B1753F"/>
    <w:rsid w:val="00B178F5"/>
    <w:rsid w:val="00B2319C"/>
    <w:rsid w:val="00B243A8"/>
    <w:rsid w:val="00B249E5"/>
    <w:rsid w:val="00B2760F"/>
    <w:rsid w:val="00B27A81"/>
    <w:rsid w:val="00B32157"/>
    <w:rsid w:val="00B32E78"/>
    <w:rsid w:val="00B34279"/>
    <w:rsid w:val="00B372F9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86EAA"/>
    <w:rsid w:val="00B904F6"/>
    <w:rsid w:val="00B91070"/>
    <w:rsid w:val="00B91789"/>
    <w:rsid w:val="00B9237C"/>
    <w:rsid w:val="00B9376A"/>
    <w:rsid w:val="00B93CAA"/>
    <w:rsid w:val="00B94492"/>
    <w:rsid w:val="00B96EDA"/>
    <w:rsid w:val="00BA0822"/>
    <w:rsid w:val="00BA413A"/>
    <w:rsid w:val="00BA4BA1"/>
    <w:rsid w:val="00BA5FD1"/>
    <w:rsid w:val="00BA609E"/>
    <w:rsid w:val="00BA69A8"/>
    <w:rsid w:val="00BA6F41"/>
    <w:rsid w:val="00BA6F7E"/>
    <w:rsid w:val="00BB1FAA"/>
    <w:rsid w:val="00BB3EFA"/>
    <w:rsid w:val="00BB5008"/>
    <w:rsid w:val="00BC0EB3"/>
    <w:rsid w:val="00BC3BDB"/>
    <w:rsid w:val="00BC5604"/>
    <w:rsid w:val="00BD00F5"/>
    <w:rsid w:val="00BD267F"/>
    <w:rsid w:val="00BD3399"/>
    <w:rsid w:val="00BD350E"/>
    <w:rsid w:val="00BD3FA9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CDA"/>
    <w:rsid w:val="00BF601B"/>
    <w:rsid w:val="00BF7DD7"/>
    <w:rsid w:val="00C02ED2"/>
    <w:rsid w:val="00C03184"/>
    <w:rsid w:val="00C035DD"/>
    <w:rsid w:val="00C04E73"/>
    <w:rsid w:val="00C05959"/>
    <w:rsid w:val="00C05FD1"/>
    <w:rsid w:val="00C10AF5"/>
    <w:rsid w:val="00C11A4C"/>
    <w:rsid w:val="00C11B20"/>
    <w:rsid w:val="00C11E5C"/>
    <w:rsid w:val="00C12023"/>
    <w:rsid w:val="00C124FA"/>
    <w:rsid w:val="00C14EF2"/>
    <w:rsid w:val="00C1532A"/>
    <w:rsid w:val="00C1666A"/>
    <w:rsid w:val="00C171AB"/>
    <w:rsid w:val="00C201CD"/>
    <w:rsid w:val="00C20EE6"/>
    <w:rsid w:val="00C215AE"/>
    <w:rsid w:val="00C21870"/>
    <w:rsid w:val="00C2407C"/>
    <w:rsid w:val="00C24880"/>
    <w:rsid w:val="00C24CEE"/>
    <w:rsid w:val="00C26988"/>
    <w:rsid w:val="00C27A57"/>
    <w:rsid w:val="00C32185"/>
    <w:rsid w:val="00C33715"/>
    <w:rsid w:val="00C340C8"/>
    <w:rsid w:val="00C347B5"/>
    <w:rsid w:val="00C3510F"/>
    <w:rsid w:val="00C35C8C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119D"/>
    <w:rsid w:val="00C5219B"/>
    <w:rsid w:val="00C52E91"/>
    <w:rsid w:val="00C53362"/>
    <w:rsid w:val="00C54840"/>
    <w:rsid w:val="00C563B3"/>
    <w:rsid w:val="00C567B9"/>
    <w:rsid w:val="00C57480"/>
    <w:rsid w:val="00C6340B"/>
    <w:rsid w:val="00C64022"/>
    <w:rsid w:val="00C64F6A"/>
    <w:rsid w:val="00C6565B"/>
    <w:rsid w:val="00C73678"/>
    <w:rsid w:val="00C73740"/>
    <w:rsid w:val="00C73BE4"/>
    <w:rsid w:val="00C74F4E"/>
    <w:rsid w:val="00C80A65"/>
    <w:rsid w:val="00C823EF"/>
    <w:rsid w:val="00C8269C"/>
    <w:rsid w:val="00C83EE2"/>
    <w:rsid w:val="00C85E1E"/>
    <w:rsid w:val="00C8620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3D5B"/>
    <w:rsid w:val="00CB43DA"/>
    <w:rsid w:val="00CB479E"/>
    <w:rsid w:val="00CB6775"/>
    <w:rsid w:val="00CB695D"/>
    <w:rsid w:val="00CC13FE"/>
    <w:rsid w:val="00CC2689"/>
    <w:rsid w:val="00CC2CA3"/>
    <w:rsid w:val="00CC2CDC"/>
    <w:rsid w:val="00CC417D"/>
    <w:rsid w:val="00CC5479"/>
    <w:rsid w:val="00CC6A52"/>
    <w:rsid w:val="00CD1246"/>
    <w:rsid w:val="00CD2713"/>
    <w:rsid w:val="00CD3926"/>
    <w:rsid w:val="00CD397D"/>
    <w:rsid w:val="00CD5B7D"/>
    <w:rsid w:val="00CE06A2"/>
    <w:rsid w:val="00CE4A7C"/>
    <w:rsid w:val="00CE5C79"/>
    <w:rsid w:val="00CE723C"/>
    <w:rsid w:val="00CF1AF9"/>
    <w:rsid w:val="00CF560B"/>
    <w:rsid w:val="00CF58E2"/>
    <w:rsid w:val="00CF5D34"/>
    <w:rsid w:val="00CF686F"/>
    <w:rsid w:val="00CF7221"/>
    <w:rsid w:val="00CF75B8"/>
    <w:rsid w:val="00CF7C54"/>
    <w:rsid w:val="00D00A2F"/>
    <w:rsid w:val="00D0261F"/>
    <w:rsid w:val="00D029D6"/>
    <w:rsid w:val="00D041CA"/>
    <w:rsid w:val="00D04482"/>
    <w:rsid w:val="00D05007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0A4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612"/>
    <w:rsid w:val="00D41291"/>
    <w:rsid w:val="00D41C7A"/>
    <w:rsid w:val="00D44939"/>
    <w:rsid w:val="00D45CD8"/>
    <w:rsid w:val="00D52477"/>
    <w:rsid w:val="00D547B5"/>
    <w:rsid w:val="00D557F8"/>
    <w:rsid w:val="00D55A42"/>
    <w:rsid w:val="00D56706"/>
    <w:rsid w:val="00D57F3C"/>
    <w:rsid w:val="00D61B68"/>
    <w:rsid w:val="00D637E1"/>
    <w:rsid w:val="00D648F8"/>
    <w:rsid w:val="00D65DC9"/>
    <w:rsid w:val="00D66020"/>
    <w:rsid w:val="00D70057"/>
    <w:rsid w:val="00D730B7"/>
    <w:rsid w:val="00D7337C"/>
    <w:rsid w:val="00D740DE"/>
    <w:rsid w:val="00D75AF1"/>
    <w:rsid w:val="00D75F6F"/>
    <w:rsid w:val="00D76024"/>
    <w:rsid w:val="00D76F40"/>
    <w:rsid w:val="00D778E5"/>
    <w:rsid w:val="00D80836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2F61"/>
    <w:rsid w:val="00D94491"/>
    <w:rsid w:val="00D945F3"/>
    <w:rsid w:val="00D94E4A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A72A9"/>
    <w:rsid w:val="00DB09C5"/>
    <w:rsid w:val="00DB2CDB"/>
    <w:rsid w:val="00DB4AE3"/>
    <w:rsid w:val="00DB55F4"/>
    <w:rsid w:val="00DB634C"/>
    <w:rsid w:val="00DC03FE"/>
    <w:rsid w:val="00DC05C8"/>
    <w:rsid w:val="00DC1240"/>
    <w:rsid w:val="00DC1F81"/>
    <w:rsid w:val="00DC303C"/>
    <w:rsid w:val="00DC55DC"/>
    <w:rsid w:val="00DC675C"/>
    <w:rsid w:val="00DD0622"/>
    <w:rsid w:val="00DD460B"/>
    <w:rsid w:val="00DD67CA"/>
    <w:rsid w:val="00DD6B6B"/>
    <w:rsid w:val="00DD6F30"/>
    <w:rsid w:val="00DD7043"/>
    <w:rsid w:val="00DE1FF1"/>
    <w:rsid w:val="00DE33C8"/>
    <w:rsid w:val="00DE5D8E"/>
    <w:rsid w:val="00DE6052"/>
    <w:rsid w:val="00DE6CCE"/>
    <w:rsid w:val="00DE7F0D"/>
    <w:rsid w:val="00DF0419"/>
    <w:rsid w:val="00DF3676"/>
    <w:rsid w:val="00DF533F"/>
    <w:rsid w:val="00DF5354"/>
    <w:rsid w:val="00DF6CDD"/>
    <w:rsid w:val="00DF7AC7"/>
    <w:rsid w:val="00E00435"/>
    <w:rsid w:val="00E0096C"/>
    <w:rsid w:val="00E02F1D"/>
    <w:rsid w:val="00E0448B"/>
    <w:rsid w:val="00E04975"/>
    <w:rsid w:val="00E05462"/>
    <w:rsid w:val="00E065F4"/>
    <w:rsid w:val="00E1018C"/>
    <w:rsid w:val="00E11437"/>
    <w:rsid w:val="00E11F5D"/>
    <w:rsid w:val="00E12CBE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6E9A"/>
    <w:rsid w:val="00E41227"/>
    <w:rsid w:val="00E41B66"/>
    <w:rsid w:val="00E41FE5"/>
    <w:rsid w:val="00E437AA"/>
    <w:rsid w:val="00E438FB"/>
    <w:rsid w:val="00E448B4"/>
    <w:rsid w:val="00E44F86"/>
    <w:rsid w:val="00E45F05"/>
    <w:rsid w:val="00E47E43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6CA8"/>
    <w:rsid w:val="00E6772A"/>
    <w:rsid w:val="00E70A87"/>
    <w:rsid w:val="00E71714"/>
    <w:rsid w:val="00E71B04"/>
    <w:rsid w:val="00E736E0"/>
    <w:rsid w:val="00E736F8"/>
    <w:rsid w:val="00E76A10"/>
    <w:rsid w:val="00E7745C"/>
    <w:rsid w:val="00E77C7F"/>
    <w:rsid w:val="00E82F57"/>
    <w:rsid w:val="00E845C3"/>
    <w:rsid w:val="00E8514A"/>
    <w:rsid w:val="00E85520"/>
    <w:rsid w:val="00E858D7"/>
    <w:rsid w:val="00E85EEE"/>
    <w:rsid w:val="00E9052F"/>
    <w:rsid w:val="00E905CB"/>
    <w:rsid w:val="00E90CF0"/>
    <w:rsid w:val="00E91257"/>
    <w:rsid w:val="00E93B6C"/>
    <w:rsid w:val="00E9469F"/>
    <w:rsid w:val="00E950AD"/>
    <w:rsid w:val="00E95CC6"/>
    <w:rsid w:val="00E95FAE"/>
    <w:rsid w:val="00E96016"/>
    <w:rsid w:val="00E97039"/>
    <w:rsid w:val="00E97481"/>
    <w:rsid w:val="00E97D15"/>
    <w:rsid w:val="00EA369A"/>
    <w:rsid w:val="00EA39F9"/>
    <w:rsid w:val="00EA5E76"/>
    <w:rsid w:val="00EA69BA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6C8"/>
    <w:rsid w:val="00EC3B89"/>
    <w:rsid w:val="00EC76C6"/>
    <w:rsid w:val="00ED014A"/>
    <w:rsid w:val="00ED03D0"/>
    <w:rsid w:val="00ED258B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0F05"/>
    <w:rsid w:val="00EF2F78"/>
    <w:rsid w:val="00EF2FB2"/>
    <w:rsid w:val="00EF489B"/>
    <w:rsid w:val="00EF5268"/>
    <w:rsid w:val="00EF65A1"/>
    <w:rsid w:val="00EF7102"/>
    <w:rsid w:val="00EF72DC"/>
    <w:rsid w:val="00EF7341"/>
    <w:rsid w:val="00F0096D"/>
    <w:rsid w:val="00F0144F"/>
    <w:rsid w:val="00F0188C"/>
    <w:rsid w:val="00F02FF0"/>
    <w:rsid w:val="00F053BA"/>
    <w:rsid w:val="00F059B4"/>
    <w:rsid w:val="00F077F3"/>
    <w:rsid w:val="00F07F6A"/>
    <w:rsid w:val="00F11231"/>
    <w:rsid w:val="00F1187A"/>
    <w:rsid w:val="00F12B42"/>
    <w:rsid w:val="00F12BB1"/>
    <w:rsid w:val="00F12F0F"/>
    <w:rsid w:val="00F13AEB"/>
    <w:rsid w:val="00F14934"/>
    <w:rsid w:val="00F14D29"/>
    <w:rsid w:val="00F14F46"/>
    <w:rsid w:val="00F15402"/>
    <w:rsid w:val="00F17448"/>
    <w:rsid w:val="00F21028"/>
    <w:rsid w:val="00F2124B"/>
    <w:rsid w:val="00F227E0"/>
    <w:rsid w:val="00F23DC6"/>
    <w:rsid w:val="00F24728"/>
    <w:rsid w:val="00F2502B"/>
    <w:rsid w:val="00F253CC"/>
    <w:rsid w:val="00F25FEE"/>
    <w:rsid w:val="00F27874"/>
    <w:rsid w:val="00F33BBB"/>
    <w:rsid w:val="00F3457B"/>
    <w:rsid w:val="00F34AF4"/>
    <w:rsid w:val="00F404A2"/>
    <w:rsid w:val="00F41E01"/>
    <w:rsid w:val="00F42EB6"/>
    <w:rsid w:val="00F47813"/>
    <w:rsid w:val="00F506ED"/>
    <w:rsid w:val="00F50AA1"/>
    <w:rsid w:val="00F50BCF"/>
    <w:rsid w:val="00F50BFC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30"/>
    <w:rsid w:val="00F70B59"/>
    <w:rsid w:val="00F71A52"/>
    <w:rsid w:val="00F760CC"/>
    <w:rsid w:val="00F76E05"/>
    <w:rsid w:val="00F77B06"/>
    <w:rsid w:val="00F80CF4"/>
    <w:rsid w:val="00F811CC"/>
    <w:rsid w:val="00F81FA7"/>
    <w:rsid w:val="00F82005"/>
    <w:rsid w:val="00F820F3"/>
    <w:rsid w:val="00F82676"/>
    <w:rsid w:val="00F8421A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77"/>
    <w:rsid w:val="00FA2C59"/>
    <w:rsid w:val="00FA2FE6"/>
    <w:rsid w:val="00FA3B28"/>
    <w:rsid w:val="00FA403F"/>
    <w:rsid w:val="00FA4257"/>
    <w:rsid w:val="00FA4701"/>
    <w:rsid w:val="00FA594F"/>
    <w:rsid w:val="00FA7189"/>
    <w:rsid w:val="00FB061B"/>
    <w:rsid w:val="00FB313B"/>
    <w:rsid w:val="00FB45F0"/>
    <w:rsid w:val="00FB57EC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4F01"/>
    <w:rsid w:val="00FD72EA"/>
    <w:rsid w:val="00FE2677"/>
    <w:rsid w:val="00FE3785"/>
    <w:rsid w:val="00FE3981"/>
    <w:rsid w:val="00FE4A10"/>
    <w:rsid w:val="00FE69CE"/>
    <w:rsid w:val="00FE7444"/>
    <w:rsid w:val="00FF0AD6"/>
    <w:rsid w:val="00FF0CF8"/>
    <w:rsid w:val="00FF1541"/>
    <w:rsid w:val="00FF1C67"/>
    <w:rsid w:val="00FF2912"/>
    <w:rsid w:val="00FF35B7"/>
    <w:rsid w:val="00FF3BEC"/>
    <w:rsid w:val="00FF50F7"/>
    <w:rsid w:val="00FF6636"/>
    <w:rsid w:val="00FF7329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8C49F"/>
  <w15:docId w15:val="{2AFC057C-10EE-4200-A216-5D99C6AC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E5567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19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19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19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19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19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90993"/>
    <w:rPr>
      <w:sz w:val="24"/>
      <w:szCs w:val="24"/>
    </w:rPr>
  </w:style>
  <w:style w:type="character" w:styleId="aa">
    <w:name w:val="page number"/>
    <w:basedOn w:val="a2"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link w:val="1-0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rsid w:val="001E4383"/>
  </w:style>
  <w:style w:type="character" w:styleId="af9">
    <w:name w:val="footnote reference"/>
    <w:basedOn w:val="a2"/>
    <w:rsid w:val="001E4383"/>
    <w:rPr>
      <w:vertAlign w:val="superscript"/>
    </w:rPr>
  </w:style>
  <w:style w:type="character" w:customStyle="1" w:styleId="apple-converted-space">
    <w:name w:val="apple-converted-space"/>
    <w:basedOn w:val="a2"/>
    <w:rsid w:val="00914FC2"/>
  </w:style>
  <w:style w:type="character" w:customStyle="1" w:styleId="pubnames">
    <w:name w:val="pub_names"/>
    <w:basedOn w:val="a2"/>
    <w:rsid w:val="00914FC2"/>
  </w:style>
  <w:style w:type="paragraph" w:styleId="afa">
    <w:name w:val="Body Text"/>
    <w:basedOn w:val="a1"/>
    <w:link w:val="afb"/>
    <w:unhideWhenUsed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5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32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24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Unresolved Mention"/>
    <w:basedOn w:val="a2"/>
    <w:uiPriority w:val="99"/>
    <w:semiHidden/>
    <w:unhideWhenUsed/>
    <w:rsid w:val="007E00B9"/>
    <w:rPr>
      <w:color w:val="605E5C"/>
      <w:shd w:val="clear" w:color="auto" w:fill="E1DFDD"/>
    </w:rPr>
  </w:style>
  <w:style w:type="character" w:styleId="aff6">
    <w:name w:val="Placeholder Text"/>
    <w:basedOn w:val="a2"/>
    <w:uiPriority w:val="99"/>
    <w:semiHidden/>
    <w:rsid w:val="004A5607"/>
    <w:rPr>
      <w:color w:val="666666"/>
    </w:rPr>
  </w:style>
  <w:style w:type="character" w:styleId="aff7">
    <w:name w:val="FollowedHyperlink"/>
    <w:basedOn w:val="a2"/>
    <w:semiHidden/>
    <w:unhideWhenUsed/>
    <w:rsid w:val="00F21028"/>
    <w:rPr>
      <w:color w:val="800080" w:themeColor="followedHyperlink"/>
      <w:u w:val="single"/>
    </w:rPr>
  </w:style>
  <w:style w:type="paragraph" w:customStyle="1" w:styleId="14">
    <w:name w:val="Стиль1"/>
    <w:basedOn w:val="1-"/>
    <w:link w:val="15"/>
    <w:qFormat/>
    <w:rsid w:val="0092583D"/>
    <w:pPr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1-0">
    <w:name w:val="+Абзац с отступом 1-ой строки Знак"/>
    <w:basedOn w:val="a2"/>
    <w:link w:val="1-"/>
    <w:rsid w:val="0092583D"/>
    <w:rPr>
      <w:rFonts w:eastAsiaTheme="minorEastAsia"/>
      <w:sz w:val="28"/>
      <w:szCs w:val="28"/>
    </w:rPr>
  </w:style>
  <w:style w:type="character" w:customStyle="1" w:styleId="15">
    <w:name w:val="Стиль1 Знак"/>
    <w:basedOn w:val="1-0"/>
    <w:link w:val="14"/>
    <w:rsid w:val="0092583D"/>
    <w:rPr>
      <w:rFonts w:ascii="Courier New" w:eastAsiaTheme="minorEastAsia" w:hAnsi="Courier New" w:cs="Courier New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01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0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rxiv.org/abs/1512.03012" TargetMode="External"/><Relationship Id="rId18" Type="http://schemas.openxmlformats.org/officeDocument/2006/relationships/hyperlink" Target="http://www.open3d.org/" TargetMode="External"/><Relationship Id="rId3" Type="http://schemas.openxmlformats.org/officeDocument/2006/relationships/styles" Target="styles.xml"/><Relationship Id="rId21" Type="http://schemas.openxmlformats.org/officeDocument/2006/relationships/hyperlink" Target="https://arxiv.org/abs/2305.1959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rxiv.org/pdf/1808.00671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rxiv.org/pdf/1808.00671" TargetMode="External"/><Relationship Id="rId20" Type="http://schemas.openxmlformats.org/officeDocument/2006/relationships/hyperlink" Target="https://onlinelibrary.wiley.com/doi/10.1111/cgf.150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openaccess.thecvf.com/content/ICCV2021/html/Xiang_SnowflakeNet_Point_Cloud_Completion_by_Snowflake_Point_Deconvolution_With_Skip-Transformer_ICCV_2021_paper.html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hyperlink" Target="https://papers.neurips.cc/paper/9015-pytorch-an-imperative-style-high-performance-deep-learning-library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penaccess.thecvf.com/content/ICCV2021/papers/Yu_PoinTr_Diverse_Point_Cloud_Completion_With_Geometry-Aware_Transformers_ICCV_2021_paper.pdf" TargetMode="Externa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remore\Downloads\SHabl_oforml_Otchet_po_uch_prakt_prof_01_2025_5_6_UPr%20(1)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SHabl_oforml_Otchet_po_uch_prakt_prof_01_2025_5_6_UPr (1)</Template>
  <TotalTime>5</TotalTime>
  <Pages>21</Pages>
  <Words>3976</Words>
  <Characters>22667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26590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foremore</dc:creator>
  <cp:keywords/>
  <dc:description/>
  <cp:lastModifiedBy>foremore</cp:lastModifiedBy>
  <cp:revision>3</cp:revision>
  <cp:lastPrinted>2022-04-10T18:27:00Z</cp:lastPrinted>
  <dcterms:created xsi:type="dcterms:W3CDTF">2026-05-01T19:51:00Z</dcterms:created>
  <dcterms:modified xsi:type="dcterms:W3CDTF">2026-05-01T19:56:00Z</dcterms:modified>
</cp:coreProperties>
</file>