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C6E"/>
          <w:sz w:val="40"/>
        </w:rPr>
        <w:t>Carbon Mate × 元慶國際貿易 — 供應商碳盤查 FAQ 線上工具操作手冊</w:t>
      </w:r>
    </w:p>
    <w:p>
      <w:pPr>
        <w:spacing w:after="160"/>
        <w:ind w:left="283"/>
      </w:pPr>
      <w:r>
        <w:rPr>
          <w:i/>
          <w:color w:val="6B6E73"/>
        </w:rPr>
        <w:t>本文件供元慶 FAQ 管理人使用,內容涵蓋登入、FAQ 維護、與供應商連結等日常操作。 製作:成創永續(Carbon Mate) 對象:元慶國際貿易 FAQ 管理人 版本:v1.0 — 2026/05/23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1. 平台簡介</w:t>
      </w:r>
    </w:p>
    <w:p>
      <w:pPr>
        <w:spacing w:after="120"/>
      </w:pPr>
      <w:r>
        <w:t xml:space="preserve">Carbon Mate FAQ 線上工具是專為元慶國際貿易《供應商碳盤查現況調查問卷 v4.0》設計的 </w:t>
      </w:r>
      <w:r>
        <w:rPr>
          <w:b/>
        </w:rPr>
        <w:t>多語系 FAQ 維護平台</w:t>
      </w:r>
      <w:r>
        <w:t>,提供: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角色</w:t>
            </w:r>
          </w:p>
        </w:tc>
        <w:tc>
          <w:tcPr>
            <w:tcW w:type="dxa" w:w="288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能做什麼</w:t>
            </w:r>
          </w:p>
        </w:tc>
        <w:tc>
          <w:tcPr>
            <w:tcW w:type="dxa" w:w="288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介面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供應商</w:t>
            </w:r>
            <w:r>
              <w:t>(訪客)</w:t>
            </w:r>
          </w:p>
        </w:tc>
        <w:tc>
          <w:tcPr>
            <w:tcW w:type="dxa" w:w="2880"/>
          </w:tcPr>
          <w:p>
            <w:r/>
            <w:r>
              <w:t>閱讀 FAQ、四語系切換、搜尋題目</w:t>
            </w:r>
          </w:p>
        </w:tc>
        <w:tc>
          <w:tcPr>
            <w:tcW w:type="dxa" w:w="2880"/>
          </w:tcPr>
          <w:p>
            <w:r/>
            <w:r>
              <w:t>公開頁面,不需登入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FAQ 管理人</w:t>
            </w:r>
            <w:r>
              <w:t>(您)</w:t>
            </w:r>
          </w:p>
        </w:tc>
        <w:tc>
          <w:tcPr>
            <w:tcW w:type="dxa" w:w="2880"/>
          </w:tcPr>
          <w:p>
            <w:r/>
            <w:r>
              <w:t>新增 / 編輯 / 刪除 FAQ,四語系並存</w:t>
            </w:r>
          </w:p>
        </w:tc>
        <w:tc>
          <w:tcPr>
            <w:tcW w:type="dxa" w:w="2880"/>
          </w:tcPr>
          <w:p>
            <w:r/>
            <w:r>
              <w:t>管理後台,需登入</w:t>
            </w:r>
          </w:p>
        </w:tc>
      </w:tr>
    </w:tbl>
    <w:p/>
    <w:p>
      <w:pPr>
        <w:spacing w:after="120"/>
      </w:pPr>
      <w:r>
        <w:t>平台特色:</w:t>
      </w:r>
    </w:p>
    <w:p>
      <w:pPr>
        <w:pStyle w:val="ListBullet"/>
        <w:ind w:left="340"/>
      </w:pPr>
      <w:r>
        <w:rPr>
          <w:b/>
        </w:rPr>
        <w:t>四語系完整支援</w:t>
      </w:r>
      <w:r>
        <w:t>:繁體中文、簡體中文、英文、越南文,</w:t>
      </w:r>
      <w:r>
        <w:rPr>
          <w:b/>
        </w:rPr>
        <w:t>Q1~Q44 編號跨語系一致</w:t>
      </w:r>
    </w:p>
    <w:p>
      <w:pPr>
        <w:pStyle w:val="ListBullet"/>
        <w:ind w:left="340"/>
      </w:pPr>
      <w:r>
        <w:rPr>
          <w:b/>
        </w:rPr>
        <w:t>深層連結</w:t>
      </w:r>
      <w:r>
        <w:t>:每題、每章節都有獨立網址,方便在 email 或 LINE 中分享給供應商</w:t>
      </w:r>
    </w:p>
    <w:p>
      <w:pPr>
        <w:pStyle w:val="ListBullet"/>
        <w:ind w:left="340"/>
      </w:pPr>
      <w:r>
        <w:rPr>
          <w:b/>
        </w:rPr>
        <w:t>手動同步</w:t>
      </w:r>
      <w:r>
        <w:t>:您在管理後台儲存後,供應商頁面需按「重新整理」才會看到更新(這是設計上的取捨,未來整合 Carbon Mate 主平台時會優化)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2. 您的兩個重要網址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用途</w:t>
            </w:r>
          </w:p>
        </w:tc>
        <w:tc>
          <w:tcPr>
            <w:tcW w:type="dxa" w:w="432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網址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訪客連結</w:t>
            </w:r>
            <w:r>
              <w:t>(發給供應商)</w:t>
            </w:r>
          </w:p>
        </w:tc>
        <w:tc>
          <w:tcPr>
            <w:tcW w:type="dxa" w:w="4320"/>
          </w:tcPr>
          <w:p>
            <w:r/>
            <w:r>
              <w:t>https://forencody.github.io/carbon-mate-faq/?tenant=anyking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管理後台</w:t>
            </w:r>
            <w:r>
              <w:t>(您專用)</w:t>
            </w:r>
          </w:p>
        </w:tc>
        <w:tc>
          <w:tcPr>
            <w:tcW w:type="dxa" w:w="4320"/>
          </w:tcPr>
          <w:p>
            <w:r/>
            <w:r>
              <w:t>https://forencody.github.io/carbon-mate-faq/admin.html</w:t>
            </w:r>
          </w:p>
        </w:tc>
      </w:tr>
    </w:tbl>
    <w:p/>
    <w:p>
      <w:pPr>
        <w:spacing w:after="160"/>
        <w:ind w:left="283"/>
      </w:pPr>
      <w:r>
        <w:rPr>
          <w:b/>
          <w:i/>
          <w:color w:val="6B6E73"/>
        </w:rPr>
        <w:t>重要安全提醒</w:t>
      </w:r>
      <w:r>
        <w:rPr>
          <w:i/>
          <w:color w:val="6B6E73"/>
        </w:rPr>
        <w:t>:管理後台網址請勿轉發給供應商。雖然他們不知道您的密碼就進不去,但「不暴露登入入口」是基本資安原則。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3. 第一次登入</w:t>
      </w:r>
    </w:p>
    <w:p>
      <w:pPr>
        <w:pStyle w:val="Heading3"/>
      </w:pPr>
      <w:r>
        <w:rPr>
          <w:b/>
          <w:color w:val="3165A7"/>
          <w:sz w:val="25"/>
        </w:rPr>
        <w:t>3.1 您的初始帳密</w:t>
      </w:r>
    </w:p>
    <w:p>
      <w:pPr>
        <w:pStyle w:val="ListBullet"/>
        <w:ind w:left="340"/>
      </w:pPr>
      <w:r>
        <w:rPr>
          <w:b/>
        </w:rPr>
        <w:t>Email</w:t>
      </w:r>
      <w:r>
        <w:t>:</w:t>
      </w:r>
      <w:r>
        <w:rPr>
          <w:rFonts w:ascii="JetBrains Mono" w:hAnsi="JetBrains Mono"/>
          <w:color w:val="1F3C6E"/>
          <w:sz w:val="20"/>
        </w:rPr>
        <w:t>danny.tung@anyking.com.tw</w:t>
      </w:r>
    </w:p>
    <w:p>
      <w:pPr>
        <w:pStyle w:val="ListBullet"/>
        <w:ind w:left="340"/>
      </w:pPr>
      <w:r>
        <w:rPr>
          <w:b/>
        </w:rPr>
        <w:t>初始密碼</w:t>
      </w:r>
      <w:r>
        <w:t>:(由成創另行透過安全管道告知您)</w:t>
      </w:r>
    </w:p>
    <w:p>
      <w:pPr>
        <w:pStyle w:val="Heading3"/>
      </w:pPr>
      <w:r>
        <w:rPr>
          <w:b/>
          <w:color w:val="3165A7"/>
          <w:sz w:val="25"/>
        </w:rPr>
        <w:t>3.2 登入流程</w:t>
      </w:r>
    </w:p>
    <w:p>
      <w:pPr>
        <w:pStyle w:val="ListNumber"/>
      </w:pPr>
      <w:r>
        <w:t>在瀏覽器開啟管理後台網址</w:t>
      </w:r>
    </w:p>
    <w:p>
      <w:pPr>
        <w:pStyle w:val="ListNumber"/>
      </w:pPr>
      <w:r>
        <w:t>看到登入卡片:左上方藍綠漸層「Carbon Mate」+ 副標「FAQ 管理後台」</w:t>
      </w:r>
    </w:p>
    <w:p>
      <w:pPr>
        <w:pStyle w:val="ListNumber"/>
      </w:pPr>
      <w:r>
        <w:t>輸入 Email 與密碼</w:t>
      </w:r>
    </w:p>
    <w:p>
      <w:pPr>
        <w:pStyle w:val="ListNumber"/>
      </w:pPr>
      <w:r>
        <w:t>密碼欄位</w:t>
      </w:r>
      <w:r>
        <w:rPr>
          <w:b/>
        </w:rPr>
        <w:t>右邊有個眼睛 icon</w:t>
      </w:r>
      <w:r>
        <w:t>,需要時點一下可顯示密碼,確認沒打錯</w:t>
      </w:r>
    </w:p>
    <w:p>
      <w:pPr>
        <w:pStyle w:val="ListNumber"/>
      </w:pPr>
      <w:r>
        <w:t>點「</w:t>
      </w:r>
      <w:r>
        <w:rPr>
          <w:b/>
        </w:rPr>
        <w:t>登入</w:t>
      </w:r>
      <w:r>
        <w:t>」</w:t>
      </w:r>
    </w:p>
    <w:p>
      <w:pPr>
        <w:pStyle w:val="Heading3"/>
      </w:pPr>
      <w:r>
        <w:rPr>
          <w:b/>
          <w:color w:val="3165A7"/>
          <w:sz w:val="25"/>
        </w:rPr>
        <w:t>3.3 **首次登入後務必修改密碼**</w:t>
      </w:r>
    </w:p>
    <w:p>
      <w:pPr>
        <w:spacing w:after="120"/>
      </w:pPr>
      <w:r>
        <w:t>初始密碼是成創透過 email / 通訊軟體傳給您的,</w:t>
      </w:r>
      <w:r>
        <w:rPr>
          <w:b/>
        </w:rPr>
        <w:t>請立即改為您自己的密碼</w:t>
      </w:r>
      <w:r>
        <w:t>:</w:t>
      </w:r>
    </w:p>
    <w:p>
      <w:pPr>
        <w:pStyle w:val="ListNumber"/>
      </w:pPr>
      <w:r>
        <w:t>在登入畫面</w:t>
      </w:r>
      <w:r>
        <w:rPr>
          <w:b/>
        </w:rPr>
        <w:t>先點「忘記密碼?」連結</w:t>
      </w:r>
    </w:p>
    <w:p>
      <w:pPr>
        <w:pStyle w:val="ListNumber"/>
      </w:pPr>
      <w:r>
        <w:t xml:space="preserve">系統會寄一封重設密碼的信到 </w:t>
      </w:r>
      <w:r>
        <w:rPr>
          <w:rFonts w:ascii="JetBrains Mono" w:hAnsi="JetBrains Mono"/>
          <w:color w:val="1F3C6E"/>
          <w:sz w:val="20"/>
        </w:rPr>
        <w:t>danny.tung@anyking.com.tw</w:t>
      </w:r>
    </w:p>
    <w:p>
      <w:pPr>
        <w:pStyle w:val="ListNumber"/>
      </w:pPr>
      <w:r>
        <w:t>信件可能在「</w:t>
      </w:r>
      <w:r>
        <w:rPr>
          <w:b/>
        </w:rPr>
        <w:t>垃圾信件匣</w:t>
      </w:r>
      <w:r>
        <w:t>」,記得檢查</w:t>
      </w:r>
    </w:p>
    <w:p>
      <w:pPr>
        <w:pStyle w:val="ListNumber"/>
      </w:pPr>
      <w:r>
        <w:t>點信件中的連結 → 設定新密碼 → 完成</w:t>
      </w:r>
    </w:p>
    <w:p>
      <w:pPr>
        <w:pStyle w:val="ListNumber"/>
      </w:pPr>
      <w:r>
        <w:t>回到管理後台,用</w:t>
      </w:r>
      <w:r>
        <w:rPr>
          <w:b/>
        </w:rPr>
        <w:t>新密碼</w:t>
      </w:r>
      <w:r>
        <w:t>登入</w:t>
      </w:r>
    </w:p>
    <w:p>
      <w:pPr>
        <w:spacing w:after="120"/>
      </w:pPr>
      <w:r>
        <w:rPr>
          <w:b/>
        </w:rPr>
        <w:t>新密碼設定建議</w:t>
      </w:r>
      <w:r>
        <w:t>:</w:t>
      </w:r>
    </w:p>
    <w:p>
      <w:pPr>
        <w:pStyle w:val="ListBullet"/>
        <w:ind w:left="340"/>
      </w:pPr>
      <w:r>
        <w:t>至少 12 字</w:t>
      </w:r>
    </w:p>
    <w:p>
      <w:pPr>
        <w:pStyle w:val="ListBullet"/>
        <w:ind w:left="340"/>
      </w:pPr>
      <w:r>
        <w:t>英文大小寫 + 數字 + 符號 混合</w:t>
      </w:r>
    </w:p>
    <w:p>
      <w:pPr>
        <w:pStyle w:val="ListBullet"/>
        <w:ind w:left="340"/>
      </w:pPr>
      <w:r>
        <w:t>不要用生日、電話、公司名</w:t>
      </w:r>
    </w:p>
    <w:p>
      <w:pPr>
        <w:spacing w:after="160"/>
        <w:ind w:left="283"/>
      </w:pPr>
      <w:r>
        <w:rPr>
          <w:i/>
          <w:color w:val="6B6E73"/>
        </w:rPr>
        <w:t>之後若忘記密碼,同樣使用「忘記密碼」連結即可重設,不需聯絡成創。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4. 管理後台介面導覽</w:t>
      </w:r>
    </w:p>
    <w:p>
      <w:pPr>
        <w:spacing w:after="120"/>
      </w:pPr>
      <w:r>
        <w:t>登入成功後,您會看到「</w:t>
      </w:r>
      <w:r>
        <w:rPr>
          <w:b/>
        </w:rPr>
        <w:t>元慶國際貿易 · FAQ 管理</w:t>
      </w:r>
      <w:r>
        <w:t>」工作區。</w:t>
      </w:r>
    </w:p>
    <w:p>
      <w:pPr>
        <w:pStyle w:val="Heading3"/>
      </w:pPr>
      <w:r>
        <w:rPr>
          <w:b/>
          <w:color w:val="3165A7"/>
          <w:sz w:val="25"/>
        </w:rPr>
        <w:t>4.1 頁面頂端(Header)</w:t>
      </w:r>
    </w:p>
    <w:p>
      <w:pPr>
        <w:spacing w:after="120"/>
      </w:pPr>
      <w:r>
        <w:t>從左到右:</w:t>
      </w:r>
    </w:p>
    <w:p>
      <w:pPr>
        <w:pStyle w:val="ListBullet"/>
        <w:ind w:left="340"/>
      </w:pPr>
      <w:r>
        <w:rPr>
          <w:b/>
        </w:rPr>
        <w:t>Carbon Mate · FAQ 管理後台</w:t>
      </w:r>
      <w:r>
        <w:t>:回首頁(目前沒實際用途,但會留在這)</w:t>
      </w:r>
    </w:p>
    <w:p>
      <w:pPr>
        <w:pStyle w:val="ListBullet"/>
        <w:ind w:left="340"/>
      </w:pPr>
      <w:r>
        <w:rPr>
          <w:b/>
        </w:rPr>
        <w:t>使用者管理連結</w:t>
      </w:r>
      <w:r>
        <w:t>:目前點下去顯示說明文字(MVP 階段新增使用者請聯絡成創,未來會自助)</w:t>
      </w:r>
    </w:p>
    <w:p>
      <w:pPr>
        <w:pStyle w:val="ListBullet"/>
        <w:ind w:left="340"/>
      </w:pPr>
      <w:r>
        <w:rPr>
          <w:b/>
        </w:rPr>
        <w:t>角色標籤</w:t>
      </w:r>
      <w:r>
        <w:t>:藍色「</w:t>
      </w:r>
      <w:r>
        <w:rPr>
          <w:b/>
        </w:rPr>
        <w:t>Admin</w:t>
      </w:r>
      <w:r>
        <w:t>」=您的身分;您的 email 顯示在右側</w:t>
      </w:r>
    </w:p>
    <w:p>
      <w:pPr>
        <w:pStyle w:val="ListBullet"/>
        <w:ind w:left="340"/>
      </w:pPr>
      <w:r>
        <w:rPr>
          <w:b/>
        </w:rPr>
        <w:t>登出按鈕</w:t>
      </w:r>
    </w:p>
    <w:p>
      <w:pPr>
        <w:pStyle w:val="Heading3"/>
      </w:pPr>
      <w:r>
        <w:rPr>
          <w:b/>
          <w:color w:val="3165A7"/>
          <w:sz w:val="25"/>
        </w:rPr>
        <w:t>4.2 工作區頂端</w:t>
      </w:r>
    </w:p>
    <w:p>
      <w:pPr>
        <w:pStyle w:val="ListBullet"/>
        <w:ind w:left="340"/>
      </w:pPr>
      <w:r>
        <w:t>左側:「</w:t>
      </w:r>
      <w:r>
        <w:rPr>
          <w:b/>
        </w:rPr>
        <w:t>44 題</w:t>
      </w:r>
      <w:r>
        <w:t>」「</w:t>
      </w:r>
      <w:r>
        <w:rPr>
          <w:b/>
        </w:rPr>
        <w:t>11 章節</w:t>
      </w:r>
      <w:r>
        <w:t>」的統計 pill</w:t>
      </w:r>
    </w:p>
    <w:p>
      <w:pPr>
        <w:pStyle w:val="ListBullet"/>
        <w:ind w:left="340"/>
      </w:pPr>
      <w:r>
        <w:t>右側:</w:t>
      </w:r>
      <w:r>
        <w:rPr>
          <w:b/>
        </w:rPr>
        <w:t>搜尋框</w:t>
      </w:r>
      <w:r>
        <w:t xml:space="preserve">(可搜題目 / 答案 / 編號)+ </w:t>
      </w:r>
      <w:r>
        <w:rPr>
          <w:b/>
        </w:rPr>
        <w:t>橙色「+ 新增 FAQ」按鈕</w:t>
      </w:r>
    </w:p>
    <w:p>
      <w:pPr>
        <w:pStyle w:val="Heading3"/>
      </w:pPr>
      <w:r>
        <w:rPr>
          <w:b/>
          <w:color w:val="3165A7"/>
          <w:sz w:val="25"/>
        </w:rPr>
        <w:t>4.3 章節篩選</w:t>
      </w:r>
    </w:p>
    <w:p>
      <w:pPr>
        <w:spacing w:after="120"/>
      </w:pPr>
      <w:r>
        <w:t>統計下方有一排 pills:「全部」「填寫前須知」「基本資料」… 點任一章節 pill,列表只顯示該章節的題目;點「全部」回到完整列表。</w:t>
      </w:r>
    </w:p>
    <w:p>
      <w:pPr>
        <w:pStyle w:val="Heading3"/>
      </w:pPr>
      <w:r>
        <w:rPr>
          <w:b/>
          <w:color w:val="3165A7"/>
          <w:sz w:val="25"/>
        </w:rPr>
        <w:t>4.4 FAQ 列表表格</w:t>
      </w:r>
    </w:p>
    <w:p>
      <w:pPr>
        <w:spacing w:after="120"/>
      </w:pPr>
      <w:r>
        <w:t>每一列是一題 FAQ,從左到右: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欄位</w:t>
            </w:r>
          </w:p>
        </w:tc>
        <w:tc>
          <w:tcPr>
            <w:tcW w:type="dxa" w:w="432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編號</w:t>
            </w:r>
          </w:p>
        </w:tc>
        <w:tc>
          <w:tcPr>
            <w:tcW w:type="dxa" w:w="4320"/>
          </w:tcPr>
          <w:p>
            <w:r/>
            <w:r>
              <w:t>Q1, Q2, … 對應問卷段落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章節</w:t>
            </w:r>
          </w:p>
        </w:tc>
        <w:tc>
          <w:tcPr>
            <w:tcW w:type="dxa" w:w="4320"/>
          </w:tcPr>
          <w:p>
            <w:r/>
            <w:r>
              <w:t>該題所屬章節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題目(繁中)</w:t>
            </w:r>
          </w:p>
        </w:tc>
        <w:tc>
          <w:tcPr>
            <w:tcW w:type="dxa" w:w="4320"/>
          </w:tcPr>
          <w:p>
            <w:r/>
            <w:r>
              <w:t>繁體中文題目,過長會 ... 省略,滑鼠移上去看完整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語系</w:t>
            </w:r>
          </w:p>
        </w:tc>
        <w:tc>
          <w:tcPr>
            <w:tcW w:type="dxa" w:w="4320"/>
          </w:tcPr>
          <w:p>
            <w:r/>
            <w:r>
              <w:t>四個小圓點(zh-TW / zh-CN / en / vi):藍 = 完整、橙 = 部分、灰 = 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更新</w:t>
            </w:r>
          </w:p>
        </w:tc>
        <w:tc>
          <w:tcPr>
            <w:tcW w:type="dxa" w:w="4320"/>
          </w:tcPr>
          <w:p>
            <w:r/>
            <w:r>
              <w:t>該題最後修改日期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/>
            <w:r>
              <w:t>「編輯」「刪除」按鈕</w:t>
            </w:r>
          </w:p>
        </w:tc>
      </w:tr>
    </w:tbl>
    <w:p/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5. 編輯一題 FAQ(最常用)</w:t>
      </w:r>
    </w:p>
    <w:p>
      <w:pPr>
        <w:pStyle w:val="Heading3"/>
      </w:pPr>
      <w:r>
        <w:rPr>
          <w:b/>
          <w:color w:val="3165A7"/>
          <w:sz w:val="25"/>
        </w:rPr>
        <w:t>5.1 開啟編輯視窗</w:t>
      </w:r>
    </w:p>
    <w:p>
      <w:pPr>
        <w:spacing w:after="120"/>
      </w:pPr>
      <w:r>
        <w:t>點任一題右側的「</w:t>
      </w:r>
      <w:r>
        <w:rPr>
          <w:b/>
        </w:rPr>
        <w:t>編輯</w:t>
      </w:r>
      <w:r>
        <w:t>」按鈕 → 彈出編輯視窗,標題顯示「</w:t>
      </w:r>
      <w:r>
        <w:rPr>
          <w:b/>
        </w:rPr>
        <w:t>編輯 Q1</w:t>
      </w:r>
      <w:r>
        <w:t>」(對應該題編號)。</w:t>
      </w:r>
    </w:p>
    <w:p>
      <w:pPr>
        <w:pStyle w:val="Heading3"/>
      </w:pPr>
      <w:r>
        <w:rPr>
          <w:b/>
          <w:color w:val="3165A7"/>
          <w:sz w:val="25"/>
        </w:rPr>
        <w:t>5.2 編輯視窗的三大區塊</w:t>
      </w:r>
    </w:p>
    <w:p>
      <w:pPr>
        <w:spacing w:after="120"/>
      </w:pPr>
      <w:r>
        <w:rPr>
          <w:b/>
        </w:rPr>
        <w:t>上方:基本資訊</w:t>
      </w:r>
    </w:p>
    <w:p>
      <w:pPr>
        <w:pStyle w:val="ListBullet"/>
        <w:ind w:left="340"/>
      </w:pPr>
      <w:r>
        <w:rPr>
          <w:b/>
        </w:rPr>
        <w:t>章節</w:t>
      </w:r>
      <w:r>
        <w:t>:下拉選單,可改該題所屬章節</w:t>
      </w:r>
    </w:p>
    <w:p>
      <w:pPr>
        <w:pStyle w:val="ListBullet"/>
        <w:ind w:left="340"/>
      </w:pPr>
      <w:r>
        <w:rPr>
          <w:b/>
        </w:rPr>
        <w:t>順序</w:t>
      </w:r>
      <w:r>
        <w:t>:數字,影響該題在列表中的排序</w:t>
      </w:r>
    </w:p>
    <w:p>
      <w:pPr>
        <w:pStyle w:val="ListBullet"/>
        <w:ind w:left="340"/>
      </w:pPr>
      <w:r>
        <w:rPr>
          <w:b/>
        </w:rPr>
        <w:t>編號</w:t>
      </w:r>
      <w:r>
        <w:t>:灰色不可改(系統自動)</w:t>
      </w:r>
    </w:p>
    <w:p>
      <w:pPr>
        <w:spacing w:after="120"/>
      </w:pPr>
      <w:r>
        <w:rPr>
          <w:b/>
        </w:rPr>
        <w:t>中段:四個語系 tab</w:t>
      </w:r>
    </w:p>
    <w:p>
      <w:pPr>
        <w:pStyle w:val="ListBullet"/>
        <w:ind w:left="340"/>
      </w:pPr>
      <w:r>
        <w:t>繁中 / 簡中 / English / Tiếng Việt</w:t>
      </w:r>
    </w:p>
    <w:p>
      <w:pPr>
        <w:pStyle w:val="ListBullet"/>
        <w:ind w:left="340"/>
      </w:pPr>
      <w:r>
        <w:t>每個 tab 旁邊有個小圓點,</w:t>
      </w:r>
      <w:r>
        <w:rPr>
          <w:b/>
        </w:rPr>
        <w:t>藍色 = 該語系有內容</w:t>
      </w:r>
    </w:p>
    <w:p>
      <w:pPr>
        <w:spacing w:after="120"/>
      </w:pPr>
      <w:r>
        <w:rPr>
          <w:b/>
        </w:rPr>
        <w:t>主要編輯區</w:t>
      </w:r>
      <w:r>
        <w:t>:</w:t>
      </w:r>
    </w:p>
    <w:p>
      <w:pPr>
        <w:pStyle w:val="ListBullet"/>
        <w:ind w:left="340"/>
      </w:pPr>
      <w:r>
        <w:rPr>
          <w:b/>
        </w:rPr>
        <w:t>題目</w:t>
      </w:r>
      <w:r>
        <w:t>:單行輸入框</w:t>
      </w:r>
    </w:p>
    <w:p>
      <w:pPr>
        <w:pStyle w:val="ListBullet"/>
        <w:ind w:left="340"/>
      </w:pPr>
      <w:r>
        <w:rPr>
          <w:b/>
        </w:rPr>
        <w:t>回答</w:t>
      </w:r>
      <w:r>
        <w:t xml:space="preserve">:多行文字框,支援 </w:t>
      </w:r>
      <w:r>
        <w:rPr>
          <w:b/>
        </w:rPr>
        <w:t>Markdown 格式</w:t>
      </w:r>
      <w:r>
        <w:t>(請見第 7 節)</w:t>
      </w:r>
    </w:p>
    <w:p>
      <w:pPr>
        <w:pStyle w:val="Heading3"/>
      </w:pPr>
      <w:r>
        <w:rPr>
          <w:b/>
          <w:color w:val="3165A7"/>
          <w:sz w:val="25"/>
        </w:rPr>
        <w:t>5.3 切換語系編輯</w:t>
      </w:r>
    </w:p>
    <w:p>
      <w:pPr>
        <w:spacing w:after="120"/>
      </w:pPr>
      <w:r>
        <w:t>點任一語系 tab → 上方輸入框換成該語系內容。</w:t>
      </w:r>
      <w:r>
        <w:rPr>
          <w:b/>
        </w:rPr>
        <w:t>切換時系統會自動暫存當前語系</w:t>
      </w:r>
      <w:r>
        <w:t>,不會掉資料。</w:t>
      </w:r>
    </w:p>
    <w:p>
      <w:pPr>
        <w:pStyle w:val="Heading3"/>
      </w:pPr>
      <w:r>
        <w:rPr>
          <w:b/>
          <w:color w:val="3165A7"/>
          <w:sz w:val="25"/>
        </w:rPr>
        <w:t>5.4 預覽 Markdown 渲染後的效果</w:t>
      </w:r>
    </w:p>
    <w:p>
      <w:pPr>
        <w:spacing w:after="120"/>
      </w:pPr>
      <w:r>
        <w:t>回答區右上有個「</w:t>
      </w:r>
      <w:r>
        <w:rPr>
          <w:b/>
        </w:rPr>
        <w:t>預覽 ↻</w:t>
      </w:r>
      <w:r>
        <w:t>」按鈕:</w:t>
      </w:r>
    </w:p>
    <w:p>
      <w:pPr>
        <w:pStyle w:val="ListBullet"/>
        <w:ind w:left="340"/>
      </w:pPr>
      <w:r>
        <w:t>點下去 → textarea 變成渲染後的格式化文字(粗體、清單、引用等真正顯示效果)</w:t>
      </w:r>
    </w:p>
    <w:p>
      <w:pPr>
        <w:pStyle w:val="ListBullet"/>
        <w:ind w:left="340"/>
      </w:pPr>
      <w:r>
        <w:t>想繼續編輯 → 點「</w:t>
      </w:r>
      <w:r>
        <w:rPr>
          <w:b/>
        </w:rPr>
        <w:t>編輯 ✎</w:t>
      </w:r>
      <w:r>
        <w:t>」切回</w:t>
      </w:r>
    </w:p>
    <w:p>
      <w:pPr>
        <w:pStyle w:val="Heading3"/>
      </w:pPr>
      <w:r>
        <w:rPr>
          <w:b/>
          <w:color w:val="3165A7"/>
          <w:sz w:val="25"/>
        </w:rPr>
        <w:t>5.5 儲存</w:t>
      </w:r>
    </w:p>
    <w:p>
      <w:pPr>
        <w:spacing w:after="120"/>
      </w:pPr>
      <w:r>
        <w:t>點右下「</w:t>
      </w:r>
      <w:r>
        <w:rPr>
          <w:b/>
        </w:rPr>
        <w:t>儲存</w:t>
      </w:r>
      <w:r>
        <w:t>」:</w:t>
      </w:r>
    </w:p>
    <w:p>
      <w:pPr>
        <w:pStyle w:val="ListBullet"/>
        <w:ind w:left="340"/>
      </w:pPr>
      <w:r>
        <w:t>系統會檢查「繁中題目」必填(其他語系可空)</w:t>
      </w:r>
    </w:p>
    <w:p>
      <w:pPr>
        <w:pStyle w:val="ListBullet"/>
        <w:ind w:left="340"/>
      </w:pPr>
      <w:r>
        <w:t>儲存成功 → 右下角跳出綠色 Toast「已儲存 Q1,訪客頁需重新整理才會看到」</w:t>
      </w:r>
    </w:p>
    <w:p>
      <w:pPr>
        <w:pStyle w:val="ListBullet"/>
        <w:ind w:left="340"/>
      </w:pPr>
      <w:r>
        <w:t>視窗自動關閉,列表重新載入</w:t>
      </w:r>
    </w:p>
    <w:p>
      <w:pPr>
        <w:pStyle w:val="Heading3"/>
      </w:pPr>
      <w:r>
        <w:rPr>
          <w:b/>
          <w:color w:val="3165A7"/>
          <w:sz w:val="25"/>
        </w:rPr>
        <w:t>5.6 未儲存就關閉</w:t>
      </w:r>
    </w:p>
    <w:p>
      <w:pPr>
        <w:spacing w:after="120"/>
      </w:pPr>
      <w:r>
        <w:t xml:space="preserve">如果您改了東西但點「取消」或關閉視窗,系統會彈出 </w:t>
      </w:r>
      <w:r>
        <w:rPr>
          <w:b/>
        </w:rPr>
        <w:t>「有未儲存的變更,確定要關閉嗎?」</w:t>
      </w:r>
      <w:r>
        <w:t>:</w:t>
      </w:r>
    </w:p>
    <w:p>
      <w:pPr>
        <w:pStyle w:val="ListBullet"/>
        <w:ind w:left="340"/>
      </w:pPr>
      <w:r>
        <w:t>點「</w:t>
      </w:r>
      <w:r>
        <w:rPr>
          <w:b/>
        </w:rPr>
        <w:t>取消</w:t>
      </w:r>
      <w:r>
        <w:t>」→ 留在編輯視窗</w:t>
      </w:r>
    </w:p>
    <w:p>
      <w:pPr>
        <w:pStyle w:val="ListBullet"/>
        <w:ind w:left="340"/>
      </w:pPr>
      <w:r>
        <w:t>點「</w:t>
      </w:r>
      <w:r>
        <w:rPr>
          <w:b/>
        </w:rPr>
        <w:t>確定</w:t>
      </w:r>
      <w:r>
        <w:t>」→ 放棄變更關閉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6. 新增 / 刪除 FAQ</w:t>
      </w:r>
    </w:p>
    <w:p>
      <w:pPr>
        <w:pStyle w:val="Heading3"/>
      </w:pPr>
      <w:r>
        <w:rPr>
          <w:b/>
          <w:color w:val="3165A7"/>
          <w:sz w:val="25"/>
        </w:rPr>
        <w:t>6.1 新增一題</w:t>
      </w:r>
    </w:p>
    <w:p>
      <w:pPr>
        <w:pStyle w:val="ListNumber"/>
      </w:pPr>
      <w:r>
        <w:t>點頂部橙色「</w:t>
      </w:r>
      <w:r>
        <w:rPr>
          <w:b/>
        </w:rPr>
        <w:t>+ 新增 FAQ</w:t>
      </w:r>
      <w:r>
        <w:t>」</w:t>
      </w:r>
    </w:p>
    <w:p>
      <w:pPr>
        <w:pStyle w:val="ListNumber"/>
      </w:pPr>
      <w:r>
        <w:t>編輯視窗開啟,標題「</w:t>
      </w:r>
      <w:r>
        <w:rPr>
          <w:b/>
        </w:rPr>
        <w:t>新增 FAQ(Q45)</w:t>
      </w:r>
      <w:r>
        <w:t>」,編號自動產生</w:t>
      </w:r>
    </w:p>
    <w:p>
      <w:pPr>
        <w:pStyle w:val="ListNumber"/>
      </w:pPr>
      <w:r>
        <w:t>章節預設為「全部」或當前 filter 的章節</w:t>
      </w:r>
    </w:p>
    <w:p>
      <w:pPr>
        <w:pStyle w:val="ListNumber"/>
      </w:pPr>
      <w:r>
        <w:rPr>
          <w:b/>
        </w:rPr>
        <w:t>繁中題目必填</w:t>
      </w:r>
      <w:r>
        <w:t>,其他語系與回答可留空、之後再補</w:t>
      </w:r>
    </w:p>
    <w:p>
      <w:pPr>
        <w:pStyle w:val="ListNumber"/>
      </w:pPr>
      <w:r>
        <w:t>點「</w:t>
      </w:r>
      <w:r>
        <w:rPr>
          <w:b/>
        </w:rPr>
        <w:t>儲存</w:t>
      </w:r>
      <w:r>
        <w:t>」</w:t>
      </w:r>
    </w:p>
    <w:p>
      <w:pPr>
        <w:pStyle w:val="Heading3"/>
      </w:pPr>
      <w:r>
        <w:rPr>
          <w:b/>
          <w:color w:val="3165A7"/>
          <w:sz w:val="25"/>
        </w:rPr>
        <w:t>6.2 刪除一題</w:t>
      </w:r>
    </w:p>
    <w:p>
      <w:pPr>
        <w:pStyle w:val="ListNumber"/>
      </w:pPr>
      <w:r>
        <w:t>點該題右側「</w:t>
      </w:r>
      <w:r>
        <w:rPr>
          <w:b/>
        </w:rPr>
        <w:t>刪除</w:t>
      </w:r>
      <w:r>
        <w:t>」按鈕</w:t>
      </w:r>
    </w:p>
    <w:p>
      <w:pPr>
        <w:pStyle w:val="ListNumber"/>
      </w:pPr>
      <w:r>
        <w:t>彈出確認對話框,顯示題號 + 題目預覽</w:t>
      </w:r>
    </w:p>
    <w:p>
      <w:pPr>
        <w:pStyle w:val="ListNumber"/>
      </w:pPr>
      <w:r>
        <w:t>點「</w:t>
      </w:r>
      <w:r>
        <w:rPr>
          <w:b/>
        </w:rPr>
        <w:t>確定</w:t>
      </w:r>
      <w:r>
        <w:t>」 → 刪除 + Toast 通知</w:t>
      </w:r>
    </w:p>
    <w:p>
      <w:pPr>
        <w:pStyle w:val="ListNumber"/>
      </w:pPr>
      <w:r>
        <w:t>點「</w:t>
      </w:r>
      <w:r>
        <w:rPr>
          <w:b/>
        </w:rPr>
        <w:t>取消</w:t>
      </w:r>
      <w:r>
        <w:t>」 → 不刪</w:t>
      </w:r>
    </w:p>
    <w:p>
      <w:pPr>
        <w:spacing w:after="160"/>
        <w:ind w:left="283"/>
      </w:pPr>
      <w:r>
        <w:rPr>
          <w:i/>
          <w:color w:val="6B6E73"/>
        </w:rPr>
        <w:t xml:space="preserve">⚠️ </w:t>
      </w:r>
      <w:r>
        <w:rPr>
          <w:b/>
          <w:i/>
          <w:color w:val="6B6E73"/>
        </w:rPr>
        <w:t>刪除無法復原</w:t>
      </w:r>
      <w:r>
        <w:rPr>
          <w:i/>
          <w:color w:val="6B6E73"/>
        </w:rPr>
        <w:t>。若不確定是否要刪,先用編輯模式修改題目即可,刪除是最後手段。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7. Markdown 速查表(回答區常用)</w:t>
      </w:r>
    </w:p>
    <w:p>
      <w:pPr>
        <w:spacing w:after="120"/>
      </w:pPr>
      <w:r>
        <w:t>回答區支援 Markdown 排版,以下是最常用的幾種: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想要的效果</w:t>
            </w:r>
          </w:p>
        </w:tc>
        <w:tc>
          <w:tcPr>
            <w:tcW w:type="dxa" w:w="4320"/>
            <w:shd w:val="clear" w:color="auto" w:fill="F7F8F9"/>
          </w:tcPr>
          <w:p>
            <w:r>
              <w:rPr>
                <w:b/>
                <w:color w:val="1F3C6E"/>
              </w:rPr>
            </w:r>
            <w:r>
              <w:rPr>
                <w:b/>
                <w:color w:val="1F3C6E"/>
              </w:rPr>
              <w:t>寫法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粗體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  <w:t>**粗體**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/>
                <w:color w:val="1A9A83"/>
              </w:rPr>
              <w:t>斜體 / 強調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  <w:t>*斜體*</w:t>
            </w:r>
          </w:p>
        </w:tc>
      </w:tr>
      <w:tr>
        <w:tc>
          <w:tcPr>
            <w:tcW w:type="dxa" w:w="4320"/>
          </w:tcPr>
          <w:p>
            <w:r/>
            <w:r>
              <w:t>換段落</w:t>
            </w:r>
          </w:p>
        </w:tc>
        <w:tc>
          <w:tcPr>
            <w:tcW w:type="dxa" w:w="4320"/>
          </w:tcPr>
          <w:p>
            <w:r/>
            <w:r>
              <w:t>兩個換行</w:t>
            </w:r>
          </w:p>
        </w:tc>
      </w:tr>
      <w:tr>
        <w:tc>
          <w:tcPr>
            <w:tcW w:type="dxa" w:w="4320"/>
          </w:tcPr>
          <w:p>
            <w:r/>
            <w:r>
              <w:t>條列(• 點)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  <w:t>- 第一項</w:t>
            </w:r>
            <w:r>
              <w:t>(每項換行)</w:t>
            </w:r>
          </w:p>
        </w:tc>
      </w:tr>
      <w:tr>
        <w:tc>
          <w:tcPr>
            <w:tcW w:type="dxa" w:w="4320"/>
          </w:tcPr>
          <w:p>
            <w:r/>
            <w:r>
              <w:t>編號清單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  <w:t>1. 第一項</w:t>
            </w:r>
            <w:r>
              <w:t>(每項換行)</w:t>
            </w:r>
          </w:p>
        </w:tc>
      </w:tr>
      <w:tr>
        <w:tc>
          <w:tcPr>
            <w:tcW w:type="dxa" w:w="4320"/>
          </w:tcPr>
          <w:p>
            <w:r/>
            <w:r>
              <w:t>&gt; 引用框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  <w:t>&gt; 這是引用內容</w:t>
            </w:r>
          </w:p>
        </w:tc>
      </w:tr>
      <w:tr>
        <w:tc>
          <w:tcPr>
            <w:tcW w:type="dxa" w:w="4320"/>
          </w:tcPr>
          <w:p>
            <w:r/>
            <w:r>
              <w:t xml:space="preserve">行內 </w:t>
            </w:r>
            <w:r>
              <w:rPr>
                <w:rFonts w:ascii="JetBrains Mono" w:hAnsi="JetBrains Mono"/>
                <w:color w:val="1F3C6E"/>
                <w:sz w:val="20"/>
              </w:rPr>
              <w:t>程式碼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</w:r>
            <w:r>
              <w:rPr>
                <w:rFonts w:ascii="JetBrains Mono" w:hAnsi="JetBrains Mono"/>
                <w:color w:val="1F3C6E"/>
                <w:sz w:val="20"/>
              </w:rPr>
              <w:t xml:space="preserve"> </w:t>
            </w:r>
            <w:r>
              <w:t>程式碼</w:t>
            </w:r>
            <w:r>
              <w:rPr>
                <w:rFonts w:ascii="JetBrains Mono" w:hAnsi="JetBrains Mono"/>
                <w:color w:val="1F3C6E"/>
                <w:sz w:val="20"/>
              </w:rPr>
              <w:t xml:space="preserve"> </w:t>
            </w:r>
            <w:r>
              <w:rPr>
                <w:rFonts w:ascii="JetBrains Mono" w:hAnsi="JetBrains Mono"/>
                <w:color w:val="1F3C6E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t>連結</w:t>
            </w:r>
          </w:p>
        </w:tc>
        <w:tc>
          <w:tcPr>
            <w:tcW w:type="dxa" w:w="4320"/>
          </w:tcPr>
          <w:p>
            <w:r/>
            <w:r>
              <w:rPr>
                <w:rFonts w:ascii="JetBrains Mono" w:hAnsi="JetBrains Mono"/>
                <w:color w:val="1F3C6E"/>
                <w:sz w:val="20"/>
              </w:rPr>
              <w:t>元慶官網 (https://anyking.com.tw)</w:t>
            </w:r>
          </w:p>
        </w:tc>
      </w:tr>
    </w:tbl>
    <w:p/>
    <w:p>
      <w:pPr>
        <w:spacing w:after="120"/>
      </w:pPr>
      <w:r>
        <w:rPr>
          <w:b/>
        </w:rPr>
        <w:t>範例</w:t>
      </w:r>
      <w:r>
        <w:t>:</w:t>
      </w:r>
    </w:p>
    <w:p>
      <w:pPr>
        <w:spacing w:after="120"/>
        <w:ind w:left="283"/>
      </w:pPr>
      <w:r>
        <w:rPr>
          <w:rFonts w:ascii="JetBrains Mono" w:hAnsi="JetBrains Mono"/>
          <w:color w:val="1F3C6E"/>
          <w:sz w:val="19"/>
        </w:rPr>
        <w:t>**需要。** 問卷第四段(路徑分流)設計了四條路徑,**「兩者皆尚未執行/仍在規劃」是合法選項(路徑④)**,不是被拒絕的理由。</w:t>
        <w:br/>
        <w:br/>
        <w:t>元慶要的是供應鏈現況的完整圖譜,白紙狀態的資料同樣重要——這代表後續會優先納入團體輔導與一對一諮詢資源。</w:t>
        <w:br/>
        <w:br/>
        <w:t>&gt; 不填或拖延才是真正的風險。</w:t>
      </w:r>
    </w:p>
    <w:p>
      <w:pPr>
        <w:spacing w:after="120"/>
      </w:pPr>
      <w:r>
        <w:t>寫完後點「預覽 ↻」可以看到渲染後的效果。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8. 訪客頁同步機制(重要)</w:t>
      </w:r>
    </w:p>
    <w:p>
      <w:pPr>
        <w:spacing w:after="120"/>
      </w:pPr>
      <w:r>
        <w:rPr>
          <w:b/>
        </w:rPr>
        <w:t>這是平台運作上最容易混淆的一點,請務必理解</w:t>
      </w:r>
      <w:r>
        <w:t>。</w:t>
      </w:r>
    </w:p>
    <w:p>
      <w:pPr>
        <w:pStyle w:val="Heading3"/>
      </w:pPr>
      <w:r>
        <w:rPr>
          <w:b/>
          <w:color w:val="3165A7"/>
          <w:sz w:val="25"/>
        </w:rPr>
        <w:t>8.1 為什麼訪客看不到我剛改的內容?</w:t>
      </w:r>
    </w:p>
    <w:p>
      <w:pPr>
        <w:spacing w:after="120"/>
      </w:pPr>
      <w:r>
        <w:t>當您在管理後台儲存一題 FAQ:</w:t>
      </w:r>
    </w:p>
    <w:p>
      <w:pPr>
        <w:pStyle w:val="ListNumber"/>
      </w:pPr>
      <w:r>
        <w:t>資料</w:t>
      </w:r>
      <w:r>
        <w:rPr>
          <w:b/>
        </w:rPr>
        <w:t>立刻</w:t>
      </w:r>
      <w:r>
        <w:t>寫入後端資料庫</w:t>
      </w:r>
    </w:p>
    <w:p>
      <w:pPr>
        <w:pStyle w:val="ListNumber"/>
      </w:pPr>
      <w:r>
        <w:rPr>
          <w:b/>
        </w:rPr>
        <w:t>訪客頁不會自動刷新</w:t>
      </w:r>
    </w:p>
    <w:p>
      <w:pPr>
        <w:spacing w:after="120"/>
      </w:pPr>
      <w:r>
        <w:t>訪客需要按頁面右上的「</w:t>
      </w:r>
      <w:r>
        <w:rPr>
          <w:b/>
        </w:rPr>
        <w:t>↻ 重新整理</w:t>
      </w:r>
      <w:r>
        <w:t>」按鈕,內容才會更新。</w:t>
      </w:r>
    </w:p>
    <w:p>
      <w:pPr>
        <w:spacing w:after="160"/>
        <w:ind w:left="283"/>
      </w:pPr>
      <w:r>
        <w:rPr>
          <w:i/>
          <w:color w:val="6B6E73"/>
        </w:rPr>
        <w:t>此為刻意設計(技術上叫「遷移友善原則」):為了讓平台未來整合 Carbon Mate 主平台時資料能順利搬遷,我們捨棄即時推播功能。</w:t>
      </w:r>
    </w:p>
    <w:p>
      <w:pPr>
        <w:pStyle w:val="Heading3"/>
      </w:pPr>
      <w:r>
        <w:rPr>
          <w:b/>
          <w:color w:val="3165A7"/>
          <w:sz w:val="25"/>
        </w:rPr>
        <w:t>8.2 那要怎麼讓供應商看到最新內容?</w:t>
      </w:r>
    </w:p>
    <w:p>
      <w:pPr>
        <w:spacing w:after="120"/>
      </w:pPr>
      <w:r>
        <w:t>兩種策略:</w:t>
      </w:r>
    </w:p>
    <w:p>
      <w:pPr>
        <w:pStyle w:val="ListNumber"/>
      </w:pPr>
      <w:r>
        <w:rPr>
          <w:b/>
        </w:rPr>
        <w:t>重大更新</w:t>
      </w:r>
      <w:r>
        <w:t>:重新發 email / LINE 通知,附訪客連結;供應商打開時是新分頁,自然會載入最新內容</w:t>
      </w:r>
    </w:p>
    <w:p>
      <w:pPr>
        <w:pStyle w:val="ListNumber"/>
      </w:pPr>
      <w:r>
        <w:rPr>
          <w:b/>
        </w:rPr>
        <w:t>零星修改</w:t>
      </w:r>
      <w:r>
        <w:t>:告訴供應商「如有變動,可按頁面右上↻按鈕重新整理」</w:t>
      </w:r>
    </w:p>
    <w:p>
      <w:pPr>
        <w:spacing w:after="120"/>
      </w:pPr>
      <w:r>
        <w:t>訪客頁也會在</w:t>
      </w:r>
      <w:r>
        <w:rPr>
          <w:b/>
        </w:rPr>
        <w:t>切換瀏覽器分頁回來</w:t>
      </w:r>
      <w:r>
        <w:t>時自動重新整理(防呆機制)。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9. 訪客 URL 進階用法</w:t>
      </w:r>
    </w:p>
    <w:p>
      <w:pPr>
        <w:pStyle w:val="Heading3"/>
      </w:pPr>
      <w:r>
        <w:rPr>
          <w:b/>
          <w:color w:val="3165A7"/>
          <w:sz w:val="25"/>
        </w:rPr>
        <w:t>9.1 跨語系深層連結</w:t>
      </w:r>
    </w:p>
    <w:p>
      <w:pPr>
        <w:spacing w:after="120"/>
      </w:pPr>
      <w:r>
        <w:t>供應商打開訪客連結後,可以</w:t>
      </w:r>
      <w:r>
        <w:rPr>
          <w:b/>
        </w:rPr>
        <w:t>直接導到特定章節或題目</w:t>
      </w:r>
      <w:r>
        <w:t>:</w:t>
      </w:r>
    </w:p>
    <w:p>
      <w:pPr>
        <w:spacing w:after="120"/>
        <w:ind w:left="283"/>
      </w:pPr>
      <w:r>
        <w:rPr>
          <w:rFonts w:ascii="JetBrains Mono" w:hAnsi="JetBrains Mono"/>
          <w:color w:val="1F3C6E"/>
          <w:sz w:val="19"/>
        </w:rPr>
        <w:t>https://forencody.github.io/carbon-mate-faq/?tenant=anyking#q24</w:t>
        <w:br/>
        <w:t>https://forencody.github.io/carbon-mate-faq/?tenant=anyking#section-iso14064</w:t>
      </w:r>
    </w:p>
    <w:p>
      <w:pPr>
        <w:pStyle w:val="ListBullet"/>
        <w:ind w:left="340"/>
      </w:pPr>
      <w:r>
        <w:rPr>
          <w:rFonts w:ascii="JetBrains Mono" w:hAnsi="JetBrains Mono"/>
          <w:color w:val="1F3C6E"/>
          <w:sz w:val="20"/>
        </w:rPr>
        <w:t>#q24</w:t>
      </w:r>
      <w:r>
        <w:t xml:space="preserve"> → 跳到 Q24 並自動展開</w:t>
      </w:r>
    </w:p>
    <w:p>
      <w:pPr>
        <w:pStyle w:val="ListBullet"/>
        <w:ind w:left="340"/>
      </w:pPr>
      <w:r>
        <w:rPr>
          <w:rFonts w:ascii="JetBrains Mono" w:hAnsi="JetBrains Mono"/>
          <w:color w:val="1F3C6E"/>
          <w:sz w:val="20"/>
        </w:rPr>
        <w:t>#section-iso14064</w:t>
      </w:r>
      <w:r>
        <w:t xml:space="preserve"> → 跳到「ISO 14064-1 組織型盤查」章節</w:t>
      </w:r>
    </w:p>
    <w:p>
      <w:pPr>
        <w:spacing w:after="120"/>
      </w:pPr>
      <w:r>
        <w:t>訪客頁面右上的「複製連結」icon 也會自動帶上錨點,直接給供應商「請看 Q24」這種訊息很方便。</w:t>
      </w:r>
    </w:p>
    <w:p>
      <w:pPr>
        <w:pStyle w:val="Heading3"/>
      </w:pPr>
      <w:r>
        <w:rPr>
          <w:b/>
          <w:color w:val="3165A7"/>
          <w:sz w:val="25"/>
        </w:rPr>
        <w:t>9.2 不同語系</w:t>
      </w:r>
    </w:p>
    <w:p>
      <w:pPr>
        <w:spacing w:after="120"/>
      </w:pPr>
      <w:r>
        <w:t>訪客頁的右上角地球 icon → 下拉切語系。</w:t>
      </w:r>
      <w:r>
        <w:rPr>
          <w:b/>
        </w:rPr>
        <w:t>語系選擇會記在訪客的瀏覽器</w:t>
      </w:r>
      <w:r>
        <w:t>(下次造訪自動套用)。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10. 常見問題排解</w:t>
      </w:r>
    </w:p>
    <w:p>
      <w:pPr>
        <w:pStyle w:val="Heading3"/>
      </w:pPr>
      <w:r>
        <w:rPr>
          <w:b/>
          <w:color w:val="3165A7"/>
          <w:sz w:val="25"/>
        </w:rPr>
        <w:t>Q. 我打對了密碼但跳「帳號或密碼錯誤」</w:t>
      </w:r>
    </w:p>
    <w:p>
      <w:pPr>
        <w:pStyle w:val="ListBullet"/>
        <w:ind w:left="340"/>
      </w:pPr>
      <w:r>
        <w:t>密碼欄位的眼睛 icon 點一下確認沒打錯</w:t>
      </w:r>
    </w:p>
    <w:p>
      <w:pPr>
        <w:pStyle w:val="ListBullet"/>
        <w:ind w:left="340"/>
      </w:pPr>
      <w:r>
        <w:t xml:space="preserve">確認 email 是 </w:t>
      </w:r>
      <w:r>
        <w:rPr>
          <w:rFonts w:ascii="JetBrains Mono" w:hAnsi="JetBrains Mono"/>
          <w:color w:val="1F3C6E"/>
          <w:sz w:val="20"/>
        </w:rPr>
        <w:t>danny.tung@anyking.com.tw</w:t>
      </w:r>
      <w:r>
        <w:t>,沒有其他變體</w:t>
      </w:r>
    </w:p>
    <w:p>
      <w:pPr>
        <w:pStyle w:val="ListBullet"/>
        <w:ind w:left="340"/>
      </w:pPr>
      <w:r>
        <w:t>試「忘記密碼」重設一次</w:t>
      </w:r>
    </w:p>
    <w:p>
      <w:pPr>
        <w:pStyle w:val="Heading3"/>
      </w:pPr>
      <w:r>
        <w:rPr>
          <w:b/>
          <w:color w:val="3165A7"/>
          <w:sz w:val="25"/>
        </w:rPr>
        <w:t>Q. 我看到「無法連線到伺服器」</w:t>
      </w:r>
    </w:p>
    <w:p>
      <w:pPr>
        <w:pStyle w:val="ListBullet"/>
        <w:ind w:left="340"/>
      </w:pPr>
      <w:r>
        <w:t>通常是網路波動,稍等幾秒再試</w:t>
      </w:r>
    </w:p>
    <w:p>
      <w:pPr>
        <w:pStyle w:val="ListBullet"/>
        <w:ind w:left="340"/>
      </w:pPr>
      <w:r>
        <w:t>如果持續出現,</w:t>
      </w:r>
      <w:r>
        <w:rPr>
          <w:b/>
        </w:rPr>
        <w:t>截圖</w:t>
      </w:r>
      <w:r>
        <w:t>(包含瀏覽器網址列 + 錯誤訊息)email 給成創</w:t>
      </w:r>
    </w:p>
    <w:p>
      <w:pPr>
        <w:pStyle w:val="Heading3"/>
      </w:pPr>
      <w:r>
        <w:rPr>
          <w:b/>
          <w:color w:val="3165A7"/>
          <w:sz w:val="25"/>
        </w:rPr>
        <w:t>Q. 我儲存了但訪客頁沒變</w:t>
      </w:r>
    </w:p>
    <w:p>
      <w:pPr>
        <w:spacing w:after="120"/>
      </w:pPr>
      <w:r>
        <w:t xml:space="preserve">請見 </w:t>
      </w:r>
      <w:r>
        <w:rPr>
          <w:b/>
        </w:rPr>
        <w:t>8.1 訪客頁同步機制</w:t>
      </w:r>
      <w:r>
        <w:t xml:space="preserve"> — 訪客頁需要按右上「↻ 重新整理」按鈕。</w:t>
      </w:r>
    </w:p>
    <w:p>
      <w:pPr>
        <w:pStyle w:val="Heading3"/>
      </w:pPr>
      <w:r>
        <w:rPr>
          <w:b/>
          <w:color w:val="3165A7"/>
          <w:sz w:val="25"/>
        </w:rPr>
        <w:t>Q. 我不小心刪了一題,怎麼救回?</w:t>
      </w:r>
    </w:p>
    <w:p>
      <w:pPr>
        <w:spacing w:after="120"/>
      </w:pPr>
      <w:r>
        <w:t>很遺憾</w:t>
      </w:r>
      <w:r>
        <w:rPr>
          <w:b/>
        </w:rPr>
        <w:t>無法復原</w:t>
      </w:r>
      <w:r>
        <w:t>(MVP 階段不做版本歷史)。處理方式:</w:t>
      </w:r>
    </w:p>
    <w:p>
      <w:pPr>
        <w:pStyle w:val="ListNumber"/>
      </w:pPr>
      <w:r>
        <w:t>直接「新增」一題填回去(如果您記得內容)</w:t>
      </w:r>
    </w:p>
    <w:p>
      <w:pPr>
        <w:pStyle w:val="ListNumber"/>
      </w:pPr>
      <w:r>
        <w:t>聯絡成創,</w:t>
      </w:r>
      <w:r>
        <w:rPr>
          <w:b/>
        </w:rPr>
        <w:t>24 小時內</w:t>
      </w:r>
      <w:r>
        <w:t>可從備份還原(成創有定期備份 Firebase)</w:t>
      </w:r>
    </w:p>
    <w:p>
      <w:pPr>
        <w:pStyle w:val="ListNumber"/>
      </w:pPr>
      <w:r>
        <w:t xml:space="preserve">從 GitHub 上的 </w:t>
      </w:r>
      <w:r>
        <w:rPr>
          <w:rFonts w:ascii="JetBrains Mono" w:hAnsi="JetBrains Mono"/>
          <w:color w:val="1F3C6E"/>
          <w:sz w:val="20"/>
        </w:rPr>
        <w:t>locales/faq-zh-TW.md</w:t>
      </w:r>
      <w:r>
        <w:t xml:space="preserve"> 找原始內容(如果是 Q1~Q44 原本就有的題目)</w:t>
      </w:r>
    </w:p>
    <w:p>
      <w:pPr>
        <w:pStyle w:val="Heading3"/>
      </w:pPr>
      <w:r>
        <w:rPr>
          <w:b/>
          <w:color w:val="3165A7"/>
          <w:sz w:val="25"/>
        </w:rPr>
        <w:t>Q. 我點「使用者管理」連結,看到要聯絡成創才能新增。我能自己加同事嗎?</w:t>
      </w:r>
    </w:p>
    <w:p>
      <w:pPr>
        <w:spacing w:after="120"/>
      </w:pPr>
      <w:r>
        <w:t>MVP 階段不行,</w:t>
      </w:r>
      <w:r>
        <w:rPr>
          <w:b/>
        </w:rPr>
        <w:t>請聯絡成創</w:t>
      </w:r>
      <w:r>
        <w:t>並提供:</w:t>
      </w:r>
    </w:p>
    <w:p>
      <w:pPr>
        <w:pStyle w:val="ListBullet"/>
        <w:ind w:left="340"/>
      </w:pPr>
      <w:r>
        <w:t>同事的 Email、姓名</w:t>
      </w:r>
    </w:p>
    <w:p>
      <w:pPr>
        <w:pStyle w:val="ListBullet"/>
        <w:ind w:left="340"/>
      </w:pPr>
      <w:r>
        <w:t>希望的角色:</w:t>
      </w:r>
      <w:r>
        <w:rPr>
          <w:rFonts w:ascii="JetBrains Mono" w:hAnsi="JetBrains Mono"/>
          <w:color w:val="1F3C6E"/>
          <w:sz w:val="20"/>
        </w:rPr>
        <w:t>tenant_admin</w:t>
      </w:r>
      <w:r>
        <w:t xml:space="preserve">(可編 FAQ + 將來能管使用者)或 </w:t>
      </w:r>
      <w:r>
        <w:rPr>
          <w:rFonts w:ascii="JetBrains Mono" w:hAnsi="JetBrains Mono"/>
          <w:color w:val="1F3C6E"/>
          <w:sz w:val="20"/>
        </w:rPr>
        <w:t>tenant_user</w:t>
      </w:r>
      <w:r>
        <w:t>(僅能編 FAQ)</w:t>
      </w:r>
    </w:p>
    <w:p>
      <w:pPr>
        <w:spacing w:after="120"/>
      </w:pPr>
      <w:r>
        <w:t>未來整合 Carbon Mate 主平台後,您將可在 Carbon Mate 後台直接管理。</w:t>
      </w:r>
    </w:p>
    <w:p>
      <w:pPr>
        <w:pBdr>
          <w:bottom w:val="single" w:sz="6" w:color="DADCE0"/>
        </w:pBdr>
      </w:pPr>
    </w:p>
    <w:p>
      <w:pPr>
        <w:pStyle w:val="Heading2"/>
      </w:pPr>
      <w:r>
        <w:rPr>
          <w:b/>
          <w:color w:val="1F3C6E"/>
          <w:sz w:val="30"/>
        </w:rPr>
        <w:t>11. 聯絡支援</w:t>
      </w:r>
    </w:p>
    <w:p>
      <w:pPr>
        <w:pStyle w:val="ListBullet"/>
        <w:ind w:left="340"/>
      </w:pPr>
      <w:r>
        <w:rPr>
          <w:b/>
        </w:rPr>
        <w:t>產品 / 技術問題</w:t>
      </w:r>
      <w:r>
        <w:t>:Cody(陳峙霖) — 成創永續 創辦人 / 技術長</w:t>
      </w:r>
    </w:p>
    <w:p>
      <w:pPr>
        <w:pStyle w:val="ListBullet"/>
        <w:ind w:left="624"/>
      </w:pPr>
      <w:r>
        <w:t>Email:foren0516@gmail.com</w:t>
      </w:r>
    </w:p>
    <w:p>
      <w:pPr>
        <w:pStyle w:val="ListBullet"/>
        <w:ind w:left="340"/>
      </w:pPr>
      <w:r>
        <w:rPr>
          <w:b/>
        </w:rPr>
        <w:t>問卷內容問題</w:t>
      </w:r>
      <w:r>
        <w:t>:元慶內部聯繫(本工具僅維護 FAQ 文字,不涉及問卷邏輯)</w:t>
      </w:r>
    </w:p>
    <w:p>
      <w:pPr>
        <w:pBdr>
          <w:bottom w:val="single" w:sz="6" w:color="DADCE0"/>
        </w:pBdr>
      </w:pPr>
    </w:p>
    <w:p>
      <w:pPr>
        <w:spacing w:after="160"/>
        <w:ind w:left="283"/>
      </w:pPr>
      <w:r>
        <w:rPr>
          <w:i/>
          <w:color w:val="6B6E73"/>
        </w:rPr>
        <w:t xml:space="preserve">本手冊隨平台版本更新可能微調,最新版本請以 GitHub Repo 內 </w:t>
      </w:r>
      <w:r>
        <w:rPr>
          <w:rFonts w:ascii="JetBrains Mono" w:hAnsi="JetBrains Mono"/>
          <w:i/>
          <w:color w:val="6B6E73"/>
          <w:sz w:val="20"/>
        </w:rPr>
        <w:t>MANUAL.md</w:t>
      </w:r>
      <w:r>
        <w:rPr>
          <w:i/>
          <w:color w:val="6B6E73"/>
        </w:rPr>
        <w:t xml:space="preserve"> 為準: https://github.com/forencody/carbon-mate-faq/blob/main/MANUAL.md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/>
      <w:sz w:val="22"/>
      <w:rFonts w:eastAsia="Noto Sans T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