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Access Labs </w:t>
      </w:r>
      <w:r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pplications on Rails</w:t>
      </w:r>
      <w:r>
        <w:rPr>
          <w:b/>
          <w:bCs/>
          <w:sz w:val="36"/>
          <w:szCs w:val="36"/>
        </w:rPr>
        <w:t>+AngularJs</w:t>
      </w:r>
    </w:p>
    <w:p>
      <w:pPr>
        <w:pStyle w:val="style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</w:t>
      </w:r>
    </w:p>
    <w:p>
      <w:pPr>
        <w:pStyle w:val="style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Local environment</w:t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We chose to install Ruby on Rails via rvm with which dependencies will installed as well.</w:t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Install rvm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Style w:val="style16"/>
          <w:b w:val="false"/>
          <w:bCs w:val="false"/>
          <w:color w:val="000000"/>
          <w:sz w:val="24"/>
          <w:szCs w:val="24"/>
        </w:rPr>
        <w:t xml:space="preserve">Note: </w:t>
      </w:r>
      <w:r>
        <w:rPr>
          <w:rStyle w:val="style16"/>
          <w:b w:val="false"/>
          <w:bCs w:val="false"/>
          <w:color w:val="000000"/>
          <w:sz w:val="24"/>
          <w:szCs w:val="24"/>
        </w:rPr>
        <w:t>Single-User installations</w:t>
      </w:r>
      <w:r>
        <w:rPr>
          <w:b w:val="false"/>
          <w:bCs w:val="false"/>
          <w:color w:val="000000"/>
          <w:sz w:val="24"/>
          <w:szCs w:val="24"/>
        </w:rPr>
        <w:t xml:space="preserve"> (recommended) - For an isolated install within a user's $HOME, not for root. </w:t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$curl -L get.rvm.io | bash -s stable</w:t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2. </w:t>
      </w:r>
      <w:r>
        <w:rPr>
          <w:b w:val="false"/>
          <w:bCs w:val="false"/>
          <w:sz w:val="24"/>
          <w:szCs w:val="24"/>
        </w:rPr>
        <w:t>Load RVM</w:t>
      </w:r>
    </w:p>
    <w:p>
      <w:pPr>
        <w:pStyle w:val="style0"/>
        <w:jc w:val="left"/>
        <w:rPr/>
      </w:pPr>
      <w:r>
        <w:rPr/>
        <w:t>$source ~/.rvm/scripts/rvm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 xml:space="preserve">3. </w:t>
      </w:r>
      <w:r>
        <w:rPr/>
        <w:t>Display a list of all "known" rubies</w:t>
      </w:r>
    </w:p>
    <w:p>
      <w:pPr>
        <w:pStyle w:val="style0"/>
        <w:jc w:val="left"/>
        <w:rPr/>
      </w:pPr>
      <w:r>
        <w:rPr/>
        <w:t>$rvm list known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 xml:space="preserve">4. </w:t>
      </w:r>
      <w:r>
        <w:rPr/>
        <w:t xml:space="preserve">Install a version of Ruby (e.g. </w:t>
      </w:r>
      <w:r>
        <w:rPr/>
        <w:t>1.9.3</w:t>
      </w:r>
      <w:r>
        <w:rPr/>
        <w:t>)</w:t>
      </w:r>
    </w:p>
    <w:p>
      <w:pPr>
        <w:pStyle w:val="style0"/>
        <w:jc w:val="left"/>
        <w:rPr/>
      </w:pPr>
      <w:r>
        <w:rPr/>
        <w:t>$rvm install 1.9.3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5. Install Rails with gem</w:t>
      </w:r>
    </w:p>
    <w:p>
      <w:pPr>
        <w:pStyle w:val="style0"/>
        <w:jc w:val="left"/>
        <w:rPr/>
      </w:pPr>
      <w:r>
        <w:rPr/>
        <w:t>$gem install rails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 ROR Demo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1. Creat</w:t>
      </w:r>
      <w:r>
        <w:rPr>
          <w:b w:val="false"/>
          <w:bCs w:val="false"/>
          <w:color w:val="000000"/>
          <w:sz w:val="24"/>
          <w:szCs w:val="24"/>
        </w:rPr>
        <w:t>ing</w:t>
      </w:r>
      <w:r>
        <w:rPr>
          <w:b w:val="false"/>
          <w:bCs w:val="false"/>
          <w:color w:val="000000"/>
          <w:sz w:val="24"/>
          <w:szCs w:val="24"/>
        </w:rPr>
        <w:t xml:space="preserve"> an app or clon</w:t>
      </w:r>
      <w:r>
        <w:rPr>
          <w:b w:val="false"/>
          <w:bCs w:val="false"/>
          <w:color w:val="000000"/>
          <w:sz w:val="24"/>
          <w:szCs w:val="24"/>
        </w:rPr>
        <w:t>ing</w:t>
      </w:r>
      <w:r>
        <w:rPr>
          <w:b w:val="false"/>
          <w:bCs w:val="false"/>
          <w:color w:val="000000"/>
          <w:sz w:val="24"/>
          <w:szCs w:val="24"/>
        </w:rPr>
        <w:t xml:space="preserve"> one.</w:t>
      </w:r>
    </w:p>
    <w:p>
      <w:pPr>
        <w:pStyle w:val="style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>You can creat</w:t>
      </w:r>
      <w:r>
        <w:rPr>
          <w:b w:val="false"/>
          <w:bCs w:val="false"/>
          <w:color w:val="000000"/>
          <w:sz w:val="24"/>
          <w:szCs w:val="24"/>
        </w:rPr>
        <w:t>e</w:t>
      </w:r>
      <w:r>
        <w:rPr>
          <w:b w:val="false"/>
          <w:bCs w:val="false"/>
          <w:color w:val="000000"/>
          <w:sz w:val="24"/>
          <w:szCs w:val="24"/>
        </w:rPr>
        <w:t xml:space="preserve"> an app on your own or </w:t>
      </w:r>
      <w:r>
        <w:rPr/>
        <w:t xml:space="preserve">copy </w:t>
      </w:r>
      <w:r>
        <w:rPr/>
        <w:t>a</w:t>
      </w:r>
      <w:r>
        <w:rPr/>
        <w:t xml:space="preserve"> repository locally </w:t>
      </w:r>
      <w:r>
        <w:rPr/>
        <w:t>by passing the git URL to 'git clone'.</w:t>
      </w:r>
    </w:p>
    <w:p>
      <w:pPr>
        <w:pStyle w:val="style0"/>
        <w:jc w:val="left"/>
        <w:rPr/>
      </w:pPr>
      <w:r>
        <w:rPr/>
      </w:r>
    </w:p>
    <w:p>
      <w:pPr>
        <w:pStyle w:val="style0"/>
        <w:numPr>
          <w:ilvl w:val="0"/>
          <w:numId w:val="2"/>
        </w:numPr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Creat</w:t>
      </w:r>
      <w:r>
        <w:rPr>
          <w:b w:val="false"/>
          <w:bCs w:val="false"/>
          <w:color w:val="000000"/>
          <w:sz w:val="24"/>
          <w:szCs w:val="24"/>
        </w:rPr>
        <w:t>ing</w:t>
      </w:r>
      <w:r>
        <w:rPr>
          <w:b w:val="false"/>
          <w:bCs w:val="false"/>
          <w:color w:val="000000"/>
          <w:sz w:val="24"/>
          <w:szCs w:val="24"/>
        </w:rPr>
        <w:t xml:space="preserve"> an app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Rails projects and modules are created by </w:t>
      </w:r>
      <w:r>
        <w:rPr>
          <w:b w:val="false"/>
          <w:bCs w:val="false"/>
          <w:color w:val="000000"/>
          <w:sz w:val="24"/>
          <w:szCs w:val="24"/>
        </w:rPr>
        <w:t xml:space="preserve">rails </w:t>
      </w:r>
      <w:r>
        <w:rPr>
          <w:b w:val="false"/>
          <w:bCs w:val="false"/>
          <w:color w:val="000000"/>
          <w:sz w:val="24"/>
          <w:szCs w:val="24"/>
        </w:rPr>
        <w:t>commands.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$rails new rordemo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Any other op</w:t>
      </w:r>
      <w:r>
        <w:rPr>
          <w:b w:val="false"/>
          <w:bCs w:val="false"/>
          <w:color w:val="000000"/>
          <w:sz w:val="24"/>
          <w:szCs w:val="24"/>
        </w:rPr>
        <w:t>era</w:t>
      </w:r>
      <w:r>
        <w:rPr>
          <w:b w:val="false"/>
          <w:bCs w:val="false"/>
          <w:color w:val="000000"/>
          <w:sz w:val="24"/>
          <w:szCs w:val="24"/>
        </w:rPr>
        <w:t xml:space="preserve">tions </w:t>
      </w:r>
      <w:r>
        <w:rPr>
          <w:b w:val="false"/>
          <w:bCs w:val="false"/>
          <w:color w:val="000000"/>
          <w:sz w:val="24"/>
          <w:szCs w:val="24"/>
        </w:rPr>
        <w:t>related to the project should be done in the local directory.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$cd rordemo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Routes are defined in the file </w:t>
      </w:r>
      <w:r>
        <w:rPr>
          <w:rStyle w:val="style21"/>
          <w:b w:val="false"/>
          <w:bCs w:val="false"/>
          <w:color w:val="000000"/>
          <w:sz w:val="24"/>
          <w:szCs w:val="24"/>
        </w:rPr>
        <w:t>config/routes.rb</w:t>
      </w:r>
      <w:r>
        <w:rPr>
          <w:b w:val="false"/>
          <w:bCs w:val="false"/>
          <w:color w:val="000000"/>
          <w:sz w:val="24"/>
          <w:szCs w:val="24"/>
        </w:rPr>
        <w:t>. This file is created when you first create your Rails application. It comes with a few routes already written and in most cases you'll want to change and/or add to the routes defined in it.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The routing system has to find a pattern match for a URL it's trying to recognize, or a parameters match for a URL it's trying to generate. 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$vim config/routes.rb</w:t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EEEEE" w:val="clear"/>
            <w:tcMar>
              <w:left w:type="dxa" w:w="54"/>
            </w:tcMar>
          </w:tcPr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scope $lab_context do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  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require Rails.root.join('config', 'initializers', 'labs.rb')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  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get "/", to: 'application#index'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end</w:t>
            </w:r>
          </w:p>
        </w:tc>
      </w:tr>
    </w:tbl>
    <w:p>
      <w:pPr>
        <w:pStyle w:val="style0"/>
        <w:jc w:val="left"/>
        <w:rPr>
          <w:rStyle w:val="style22"/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In this file, </w:t>
      </w:r>
      <w:r>
        <w:rPr>
          <w:rStyle w:val="style22"/>
          <w:b w:val="false"/>
          <w:bCs w:val="false"/>
          <w:i w:val="false"/>
          <w:iCs w:val="false"/>
          <w:color w:val="000000"/>
          <w:sz w:val="24"/>
          <w:szCs w:val="24"/>
        </w:rPr>
        <w:t>labs.rb</w:t>
      </w:r>
      <w:r>
        <w:rPr>
          <w:rStyle w:val="style22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Style w:val="style22"/>
          <w:b w:val="false"/>
          <w:bCs w:val="false"/>
          <w:i w:val="false"/>
          <w:iCs w:val="false"/>
          <w:color w:val="000000"/>
          <w:sz w:val="24"/>
          <w:szCs w:val="24"/>
        </w:rPr>
        <w:t xml:space="preserve">is made </w:t>
      </w:r>
      <w:r>
        <w:rPr>
          <w:rStyle w:val="style22"/>
          <w:b w:val="false"/>
          <w:bCs w:val="false"/>
          <w:i w:val="false"/>
          <w:iCs w:val="false"/>
          <w:color w:val="000000"/>
          <w:sz w:val="24"/>
          <w:szCs w:val="24"/>
        </w:rPr>
        <w:t xml:space="preserve">accessible from routes.rb </w:t>
      </w:r>
      <w:r>
        <w:rPr>
          <w:rStyle w:val="style22"/>
          <w:b w:val="false"/>
          <w:bCs w:val="false"/>
          <w:i w:val="false"/>
          <w:iCs w:val="false"/>
          <w:color w:val="000000"/>
          <w:sz w:val="24"/>
          <w:szCs w:val="24"/>
        </w:rPr>
        <w:t xml:space="preserve">and the root route </w:t>
      </w:r>
      <w:r>
        <w:rPr>
          <w:rStyle w:val="style22"/>
          <w:b w:val="false"/>
          <w:bCs w:val="false"/>
          <w:i w:val="false"/>
          <w:iCs w:val="false"/>
          <w:color w:val="000000"/>
          <w:sz w:val="24"/>
          <w:szCs w:val="24"/>
        </w:rPr>
        <w:t xml:space="preserve">is defined </w:t>
      </w:r>
      <w:r>
        <w:rPr>
          <w:rStyle w:val="style22"/>
          <w:b w:val="false"/>
          <w:bCs w:val="false"/>
          <w:i w:val="false"/>
          <w:iCs w:val="false"/>
          <w:color w:val="000000"/>
          <w:sz w:val="24"/>
          <w:szCs w:val="24"/>
        </w:rPr>
        <w:t xml:space="preserve">to refer to app/views/application/index.html.erb via </w:t>
      </w:r>
      <w:r>
        <w:rPr>
          <w:rStyle w:val="style22"/>
          <w:b w:val="false"/>
          <w:bCs w:val="false"/>
          <w:i w:val="false"/>
          <w:iCs w:val="false"/>
          <w:color w:val="000000"/>
          <w:sz w:val="24"/>
          <w:szCs w:val="24"/>
        </w:rPr>
        <w:t>$lab_co</w:t>
      </w:r>
      <w:r>
        <w:rPr>
          <w:rStyle w:val="style22"/>
          <w:b w:val="false"/>
          <w:bCs w:val="false"/>
          <w:i w:val="false"/>
          <w:iCs w:val="false"/>
          <w:color w:val="000000"/>
          <w:sz w:val="24"/>
          <w:szCs w:val="24"/>
        </w:rPr>
        <w:t>text/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0"/>
        <w:jc w:val="left"/>
        <w:rPr>
          <w:rStyle w:val="style22"/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rStyle w:val="style22"/>
          <w:b w:val="false"/>
          <w:bCs w:val="false"/>
          <w:i w:val="false"/>
          <w:iCs w:val="false"/>
          <w:color w:val="000000"/>
          <w:sz w:val="24"/>
          <w:szCs w:val="24"/>
        </w:rPr>
        <w:t xml:space="preserve">The initializer labs.rb is </w:t>
      </w:r>
      <w:r>
        <w:rPr>
          <w:rStyle w:val="style22"/>
          <w:b w:val="false"/>
          <w:bCs w:val="false"/>
          <w:i w:val="false"/>
          <w:iCs w:val="false"/>
          <w:color w:val="000000"/>
          <w:sz w:val="24"/>
          <w:szCs w:val="24"/>
        </w:rPr>
        <w:t>defined as follow.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$vim config/initializers/labs.rb</w:t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EEEEE" w:val="clear"/>
            <w:tcMar>
              <w:left w:type="dxa" w:w="54"/>
            </w:tcMar>
          </w:tcPr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Rails.application.config.before_initialize do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$lab_id = 'rordemo'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$lab_name = 'Ruby on Rails demo'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$lab_context = "/labs/#{$lab_id}"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$is_prod_gear = ENV['HOME'].eql? "labsprod"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Rails.application.config.assets.prefix = "#{$lab_context}/assets"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Rails.application.config.action_controller.relative_url_root = $lab_context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ENV['RAILS_RELATIVE_URL_ROOT'] = $lab_context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end</w:t>
            </w:r>
          </w:p>
        </w:tc>
      </w:tr>
    </w:tbl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Copy labs_key.txt to directory </w:t>
      </w:r>
      <w:r>
        <w:rPr>
          <w:b w:val="false"/>
          <w:bCs w:val="false"/>
          <w:color w:val="000000"/>
          <w:sz w:val="24"/>
          <w:szCs w:val="24"/>
        </w:rPr>
        <w:t>&lt;appName&gt;/</w:t>
      </w:r>
      <w:r>
        <w:rPr>
          <w:b w:val="false"/>
          <w:bCs w:val="false"/>
          <w:color w:val="000000"/>
          <w:sz w:val="24"/>
          <w:szCs w:val="24"/>
        </w:rPr>
        <w:t>public and m</w:t>
      </w:r>
      <w:r>
        <w:rPr>
          <w:b w:val="false"/>
          <w:bCs w:val="false"/>
          <w:color w:val="000000"/>
          <w:sz w:val="24"/>
          <w:szCs w:val="24"/>
        </w:rPr>
        <w:t>ake sure all your css/js files are put in public/labs/&lt;appName&gt;/js(css)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$mkdir -p public/labs/rordemo/js</w:t>
      </w:r>
      <w:r>
        <w:rPr>
          <w:b w:val="false"/>
          <w:bCs w:val="false"/>
          <w:color w:val="000000"/>
          <w:sz w:val="24"/>
          <w:szCs w:val="24"/>
        </w:rPr>
        <w:t>(css)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 xml:space="preserve">The </w:t>
      </w:r>
      <w:r>
        <w:rPr/>
        <w:t xml:space="preserve">app </w:t>
      </w:r>
      <w:r>
        <w:rPr>
          <w:rStyle w:val="style16"/>
        </w:rPr>
        <w:t>must</w:t>
      </w:r>
      <w:r>
        <w:rPr/>
        <w:t xml:space="preserve"> be chromed to look like the rest of the Customer Portal </w:t>
      </w:r>
      <w:r>
        <w:rPr/>
        <w:t xml:space="preserve">(See </w:t>
      </w:r>
      <w:hyperlink r:id="rId2">
        <w:r>
          <w:rPr>
            <w:rStyle w:val="style18"/>
          </w:rPr>
          <w:t>https://mojo.redhat.com/docs/DOC-951401</w:t>
        </w:r>
      </w:hyperlink>
      <w:r>
        <w:rPr/>
        <w:t>)</w:t>
      </w:r>
      <w:r>
        <w:rPr/>
        <w:t>.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$vim public/labs/rordemo/js/app.js</w:t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EEEEE" w:val="clear"/>
            <w:tcMar>
              <w:left w:type="dxa" w:w="54"/>
            </w:tcMar>
          </w:tcPr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/*global document, window, angular*/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(function () {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  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"use strict";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>var private_functions = {},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ab/>
              <w:t>public_funtions = {};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>window.chrometwo_require(['jquery', 'chrome_lib', '/webassets/avalon/j/lib/angular/1.2.8/angular.min.js'], function (jq, lib) {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ab/>
              <w:t>var app = window.angular.module('rordemo', []);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ab/>
              <w:t>app.c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ontroller('AppCtrl', function ($scope, $location, $http) {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                              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$scop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e.info = “My Rails+AngularJs app”;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ab/>
              <w:t>});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ab/>
              <w:t>window.angular.bootstrap(document, ['rordemo']);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ab/>
              <w:t>jq('#main').css('visibility', 'visible');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>});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}());</w:t>
            </w:r>
          </w:p>
        </w:tc>
      </w:tr>
    </w:tbl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Rails will use the layout defined in the file </w:t>
      </w:r>
      <w:r>
        <w:rPr>
          <w:rStyle w:val="style16"/>
          <w:b w:val="false"/>
          <w:bCs w:val="false"/>
        </w:rPr>
        <w:t>app/views/layouts/application.html.erb</w:t>
      </w:r>
      <w:r>
        <w:rPr/>
        <w:t xml:space="preserve"> as a default for rendering any page.</w:t>
      </w:r>
    </w:p>
    <w:p>
      <w:pPr>
        <w:pStyle w:val="style0"/>
        <w:rPr/>
      </w:pPr>
      <w:r>
        <w:rPr/>
        <w:t>It contains a title for your web pages.</w:t>
      </w:r>
    </w:p>
    <w:p>
      <w:pPr>
        <w:pStyle w:val="style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The </w:t>
      </w:r>
      <w:r>
        <w:rPr>
          <w:rStyle w:val="style19"/>
          <w:b w:val="false"/>
          <w:bCs w:val="false"/>
          <w:color w:val="000000"/>
          <w:sz w:val="24"/>
          <w:szCs w:val="24"/>
        </w:rPr>
        <w:t>stylesheet_link_tag</w:t>
      </w:r>
      <w:r>
        <w:rPr>
          <w:b w:val="false"/>
          <w:bCs w:val="false"/>
          <w:color w:val="000000"/>
          <w:sz w:val="24"/>
          <w:szCs w:val="24"/>
        </w:rPr>
        <w:t xml:space="preserve"> and </w:t>
      </w:r>
      <w:r>
        <w:rPr>
          <w:rStyle w:val="style19"/>
          <w:b w:val="false"/>
          <w:bCs w:val="false"/>
          <w:color w:val="000000"/>
          <w:sz w:val="24"/>
          <w:szCs w:val="24"/>
        </w:rPr>
        <w:t>javascript_include_tag</w:t>
      </w:r>
      <w:r>
        <w:rPr>
          <w:b w:val="false"/>
          <w:bCs w:val="false"/>
          <w:color w:val="000000"/>
          <w:sz w:val="24"/>
          <w:szCs w:val="24"/>
        </w:rPr>
        <w:t xml:space="preserve"> elements add CSS stylesheets and JavaScript from the </w:t>
      </w:r>
      <w:r>
        <w:rPr>
          <w:b w:val="false"/>
          <w:bCs w:val="false"/>
          <w:color w:val="000000"/>
          <w:sz w:val="24"/>
          <w:szCs w:val="24"/>
        </w:rPr>
        <w:t>Rails asset pipeline.</w:t>
      </w:r>
      <w:r>
        <w:rPr>
          <w:b w:val="false"/>
          <w:bCs w:val="false"/>
          <w:color w:val="000000"/>
          <w:sz w:val="24"/>
          <w:szCs w:val="24"/>
        </w:rPr>
        <w:t xml:space="preserve"> The </w:t>
      </w:r>
      <w:r>
        <w:rPr>
          <w:rStyle w:val="style19"/>
          <w:b w:val="false"/>
          <w:bCs w:val="false"/>
          <w:color w:val="000000"/>
          <w:sz w:val="24"/>
          <w:szCs w:val="24"/>
        </w:rPr>
        <w:t>data-turbolinks-track</w:t>
      </w:r>
      <w:r>
        <w:rPr>
          <w:b w:val="false"/>
          <w:bCs w:val="false"/>
          <w:color w:val="000000"/>
          <w:sz w:val="24"/>
          <w:szCs w:val="24"/>
        </w:rPr>
        <w:t xml:space="preserve"> attribute supports Rails </w:t>
      </w:r>
      <w:r>
        <w:rPr>
          <w:b w:val="false"/>
          <w:bCs w:val="false"/>
          <w:color w:val="000000"/>
          <w:sz w:val="24"/>
          <w:szCs w:val="24"/>
        </w:rPr>
        <w:t>Turbolinks</w:t>
      </w:r>
      <w:r>
        <w:rPr>
          <w:b w:val="false"/>
          <w:bCs w:val="false"/>
          <w:color w:val="000000"/>
          <w:sz w:val="24"/>
          <w:szCs w:val="24"/>
        </w:rPr>
        <w:t>.</w:t>
      </w:r>
    </w:p>
    <w:p>
      <w:pPr>
        <w:pStyle w:val="style0"/>
        <w:rPr/>
      </w:pPr>
      <w:r>
        <w:rPr/>
        <w:t xml:space="preserve">The </w:t>
      </w:r>
      <w:r>
        <w:rPr>
          <w:rStyle w:val="style19"/>
        </w:rPr>
        <w:t>csrf_meta_tags</w:t>
      </w:r>
      <w:r>
        <w:rPr/>
        <w:t xml:space="preserve"> element is a view helper that prevents </w:t>
      </w:r>
      <w:r>
        <w:rPr/>
        <w:t>cross-site request forgeries</w:t>
      </w:r>
      <w:r>
        <w:rPr/>
        <w:t xml:space="preserve"> when users input data in forms.</w:t>
      </w:r>
    </w:p>
    <w:p>
      <w:pPr>
        <w:pStyle w:val="style0"/>
        <w:rPr/>
      </w:pPr>
      <w:r>
        <w:rPr/>
        <w:t xml:space="preserve">The content from a Rails view is inserted where you place the </w:t>
      </w:r>
      <w:r>
        <w:rPr>
          <w:rStyle w:val="style19"/>
        </w:rPr>
        <w:t>yield</w:t>
      </w:r>
      <w:r>
        <w:rPr/>
        <w:t xml:space="preserve"> keyword. Without any arguments, yield will render the template of the current controller/action (app/views/application/index.html.erb in this demo).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$vim app/views/layouts/application.html.erb</w:t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EEEEE" w:val="clear"/>
            <w:tcMar>
              <w:left w:type="dxa" w:w="54"/>
            </w:tcMar>
          </w:tcPr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&lt;!DOCTYPE html&gt;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&lt;html class="chrometwo bootstrap3 next" xmlns:ng="http://angularjs.org"&gt;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&lt;head&gt;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>&lt;title&gt;&lt;%= $lab_name %&gt;&lt;/title&gt;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>&lt;link href="/chrome_themes/umbra/s/chrometwo.css" rel="stylesheet" /&gt;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>&lt;link href="&lt;%= $lab_context %&gt;/css/app.css?bust=1" rel="stylesheet" /&gt;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>&lt;link rel="stylesheet" type="text/css" media="all" href="/chrome_themes/umbra/s/labs.css"&gt;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>&lt;script type="text/javascript" src="/webassets/avalon/j/lib/require.js"&gt;&lt;/script&gt;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>&lt;script type="text/javascript" src="&lt;%= $lab_context %&gt;/js/app.js?bust=1"&gt;&lt;/script&gt;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>&lt;%= csrf_meta_tags %&gt;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&lt;/head&gt;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&lt;body class="chrometwo"&gt;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>&lt;div id="chrometwo"&gt;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&lt;div id="main" style="visibility: hidden;"&gt;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ab/>
              <w:t>&lt;%= yield %&gt;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ab/>
              <w:t>&lt;script type="text/javascript"&gt;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ab/>
              <w:t xml:space="preserve">  window.breadcrumbs = [["Labs", "/labs/"], ["&lt;%= $lab_name %&gt;", "&lt;%= $lab_context %&gt;"]];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ab/>
              <w:t>&lt;/script&gt;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 xml:space="preserve">  &lt;/div&gt;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ab/>
              <w:t>&lt;/div&gt;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&lt;/body&gt;</w:t>
            </w:r>
          </w:p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&lt;/html&gt;</w:t>
            </w:r>
          </w:p>
        </w:tc>
      </w:tr>
    </w:tbl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$</w:t>
      </w:r>
      <w:r>
        <w:rPr>
          <w:b w:val="false"/>
          <w:bCs w:val="false"/>
          <w:color w:val="000000"/>
          <w:sz w:val="24"/>
          <w:szCs w:val="24"/>
        </w:rPr>
        <w:t>mkdir -p app/views/application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$</w:t>
      </w:r>
      <w:r>
        <w:rPr>
          <w:b w:val="false"/>
          <w:bCs w:val="false"/>
          <w:color w:val="000000"/>
          <w:sz w:val="24"/>
          <w:szCs w:val="24"/>
        </w:rPr>
        <w:t>vim app/views/application/index.html.erb</w:t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EEEEE" w:val="clear"/>
            <w:tcMar>
              <w:left w:type="dxa" w:w="54"/>
            </w:tcMar>
          </w:tcPr>
          <w:p>
            <w:pPr>
              <w:pStyle w:val="style2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&lt;div ng-controller="AppCtrl"&gt;</w:t>
            </w:r>
          </w:p>
          <w:p>
            <w:pPr>
              <w:pStyle w:val="style2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&lt;h1&gt;&lt;%= $lab_name %&gt;&lt;/h1&gt;</w:t>
            </w:r>
          </w:p>
          <w:p>
            <w:pPr>
              <w:pStyle w:val="style2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&lt;div class="row"&gt;</w:t>
            </w:r>
          </w:p>
          <w:p>
            <w:pPr>
              <w:pStyle w:val="style2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&lt;div class="app-block"&gt;</w:t>
            </w:r>
          </w:p>
          <w:p>
            <w:pPr>
              <w:pStyle w:val="style2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 xml:space="preserve">  &lt;h2 class="title"&gt;</w:t>
            </w:r>
            <w:r>
              <w:rPr>
                <w:sz w:val="22"/>
                <w:szCs w:val="22"/>
              </w:rPr>
              <w:t>{{info}}</w:t>
            </w:r>
            <w:r>
              <w:rPr>
                <w:sz w:val="22"/>
                <w:szCs w:val="22"/>
              </w:rPr>
              <w:t>&lt;/h2&gt;</w:t>
            </w:r>
          </w:p>
          <w:p>
            <w:pPr>
              <w:pStyle w:val="style2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&lt;/div&gt;</w:t>
            </w:r>
          </w:p>
          <w:p>
            <w:pPr>
              <w:pStyle w:val="style2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&lt;/div&gt; &lt;!-- /row --&gt;</w:t>
            </w:r>
          </w:p>
          <w:p>
            <w:pPr>
              <w:pStyle w:val="style2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&lt;/div&gt;</w:t>
            </w:r>
          </w:p>
        </w:tc>
      </w:tr>
    </w:tbl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0"/>
        <w:numPr>
          <w:ilvl w:val="0"/>
          <w:numId w:val="3"/>
        </w:numPr>
        <w:jc w:val="left"/>
        <w:rPr/>
      </w:pPr>
      <w:r>
        <w:rPr/>
        <w:t>Clon</w:t>
      </w:r>
      <w:r>
        <w:rPr/>
        <w:t>ing</w:t>
      </w:r>
      <w:r>
        <w:rPr/>
        <w:t xml:space="preserve"> a demo</w:t>
      </w:r>
    </w:p>
    <w:p>
      <w:pPr>
        <w:pStyle w:val="style0"/>
        <w:jc w:val="left"/>
        <w:rPr/>
      </w:pPr>
      <w:r>
        <w:rPr/>
        <w:t>Rails+AngularJS demo app quickstart | Access Labs guide</w:t>
      </w:r>
    </w:p>
    <w:p>
      <w:pPr>
        <w:pStyle w:val="style0"/>
        <w:jc w:val="left"/>
        <w:rPr>
          <w:rStyle w:val="style18"/>
          <w:b w:val="false"/>
          <w:bCs w:val="false"/>
          <w:color w:val="000000"/>
          <w:sz w:val="24"/>
          <w:szCs w:val="24"/>
        </w:rPr>
      </w:pPr>
      <w:hyperlink r:id="rId3">
        <w:r>
          <w:rPr>
            <w:rStyle w:val="style18"/>
            <w:b w:val="false"/>
            <w:bCs w:val="false"/>
            <w:color w:val="000000"/>
            <w:sz w:val="24"/>
            <w:szCs w:val="24"/>
          </w:rPr>
          <w:t>https://mojo.redhat.com/docs/DOC-955023</w:t>
        </w:r>
      </w:hyperlink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2. </w:t>
      </w:r>
      <w:r>
        <w:rPr>
          <w:b w:val="false"/>
          <w:bCs w:val="false"/>
          <w:sz w:val="24"/>
          <w:szCs w:val="24"/>
        </w:rPr>
        <w:t xml:space="preserve">Setting up an environment that mimics the Access Labs development space </w:t>
      </w:r>
      <w:r>
        <w:rPr>
          <w:b w:val="false"/>
          <w:bCs w:val="false"/>
          <w:sz w:val="24"/>
          <w:szCs w:val="24"/>
        </w:rPr>
        <w:t>by following steps below: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Install Apache2.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</w:t>
      </w:r>
    </w:p>
    <w:p>
      <w:pPr>
        <w:pStyle w:val="style0"/>
        <w:rPr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</w:rPr>
      </w:pPr>
      <w:hyperlink r:id="rId4">
        <w:r>
          <w:rPr>
            <w:rStyle w:val="style18"/>
            <w:b w:val="false"/>
            <w:bCs w:val="false"/>
            <w:sz w:val="24"/>
            <w:szCs w:val="24"/>
          </w:rPr>
          <w:t>Create a DDNS Entry</w:t>
        </w:r>
      </w:hyperlink>
      <w:r>
        <w:rPr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</w:rPr>
        <w:t xml:space="preserve"> 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Set </w:t>
      </w:r>
      <w:r>
        <w:rPr>
          <w:b w:val="false"/>
          <w:bCs w:val="false"/>
          <w:sz w:val="24"/>
          <w:szCs w:val="24"/>
        </w:rPr>
        <w:t>up</w:t>
      </w:r>
      <w:r>
        <w:rPr>
          <w:b w:val="false"/>
          <w:bCs w:val="false"/>
          <w:sz w:val="24"/>
          <w:szCs w:val="24"/>
        </w:rPr>
        <w:t xml:space="preserve"> a virtual host and </w:t>
      </w:r>
      <w:r>
        <w:rPr/>
        <w:t>some proxy passes so that the JS chroming services work</w:t>
      </w:r>
      <w:r>
        <w:rPr>
          <w:b w:val="false"/>
          <w:bCs w:val="false"/>
          <w:sz w:val="24"/>
          <w:szCs w:val="24"/>
        </w:rPr>
        <w:t xml:space="preserve"> in /etc/httpd/conf/httpd.conf.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Note: make sure ssl </w:t>
      </w:r>
      <w:r>
        <w:rPr>
          <w:b w:val="false"/>
          <w:bCs w:val="false"/>
          <w:sz w:val="24"/>
          <w:szCs w:val="24"/>
        </w:rPr>
        <w:t xml:space="preserve">has </w:t>
      </w:r>
      <w:r>
        <w:rPr>
          <w:b w:val="false"/>
          <w:bCs w:val="false"/>
          <w:sz w:val="24"/>
          <w:szCs w:val="24"/>
        </w:rPr>
        <w:t>be</w:t>
      </w:r>
      <w:r>
        <w:rPr>
          <w:b w:val="false"/>
          <w:bCs w:val="false"/>
          <w:sz w:val="24"/>
          <w:szCs w:val="24"/>
        </w:rPr>
        <w:t>en</w:t>
      </w:r>
      <w:r>
        <w:rPr>
          <w:b w:val="false"/>
          <w:bCs w:val="false"/>
          <w:sz w:val="24"/>
          <w:szCs w:val="24"/>
        </w:rPr>
        <w:t xml:space="preserve"> installed and modules/mod_ssl.so has been loaded.</w:t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EEEEE" w:val="clear"/>
            <w:tcMar>
              <w:left w:type="dxa" w:w="54"/>
            </w:tcMar>
          </w:tcPr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&lt;VirtualHost *:443&gt;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SSLEngine On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SSL</w:t>
            </w:r>
            <w:r>
              <w:rPr>
                <w:b w:val="false"/>
                <w:bCs w:val="false"/>
                <w:sz w:val="22"/>
                <w:szCs w:val="22"/>
              </w:rPr>
              <w:t>Proxy</w:t>
            </w:r>
            <w:r>
              <w:rPr>
                <w:b w:val="false"/>
                <w:bCs w:val="false"/>
                <w:sz w:val="22"/>
                <w:szCs w:val="22"/>
              </w:rPr>
              <w:t>Engine On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SSLCertificateFile /etc/httpd/ssl/httpd.pem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SSLCertificateKeyFile /etc/httpd/ssl/httpd.key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ServerName localhost.</w:t>
            </w:r>
            <w:r>
              <w:rPr>
                <w:b w:val="false"/>
                <w:bCs w:val="false"/>
                <w:sz w:val="22"/>
                <w:szCs w:val="22"/>
              </w:rPr>
              <w:t>localdomain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ProxyPass /labs/   http://</w:t>
            </w:r>
            <w:r>
              <w:rPr>
                <w:b w:val="false"/>
                <w:bCs w:val="false"/>
                <w:sz w:val="22"/>
                <w:szCs w:val="22"/>
              </w:rPr>
              <w:t>localhost</w:t>
            </w:r>
            <w:r>
              <w:rPr>
                <w:b w:val="false"/>
                <w:bCs w:val="false"/>
                <w:sz w:val="22"/>
                <w:szCs w:val="22"/>
              </w:rPr>
              <w:t>:3000/labs/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&lt;/VirtualHost&gt;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&lt;IfModule mod_proxy.c&gt;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ProxyRequests on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RewriteEngine On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SSLEngine on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SSLProxyEngine on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SSLCertificateFile /etc/httpd/ssl/httpd.pem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SSLCertificateKeyFile /etc/httpd/ssl/httpd.key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ProxyPass /webassets/ https://access.redhat.com/webassets/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ProxyPass /chrome_themes/ https://access.redhat.com/chrome_themes/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ProxyPass /services/ https://access.redhat.com/services/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ProxyPass /click/ https://access.redhat.com/click/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ProxyPass /suggest/ https://access.redhat.com/suggest/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&lt;/IfModule&gt;</w:t>
            </w:r>
          </w:p>
        </w:tc>
      </w:tr>
    </w:tbl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</w:t>
      </w: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Execute command “service httpd start” </w:t>
      </w:r>
      <w:r>
        <w:rPr>
          <w:b w:val="false"/>
          <w:bCs w:val="false"/>
          <w:sz w:val="24"/>
          <w:szCs w:val="24"/>
        </w:rPr>
        <w:t>as</w:t>
      </w:r>
      <w:r>
        <w:rPr>
          <w:b w:val="false"/>
          <w:bCs w:val="false"/>
          <w:sz w:val="24"/>
          <w:szCs w:val="24"/>
        </w:rPr>
        <w:t xml:space="preserve"> root and t</w:t>
      </w:r>
      <w:r>
        <w:rPr>
          <w:b w:val="false"/>
          <w:bCs w:val="false"/>
          <w:sz w:val="24"/>
          <w:szCs w:val="24"/>
        </w:rPr>
        <w:t xml:space="preserve">est the proxy using the url </w:t>
      </w:r>
      <w:hyperlink r:id="rId5">
        <w:r>
          <w:rPr>
            <w:rStyle w:val="style18"/>
            <w:b w:val="false"/>
            <w:bCs w:val="false"/>
            <w:sz w:val="24"/>
            <w:szCs w:val="24"/>
          </w:rPr>
          <w:t>https://localhost/webassets/avalon/j/lib/angular/1.2.8/angular.min.js</w:t>
        </w:r>
      </w:hyperlink>
      <w:r>
        <w:rPr>
          <w:b w:val="false"/>
          <w:bCs w:val="false"/>
          <w:sz w:val="24"/>
          <w:szCs w:val="24"/>
        </w:rPr>
        <w:t xml:space="preserve"> or https://&lt;localhost.localdomain&gt;/webassets/avalon/j/lib/angular/1.2.8/angular.min.js.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If some contents of js </w:t>
      </w:r>
      <w:r>
        <w:rPr>
          <w:b w:val="false"/>
          <w:bCs w:val="false"/>
          <w:sz w:val="24"/>
          <w:szCs w:val="24"/>
        </w:rPr>
        <w:t>are</w:t>
      </w:r>
      <w:r>
        <w:rPr>
          <w:b w:val="false"/>
          <w:bCs w:val="false"/>
          <w:sz w:val="24"/>
          <w:szCs w:val="24"/>
        </w:rPr>
        <w:t xml:space="preserve"> shown, the configuration works.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3. Running</w:t>
      </w:r>
      <w:r>
        <w:rPr>
          <w:b w:val="false"/>
          <w:bCs w:val="false"/>
          <w:color w:val="000000"/>
          <w:sz w:val="24"/>
          <w:szCs w:val="24"/>
        </w:rPr>
        <w:t xml:space="preserve"> the rails server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$rails server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Refer to the app via </w:t>
      </w:r>
      <w:r>
        <w:rPr>
          <w:b w:val="false"/>
          <w:bCs w:val="false"/>
          <w:color w:val="000000"/>
          <w:sz w:val="24"/>
          <w:szCs w:val="24"/>
        </w:rPr>
        <w:t>https://&lt;localhost.localdomain&gt;/labs/&lt;demo $lab_id&gt;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0"/>
        <w:jc w:val="left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Deploying </w:t>
      </w:r>
      <w:r>
        <w:rPr>
          <w:b/>
          <w:bCs/>
          <w:color w:val="000000"/>
          <w:sz w:val="32"/>
          <w:szCs w:val="32"/>
        </w:rPr>
        <w:t>apps to openshift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Before pushing the app to </w:t>
      </w:r>
      <w:r>
        <w:rPr>
          <w:b w:val="false"/>
          <w:bCs w:val="false"/>
          <w:color w:val="000000"/>
          <w:sz w:val="24"/>
          <w:szCs w:val="24"/>
        </w:rPr>
        <w:t>openshift</w:t>
      </w:r>
      <w:r>
        <w:rPr>
          <w:b w:val="false"/>
          <w:bCs w:val="false"/>
          <w:color w:val="000000"/>
          <w:sz w:val="24"/>
          <w:szCs w:val="24"/>
        </w:rPr>
        <w:t>, make sure “config.assets.compile” is “true” in file &lt;app dir&gt;/config/environments/production.rb.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$vim config/environments/production.rb</w:t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EEEEE" w:val="clear"/>
            <w:tcMar>
              <w:left w:type="dxa" w:w="54"/>
            </w:tcMar>
          </w:tcPr>
          <w:p>
            <w:pPr>
              <w:pStyle w:val="style0"/>
              <w:jc w:val="left"/>
              <w:rPr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config.assets.compile = true</w:t>
            </w:r>
          </w:p>
        </w:tc>
      </w:tr>
    </w:tbl>
    <w:p>
      <w:pPr>
        <w:pStyle w:val="style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style1"/>
        <w:numPr>
          <w:ilvl w:val="0"/>
          <w:numId w:val="1"/>
        </w:numPr>
        <w:jc w:val="left"/>
        <w:rPr>
          <w:b w:val="false"/>
          <w:bCs w:val="false"/>
          <w:color w:val="000000"/>
          <w:sz w:val="24"/>
          <w:szCs w:val="24"/>
          <w:shd w:fill="FF3333" w:val="clear"/>
        </w:rPr>
      </w:pPr>
      <w:r>
        <w:rPr>
          <w:b w:val="false"/>
          <w:bCs w:val="false"/>
          <w:color w:val="000000"/>
          <w:sz w:val="24"/>
          <w:szCs w:val="24"/>
          <w:shd w:fill="FF3333" w:val="clear"/>
        </w:rPr>
        <w:t>Ruby On Rails on OpenShift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  <w:shd w:fill="FF3333" w:val="clear"/>
        </w:rPr>
      </w:pPr>
      <w:r>
        <w:rPr>
          <w:b w:val="false"/>
          <w:bCs w:val="false"/>
          <w:color w:val="000000"/>
          <w:sz w:val="24"/>
          <w:szCs w:val="24"/>
          <w:shd w:fill="FF3333" w:val="clear"/>
        </w:rPr>
        <w:t>https://mojo.redhat.com/docs/DOC-965910</w:t>
      </w:r>
    </w:p>
    <w:p>
      <w:pPr>
        <w:pStyle w:val="style0"/>
        <w:jc w:val="left"/>
        <w:rPr>
          <w:b w:val="false"/>
          <w:bCs w:val="false"/>
          <w:color w:val="000000"/>
          <w:sz w:val="24"/>
          <w:szCs w:val="24"/>
          <w:shd w:fill="FF3333" w:val="clear"/>
        </w:rPr>
      </w:pPr>
      <w:r>
        <w:rPr>
          <w:b w:val="false"/>
          <w:bCs w:val="false"/>
          <w:color w:val="000000"/>
          <w:sz w:val="24"/>
          <w:szCs w:val="24"/>
          <w:shd w:fill="FF3333" w:val="clear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 Mono"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88" w:val="num"/>
        </w:tabs>
        <w:ind w:hanging="360" w:left="788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148" w:val="num"/>
        </w:tabs>
        <w:ind w:hanging="360" w:left="1148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508" w:val="num"/>
        </w:tabs>
        <w:ind w:hanging="360" w:left="1508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68" w:val="num"/>
        </w:tabs>
        <w:ind w:hanging="360" w:left="1868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228" w:val="num"/>
        </w:tabs>
        <w:ind w:hanging="360" w:left="2228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88" w:val="num"/>
        </w:tabs>
        <w:ind w:hanging="360" w:left="2588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948" w:val="num"/>
        </w:tabs>
        <w:ind w:hanging="360" w:left="2948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308" w:val="num"/>
        </w:tabs>
        <w:ind w:hanging="360" w:left="3308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68" w:val="num"/>
        </w:tabs>
        <w:ind w:hanging="360" w:left="3668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23"/>
    <w:next w:val="style24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23"/>
    <w:next w:val="style24"/>
    <w:pPr/>
    <w:rPr>
      <w:rFonts w:ascii="Liberation Serif" w:cs="Lohit Devanagari" w:eastAsia="WenQuanYi Zen Hei Sharp" w:hAnsi="Liberation Serif"/>
      <w:b/>
      <w:bCs/>
      <w:sz w:val="36"/>
      <w:szCs w:val="36"/>
    </w:rPr>
  </w:style>
  <w:style w:styleId="style3" w:type="paragraph">
    <w:name w:val="Heading 3"/>
    <w:basedOn w:val="style23"/>
    <w:next w:val="style24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Numbering Symbols"/>
    <w:next w:val="style15"/>
    <w:rPr/>
  </w:style>
  <w:style w:styleId="style16" w:type="character">
    <w:name w:val="Strong Emphasis"/>
    <w:next w:val="style16"/>
    <w:rPr>
      <w:b/>
      <w:bCs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Internet Link"/>
    <w:next w:val="style18"/>
    <w:rPr>
      <w:color w:val="000080"/>
      <w:u w:val="single"/>
      <w:lang w:bidi="zxx-" w:eastAsia="zxx-" w:val="zxx-"/>
    </w:rPr>
  </w:style>
  <w:style w:styleId="style19" w:type="character">
    <w:name w:val="Source Text"/>
    <w:next w:val="style19"/>
    <w:rPr>
      <w:rFonts w:ascii="DejaVu Sans Mono" w:cs="Lohit Devanagari" w:eastAsia="WenQuanYi Zen Hei Sharp" w:hAnsi="DejaVu Sans Mono"/>
    </w:rPr>
  </w:style>
  <w:style w:styleId="style20" w:type="character">
    <w:name w:val="Visited Internet Link"/>
    <w:next w:val="style20"/>
    <w:rPr>
      <w:color w:val="800000"/>
      <w:u w:val="single"/>
      <w:lang w:bidi="zxx-" w:eastAsia="zxx-" w:val="zxx-"/>
    </w:rPr>
  </w:style>
  <w:style w:styleId="style21" w:type="character">
    <w:name w:val="Teletype"/>
    <w:next w:val="style21"/>
    <w:rPr>
      <w:rFonts w:ascii="DejaVu Sans Mono" w:cs="Lohit Devanagari" w:eastAsia="WenQuanYi Zen Hei Sharp" w:hAnsi="DejaVu Sans Mono"/>
    </w:rPr>
  </w:style>
  <w:style w:styleId="style22" w:type="character">
    <w:name w:val="Emphasis"/>
    <w:next w:val="style22"/>
    <w:rPr>
      <w:i/>
      <w:iCs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"/>
    <w:basedOn w:val="style24"/>
    <w:next w:val="style25"/>
    <w:pPr/>
    <w:rPr>
      <w:rFonts w:cs="Lohit Devanagari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Devanagari"/>
    </w:rPr>
  </w:style>
  <w:style w:styleId="style28" w:type="paragraph">
    <w:name w:val="Table Contents"/>
    <w:basedOn w:val="style0"/>
    <w:next w:val="style28"/>
    <w:pPr>
      <w:suppressLineNumbers/>
    </w:pPr>
    <w:rPr/>
  </w:style>
  <w:style w:styleId="style29" w:type="paragraph">
    <w:name w:val="Table Heading"/>
    <w:basedOn w:val="style28"/>
    <w:next w:val="style29"/>
    <w:pPr>
      <w:suppressLineNumbers/>
      <w:jc w:val="center"/>
    </w:pPr>
    <w:rPr>
      <w:b/>
      <w:bCs/>
    </w:rPr>
  </w:style>
  <w:style w:styleId="style30" w:type="paragraph">
    <w:name w:val="Quotations"/>
    <w:basedOn w:val="style0"/>
    <w:next w:val="style30"/>
    <w:pPr>
      <w:spacing w:after="283" w:before="0"/>
      <w:ind w:hanging="0" w:left="567" w:right="567"/>
      <w:contextualSpacing w:val="false"/>
    </w:pPr>
    <w:rPr/>
  </w:style>
  <w:style w:styleId="style31" w:type="paragraph">
    <w:name w:val="Title"/>
    <w:basedOn w:val="style23"/>
    <w:next w:val="style24"/>
    <w:pPr>
      <w:jc w:val="center"/>
    </w:pPr>
    <w:rPr>
      <w:b/>
      <w:bCs/>
      <w:sz w:val="36"/>
      <w:szCs w:val="36"/>
    </w:rPr>
  </w:style>
  <w:style w:styleId="style32" w:type="paragraph">
    <w:name w:val="Subtitle"/>
    <w:basedOn w:val="style23"/>
    <w:next w:val="style24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jo.redhat.com/docs/DOC-951401" TargetMode="External"/><Relationship Id="rId3" Type="http://schemas.openxmlformats.org/officeDocument/2006/relationships/hyperlink" Target="https://mojo.redhat.com/docs/DOC-955023" TargetMode="External"/><Relationship Id="rId4" Type="http://schemas.openxmlformats.org/officeDocument/2006/relationships/hyperlink" Target="https://mojo.redhat.com/docs/DOC-13143" TargetMode="External"/><Relationship Id="rId5" Type="http://schemas.openxmlformats.org/officeDocument/2006/relationships/hyperlink" Target="https://localhost/webassets/avalon/j/lib/angular/1.2.8/angular.min.j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26942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2014-07-28T14:47:37Z</dcterms:created>
  <dc:creator>xmeng </dc:creator>
  <cp:lastModifiedBy>xmeng </cp:lastModifiedBy>
  <dcterms:modified xsi:type="dcterms:W3CDTF">2014-07-29T16:21:52Z</dcterms:modified>
  <cp:revision>147</cp:revision>
</cp:coreProperties>
</file>