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KILIMANJARO’S LEMOSHO ROUTE: 8 DAYS OF UNTAMED WILDERNESS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For the seeker who craves adventure without compromise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isn’t just a climb</w:t>
      </w:r>
      <w:r>
        <w:rPr>
          <w:rFonts w:ascii="Calibri" w:hAnsi="Calibri" w:cs="Calibri" w:eastAsia="Calibri"/>
          <w:b/>
          <w:color w:val="auto"/>
          <w:spacing w:val="0"/>
          <w:position w:val="0"/>
          <w:sz w:val="22"/>
          <w:shd w:fill="auto" w:val="clear"/>
        </w:rPr>
        <w:t xml:space="preserve">—it’s a journey through Kilimanjaro’s soul. The Lemosho Route offers pristine rainforests, vast plateaus, and glacial valleys—all while maximizing acclimatization for 95% summit success. Fewer crowds, raw beauty, and the thrill of hiking with an armed ranger (yes, wild animals still roam here).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0: YOUR AFRICAN ADVENTURE BEGINS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Touch down at Kilimanjaro Airport, where warm welcomes and the lush Springlands Hotel await. Rest well—tomorrow, the mountain calls.</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1: INTO THE ENCHANTED FOREST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Londorossi Gate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Mti Mkubwa | 2250m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2750m | 2-3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After a rugged 4WD ride into the wilderness, you’ll hike through primordial rainforests where mist clings to ancient trees and colobus monkeys chatter overhead. Reach Mti Mkubwa (“Big Tree”) Camp</w:t>
      </w:r>
      <w:r>
        <w:rPr>
          <w:rFonts w:ascii="Calibri" w:hAnsi="Calibri" w:cs="Calibri" w:eastAsia="Calibri"/>
          <w:b/>
          <w:color w:val="auto"/>
          <w:spacing w:val="0"/>
          <w:position w:val="0"/>
          <w:sz w:val="22"/>
          <w:shd w:fill="auto" w:val="clear"/>
        </w:rPr>
        <w:t xml:space="preserve">—a secluded oasis where the jungle hums you to sleep. This is Kilimanjaro as few ever see it.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2: ASCEND INTO THE HEATHLANDS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Mti Mkubwa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Shira 1 | 2750m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3500m | 4-5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trail steepens, revealing Kilimanjaro’s dramatic mood swings. Giant heathers give way to sweeping moorlands as you climb to Shira Plateau. At camp, sip tea under a sky so vast, you’ll feel the mountain’s heartbeat.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3: ACROSS THE SHIRA PLATEAU</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Shira 1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Shira 2 | 3500m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3850m | 1-2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 gentle acclimatization day across the otherworldly Shira Plateau, where volcanic rock meets alpine meadows. Explore hidden streams and glacier-carved valleys</w:t>
      </w:r>
      <w:r>
        <w:rPr>
          <w:rFonts w:ascii="Calibri" w:hAnsi="Calibri" w:cs="Calibri" w:eastAsia="Calibri"/>
          <w:b/>
          <w:color w:val="auto"/>
          <w:spacing w:val="0"/>
          <w:position w:val="0"/>
          <w:sz w:val="22"/>
          <w:shd w:fill="auto" w:val="clear"/>
        </w:rPr>
        <w:t xml:space="preserve">—your body adapts, your spirit soars.</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4: TO THE EDGE OF THE SKY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Shira 2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Lava Tower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Barranco | 3850m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4600m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3900m | 5-7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Conquer the iconic Lava Tower</w:t>
      </w:r>
      <w:r>
        <w:rPr>
          <w:rFonts w:ascii="Calibri" w:hAnsi="Calibri" w:cs="Calibri" w:eastAsia="Calibri"/>
          <w:b/>
          <w:color w:val="auto"/>
          <w:spacing w:val="0"/>
          <w:position w:val="0"/>
          <w:sz w:val="22"/>
          <w:shd w:fill="auto" w:val="clear"/>
        </w:rPr>
        <w:t xml:space="preserve">—a volcanic monolith at 4600m—where thin air and stark beauty test your resolve. Then descend into Barranco Valley, where the Great Barranco Wall looms like a fortress. Today, you learn: altitude is a mindset.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5: SCALE THE BARRANCO WALL</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Barranco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Karanga | 3900m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3900m | 4-5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Climb the Barranco Wall</w:t>
      </w:r>
      <w:r>
        <w:rPr>
          <w:rFonts w:ascii="Calibri" w:hAnsi="Calibri" w:cs="Calibri" w:eastAsia="Calibri"/>
          <w:b/>
          <w:color w:val="auto"/>
          <w:spacing w:val="0"/>
          <w:position w:val="0"/>
          <w:sz w:val="22"/>
          <w:shd w:fill="auto" w:val="clear"/>
        </w:rPr>
        <w:t xml:space="preserve">—a thrilling, hands-on scramble with rewards: panoramic views of Kilimanjaro’s icy crown. Traverse valleys to Karanga Camp, where the air crackles with anticipation. Summit night is coming.</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6: TO THE LAUNCHPAD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Karanga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Barafu | 3900m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4550m | 5-7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Ascend to Barafu Camp, your gateway to the stars. Mawenzi and Kibo peaks pierce the horizon as you fuel up and rest. At midnight, you’ll embark on the climb of your life.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7: SUMMIT DAY </w:t>
      </w:r>
      <w:r>
        <w:rPr>
          <w:rFonts w:ascii="Calibri" w:hAnsi="Calibri" w:cs="Calibri" w:eastAsia="Calibri"/>
          <w:b/>
          <w:color w:val="auto"/>
          <w:spacing w:val="0"/>
          <w:position w:val="0"/>
          <w:sz w:val="22"/>
          <w:shd w:fill="auto" w:val="clear"/>
        </w:rPr>
        <w:t xml:space="preserve">– TO THE ROOF OF AFRICA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Barafu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Uhuru Peak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Mweka | 4550m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5895m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3100m | 14-16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why you’re here. Under a galaxy of stars, you’ll push through icy winds and altitude, step by relentless step. Reach Uhuru Peak at dawn</w:t>
      </w:r>
      <w:r>
        <w:rPr>
          <w:rFonts w:ascii="Calibri" w:hAnsi="Calibri" w:cs="Calibri" w:eastAsia="Calibri"/>
          <w:b/>
          <w:color w:val="auto"/>
          <w:spacing w:val="0"/>
          <w:position w:val="0"/>
          <w:sz w:val="22"/>
          <w:shd w:fill="auto" w:val="clear"/>
        </w:rPr>
        <w:t xml:space="preserve">—the sunrise over Africa will redefine “beauty” forever. Celebrate with a triumphant descent through emerald rainforests. You’ve earned this glory.</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8: VICTORY MARCH</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Mweka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Moshi/Arusha | 3100m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1500m | 3-4 hrs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Walk tall through the jungle one last time, summit certificate in hand. Return to Springlands Hotel, where hot showers, cold drinks, and stories you’ll tell for decades await.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WHY LEMOSHO?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Kilimanjaro’s most scenic route</w:t>
      </w:r>
      <w:r>
        <w:rPr>
          <w:rFonts w:ascii="Calibri" w:hAnsi="Calibri" w:cs="Calibri" w:eastAsia="Calibri"/>
          <w:b/>
          <w:color w:val="auto"/>
          <w:spacing w:val="0"/>
          <w:position w:val="0"/>
          <w:sz w:val="22"/>
          <w:shd w:fill="auto" w:val="clear"/>
        </w:rPr>
        <w:t xml:space="preserve">—untouched rainforests, volcanic moonscapes, and glacial vistas.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8 days = 95% success rate</w:t>
      </w:r>
      <w:r>
        <w:rPr>
          <w:rFonts w:ascii="Calibri" w:hAnsi="Calibri" w:cs="Calibri" w:eastAsia="Calibri"/>
          <w:b/>
          <w:color w:val="auto"/>
          <w:spacing w:val="0"/>
          <w:position w:val="0"/>
          <w:sz w:val="22"/>
          <w:shd w:fill="auto" w:val="clear"/>
        </w:rPr>
        <w:t xml:space="preserve">—smart acclimatization for safer, sweeter victory.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Exclusive &amp; wild</w:t>
      </w:r>
      <w:r>
        <w:rPr>
          <w:rFonts w:ascii="Calibri" w:hAnsi="Calibri" w:cs="Calibri" w:eastAsia="Calibri"/>
          <w:b/>
          <w:color w:val="auto"/>
          <w:spacing w:val="0"/>
          <w:position w:val="0"/>
          <w:sz w:val="22"/>
          <w:shd w:fill="auto" w:val="clear"/>
        </w:rPr>
        <w:t xml:space="preserve">—dodge crowds, hike with an armed ranger, and feel like the only souls on the mountain.</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Ready to claim your summit? The Lemosho Route isn’t just a climb—it’s a love letter to adventure.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