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96D5" w14:textId="4DAA65AA" w:rsidR="00D17D7F" w:rsidRDefault="00D17D7F">
      <w:r>
        <w:t>M</w:t>
      </w:r>
      <w:r>
        <w:rPr>
          <w:rFonts w:hint="eastAsia"/>
        </w:rPr>
        <w:t>a</w:t>
      </w:r>
      <w:r>
        <w:t>cd</w:t>
      </w:r>
      <w:r>
        <w:rPr>
          <w:rFonts w:hint="eastAsia"/>
        </w:rPr>
        <w:t>是一种涨跌较量的图</w:t>
      </w:r>
      <w:r w:rsidR="004F29FD">
        <w:rPr>
          <w:rFonts w:hint="eastAsia"/>
        </w:rPr>
        <w:t>型</w:t>
      </w:r>
      <w:r>
        <w:rPr>
          <w:rFonts w:hint="eastAsia"/>
        </w:rPr>
        <w:t>表示。原理什么的可以自己搜索了解。</w:t>
      </w:r>
    </w:p>
    <w:p w14:paraId="1A6FBDA5" w14:textId="77777777" w:rsidR="00D17D7F" w:rsidRDefault="00D17D7F">
      <w:r>
        <w:rPr>
          <w:rFonts w:hint="eastAsia"/>
        </w:rPr>
        <w:t>我说下它的实战用法。它由一个轴和红绿色两种柱体以及两条交叉线组成。</w:t>
      </w:r>
    </w:p>
    <w:p w14:paraId="3816B7FF" w14:textId="4BCB24F4" w:rsidR="00FB71A2" w:rsidRDefault="00D17D7F">
      <w:r>
        <w:rPr>
          <w:rFonts w:hint="eastAsia"/>
        </w:rPr>
        <w:t>当交叉线从高位粘合向下的时候，成之为死叉，预示着股票将会跌价。反之如果在下部或者上部粘合但是趋势是向上的，则称为金叉，预示着股票将会提价。</w:t>
      </w:r>
    </w:p>
    <w:p w14:paraId="4B557F74" w14:textId="3DE81358" w:rsidR="00D17D7F" w:rsidRDefault="00D17D7F">
      <w:r>
        <w:rPr>
          <w:rFonts w:hint="eastAsia"/>
        </w:rPr>
        <w:t>那个0轴，就是一条线是表示</w:t>
      </w:r>
      <w:proofErr w:type="gramStart"/>
      <w:r>
        <w:rPr>
          <w:rFonts w:hint="eastAsia"/>
        </w:rPr>
        <w:t>多控和空控</w:t>
      </w:r>
      <w:proofErr w:type="gramEnd"/>
      <w:r>
        <w:rPr>
          <w:rFonts w:hint="eastAsia"/>
        </w:rPr>
        <w:t>的，如果数值超越了0轴，显示是正的，就是多控。</w:t>
      </w:r>
    </w:p>
    <w:p w14:paraId="0B3AE8B8" w14:textId="15AC3B6A" w:rsidR="00D17D7F" w:rsidRDefault="00D17D7F">
      <w:r>
        <w:rPr>
          <w:rFonts w:hint="eastAsia"/>
        </w:rPr>
        <w:t>红柱则表示现在的买入趋势</w:t>
      </w:r>
      <w:proofErr w:type="gramStart"/>
      <w:r>
        <w:rPr>
          <w:rFonts w:hint="eastAsia"/>
        </w:rPr>
        <w:t>是多控的</w:t>
      </w:r>
      <w:proofErr w:type="gramEnd"/>
      <w:r>
        <w:rPr>
          <w:rFonts w:hint="eastAsia"/>
        </w:rPr>
        <w:t>，绿柱是反着的。</w:t>
      </w:r>
    </w:p>
    <w:p w14:paraId="0B701F10" w14:textId="50E7B5E8" w:rsidR="00D17D7F" w:rsidRDefault="00D17D7F">
      <w:r>
        <w:rPr>
          <w:rFonts w:hint="eastAsia"/>
        </w:rPr>
        <w:t>当绿柱开始收缩、出现金叉&amp;多控，就意味着有一波上涨趋势。</w:t>
      </w:r>
    </w:p>
    <w:p w14:paraId="643A536E" w14:textId="5FB76139" w:rsidR="00D17D7F" w:rsidRDefault="00D17D7F">
      <w:r>
        <w:rPr>
          <w:rFonts w:hint="eastAsia"/>
        </w:rPr>
        <w:t>又分为日周期上涨的、周周期上涨的 &amp;</w:t>
      </w:r>
      <w:r>
        <w:t xml:space="preserve"> </w:t>
      </w:r>
      <w:r>
        <w:rPr>
          <w:rFonts w:hint="eastAsia"/>
        </w:rPr>
        <w:t>月周期上涨的，那三种。</w:t>
      </w:r>
    </w:p>
    <w:p w14:paraId="53B66631" w14:textId="77777777" w:rsidR="00D17D7F" w:rsidRDefault="00D17D7F">
      <w:pPr>
        <w:rPr>
          <w:rFonts w:hint="eastAsia"/>
          <w:noProof/>
        </w:rPr>
      </w:pPr>
    </w:p>
    <w:p w14:paraId="1919C3B7" w14:textId="5DE9217B" w:rsidR="00D17D7F" w:rsidRDefault="00D17D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359FCB" wp14:editId="3C088107">
            <wp:extent cx="6858000" cy="15240000"/>
            <wp:effectExtent l="0" t="0" r="0" b="0"/>
            <wp:docPr id="32262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8999" name="图片 322628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E444" w14:textId="177B3EF8" w:rsidR="00D17D7F" w:rsidRDefault="00D17D7F"/>
    <w:p w14:paraId="6E2B6969" w14:textId="4066AB46" w:rsidR="00D17D7F" w:rsidRDefault="00D17D7F">
      <w:r>
        <w:rPr>
          <w:rFonts w:hint="eastAsia"/>
        </w:rPr>
        <w:t>比如这支 三一重工 就是开始做空趋势发生变化进入</w:t>
      </w:r>
      <w:proofErr w:type="gramStart"/>
      <w:r>
        <w:rPr>
          <w:rFonts w:hint="eastAsia"/>
        </w:rPr>
        <w:t>多控状态</w:t>
      </w:r>
      <w:proofErr w:type="gramEnd"/>
      <w:r>
        <w:rPr>
          <w:rFonts w:hint="eastAsia"/>
        </w:rPr>
        <w:t>了。</w:t>
      </w:r>
    </w:p>
    <w:p w14:paraId="4531A564" w14:textId="4412D417" w:rsidR="00472B63" w:rsidRDefault="00472B63">
      <w:pPr>
        <w:rPr>
          <w:rFonts w:hint="eastAsia"/>
        </w:rPr>
      </w:pPr>
      <w:r>
        <w:rPr>
          <w:rFonts w:hint="eastAsia"/>
        </w:rPr>
        <w:t>在我们了解了这个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经典的技术之后，往往用m</w:t>
      </w:r>
      <w:r>
        <w:t>acd</w:t>
      </w:r>
      <w:r>
        <w:rPr>
          <w:rFonts w:hint="eastAsia"/>
        </w:rPr>
        <w:t>技术这一种，就可以看出多空趋势。</w:t>
      </w:r>
    </w:p>
    <w:sectPr w:rsidR="00472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38"/>
    <w:rsid w:val="00472B63"/>
    <w:rsid w:val="004F29FD"/>
    <w:rsid w:val="008E1F16"/>
    <w:rsid w:val="009C6838"/>
    <w:rsid w:val="00D17D7F"/>
    <w:rsid w:val="00FB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71D8"/>
  <w15:chartTrackingRefBased/>
  <w15:docId w15:val="{6CA09414-DD03-4255-B1A1-9EE053A6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子逸 王</dc:creator>
  <cp:keywords/>
  <dc:description/>
  <cp:lastModifiedBy>子逸 王</cp:lastModifiedBy>
  <cp:revision>5</cp:revision>
  <dcterms:created xsi:type="dcterms:W3CDTF">2023-04-04T22:39:00Z</dcterms:created>
  <dcterms:modified xsi:type="dcterms:W3CDTF">2023-04-04T22:47:00Z</dcterms:modified>
</cp:coreProperties>
</file>