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67B1" w14:textId="43AA3F55" w:rsidR="002C2E7D" w:rsidRDefault="002C2E7D" w:rsidP="004D7F74">
      <w:pPr>
        <w:pStyle w:val="Heading2"/>
      </w:pPr>
      <w:r>
        <w:t>Major non-functional defect in the program</w:t>
      </w:r>
    </w:p>
    <w:p w14:paraId="261B9370" w14:textId="5959ABD1" w:rsidR="002C2E7D" w:rsidRDefault="002C2E7D" w:rsidP="002C2E7D">
      <w:r w:rsidRPr="002C2E7D">
        <w:drawing>
          <wp:inline distT="0" distB="0" distL="0" distR="0" wp14:anchorId="63F103BC" wp14:editId="30292574">
            <wp:extent cx="3787468" cy="542591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42E38" w14:textId="527C9E71" w:rsidR="002C2E7D" w:rsidRPr="002C2E7D" w:rsidRDefault="002C2E7D" w:rsidP="002C2E7D">
      <w:r>
        <w:t xml:space="preserve">The </w:t>
      </w:r>
      <w:proofErr w:type="spellStart"/>
      <w:r w:rsidRPr="002C2E7D">
        <w:t>MainTIGr</w:t>
      </w:r>
      <w:proofErr w:type="spellEnd"/>
      <w:r>
        <w:t xml:space="preserve"> inherits inappropriate parent class and twist the responsibility of the function in the class. As shown in the screenshot, the </w:t>
      </w:r>
      <w:proofErr w:type="spellStart"/>
      <w:r w:rsidRPr="002C2E7D">
        <w:t>MainTIGr</w:t>
      </w:r>
      <w:proofErr w:type="spellEnd"/>
      <w:r>
        <w:t xml:space="preserve"> inherits the </w:t>
      </w:r>
      <w:proofErr w:type="spellStart"/>
      <w:r>
        <w:t>AbstractSourceReader</w:t>
      </w:r>
      <w:proofErr w:type="spellEnd"/>
      <w:r>
        <w:t xml:space="preserve">. In assignment 1, the </w:t>
      </w:r>
      <w:proofErr w:type="spellStart"/>
      <w:r w:rsidR="006960D4">
        <w:t>responsibiliteis</w:t>
      </w:r>
      <w:proofErr w:type="spellEnd"/>
      <w:r>
        <w:t xml:space="preserve"> of</w:t>
      </w:r>
      <w:r w:rsidR="006960D4">
        <w:t xml:space="preserve"> provided abstract class</w:t>
      </w:r>
      <w:r>
        <w:t xml:space="preserve"> </w:t>
      </w:r>
      <w:proofErr w:type="spellStart"/>
      <w:r>
        <w:t>AbstractSourceReader</w:t>
      </w:r>
      <w:proofErr w:type="spellEnd"/>
      <w:r>
        <w:t xml:space="preserve"> </w:t>
      </w:r>
      <w:r w:rsidR="006960D4">
        <w:t>are</w:t>
      </w:r>
      <w:r>
        <w:t xml:space="preserve"> reading source and handing over the result to its parser for further process. However, </w:t>
      </w:r>
      <w:proofErr w:type="spellStart"/>
      <w:r w:rsidRPr="002C2E7D">
        <w:t>MainTIGr</w:t>
      </w:r>
      <w:proofErr w:type="spellEnd"/>
      <w:r>
        <w:t xml:space="preserve"> </w:t>
      </w:r>
      <w:r w:rsidR="006960D4">
        <w:t xml:space="preserve">is used </w:t>
      </w:r>
      <w:r w:rsidR="006960D4">
        <w:t>as the</w:t>
      </w:r>
      <w:r w:rsidR="006960D4">
        <w:t xml:space="preserve"> entry point of the system. The inheritance is misused in </w:t>
      </w:r>
      <w:r w:rsidR="003955E8">
        <w:t>this case</w:t>
      </w:r>
      <w:r w:rsidR="00691E12">
        <w:t>.</w:t>
      </w:r>
      <w:r w:rsidR="006960D4">
        <w:t xml:space="preserve"> </w:t>
      </w:r>
    </w:p>
    <w:p w14:paraId="46207F21" w14:textId="3CEE87C6" w:rsidR="004D7F74" w:rsidRDefault="004D7F74" w:rsidP="004D7F74">
      <w:pPr>
        <w:pStyle w:val="Heading2"/>
      </w:pPr>
      <w:r>
        <w:t>Worst bad smells before refactoring</w:t>
      </w:r>
    </w:p>
    <w:p w14:paraId="25DB9A96" w14:textId="1271A5B3" w:rsidR="008F293B" w:rsidRPr="008F293B" w:rsidRDefault="008F293B" w:rsidP="008F293B">
      <w:pPr>
        <w:pStyle w:val="ListParagraph"/>
        <w:numPr>
          <w:ilvl w:val="0"/>
          <w:numId w:val="2"/>
        </w:numPr>
      </w:pPr>
      <w:r>
        <w:t>Inappropriate Intimacy in frontend, parser, drawer</w:t>
      </w:r>
    </w:p>
    <w:p w14:paraId="2803A14D" w14:textId="77777777" w:rsidR="00380D78" w:rsidRDefault="00380D78" w:rsidP="00380D78">
      <w:pPr>
        <w:pStyle w:val="ListParagraph"/>
        <w:numPr>
          <w:ilvl w:val="0"/>
          <w:numId w:val="2"/>
        </w:numPr>
      </w:pPr>
      <w:r w:rsidRPr="00380D78">
        <w:t>Alternative Classes with Different Interfaces</w:t>
      </w:r>
      <w:r>
        <w:t xml:space="preserve"> in two Frontend</w:t>
      </w:r>
    </w:p>
    <w:p w14:paraId="60B347B7" w14:textId="7B21A458" w:rsidR="004D7F74" w:rsidRDefault="004D7F74" w:rsidP="004D7F74">
      <w:pPr>
        <w:pStyle w:val="ListParagraph"/>
        <w:numPr>
          <w:ilvl w:val="0"/>
          <w:numId w:val="2"/>
        </w:numPr>
      </w:pPr>
      <w:r>
        <w:t>Shotgun Surgery in the drawers</w:t>
      </w:r>
    </w:p>
    <w:p w14:paraId="5967C1A8" w14:textId="5F6E4684" w:rsidR="004D7F74" w:rsidRDefault="004D7F74" w:rsidP="004D7F74">
      <w:pPr>
        <w:pStyle w:val="ListParagraph"/>
        <w:numPr>
          <w:ilvl w:val="0"/>
          <w:numId w:val="2"/>
        </w:numPr>
      </w:pPr>
      <w:r>
        <w:t>Switch statement in the drawers and the parsers</w:t>
      </w:r>
    </w:p>
    <w:p w14:paraId="24941809" w14:textId="37B06EA9" w:rsidR="006960D4" w:rsidRDefault="006960D4" w:rsidP="004D7F74">
      <w:pPr>
        <w:pStyle w:val="ListParagraph"/>
        <w:numPr>
          <w:ilvl w:val="0"/>
          <w:numId w:val="2"/>
        </w:numPr>
      </w:pPr>
      <w:proofErr w:type="gramStart"/>
      <w:r>
        <w:t>R</w:t>
      </w:r>
      <w:r w:rsidRPr="006960D4">
        <w:t>efused-bequest</w:t>
      </w:r>
      <w:proofErr w:type="gramEnd"/>
      <w:r>
        <w:t xml:space="preserve"> in </w:t>
      </w:r>
      <w:proofErr w:type="spellStart"/>
      <w:r w:rsidRPr="006960D4">
        <w:t>MainTIGr</w:t>
      </w:r>
      <w:proofErr w:type="spellEnd"/>
    </w:p>
    <w:p w14:paraId="4908E1E4" w14:textId="353B126D" w:rsidR="00380D78" w:rsidRDefault="004D7F74" w:rsidP="00380D78">
      <w:pPr>
        <w:pStyle w:val="ListParagraph"/>
        <w:numPr>
          <w:ilvl w:val="0"/>
          <w:numId w:val="2"/>
        </w:numPr>
      </w:pPr>
      <w:r>
        <w:t xml:space="preserve">Temporary Field: </w:t>
      </w:r>
      <w:proofErr w:type="spellStart"/>
      <w:r>
        <w:t>drawer_jack</w:t>
      </w:r>
      <w:proofErr w:type="spellEnd"/>
      <w:r>
        <w:t xml:space="preserve"> -&gt; </w:t>
      </w:r>
      <w:proofErr w:type="spellStart"/>
      <w:r>
        <w:t>self.des_x</w:t>
      </w:r>
      <w:proofErr w:type="spellEnd"/>
    </w:p>
    <w:p w14:paraId="5B593C01" w14:textId="6A190692" w:rsidR="004D7F74" w:rsidRDefault="004D7F74" w:rsidP="004D7F74">
      <w:pPr>
        <w:pStyle w:val="Heading2"/>
      </w:pPr>
      <w:r>
        <w:t>Refactoring</w:t>
      </w:r>
      <w:r w:rsidR="001F69D0">
        <w:t xml:space="preserve"> 1</w:t>
      </w:r>
    </w:p>
    <w:p w14:paraId="2FDA08C8" w14:textId="541B2C87" w:rsidR="00494AEF" w:rsidRDefault="004D7F74" w:rsidP="001F69D0">
      <w:pPr>
        <w:pStyle w:val="Heading3"/>
      </w:pPr>
      <w:r>
        <w:t>Name</w:t>
      </w:r>
    </w:p>
    <w:p w14:paraId="498A4094" w14:textId="77777777" w:rsidR="00A27E89" w:rsidRPr="008F293B" w:rsidRDefault="00A27E89" w:rsidP="00A27E89">
      <w:r>
        <w:t>Inappropriate Intimacy in frontend, parser, drawer</w:t>
      </w:r>
    </w:p>
    <w:p w14:paraId="7F7775D9" w14:textId="77777777" w:rsidR="004D7F74" w:rsidRDefault="004D7F74" w:rsidP="001F69D0">
      <w:pPr>
        <w:pStyle w:val="Heading3"/>
      </w:pPr>
      <w:r>
        <w:t>Location</w:t>
      </w:r>
    </w:p>
    <w:p w14:paraId="3E226097" w14:textId="77777777" w:rsidR="0070295A" w:rsidRDefault="0070295A" w:rsidP="0070295A">
      <w:pPr>
        <w:pStyle w:val="ListParagraph"/>
        <w:numPr>
          <w:ilvl w:val="0"/>
          <w:numId w:val="2"/>
        </w:numPr>
      </w:pPr>
      <w:proofErr w:type="spellStart"/>
      <w:r>
        <w:t>refactored_code</w:t>
      </w:r>
      <w:proofErr w:type="spellEnd"/>
    </w:p>
    <w:p w14:paraId="47E05BE5" w14:textId="77777777" w:rsidR="0070295A" w:rsidRDefault="0070295A" w:rsidP="0070295A">
      <w:pPr>
        <w:pStyle w:val="ListParagraph"/>
        <w:numPr>
          <w:ilvl w:val="1"/>
          <w:numId w:val="2"/>
        </w:numPr>
      </w:pPr>
      <w:r>
        <w:t xml:space="preserve">front_end_jerry.py </w:t>
      </w:r>
    </w:p>
    <w:p w14:paraId="05324546" w14:textId="42F2CBD0" w:rsidR="0070295A" w:rsidRDefault="0070295A" w:rsidP="0070295A">
      <w:pPr>
        <w:pStyle w:val="ListParagraph"/>
        <w:numPr>
          <w:ilvl w:val="2"/>
          <w:numId w:val="2"/>
        </w:numPr>
      </w:pPr>
      <w:proofErr w:type="spellStart"/>
      <w:r>
        <w:t>GuiInterface</w:t>
      </w:r>
      <w:proofErr w:type="spellEnd"/>
      <w:r>
        <w:t xml:space="preserve"> </w:t>
      </w:r>
      <w:proofErr w:type="gramStart"/>
      <w:r>
        <w:t>draw(</w:t>
      </w:r>
      <w:proofErr w:type="gramEnd"/>
      <w:r>
        <w:t xml:space="preserve">) line </w:t>
      </w:r>
      <w:r w:rsidR="00210413">
        <w:t>81~83</w:t>
      </w:r>
    </w:p>
    <w:p w14:paraId="7498432D" w14:textId="77777777" w:rsidR="0070295A" w:rsidRDefault="0070295A" w:rsidP="0070295A">
      <w:pPr>
        <w:pStyle w:val="ListParagraph"/>
        <w:numPr>
          <w:ilvl w:val="1"/>
          <w:numId w:val="2"/>
        </w:numPr>
      </w:pPr>
      <w:r>
        <w:t xml:space="preserve">front_end_kieran.py </w:t>
      </w:r>
    </w:p>
    <w:p w14:paraId="24F10297" w14:textId="07E683C7" w:rsidR="004D7F74" w:rsidRDefault="0070295A" w:rsidP="004D7F74">
      <w:pPr>
        <w:pStyle w:val="ListParagraph"/>
        <w:numPr>
          <w:ilvl w:val="2"/>
          <w:numId w:val="2"/>
        </w:numPr>
      </w:pPr>
      <w:proofErr w:type="spellStart"/>
      <w:r>
        <w:lastRenderedPageBreak/>
        <w:t>TkinterInterface</w:t>
      </w:r>
      <w:proofErr w:type="spellEnd"/>
      <w:r>
        <w:t xml:space="preserve"> </w:t>
      </w:r>
      <w:proofErr w:type="gramStart"/>
      <w:r>
        <w:t>draw(</w:t>
      </w:r>
      <w:proofErr w:type="gramEnd"/>
      <w:r>
        <w:t xml:space="preserve">) line </w:t>
      </w:r>
      <w:r w:rsidR="00210413">
        <w:t>90</w:t>
      </w:r>
      <w:r>
        <w:t>~</w:t>
      </w:r>
      <w:r w:rsidR="00210413">
        <w:t>92</w:t>
      </w:r>
    </w:p>
    <w:p w14:paraId="4CFD1EF7" w14:textId="1C4E0F9F" w:rsidR="004D7F74" w:rsidRDefault="004D7F74" w:rsidP="001F69D0">
      <w:pPr>
        <w:pStyle w:val="Heading3"/>
      </w:pPr>
      <w:r>
        <w:t>Reasons</w:t>
      </w:r>
    </w:p>
    <w:p w14:paraId="79BA0074" w14:textId="46C0D988" w:rsidR="006B2CA4" w:rsidRPr="006B2CA4" w:rsidRDefault="00210413" w:rsidP="006B2CA4">
      <w:r w:rsidRPr="00210413">
        <w:drawing>
          <wp:inline distT="0" distB="0" distL="0" distR="0" wp14:anchorId="6F661F74" wp14:editId="62621CED">
            <wp:extent cx="6645910" cy="11341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A7E3" w14:textId="6DA13AE0" w:rsidR="006B2CA4" w:rsidRDefault="00210413" w:rsidP="006B2CA4">
      <w:r w:rsidRPr="00210413">
        <w:drawing>
          <wp:inline distT="0" distB="0" distL="0" distR="0" wp14:anchorId="68639AF7" wp14:editId="0E5F10A6">
            <wp:extent cx="3027680" cy="27351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903" cy="2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A646" w14:textId="0042F40F" w:rsidR="00210413" w:rsidRDefault="00210413" w:rsidP="006B2CA4">
      <w:r w:rsidRPr="00210413">
        <w:drawing>
          <wp:inline distT="0" distB="0" distL="0" distR="0" wp14:anchorId="2399A623" wp14:editId="2D7C7B2F">
            <wp:extent cx="3739370" cy="299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388" cy="3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A8E0" w14:textId="2259DA2C" w:rsidR="00210413" w:rsidRDefault="00210413" w:rsidP="006B2CA4">
      <w:r>
        <w:t xml:space="preserve">The </w:t>
      </w:r>
      <w:proofErr w:type="gramStart"/>
      <w:r>
        <w:t>draw(</w:t>
      </w:r>
      <w:proofErr w:type="gramEnd"/>
      <w:r>
        <w:t xml:space="preserve">) function in both </w:t>
      </w:r>
      <w:proofErr w:type="spellStart"/>
      <w:r w:rsidRPr="00210413">
        <w:t>TkinterInterface</w:t>
      </w:r>
      <w:proofErr w:type="spellEnd"/>
      <w:r>
        <w:t xml:space="preserve"> and </w:t>
      </w:r>
      <w:proofErr w:type="spellStart"/>
      <w:r w:rsidRPr="00210413">
        <w:rPr>
          <w:rFonts w:hint="eastAsia"/>
        </w:rPr>
        <w:t>TkinterInterface</w:t>
      </w:r>
      <w:proofErr w:type="spellEnd"/>
      <w:r>
        <w:t xml:space="preserve"> uses the parse() function in the </w:t>
      </w:r>
      <w:proofErr w:type="spellStart"/>
      <w:r>
        <w:t>AbstractParser</w:t>
      </w:r>
      <w:proofErr w:type="spellEnd"/>
      <w:r>
        <w:t xml:space="preserve"> directly and skip</w:t>
      </w:r>
      <w:r w:rsidR="000452B7">
        <w:t>s</w:t>
      </w:r>
      <w:r>
        <w:t xml:space="preserve"> the </w:t>
      </w:r>
      <w:proofErr w:type="spellStart"/>
      <w:r w:rsidR="000452B7">
        <w:t>AbstractSourceReader</w:t>
      </w:r>
      <w:proofErr w:type="spellEnd"/>
      <w:r w:rsidR="000452B7">
        <w:t xml:space="preserve"> completely. The tangled relationship creates </w:t>
      </w:r>
      <w:r w:rsidR="000452B7" w:rsidRPr="000452B7">
        <w:rPr>
          <w:b/>
          <w:bCs/>
        </w:rPr>
        <w:t>high coupling</w:t>
      </w:r>
      <w:r w:rsidR="000452B7">
        <w:t xml:space="preserve"> between these three classes, makes the program hard to maintain and creates confusion for other developer.</w:t>
      </w:r>
    </w:p>
    <w:p w14:paraId="784BF902" w14:textId="78E9585C" w:rsidR="004D7F74" w:rsidRDefault="004D7F74" w:rsidP="001F69D0">
      <w:pPr>
        <w:pStyle w:val="Heading3"/>
      </w:pPr>
      <w:r>
        <w:t>Strategies/ approaches</w:t>
      </w:r>
    </w:p>
    <w:p w14:paraId="51077235" w14:textId="1213B6D1" w:rsidR="00D6761A" w:rsidRDefault="00D6761A" w:rsidP="000452B7">
      <w:pPr>
        <w:pStyle w:val="ListParagraph"/>
        <w:numPr>
          <w:ilvl w:val="0"/>
          <w:numId w:val="3"/>
        </w:numPr>
      </w:pPr>
      <w:r w:rsidRPr="00D6761A">
        <w:t>Extract Superclass</w:t>
      </w:r>
      <w:r>
        <w:t xml:space="preserve">: Create an </w:t>
      </w:r>
      <w:proofErr w:type="spellStart"/>
      <w:r>
        <w:t>AbstractFrontEnd</w:t>
      </w:r>
      <w:proofErr w:type="spellEnd"/>
      <w:r>
        <w:t xml:space="preserve"> super class inherited by two front end classes to ensure that they have the same properties and functions.</w:t>
      </w:r>
    </w:p>
    <w:p w14:paraId="159CAAEE" w14:textId="1DEABAA8" w:rsidR="004D7F74" w:rsidRDefault="000452B7" w:rsidP="000452B7">
      <w:pPr>
        <w:pStyle w:val="ListParagraph"/>
        <w:numPr>
          <w:ilvl w:val="0"/>
          <w:numId w:val="3"/>
        </w:numPr>
      </w:pPr>
      <w:r>
        <w:t xml:space="preserve">Hide delegate: To remove the relationship between </w:t>
      </w:r>
      <w:proofErr w:type="spellStart"/>
      <w:r>
        <w:t>FrontEnd</w:t>
      </w:r>
      <w:proofErr w:type="spellEnd"/>
    </w:p>
    <w:p w14:paraId="63E11C69" w14:textId="77777777" w:rsidR="0070118E" w:rsidRDefault="0070118E" w:rsidP="0070118E">
      <w:pPr>
        <w:pStyle w:val="Heading3"/>
      </w:pPr>
      <w:r>
        <w:t>Result Evaluation</w:t>
      </w:r>
      <w:bookmarkStart w:id="0" w:name="_GoBack"/>
      <w:bookmarkEnd w:id="0"/>
    </w:p>
    <w:p w14:paraId="23C551D5" w14:textId="13738F0D" w:rsidR="0070118E" w:rsidRDefault="0070118E" w:rsidP="0070118E">
      <w:pPr>
        <w:pStyle w:val="Heading4"/>
      </w:pPr>
      <w:r>
        <w:t>Has the bad smell been removed?</w:t>
      </w:r>
    </w:p>
    <w:p w14:paraId="5343AEB4" w14:textId="1B898C97" w:rsidR="0070118E" w:rsidRDefault="0070118E" w:rsidP="0070118E">
      <w:pPr>
        <w:pStyle w:val="Heading4"/>
      </w:pPr>
      <w:r>
        <w:t>Did you bring new bad smells into the program</w:t>
      </w:r>
      <w:r>
        <w:t>?</w:t>
      </w:r>
    </w:p>
    <w:p w14:paraId="06E33774" w14:textId="61E6F3CF" w:rsidR="0070118E" w:rsidRPr="0070118E" w:rsidRDefault="0070118E" w:rsidP="0070118E">
      <w:pPr>
        <w:pStyle w:val="Heading4"/>
      </w:pPr>
      <w:r>
        <w:t>How well is your program now in terms of software quality?</w:t>
      </w:r>
    </w:p>
    <w:p w14:paraId="365620D6" w14:textId="688DD22F" w:rsidR="004D7F74" w:rsidRDefault="004D7F74" w:rsidP="001F69D0">
      <w:pPr>
        <w:pStyle w:val="Heading2"/>
      </w:pPr>
      <w:r>
        <w:t>Refactoring</w:t>
      </w:r>
    </w:p>
    <w:p w14:paraId="0DD0DF5C" w14:textId="77777777" w:rsidR="00494AEF" w:rsidRDefault="004D7F74" w:rsidP="00494AEF">
      <w:pPr>
        <w:pStyle w:val="Heading3"/>
      </w:pPr>
      <w:r>
        <w:t>Name</w:t>
      </w:r>
    </w:p>
    <w:p w14:paraId="4464C700" w14:textId="38E394D1" w:rsidR="004D7F74" w:rsidRDefault="004D7F74" w:rsidP="00494AEF">
      <w:r>
        <w:t>Duplicate code</w:t>
      </w:r>
    </w:p>
    <w:p w14:paraId="69331DB8" w14:textId="77777777" w:rsidR="004D7F74" w:rsidRDefault="004D7F74" w:rsidP="004D7F74"/>
    <w:p w14:paraId="69080A10" w14:textId="77777777" w:rsidR="004D7F74" w:rsidRDefault="004D7F74" w:rsidP="001F69D0">
      <w:pPr>
        <w:pStyle w:val="Heading3"/>
      </w:pPr>
      <w:r>
        <w:t>Location</w:t>
      </w:r>
    </w:p>
    <w:p w14:paraId="7476E911" w14:textId="77777777" w:rsidR="004D7F74" w:rsidRDefault="004D7F74" w:rsidP="004D7F74"/>
    <w:p w14:paraId="10D8288A" w14:textId="77777777" w:rsidR="004D7F74" w:rsidRDefault="004D7F74" w:rsidP="001F69D0">
      <w:pPr>
        <w:pStyle w:val="Heading3"/>
      </w:pPr>
      <w:r>
        <w:t>Reasons</w:t>
      </w:r>
    </w:p>
    <w:p w14:paraId="4F97F73F" w14:textId="77777777" w:rsidR="004D7F74" w:rsidRDefault="004D7F74" w:rsidP="004D7F74"/>
    <w:p w14:paraId="13F4FFCF" w14:textId="77777777" w:rsidR="004D7F74" w:rsidRDefault="004D7F74" w:rsidP="004D7F74">
      <w:r>
        <w:t>placeholder</w:t>
      </w:r>
    </w:p>
    <w:p w14:paraId="39066C76" w14:textId="77777777" w:rsidR="004D7F74" w:rsidRDefault="004D7F74" w:rsidP="004D7F74">
      <w:r>
        <w:t>placeholder</w:t>
      </w:r>
    </w:p>
    <w:p w14:paraId="467BB08D" w14:textId="77777777" w:rsidR="004D7F74" w:rsidRDefault="004D7F74" w:rsidP="001F69D0">
      <w:pPr>
        <w:pStyle w:val="Heading3"/>
      </w:pPr>
      <w:r>
        <w:t>Strategies/ approaches</w:t>
      </w:r>
    </w:p>
    <w:p w14:paraId="1230E838" w14:textId="77777777" w:rsidR="004D7F74" w:rsidRDefault="004D7F74" w:rsidP="004D7F74"/>
    <w:p w14:paraId="79495B65" w14:textId="77777777" w:rsidR="004D7F74" w:rsidRDefault="004D7F74" w:rsidP="001F69D0">
      <w:pPr>
        <w:pStyle w:val="Heading2"/>
      </w:pPr>
      <w:r>
        <w:t>Refactoring</w:t>
      </w:r>
    </w:p>
    <w:p w14:paraId="0E443498" w14:textId="77777777" w:rsidR="004D7F74" w:rsidRDefault="004D7F74" w:rsidP="004D7F74"/>
    <w:p w14:paraId="52D66E06" w14:textId="77777777" w:rsidR="00494AEF" w:rsidRDefault="004D7F74" w:rsidP="001F69D0">
      <w:pPr>
        <w:pStyle w:val="Heading3"/>
      </w:pPr>
      <w:r>
        <w:t>Name</w:t>
      </w:r>
    </w:p>
    <w:p w14:paraId="69A26B48" w14:textId="0747ABE8" w:rsidR="004D7F74" w:rsidRDefault="004D7F74" w:rsidP="00494AEF">
      <w:r>
        <w:t>Inappropriate Intimacy</w:t>
      </w:r>
    </w:p>
    <w:p w14:paraId="16FA8E9D" w14:textId="77777777" w:rsidR="004D7F74" w:rsidRDefault="004D7F74" w:rsidP="004D7F74"/>
    <w:p w14:paraId="253DCE44" w14:textId="34F0693E" w:rsidR="004D7F74" w:rsidRDefault="004D7F74" w:rsidP="001F69D0">
      <w:pPr>
        <w:pStyle w:val="Heading3"/>
      </w:pPr>
      <w:r>
        <w:t>Location</w:t>
      </w:r>
    </w:p>
    <w:p w14:paraId="3CCA1AE8" w14:textId="77777777" w:rsidR="004D7F74" w:rsidRDefault="004D7F74" w:rsidP="004D7F74"/>
    <w:p w14:paraId="3077040F" w14:textId="77777777" w:rsidR="004D7F74" w:rsidRDefault="004D7F74" w:rsidP="001F69D0">
      <w:pPr>
        <w:pStyle w:val="Heading3"/>
      </w:pPr>
      <w:r>
        <w:lastRenderedPageBreak/>
        <w:t>Reasons</w:t>
      </w:r>
    </w:p>
    <w:p w14:paraId="60E37BC1" w14:textId="77777777" w:rsidR="004D7F74" w:rsidRDefault="004D7F74" w:rsidP="004D7F74"/>
    <w:p w14:paraId="120F7FD2" w14:textId="77777777" w:rsidR="004D7F74" w:rsidRDefault="004D7F74" w:rsidP="004D7F74">
      <w:r>
        <w:t>placeholder</w:t>
      </w:r>
    </w:p>
    <w:p w14:paraId="77A7538F" w14:textId="77777777" w:rsidR="004D7F74" w:rsidRDefault="004D7F74" w:rsidP="004D7F74">
      <w:r>
        <w:t>placeholder</w:t>
      </w:r>
    </w:p>
    <w:p w14:paraId="2BA5680D" w14:textId="693D7E99" w:rsidR="004D7F74" w:rsidRPr="004D7F74" w:rsidRDefault="004D7F74" w:rsidP="001F69D0">
      <w:pPr>
        <w:pStyle w:val="Heading3"/>
      </w:pPr>
      <w:r>
        <w:t>Strategies/ approaches</w:t>
      </w:r>
    </w:p>
    <w:sectPr w:rsidR="004D7F74" w:rsidRPr="004D7F74" w:rsidSect="002E41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725F8" w14:textId="77777777" w:rsidR="00FB1E68" w:rsidRDefault="00FB1E68" w:rsidP="00380D78">
      <w:pPr>
        <w:spacing w:after="0" w:line="240" w:lineRule="auto"/>
      </w:pPr>
      <w:r>
        <w:separator/>
      </w:r>
    </w:p>
  </w:endnote>
  <w:endnote w:type="continuationSeparator" w:id="0">
    <w:p w14:paraId="0DC3153E" w14:textId="77777777" w:rsidR="00FB1E68" w:rsidRDefault="00FB1E68" w:rsidP="0038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A7D4F" w14:textId="77777777" w:rsidR="00FB1E68" w:rsidRDefault="00FB1E68" w:rsidP="00380D78">
      <w:pPr>
        <w:spacing w:after="0" w:line="240" w:lineRule="auto"/>
      </w:pPr>
      <w:r>
        <w:separator/>
      </w:r>
    </w:p>
  </w:footnote>
  <w:footnote w:type="continuationSeparator" w:id="0">
    <w:p w14:paraId="095A96D2" w14:textId="77777777" w:rsidR="00FB1E68" w:rsidRDefault="00FB1E68" w:rsidP="00380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E0D37"/>
    <w:multiLevelType w:val="hybridMultilevel"/>
    <w:tmpl w:val="6BB200F2"/>
    <w:lvl w:ilvl="0" w:tplc="E6C8205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D50A0"/>
    <w:multiLevelType w:val="hybridMultilevel"/>
    <w:tmpl w:val="3AEE46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E4524"/>
    <w:multiLevelType w:val="hybridMultilevel"/>
    <w:tmpl w:val="53F0A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11"/>
    <w:rsid w:val="000452B7"/>
    <w:rsid w:val="001F69D0"/>
    <w:rsid w:val="00210413"/>
    <w:rsid w:val="00226DF6"/>
    <w:rsid w:val="002C2E7D"/>
    <w:rsid w:val="002E0F11"/>
    <w:rsid w:val="002E41D7"/>
    <w:rsid w:val="00380D78"/>
    <w:rsid w:val="003955E8"/>
    <w:rsid w:val="00494AEF"/>
    <w:rsid w:val="004D7F74"/>
    <w:rsid w:val="0067508D"/>
    <w:rsid w:val="00691E12"/>
    <w:rsid w:val="006960D4"/>
    <w:rsid w:val="006B2CA4"/>
    <w:rsid w:val="006F2ADD"/>
    <w:rsid w:val="0070118E"/>
    <w:rsid w:val="0070295A"/>
    <w:rsid w:val="00733E54"/>
    <w:rsid w:val="007D0DB0"/>
    <w:rsid w:val="008F293B"/>
    <w:rsid w:val="00A27E89"/>
    <w:rsid w:val="00B51DFC"/>
    <w:rsid w:val="00D6761A"/>
    <w:rsid w:val="00FB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0AF28"/>
  <w15:chartTrackingRefBased/>
  <w15:docId w15:val="{D1ACA6FE-EA61-4838-8687-C18F5166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3E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0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78"/>
  </w:style>
  <w:style w:type="paragraph" w:styleId="Footer">
    <w:name w:val="footer"/>
    <w:basedOn w:val="Normal"/>
    <w:link w:val="Foot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78"/>
  </w:style>
  <w:style w:type="character" w:customStyle="1" w:styleId="Heading4Char">
    <w:name w:val="Heading 4 Char"/>
    <w:basedOn w:val="DefaultParagraphFont"/>
    <w:link w:val="Heading4"/>
    <w:uiPriority w:val="9"/>
    <w:rsid w:val="007011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9800E-720B-46D3-B4DD-29252A855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Jhuo [yuj0072]</dc:creator>
  <cp:keywords/>
  <dc:description/>
  <cp:lastModifiedBy>Marcus Jhuo [yuj0072]</cp:lastModifiedBy>
  <cp:revision>15</cp:revision>
  <dcterms:created xsi:type="dcterms:W3CDTF">2019-09-17T08:10:00Z</dcterms:created>
  <dcterms:modified xsi:type="dcterms:W3CDTF">2019-09-21T09:24:00Z</dcterms:modified>
</cp:coreProperties>
</file>