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D0C0" w14:textId="008DECEB" w:rsidR="009F420D" w:rsidRPr="008651FD" w:rsidRDefault="009F420D" w:rsidP="004B7DC9">
      <w:pPr>
        <w:pStyle w:val="Heading2"/>
        <w:spacing w:before="40" w:after="120"/>
      </w:pPr>
      <w:bookmarkStart w:id="0" w:name="_Toc2236257"/>
      <w:r w:rsidRPr="008651FD">
        <w:t>Acknowledgement</w:t>
      </w:r>
      <w:r w:rsidR="005D3E57" w:rsidRPr="008651FD">
        <w:t xml:space="preserve"> </w:t>
      </w:r>
      <w:bookmarkEnd w:id="0"/>
    </w:p>
    <w:p w14:paraId="633A329A" w14:textId="15F6BA1A"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bookmarkStart w:id="1" w:name="_Toc2236258"/>
      <w:r w:rsidRPr="007D11F2">
        <w:rPr>
          <w:rFonts w:ascii="Times New Roman" w:eastAsia="Times New Roman" w:hAnsi="Times New Roman" w:cs="Times New Roman"/>
          <w:sz w:val="24"/>
          <w:szCs w:val="24"/>
          <w:lang w:val="en-CA"/>
        </w:rPr>
        <w:t xml:space="preserve">This test syllabi </w:t>
      </w:r>
      <w:proofErr w:type="gramStart"/>
      <w:r w:rsidRPr="007D11F2">
        <w:rPr>
          <w:rFonts w:ascii="Times New Roman" w:eastAsia="Times New Roman" w:hAnsi="Times New Roman" w:cs="Times New Roman"/>
          <w:sz w:val="24"/>
          <w:szCs w:val="24"/>
          <w:lang w:val="en-CA"/>
        </w:rPr>
        <w:t>has</w:t>
      </w:r>
      <w:proofErr w:type="gramEnd"/>
      <w:r w:rsidRPr="007D11F2">
        <w:rPr>
          <w:rFonts w:ascii="Times New Roman" w:eastAsia="Times New Roman" w:hAnsi="Times New Roman" w:cs="Times New Roman"/>
          <w:sz w:val="24"/>
          <w:szCs w:val="24"/>
          <w:lang w:val="en-CA"/>
        </w:rPr>
        <w:t xml:space="preserve"> been prepared with the valuable input and support of faculty members</w:t>
      </w:r>
      <w:r w:rsidR="00C90FE2">
        <w:rPr>
          <w:rFonts w:ascii="Times New Roman" w:eastAsia="Times New Roman" w:hAnsi="Times New Roman" w:cs="Times New Roman"/>
          <w:sz w:val="24"/>
          <w:szCs w:val="24"/>
          <w:lang w:val="en-CA"/>
        </w:rPr>
        <w:t xml:space="preserve"> and </w:t>
      </w:r>
      <w:r w:rsidRPr="007D11F2">
        <w:rPr>
          <w:rFonts w:ascii="Times New Roman" w:eastAsia="Times New Roman" w:hAnsi="Times New Roman" w:cs="Times New Roman"/>
          <w:sz w:val="24"/>
          <w:szCs w:val="24"/>
          <w:lang w:val="en-CA"/>
        </w:rPr>
        <w:t xml:space="preserve">teaching assistants. We sincerely thank </w:t>
      </w:r>
      <w:r w:rsidR="00C90FE2">
        <w:rPr>
          <w:rFonts w:ascii="Times New Roman" w:eastAsia="Times New Roman" w:hAnsi="Times New Roman" w:cs="Times New Roman"/>
          <w:sz w:val="24"/>
          <w:szCs w:val="24"/>
          <w:lang w:val="en-CA"/>
        </w:rPr>
        <w:t xml:space="preserve">instructors </w:t>
      </w:r>
      <w:r w:rsidRPr="007D11F2">
        <w:rPr>
          <w:rFonts w:ascii="Times New Roman" w:eastAsia="Times New Roman" w:hAnsi="Times New Roman" w:cs="Times New Roman"/>
          <w:sz w:val="24"/>
          <w:szCs w:val="24"/>
          <w:lang w:val="en-CA"/>
        </w:rPr>
        <w:t>for their guidance, feedback, and contributions to ensuring the content reflects the intended learning outcomes and assessment standards. We also acknowledge the institutional resources and administrative assistance provided by department in facilitating the development of this syllabi.</w:t>
      </w:r>
    </w:p>
    <w:p w14:paraId="5EA027C2" w14:textId="05132C32" w:rsidR="00BC115A" w:rsidRPr="008651FD" w:rsidRDefault="009F420D" w:rsidP="004B7DC9">
      <w:pPr>
        <w:pStyle w:val="Heading2"/>
        <w:spacing w:before="120" w:after="120"/>
        <w:rPr>
          <w:rFonts w:eastAsiaTheme="minorEastAsia" w:cstheme="minorBidi"/>
          <w:szCs w:val="28"/>
        </w:rPr>
      </w:pPr>
      <w:r w:rsidRPr="008651FD">
        <w:t>Course Information</w:t>
      </w:r>
      <w:bookmarkEnd w:id="1"/>
    </w:p>
    <w:tbl>
      <w:tblPr>
        <w:tblStyle w:val="TableGrid"/>
        <w:tblW w:w="5000" w:type="pct"/>
        <w:tblLook w:val="04A0" w:firstRow="1" w:lastRow="0" w:firstColumn="1" w:lastColumn="0" w:noHBand="0" w:noVBand="1"/>
      </w:tblPr>
      <w:tblGrid>
        <w:gridCol w:w="4585"/>
        <w:gridCol w:w="2880"/>
        <w:gridCol w:w="1885"/>
      </w:tblGrid>
      <w:tr w:rsidR="00BA3622" w:rsidRPr="008651FD" w14:paraId="305DBDEF" w14:textId="77777777" w:rsidTr="006927A6">
        <w:tc>
          <w:tcPr>
            <w:tcW w:w="2452" w:type="pct"/>
            <w:shd w:val="clear" w:color="auto" w:fill="D9D9D9" w:themeFill="background1" w:themeFillShade="D9"/>
            <w:vAlign w:val="center"/>
          </w:tcPr>
          <w:p w14:paraId="41223117" w14:textId="77777777" w:rsidR="00BA3622" w:rsidRPr="008651FD" w:rsidRDefault="00BA3622" w:rsidP="00BA3622">
            <w:pPr>
              <w:pStyle w:val="NoSpacing"/>
              <w:rPr>
                <w:rFonts w:cstheme="majorHAnsi"/>
                <w:b/>
              </w:rPr>
            </w:pPr>
            <w:r w:rsidRPr="008651FD">
              <w:rPr>
                <w:rFonts w:cstheme="majorHAnsi"/>
                <w:b/>
              </w:rPr>
              <w:t>Course Title</w:t>
            </w:r>
          </w:p>
        </w:tc>
        <w:tc>
          <w:tcPr>
            <w:tcW w:w="1540" w:type="pct"/>
            <w:shd w:val="clear" w:color="auto" w:fill="D9D9D9" w:themeFill="background1" w:themeFillShade="D9"/>
            <w:vAlign w:val="center"/>
          </w:tcPr>
          <w:p w14:paraId="57C2239C" w14:textId="77777777" w:rsidR="00BA3622" w:rsidRPr="008651FD" w:rsidRDefault="00BA3622" w:rsidP="000132DA">
            <w:pPr>
              <w:pStyle w:val="NoSpacing"/>
              <w:rPr>
                <w:rFonts w:cstheme="majorHAnsi"/>
                <w:b/>
              </w:rPr>
            </w:pPr>
            <w:r w:rsidRPr="008651FD">
              <w:rPr>
                <w:rFonts w:cstheme="majorHAnsi"/>
                <w:b/>
              </w:rPr>
              <w:t>Course Code Number</w:t>
            </w:r>
          </w:p>
        </w:tc>
        <w:tc>
          <w:tcPr>
            <w:tcW w:w="1008" w:type="pct"/>
            <w:shd w:val="clear" w:color="auto" w:fill="D9D9D9" w:themeFill="background1" w:themeFillShade="D9"/>
            <w:vAlign w:val="center"/>
          </w:tcPr>
          <w:p w14:paraId="4DDCF2DC" w14:textId="77777777" w:rsidR="00BA3622" w:rsidRPr="008651FD" w:rsidRDefault="00BA3622" w:rsidP="000132DA">
            <w:pPr>
              <w:pStyle w:val="NoSpacing"/>
              <w:rPr>
                <w:rFonts w:cstheme="majorHAnsi"/>
                <w:b/>
              </w:rPr>
            </w:pPr>
            <w:r w:rsidRPr="008651FD">
              <w:rPr>
                <w:rFonts w:cstheme="majorHAnsi"/>
                <w:b/>
              </w:rPr>
              <w:t>Credit Value</w:t>
            </w:r>
          </w:p>
        </w:tc>
      </w:tr>
      <w:tr w:rsidR="00BA3622" w:rsidRPr="009D0088" w14:paraId="357E7399" w14:textId="77777777" w:rsidTr="006927A6">
        <w:trPr>
          <w:trHeight w:val="539"/>
        </w:trPr>
        <w:sdt>
          <w:sdtPr>
            <w:rPr>
              <w:rFonts w:ascii="Calibri" w:hAnsi="Calibri" w:cs="Calibri"/>
            </w:rPr>
            <w:id w:val="1577401755"/>
            <w:placeholder>
              <w:docPart w:val="C05131F5C7E1D9478B478DB0E5AD1A0B"/>
            </w:placeholder>
          </w:sdtPr>
          <w:sdtContent>
            <w:tc>
              <w:tcPr>
                <w:tcW w:w="2452" w:type="pct"/>
                <w:vAlign w:val="center"/>
              </w:tcPr>
              <w:p w14:paraId="174C55C4" w14:textId="5CCB5652" w:rsidR="00BA3622" w:rsidRPr="009D0088" w:rsidRDefault="003F3075" w:rsidP="00BA3622">
                <w:pPr>
                  <w:pStyle w:val="NoSpacing"/>
                  <w:rPr>
                    <w:rFonts w:ascii="Calibri" w:hAnsi="Calibri" w:cs="Calibri"/>
                    <w:sz w:val="22"/>
                    <w:szCs w:val="22"/>
                  </w:rPr>
                </w:pPr>
                <w:r>
                  <w:rPr>
                    <w:rFonts w:ascii="Calibri" w:hAnsi="Calibri" w:cs="Calibri"/>
                    <w:sz w:val="22"/>
                    <w:szCs w:val="22"/>
                  </w:rPr>
                  <w:t>TEST Course Syllabus</w:t>
                </w:r>
              </w:p>
            </w:tc>
          </w:sdtContent>
        </w:sdt>
        <w:sdt>
          <w:sdtPr>
            <w:rPr>
              <w:rFonts w:ascii="Calibri" w:hAnsi="Calibri" w:cs="Calibri"/>
            </w:rPr>
            <w:id w:val="982424321"/>
            <w:placeholder>
              <w:docPart w:val="C0BF81166105544BBE27BC470BD1AAA4"/>
            </w:placeholder>
          </w:sdtPr>
          <w:sdtContent>
            <w:tc>
              <w:tcPr>
                <w:tcW w:w="1540" w:type="pct"/>
                <w:vAlign w:val="center"/>
              </w:tcPr>
              <w:p w14:paraId="6682EECE" w14:textId="74D29004" w:rsidR="00BA3622" w:rsidRPr="009D0088" w:rsidRDefault="003F3075" w:rsidP="00117334">
                <w:pPr>
                  <w:pStyle w:val="NoSpacing"/>
                  <w:rPr>
                    <w:rFonts w:ascii="Calibri" w:hAnsi="Calibri" w:cs="Calibri"/>
                    <w:sz w:val="22"/>
                    <w:szCs w:val="22"/>
                  </w:rPr>
                </w:pPr>
                <w:r>
                  <w:rPr>
                    <w:rFonts w:ascii="Calibri" w:hAnsi="Calibri" w:cs="Calibri"/>
                    <w:sz w:val="22"/>
                    <w:szCs w:val="22"/>
                  </w:rPr>
                  <w:t>TEST</w:t>
                </w:r>
                <w:r w:rsidR="004912C7">
                  <w:rPr>
                    <w:rFonts w:ascii="Calibri" w:hAnsi="Calibri" w:cs="Calibri"/>
                    <w:sz w:val="22"/>
                    <w:szCs w:val="22"/>
                  </w:rPr>
                  <w:t xml:space="preserve"> </w:t>
                </w:r>
                <w:r>
                  <w:rPr>
                    <w:rFonts w:ascii="Calibri" w:hAnsi="Calibri" w:cs="Calibri"/>
                    <w:sz w:val="22"/>
                    <w:szCs w:val="22"/>
                  </w:rPr>
                  <w:t>101</w:t>
                </w:r>
              </w:p>
            </w:tc>
          </w:sdtContent>
        </w:sdt>
        <w:tc>
          <w:tcPr>
            <w:tcW w:w="1008" w:type="pct"/>
            <w:vAlign w:val="center"/>
          </w:tcPr>
          <w:sdt>
            <w:sdtPr>
              <w:rPr>
                <w:rFonts w:ascii="Calibri" w:hAnsi="Calibri" w:cs="Calibri"/>
              </w:rPr>
              <w:id w:val="-1367216891"/>
              <w:placeholder>
                <w:docPart w:val="6ECA2E317B8149469621FFB85A7631CC"/>
              </w:placeholder>
            </w:sdtPr>
            <w:sdtContent>
              <w:p w14:paraId="4810544A" w14:textId="5B5DDB6C" w:rsidR="00BA3622" w:rsidRPr="009D0088" w:rsidRDefault="009D0088" w:rsidP="00117334">
                <w:pPr>
                  <w:pStyle w:val="NoSpacing"/>
                  <w:rPr>
                    <w:rFonts w:ascii="Calibri" w:eastAsiaTheme="minorHAnsi" w:hAnsi="Calibri" w:cs="Calibri"/>
                    <w:sz w:val="22"/>
                    <w:szCs w:val="22"/>
                  </w:rPr>
                </w:pPr>
                <w:r>
                  <w:rPr>
                    <w:rFonts w:ascii="Calibri" w:hAnsi="Calibri" w:cs="Calibri"/>
                    <w:sz w:val="22"/>
                    <w:szCs w:val="22"/>
                  </w:rPr>
                  <w:t>3</w:t>
                </w:r>
                <w:r w:rsidR="0033766B" w:rsidRPr="009D0088">
                  <w:rPr>
                    <w:rFonts w:ascii="Calibri" w:hAnsi="Calibri" w:cs="Calibri"/>
                    <w:sz w:val="22"/>
                    <w:szCs w:val="22"/>
                  </w:rPr>
                  <w:t xml:space="preserve"> credits</w:t>
                </w:r>
              </w:p>
            </w:sdtContent>
          </w:sdt>
        </w:tc>
      </w:tr>
    </w:tbl>
    <w:p w14:paraId="716C9B71" w14:textId="4584739F" w:rsidR="007F48EF" w:rsidRDefault="007F48EF" w:rsidP="007F48EF">
      <w:pPr>
        <w:pStyle w:val="Heading3"/>
        <w:spacing w:before="200" w:after="0" w:line="240" w:lineRule="auto"/>
        <w:rPr>
          <w:vanish w:val="0"/>
        </w:rPr>
      </w:pPr>
      <w:bookmarkStart w:id="2" w:name="_Toc2236259"/>
      <w:r>
        <w:rPr>
          <w:rFonts w:ascii="Arial" w:hAnsi="Arial" w:cs="Arial"/>
          <w:color w:val="222222"/>
          <w:sz w:val="18"/>
          <w:szCs w:val="18"/>
          <w:shd w:val="clear" w:color="auto" w:fill="F3D488"/>
        </w:rPr>
        <w:t>MonWedFri: 11:00 AM to 12:00 PM in FSC-1001</w:t>
      </w:r>
      <w:r>
        <w:rPr>
          <w:vanish w:val="0"/>
        </w:rPr>
        <w:t>Lecture time and venue</w:t>
      </w:r>
    </w:p>
    <w:p w14:paraId="4BAD189E" w14:textId="77777777" w:rsidR="007F48EF" w:rsidRPr="007F48EF" w:rsidRDefault="007F48EF" w:rsidP="007F48EF">
      <w:pPr>
        <w:spacing w:after="0"/>
      </w:pPr>
      <w:r w:rsidRPr="007F48EF">
        <w:t xml:space="preserve">Monday, Wednesday, Friday: 11:00 AM to 12:00 PM </w:t>
      </w:r>
    </w:p>
    <w:p w14:paraId="6EDEFFBB" w14:textId="4E57EFFB" w:rsidR="007F48EF" w:rsidRPr="007F48EF" w:rsidRDefault="003F3075" w:rsidP="007F48EF">
      <w:pPr>
        <w:spacing w:after="0"/>
      </w:pPr>
      <w:r>
        <w:t>ROOM 6</w:t>
      </w:r>
    </w:p>
    <w:p w14:paraId="49C1BAB2" w14:textId="73CF32DB" w:rsidR="00760CBB" w:rsidRDefault="009700F0" w:rsidP="008F56EF">
      <w:pPr>
        <w:pStyle w:val="Heading3"/>
        <w:spacing w:before="200" w:after="0" w:line="240" w:lineRule="auto"/>
        <w:rPr>
          <w:vanish w:val="0"/>
        </w:rPr>
      </w:pPr>
      <w:r>
        <w:rPr>
          <w:vanish w:val="0"/>
        </w:rPr>
        <w:t>Pre</w:t>
      </w:r>
      <w:r w:rsidR="001A2F23">
        <w:rPr>
          <w:vanish w:val="0"/>
        </w:rPr>
        <w:t>requisites</w:t>
      </w:r>
      <w:r w:rsidR="00760CBB" w:rsidRPr="008651FD">
        <w:t>Prerequisites</w:t>
      </w:r>
      <w:bookmarkEnd w:id="2"/>
    </w:p>
    <w:p w14:paraId="06051D13" w14:textId="567B191E" w:rsidR="009D0088" w:rsidRPr="009D0088" w:rsidRDefault="009A7E35" w:rsidP="009C63EA">
      <w:pPr>
        <w:pStyle w:val="Paragraphs"/>
        <w:spacing w:after="120"/>
        <w:ind w:left="0"/>
        <w:rPr>
          <w:rFonts w:asciiTheme="minorHAnsi" w:hAnsiTheme="minorHAnsi"/>
          <w:szCs w:val="22"/>
        </w:rPr>
      </w:pPr>
      <w:r>
        <w:rPr>
          <w:rFonts w:asciiTheme="minorHAnsi" w:hAnsiTheme="minorHAnsi"/>
          <w:szCs w:val="22"/>
        </w:rPr>
        <w:t>None</w:t>
      </w:r>
    </w:p>
    <w:p w14:paraId="3D2C12F8" w14:textId="0FA147E5" w:rsidR="001A2F23" w:rsidRPr="001A2F23" w:rsidRDefault="001A2F23" w:rsidP="008F56EF">
      <w:pPr>
        <w:pStyle w:val="Heading3"/>
        <w:spacing w:after="0" w:line="240" w:lineRule="auto"/>
        <w:rPr>
          <w:vanish w:val="0"/>
        </w:rPr>
      </w:pPr>
      <w:r>
        <w:rPr>
          <w:vanish w:val="0"/>
        </w:rPr>
        <w:t>Corequisites</w:t>
      </w:r>
      <w:r>
        <w:t>Corequisites</w:t>
      </w:r>
    </w:p>
    <w:p w14:paraId="0D0ED00E" w14:textId="48612D33" w:rsidR="00760CBB" w:rsidRPr="008651FD" w:rsidRDefault="00760CBB" w:rsidP="002E1CEB">
      <w:pPr>
        <w:pStyle w:val="Heading3"/>
        <w:spacing w:before="200" w:after="120"/>
      </w:pPr>
      <w:bookmarkStart w:id="3" w:name="_Toc2236261"/>
      <w:r w:rsidRPr="008651FD">
        <w:t>Corequisites</w:t>
      </w:r>
      <w:bookmarkEnd w:id="3"/>
    </w:p>
    <w:p w14:paraId="6706C2DF" w14:textId="0281E662" w:rsidR="009A7E35" w:rsidRPr="009D0088" w:rsidRDefault="009A7E35" w:rsidP="009C63EA">
      <w:pPr>
        <w:spacing w:after="120"/>
      </w:pPr>
      <w:r>
        <w:t>None</w:t>
      </w:r>
    </w:p>
    <w:p w14:paraId="6EC4228E" w14:textId="55E83EE5" w:rsidR="009F420D" w:rsidRPr="008651FD" w:rsidRDefault="002704DB" w:rsidP="004B7DC9">
      <w:pPr>
        <w:pStyle w:val="Heading2"/>
        <w:spacing w:before="120" w:after="120"/>
        <w:rPr>
          <w:rFonts w:eastAsia="Times New Roman"/>
        </w:rPr>
      </w:pPr>
      <w:bookmarkStart w:id="4" w:name="_Toc2236262"/>
      <w:r w:rsidRPr="008651FD">
        <w:rPr>
          <w:rFonts w:eastAsia="Times New Roman"/>
        </w:rPr>
        <w:t>Contacts</w:t>
      </w:r>
      <w:bookmarkEnd w:id="4"/>
    </w:p>
    <w:tbl>
      <w:tblPr>
        <w:tblStyle w:val="TableGrid"/>
        <w:tblW w:w="5001" w:type="pct"/>
        <w:tblLayout w:type="fixed"/>
        <w:tblLook w:val="04A0" w:firstRow="1" w:lastRow="0" w:firstColumn="1" w:lastColumn="0" w:noHBand="0" w:noVBand="1"/>
      </w:tblPr>
      <w:tblGrid>
        <w:gridCol w:w="2263"/>
        <w:gridCol w:w="7089"/>
      </w:tblGrid>
      <w:tr w:rsidR="004C5F5B" w:rsidRPr="008651FD" w14:paraId="1757759D" w14:textId="77777777" w:rsidTr="000132DA">
        <w:trPr>
          <w:trHeight w:val="1225"/>
        </w:trPr>
        <w:tc>
          <w:tcPr>
            <w:tcW w:w="1210" w:type="pct"/>
            <w:shd w:val="clear" w:color="auto" w:fill="D9D9D9" w:themeFill="background1" w:themeFillShade="D9"/>
          </w:tcPr>
          <w:p w14:paraId="0F99B4A9" w14:textId="2928DA0D" w:rsidR="004C5F5B" w:rsidRPr="008651FD" w:rsidRDefault="004C5F5B" w:rsidP="000132DA">
            <w:pPr>
              <w:pStyle w:val="NoSpacing"/>
              <w:rPr>
                <w:b/>
              </w:rPr>
            </w:pPr>
            <w:bookmarkStart w:id="5" w:name="_Toc2236265"/>
            <w:r w:rsidRPr="008651FD">
              <w:rPr>
                <w:b/>
              </w:rPr>
              <w:t>Course Instructor</w:t>
            </w:r>
          </w:p>
        </w:tc>
        <w:tc>
          <w:tcPr>
            <w:tcW w:w="3790" w:type="pct"/>
            <w:shd w:val="clear" w:color="auto" w:fill="auto"/>
            <w:vAlign w:val="center"/>
          </w:tcPr>
          <w:p w14:paraId="6B57C263" w14:textId="28D9691F" w:rsidR="007225C4" w:rsidRPr="005F2BDE" w:rsidRDefault="003F3075" w:rsidP="007225C4">
            <w:pPr>
              <w:pStyle w:val="NoSpacing"/>
              <w:rPr>
                <w:rFonts w:cs="Calibri"/>
                <w:b/>
                <w:bCs/>
              </w:rPr>
            </w:pPr>
            <w:r>
              <w:rPr>
                <w:rFonts w:cs="Calibri"/>
                <w:b/>
                <w:bCs/>
              </w:rPr>
              <w:t>TEST INSTRUCTOR 1</w:t>
            </w:r>
          </w:p>
          <w:p w14:paraId="20C95078" w14:textId="63486207" w:rsidR="007225C4" w:rsidRPr="003F3075" w:rsidRDefault="007225C4" w:rsidP="007225C4">
            <w:pPr>
              <w:pStyle w:val="NoSpacing"/>
              <w:rPr>
                <w:rFonts w:cs="Calibri"/>
                <w:b/>
                <w:bCs/>
              </w:rPr>
            </w:pPr>
            <w:r w:rsidRPr="0014348F">
              <w:rPr>
                <w:rFonts w:eastAsia="Times New Roman" w:cs="Calibri"/>
              </w:rPr>
              <w:t xml:space="preserve">Email: </w:t>
            </w:r>
            <w:r w:rsidR="003F3075">
              <w:rPr>
                <w:rFonts w:cs="Calibri"/>
              </w:rPr>
              <w:t>testInstructor@ubc.ca</w:t>
            </w:r>
          </w:p>
          <w:p w14:paraId="6620D2D9" w14:textId="61D6CCD0" w:rsidR="007225C4" w:rsidRPr="0014348F" w:rsidRDefault="007225C4" w:rsidP="007225C4">
            <w:pPr>
              <w:pStyle w:val="NoSpacing"/>
              <w:rPr>
                <w:rFonts w:eastAsia="Times New Roman" w:cs="Calibri"/>
              </w:rPr>
            </w:pPr>
            <w:r w:rsidRPr="0014348F">
              <w:rPr>
                <w:rFonts w:cs="Calibri"/>
                <w:bCs/>
              </w:rPr>
              <w:t xml:space="preserve">Office: </w:t>
            </w:r>
            <w:r w:rsidR="003F3075">
              <w:rPr>
                <w:rFonts w:cs="Calibri"/>
              </w:rPr>
              <w:t>Instructor Office</w:t>
            </w:r>
          </w:p>
          <w:p w14:paraId="11EEF5C6" w14:textId="175DBF57" w:rsidR="004C5F5B" w:rsidRPr="00B818B0" w:rsidRDefault="007225C4" w:rsidP="007225C4">
            <w:pPr>
              <w:pStyle w:val="NoSpacing"/>
              <w:rPr>
                <w:rFonts w:cs="Calibri"/>
              </w:rPr>
            </w:pPr>
            <w:r w:rsidRPr="0014348F">
              <w:rPr>
                <w:rFonts w:cs="Calibri"/>
                <w:bCs/>
              </w:rPr>
              <w:t>Office Hours</w:t>
            </w:r>
            <w:r w:rsidR="00561E72">
              <w:rPr>
                <w:rFonts w:cs="Calibri"/>
                <w:bCs/>
              </w:rPr>
              <w:t>:</w:t>
            </w:r>
            <w:r w:rsidR="00454B6D">
              <w:rPr>
                <w:rFonts w:cs="Calibri"/>
                <w:bCs/>
              </w:rPr>
              <w:t xml:space="preserve"> </w:t>
            </w:r>
            <w:r w:rsidRPr="0014348F">
              <w:rPr>
                <w:rFonts w:cs="Calibri"/>
                <w:bCs/>
              </w:rPr>
              <w:t>by appointment</w:t>
            </w:r>
            <w:r>
              <w:rPr>
                <w:rFonts w:cs="Calibri"/>
                <w:bCs/>
              </w:rPr>
              <w:t xml:space="preserve"> via Canvas </w:t>
            </w:r>
            <w:r w:rsidR="00105507">
              <w:rPr>
                <w:rFonts w:cs="Calibri"/>
                <w:bCs/>
              </w:rPr>
              <w:t>message or email</w:t>
            </w:r>
          </w:p>
        </w:tc>
      </w:tr>
      <w:tr w:rsidR="004C5F5B" w:rsidRPr="008651FD" w14:paraId="1BC88BD0" w14:textId="77777777" w:rsidTr="000132DA">
        <w:trPr>
          <w:trHeight w:val="973"/>
        </w:trPr>
        <w:tc>
          <w:tcPr>
            <w:tcW w:w="1210" w:type="pct"/>
            <w:shd w:val="clear" w:color="auto" w:fill="D9D9D9" w:themeFill="background1" w:themeFillShade="D9"/>
          </w:tcPr>
          <w:p w14:paraId="1147C2DB" w14:textId="77777777" w:rsidR="004C5F5B" w:rsidRPr="008651FD" w:rsidRDefault="004C5F5B" w:rsidP="000132DA">
            <w:pPr>
              <w:pStyle w:val="NoSpacing"/>
              <w:rPr>
                <w:b/>
              </w:rPr>
            </w:pPr>
            <w:r>
              <w:rPr>
                <w:b/>
              </w:rPr>
              <w:t>Course TA(s)</w:t>
            </w:r>
          </w:p>
        </w:tc>
        <w:tc>
          <w:tcPr>
            <w:tcW w:w="3790" w:type="pct"/>
            <w:shd w:val="clear" w:color="auto" w:fill="auto"/>
            <w:vAlign w:val="center"/>
          </w:tcPr>
          <w:p w14:paraId="574FD1B1" w14:textId="13E03CAE" w:rsidR="003F3075" w:rsidRPr="005F2BDE" w:rsidRDefault="003F3075" w:rsidP="003F3075">
            <w:pPr>
              <w:pStyle w:val="NoSpacing"/>
              <w:rPr>
                <w:rFonts w:cs="Calibri"/>
                <w:b/>
                <w:bCs/>
              </w:rPr>
            </w:pPr>
            <w:r>
              <w:rPr>
                <w:rFonts w:cs="Calibri"/>
                <w:b/>
                <w:bCs/>
              </w:rPr>
              <w:t>TEST TA 1</w:t>
            </w:r>
          </w:p>
          <w:p w14:paraId="6F7582C9" w14:textId="5E0710E7" w:rsidR="007225C4" w:rsidRPr="0014348F" w:rsidRDefault="007225C4" w:rsidP="007225C4">
            <w:pPr>
              <w:pStyle w:val="NoSpacing"/>
              <w:rPr>
                <w:rFonts w:ascii="Calibri" w:eastAsia="Times New Roman" w:hAnsi="Calibri" w:cs="Calibri"/>
              </w:rPr>
            </w:pPr>
            <w:r w:rsidRPr="0014348F">
              <w:rPr>
                <w:rFonts w:ascii="Calibri" w:eastAsia="Times New Roman" w:hAnsi="Calibri" w:cs="Calibri"/>
              </w:rPr>
              <w:t xml:space="preserve">Email: </w:t>
            </w:r>
            <w:r w:rsidR="003F3075">
              <w:rPr>
                <w:rFonts w:cs="Calibri"/>
              </w:rPr>
              <w:t>testTA@ubc.ca</w:t>
            </w:r>
          </w:p>
          <w:p w14:paraId="0A273B54" w14:textId="5251FF6B" w:rsidR="007225C4" w:rsidRDefault="007225C4" w:rsidP="007225C4">
            <w:pPr>
              <w:pStyle w:val="NoSpacing"/>
              <w:rPr>
                <w:rFonts w:ascii="Calibri" w:hAnsi="Calibri" w:cs="Calibri"/>
              </w:rPr>
            </w:pPr>
            <w:r w:rsidRPr="0014348F">
              <w:rPr>
                <w:rFonts w:ascii="Calibri" w:eastAsia="Times New Roman" w:hAnsi="Calibri" w:cs="Calibri"/>
              </w:rPr>
              <w:t xml:space="preserve">Office: </w:t>
            </w:r>
            <w:r w:rsidR="003F3075">
              <w:rPr>
                <w:rFonts w:ascii="Calibri" w:hAnsi="Calibri" w:cs="Calibri"/>
              </w:rPr>
              <w:t>TA Office</w:t>
            </w:r>
          </w:p>
          <w:p w14:paraId="2B41F108" w14:textId="48E557B0" w:rsidR="0040400A" w:rsidRDefault="007225C4" w:rsidP="007225C4">
            <w:pPr>
              <w:pStyle w:val="NoSpacing"/>
              <w:rPr>
                <w:rFonts w:cstheme="minorHAnsi"/>
              </w:rPr>
            </w:pPr>
            <w:r w:rsidRPr="0014348F">
              <w:rPr>
                <w:rFonts w:cs="Calibri"/>
              </w:rPr>
              <w:t xml:space="preserve">Office Hours: </w:t>
            </w:r>
            <w:r w:rsidR="00561E72" w:rsidRPr="0014348F">
              <w:rPr>
                <w:rFonts w:cs="Calibri"/>
                <w:bCs/>
              </w:rPr>
              <w:t>by appointment</w:t>
            </w:r>
            <w:r w:rsidR="00561E72">
              <w:rPr>
                <w:rFonts w:cs="Calibri"/>
                <w:bCs/>
              </w:rPr>
              <w:t xml:space="preserve"> via Canvas message or email</w:t>
            </w:r>
          </w:p>
        </w:tc>
      </w:tr>
    </w:tbl>
    <w:p w14:paraId="73E58003" w14:textId="7FC9CF90" w:rsidR="004C5F5B" w:rsidRDefault="004C5F5B" w:rsidP="004C5F5B"/>
    <w:p w14:paraId="5CA42810" w14:textId="0AF80532" w:rsidR="00E773BE" w:rsidRPr="008651FD" w:rsidRDefault="00E773BE" w:rsidP="00E773BE">
      <w:pPr>
        <w:pStyle w:val="Heading2"/>
        <w:spacing w:before="120" w:after="120"/>
        <w:rPr>
          <w:rFonts w:eastAsiaTheme="minorEastAsia" w:cstheme="minorBidi"/>
          <w:szCs w:val="28"/>
        </w:rPr>
      </w:pPr>
      <w:r>
        <w:t>Communications</w:t>
      </w:r>
    </w:p>
    <w:p w14:paraId="2D775E72" w14:textId="2340FE85"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 xml:space="preserve">All official communication regarding this test—including announcements, clarifications, and updates—will be sent via </w:t>
      </w:r>
      <w:proofErr w:type="gramStart"/>
      <w:r w:rsidR="00C90FE2">
        <w:rPr>
          <w:rFonts w:ascii="Times New Roman" w:eastAsia="Times New Roman" w:hAnsi="Times New Roman" w:cs="Times New Roman"/>
          <w:sz w:val="24"/>
          <w:szCs w:val="24"/>
          <w:lang w:val="en-CA"/>
        </w:rPr>
        <w:t xml:space="preserve">or </w:t>
      </w:r>
      <w:r w:rsidRPr="007D11F2">
        <w:rPr>
          <w:rFonts w:ascii="Times New Roman" w:eastAsia="Times New Roman" w:hAnsi="Times New Roman" w:cs="Times New Roman"/>
          <w:sz w:val="24"/>
          <w:szCs w:val="24"/>
          <w:lang w:val="en-CA"/>
        </w:rPr>
        <w:t xml:space="preserve"> Canvas</w:t>
      </w:r>
      <w:proofErr w:type="gramEnd"/>
      <w:r w:rsidRPr="007D11F2">
        <w:rPr>
          <w:rFonts w:ascii="Times New Roman" w:eastAsia="Times New Roman" w:hAnsi="Times New Roman" w:cs="Times New Roman"/>
          <w:sz w:val="24"/>
          <w:szCs w:val="24"/>
          <w:lang w:val="en-CA"/>
        </w:rPr>
        <w:t>. Students are responsible for regularly checking their email</w:t>
      </w:r>
      <w:r w:rsidR="00C90FE2">
        <w:rPr>
          <w:rFonts w:ascii="Times New Roman" w:eastAsia="Times New Roman" w:hAnsi="Times New Roman" w:cs="Times New Roman"/>
          <w:sz w:val="24"/>
          <w:szCs w:val="24"/>
          <w:lang w:val="en-CA"/>
        </w:rPr>
        <w:t xml:space="preserve"> </w:t>
      </w:r>
      <w:r w:rsidRPr="007D11F2">
        <w:rPr>
          <w:rFonts w:ascii="Times New Roman" w:eastAsia="Times New Roman" w:hAnsi="Times New Roman" w:cs="Times New Roman"/>
          <w:sz w:val="24"/>
          <w:szCs w:val="24"/>
          <w:lang w:val="en-CA"/>
        </w:rPr>
        <w:t>to stay informed.</w:t>
      </w:r>
    </w:p>
    <w:p w14:paraId="302D1FBD" w14:textId="0B3BF46F"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 xml:space="preserve">For questions or concerns about the test, students may contact Instructor at </w:t>
      </w:r>
      <w:r w:rsidR="00C90FE2">
        <w:rPr>
          <w:rFonts w:ascii="Times New Roman" w:eastAsia="Times New Roman" w:hAnsi="Times New Roman" w:cs="Times New Roman"/>
          <w:sz w:val="24"/>
          <w:szCs w:val="24"/>
          <w:lang w:val="en-CA"/>
        </w:rPr>
        <w:t xml:space="preserve">their </w:t>
      </w:r>
      <w:r w:rsidRPr="007D11F2">
        <w:rPr>
          <w:rFonts w:ascii="Times New Roman" w:eastAsia="Times New Roman" w:hAnsi="Times New Roman" w:cs="Times New Roman"/>
          <w:sz w:val="24"/>
          <w:szCs w:val="24"/>
          <w:lang w:val="en-CA"/>
        </w:rPr>
        <w:t>email address</w:t>
      </w:r>
      <w:r w:rsidR="00C90FE2">
        <w:rPr>
          <w:rFonts w:ascii="Times New Roman" w:eastAsia="Times New Roman" w:hAnsi="Times New Roman" w:cs="Times New Roman"/>
          <w:sz w:val="24"/>
          <w:szCs w:val="24"/>
          <w:lang w:val="en-CA"/>
        </w:rPr>
        <w:t xml:space="preserve"> </w:t>
      </w:r>
      <w:proofErr w:type="gramStart"/>
      <w:r w:rsidR="00C90FE2">
        <w:rPr>
          <w:rFonts w:ascii="Times New Roman" w:eastAsia="Times New Roman" w:hAnsi="Times New Roman" w:cs="Times New Roman"/>
          <w:sz w:val="24"/>
          <w:szCs w:val="24"/>
          <w:lang w:val="en-CA"/>
        </w:rPr>
        <w:t xml:space="preserve">or </w:t>
      </w:r>
      <w:r w:rsidRPr="007D11F2">
        <w:rPr>
          <w:rFonts w:ascii="Times New Roman" w:eastAsia="Times New Roman" w:hAnsi="Times New Roman" w:cs="Times New Roman"/>
          <w:sz w:val="24"/>
          <w:szCs w:val="24"/>
          <w:lang w:val="en-CA"/>
        </w:rPr>
        <w:t xml:space="preserve"> during</w:t>
      </w:r>
      <w:proofErr w:type="gramEnd"/>
      <w:r w:rsidRPr="007D11F2">
        <w:rPr>
          <w:rFonts w:ascii="Times New Roman" w:eastAsia="Times New Roman" w:hAnsi="Times New Roman" w:cs="Times New Roman"/>
          <w:sz w:val="24"/>
          <w:szCs w:val="24"/>
          <w:lang w:val="en-CA"/>
        </w:rPr>
        <w:t xml:space="preserve"> office</w:t>
      </w:r>
      <w:r w:rsidR="00C90FE2">
        <w:rPr>
          <w:rFonts w:ascii="Times New Roman" w:eastAsia="Times New Roman" w:hAnsi="Times New Roman" w:cs="Times New Roman"/>
          <w:sz w:val="24"/>
          <w:szCs w:val="24"/>
          <w:lang w:val="en-CA"/>
        </w:rPr>
        <w:t xml:space="preserve">. </w:t>
      </w:r>
      <w:r w:rsidRPr="007D11F2">
        <w:rPr>
          <w:rFonts w:ascii="Times New Roman" w:eastAsia="Times New Roman" w:hAnsi="Times New Roman" w:cs="Times New Roman"/>
          <w:sz w:val="24"/>
          <w:szCs w:val="24"/>
          <w:lang w:val="en-CA"/>
        </w:rPr>
        <w:t xml:space="preserve">Please include “Query – </w:t>
      </w:r>
      <w:sdt>
        <w:sdtPr>
          <w:rPr>
            <w:rFonts w:ascii="Times New Roman" w:hAnsi="Times New Roman" w:cs="Times New Roman"/>
            <w:sz w:val="24"/>
            <w:szCs w:val="24"/>
          </w:rPr>
          <w:id w:val="-921095184"/>
          <w:placeholder>
            <w:docPart w:val="46A43D301CE3CF40A2FA0A252B48D9BF"/>
          </w:placeholder>
        </w:sdtPr>
        <w:sdtContent>
          <w:r w:rsidRPr="007D11F2">
            <w:rPr>
              <w:rFonts w:ascii="Times New Roman" w:hAnsi="Times New Roman" w:cs="Times New Roman"/>
              <w:sz w:val="24"/>
              <w:szCs w:val="24"/>
            </w:rPr>
            <w:t>TEST 101</w:t>
          </w:r>
        </w:sdtContent>
      </w:sdt>
      <w:r w:rsidRPr="007D11F2">
        <w:rPr>
          <w:rFonts w:ascii="Times New Roman" w:eastAsia="Times New Roman" w:hAnsi="Times New Roman" w:cs="Times New Roman"/>
          <w:sz w:val="24"/>
          <w:szCs w:val="24"/>
          <w:lang w:val="en-CA"/>
        </w:rPr>
        <w:t>” in the subject line to ensure a prompt response.</w:t>
      </w:r>
    </w:p>
    <w:p w14:paraId="5AB4BA1D" w14:textId="7941AD0F"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lastRenderedPageBreak/>
        <w:t xml:space="preserve">In cases of urgent issues during the test, follow the instructions provided at the beginning of the assessment or reach out to </w:t>
      </w:r>
      <w:r w:rsidR="00C90FE2">
        <w:rPr>
          <w:rFonts w:ascii="Times New Roman" w:eastAsia="Times New Roman" w:hAnsi="Times New Roman" w:cs="Times New Roman"/>
          <w:sz w:val="24"/>
          <w:szCs w:val="24"/>
          <w:lang w:val="en-CA"/>
        </w:rPr>
        <w:t xml:space="preserve">course </w:t>
      </w:r>
      <w:proofErr w:type="gramStart"/>
      <w:r w:rsidR="00C90FE2">
        <w:rPr>
          <w:rFonts w:ascii="Times New Roman" w:eastAsia="Times New Roman" w:hAnsi="Times New Roman" w:cs="Times New Roman"/>
          <w:sz w:val="24"/>
          <w:szCs w:val="24"/>
          <w:lang w:val="en-CA"/>
        </w:rPr>
        <w:t>staff</w:t>
      </w:r>
      <w:proofErr w:type="gramEnd"/>
    </w:p>
    <w:p w14:paraId="525A38E5" w14:textId="77777777" w:rsidR="0033766B" w:rsidRPr="009E2491" w:rsidRDefault="0033766B" w:rsidP="00662A8E">
      <w:pPr>
        <w:pStyle w:val="Heading2"/>
        <w:spacing w:before="200" w:after="0" w:line="240" w:lineRule="auto"/>
      </w:pPr>
      <w:r w:rsidRPr="009E2491">
        <w:t xml:space="preserve">Course </w:t>
      </w:r>
      <w:r>
        <w:t>Description</w:t>
      </w:r>
    </w:p>
    <w:p w14:paraId="541ED95E" w14:textId="77777777"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 xml:space="preserve">This course provides a comprehensive introduction to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 xml:space="preserve">, focusing on the key concepts, issues, and practices that shape the field. Students will explore the historical background, current trends, and future directions of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 engaging with a variety of perspectives and resources. The course blends lectures, discussions, and applied activities to help students understand how ideas in this domain are developed, debated, and implemented.</w:t>
      </w:r>
    </w:p>
    <w:p w14:paraId="3E85C4EA" w14:textId="77777777"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 xml:space="preserve">Throughout the term, students will gain exposure to foundational theories as well as contemporary approaches, gaining insight into the ways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 xml:space="preserve"> influences academic research, industry practice, and everyday life. The course also offers opportunities to work with real-world examples and case studies, encouraging students to make connections between abstract concepts and practical applications.</w:t>
      </w:r>
    </w:p>
    <w:p w14:paraId="4ED94F60" w14:textId="4E2548EA" w:rsidR="002E5B61"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This description outlines the scope and nature of the course, providing students with a clear sense of the themes and topics that will be covered. Specific learning objectives, assessment criteria, and expected outcomes are detailed in separate sections of the syllabus.</w:t>
      </w:r>
    </w:p>
    <w:p w14:paraId="1DF7BD78" w14:textId="5F3F4CEE" w:rsidR="009D0088" w:rsidRPr="003F3075" w:rsidRDefault="00BC115A" w:rsidP="003F3075">
      <w:pPr>
        <w:pStyle w:val="Heading2"/>
        <w:spacing w:before="120" w:after="0" w:line="240" w:lineRule="auto"/>
      </w:pPr>
      <w:r w:rsidRPr="008651FD">
        <w:t>Course Structure</w:t>
      </w:r>
      <w:bookmarkStart w:id="6" w:name="_Toc2236266"/>
      <w:bookmarkEnd w:id="5"/>
    </w:p>
    <w:p w14:paraId="0970F967" w14:textId="77777777"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 xml:space="preserve">The course is organized into a series of modules designed to progressively build students’ understanding of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 Each module combines lectures, readings, discussions, and practical activities to reinforce key concepts and develop relevant skills.</w:t>
      </w:r>
    </w:p>
    <w:p w14:paraId="4E1C9472" w14:textId="4CDAC99A" w:rsidR="007D11F2" w:rsidRPr="007D11F2" w:rsidRDefault="007D11F2" w:rsidP="007D11F2">
      <w:pPr>
        <w:numPr>
          <w:ilvl w:val="0"/>
          <w:numId w:val="32"/>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Delivery format:</w:t>
      </w:r>
      <w:r w:rsidRPr="007D11F2">
        <w:rPr>
          <w:rFonts w:ascii="Times New Roman" w:eastAsia="Times New Roman" w:hAnsi="Times New Roman" w:cs="Times New Roman"/>
          <w:sz w:val="24"/>
          <w:szCs w:val="24"/>
          <w:lang w:val="en-CA"/>
        </w:rPr>
        <w:t xml:space="preserve"> Classes will be held in person </w:t>
      </w:r>
      <w:r>
        <w:rPr>
          <w:rFonts w:ascii="Times New Roman" w:eastAsia="Times New Roman" w:hAnsi="Times New Roman" w:cs="Times New Roman"/>
          <w:sz w:val="24"/>
          <w:szCs w:val="24"/>
          <w:lang w:val="en-CA"/>
        </w:rPr>
        <w:t>on MWF.</w:t>
      </w:r>
    </w:p>
    <w:p w14:paraId="3977C3D0" w14:textId="40DF4BD3" w:rsidR="007D11F2" w:rsidRPr="007D11F2" w:rsidRDefault="007D11F2" w:rsidP="007D11F2">
      <w:pPr>
        <w:numPr>
          <w:ilvl w:val="0"/>
          <w:numId w:val="32"/>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Modules/Units:</w:t>
      </w:r>
      <w:r w:rsidRPr="007D11F2">
        <w:rPr>
          <w:rFonts w:ascii="Times New Roman" w:eastAsia="Times New Roman" w:hAnsi="Times New Roman" w:cs="Times New Roman"/>
          <w:sz w:val="24"/>
          <w:szCs w:val="24"/>
          <w:lang w:val="en-CA"/>
        </w:rPr>
        <w:t xml:space="preserve"> The course consists of </w:t>
      </w:r>
      <w:r>
        <w:rPr>
          <w:rFonts w:ascii="Times New Roman" w:eastAsia="Times New Roman" w:hAnsi="Times New Roman" w:cs="Times New Roman"/>
          <w:sz w:val="24"/>
          <w:szCs w:val="24"/>
          <w:lang w:val="en-CA"/>
        </w:rPr>
        <w:t xml:space="preserve">7 </w:t>
      </w:r>
      <w:r w:rsidRPr="007D11F2">
        <w:rPr>
          <w:rFonts w:ascii="Times New Roman" w:eastAsia="Times New Roman" w:hAnsi="Times New Roman" w:cs="Times New Roman"/>
          <w:sz w:val="24"/>
          <w:szCs w:val="24"/>
          <w:lang w:val="en-CA"/>
        </w:rPr>
        <w:t xml:space="preserve">modules, each focusing on a specific theme or topic within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w:t>
      </w:r>
    </w:p>
    <w:p w14:paraId="429FD9B4" w14:textId="68A88886" w:rsidR="007D11F2" w:rsidRPr="007D11F2" w:rsidRDefault="007D11F2" w:rsidP="007D11F2">
      <w:pPr>
        <w:numPr>
          <w:ilvl w:val="0"/>
          <w:numId w:val="32"/>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Learning activities:</w:t>
      </w:r>
      <w:r w:rsidRPr="007D11F2">
        <w:rPr>
          <w:rFonts w:ascii="Times New Roman" w:eastAsia="Times New Roman" w:hAnsi="Times New Roman" w:cs="Times New Roman"/>
          <w:sz w:val="24"/>
          <w:szCs w:val="24"/>
          <w:lang w:val="en-CA"/>
        </w:rPr>
        <w:t xml:space="preserve"> Students will engage with lectures, seminars, group work, labs, case studies, etc.</w:t>
      </w:r>
    </w:p>
    <w:p w14:paraId="096FB1C0" w14:textId="6F4A82C1" w:rsidR="007D11F2" w:rsidRPr="007D11F2" w:rsidRDefault="007D11F2" w:rsidP="007D11F2">
      <w:pPr>
        <w:numPr>
          <w:ilvl w:val="0"/>
          <w:numId w:val="32"/>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Assessments:</w:t>
      </w:r>
      <w:r w:rsidRPr="007D11F2">
        <w:rPr>
          <w:rFonts w:ascii="Times New Roman" w:eastAsia="Times New Roman" w:hAnsi="Times New Roman" w:cs="Times New Roman"/>
          <w:sz w:val="24"/>
          <w:szCs w:val="24"/>
          <w:lang w:val="en-CA"/>
        </w:rPr>
        <w:t xml:space="preserve"> Evaluation will take place through tests/quizzes, assignments, projects, presentations, final exam, distributed throughout the term.</w:t>
      </w:r>
    </w:p>
    <w:p w14:paraId="1D02C0AF" w14:textId="03D11D83" w:rsidR="007D11F2" w:rsidRPr="007D11F2" w:rsidRDefault="007D11F2" w:rsidP="007D11F2">
      <w:pPr>
        <w:numPr>
          <w:ilvl w:val="0"/>
          <w:numId w:val="32"/>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Resources:</w:t>
      </w:r>
      <w:r w:rsidRPr="007D11F2">
        <w:rPr>
          <w:rFonts w:ascii="Times New Roman" w:eastAsia="Times New Roman" w:hAnsi="Times New Roman" w:cs="Times New Roman"/>
          <w:sz w:val="24"/>
          <w:szCs w:val="24"/>
          <w:lang w:val="en-CA"/>
        </w:rPr>
        <w:t xml:space="preserve"> Required and recommended readings, multimedia materials, and other resources will be made available via </w:t>
      </w:r>
      <w:r>
        <w:rPr>
          <w:rFonts w:ascii="Times New Roman" w:eastAsia="Times New Roman" w:hAnsi="Times New Roman" w:cs="Times New Roman"/>
          <w:sz w:val="24"/>
          <w:szCs w:val="24"/>
          <w:lang w:val="en-CA"/>
        </w:rPr>
        <w:t>Canvas</w:t>
      </w:r>
      <w:r w:rsidRPr="007D11F2">
        <w:rPr>
          <w:rFonts w:ascii="Times New Roman" w:eastAsia="Times New Roman" w:hAnsi="Times New Roman" w:cs="Times New Roman"/>
          <w:sz w:val="24"/>
          <w:szCs w:val="24"/>
          <w:lang w:val="en-CA"/>
        </w:rPr>
        <w:t>, course website, or email].</w:t>
      </w:r>
    </w:p>
    <w:p w14:paraId="49D78781" w14:textId="30285DAD" w:rsidR="0089073A"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This structure is intended to provide a balance between theoretical learning and practical application, ensuring students gain both knowledge and hands-on experience. A week-by-week schedule with specific topics and deadlines is included in the following pages of the syllabus.</w:t>
      </w:r>
    </w:p>
    <w:p w14:paraId="2A8D30EE" w14:textId="77777777" w:rsidR="007D11F2" w:rsidRDefault="007D11F2" w:rsidP="00876B61">
      <w:pPr>
        <w:pStyle w:val="Heading2"/>
        <w:spacing w:before="120" w:after="120"/>
      </w:pPr>
      <w:bookmarkStart w:id="7" w:name="_Toc2236267"/>
    </w:p>
    <w:p w14:paraId="21A9E188" w14:textId="77777777" w:rsidR="007D11F2" w:rsidRDefault="007D11F2" w:rsidP="00876B61">
      <w:pPr>
        <w:pStyle w:val="Heading2"/>
        <w:spacing w:before="120" w:after="120"/>
      </w:pPr>
    </w:p>
    <w:p w14:paraId="5643F41C" w14:textId="059AE0AC" w:rsidR="00876B61" w:rsidRPr="008651FD" w:rsidRDefault="00876B61" w:rsidP="00876B61">
      <w:pPr>
        <w:pStyle w:val="Heading2"/>
        <w:spacing w:before="120" w:after="120"/>
      </w:pPr>
      <w:r w:rsidRPr="008651FD">
        <w:lastRenderedPageBreak/>
        <w:t>Learning Outcomes</w:t>
      </w:r>
      <w:bookmarkEnd w:id="7"/>
    </w:p>
    <w:p w14:paraId="1574C83C" w14:textId="77777777"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bookmarkStart w:id="8" w:name="_Toc2236269"/>
      <w:r w:rsidRPr="007D11F2">
        <w:rPr>
          <w:rFonts w:ascii="Times New Roman" w:eastAsia="Times New Roman" w:hAnsi="Times New Roman" w:cs="Times New Roman"/>
          <w:sz w:val="24"/>
          <w:szCs w:val="24"/>
          <w:lang w:val="en-CA"/>
        </w:rPr>
        <w:t>By the end of this course, students will be able to:</w:t>
      </w:r>
    </w:p>
    <w:p w14:paraId="3C326629" w14:textId="77777777" w:rsidR="007D11F2" w:rsidRPr="007D11F2" w:rsidRDefault="007D11F2" w:rsidP="007D11F2">
      <w:pPr>
        <w:numPr>
          <w:ilvl w:val="0"/>
          <w:numId w:val="33"/>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Explain</w:t>
      </w:r>
      <w:r w:rsidRPr="007D11F2">
        <w:rPr>
          <w:rFonts w:ascii="Times New Roman" w:eastAsia="Times New Roman" w:hAnsi="Times New Roman" w:cs="Times New Roman"/>
          <w:sz w:val="24"/>
          <w:szCs w:val="24"/>
          <w:lang w:val="en-CA"/>
        </w:rPr>
        <w:t xml:space="preserve"> the core concepts, theories, and terminology related to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w:t>
      </w:r>
    </w:p>
    <w:p w14:paraId="74860DDB" w14:textId="77777777" w:rsidR="007D11F2" w:rsidRPr="007D11F2" w:rsidRDefault="007D11F2" w:rsidP="007D11F2">
      <w:pPr>
        <w:numPr>
          <w:ilvl w:val="0"/>
          <w:numId w:val="33"/>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Apply</w:t>
      </w:r>
      <w:r w:rsidRPr="007D11F2">
        <w:rPr>
          <w:rFonts w:ascii="Times New Roman" w:eastAsia="Times New Roman" w:hAnsi="Times New Roman" w:cs="Times New Roman"/>
          <w:sz w:val="24"/>
          <w:szCs w:val="24"/>
          <w:lang w:val="en-CA"/>
        </w:rPr>
        <w:t xml:space="preserve"> appropriate methods, tools, or frameworks to analyze problems and develop solutions within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w:t>
      </w:r>
    </w:p>
    <w:p w14:paraId="55CE7807" w14:textId="77777777" w:rsidR="007D11F2" w:rsidRPr="007D11F2" w:rsidRDefault="007D11F2" w:rsidP="007D11F2">
      <w:pPr>
        <w:numPr>
          <w:ilvl w:val="0"/>
          <w:numId w:val="33"/>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Evaluate</w:t>
      </w:r>
      <w:r w:rsidRPr="007D11F2">
        <w:rPr>
          <w:rFonts w:ascii="Times New Roman" w:eastAsia="Times New Roman" w:hAnsi="Times New Roman" w:cs="Times New Roman"/>
          <w:sz w:val="24"/>
          <w:szCs w:val="24"/>
          <w:lang w:val="en-CA"/>
        </w:rPr>
        <w:t xml:space="preserve"> and critique information or arguments using evidence-based reasoning.</w:t>
      </w:r>
    </w:p>
    <w:p w14:paraId="6CDF8CEA" w14:textId="77777777" w:rsidR="007D11F2" w:rsidRPr="007D11F2" w:rsidRDefault="007D11F2" w:rsidP="007D11F2">
      <w:pPr>
        <w:numPr>
          <w:ilvl w:val="0"/>
          <w:numId w:val="33"/>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Communicate</w:t>
      </w:r>
      <w:r w:rsidRPr="007D11F2">
        <w:rPr>
          <w:rFonts w:ascii="Times New Roman" w:eastAsia="Times New Roman" w:hAnsi="Times New Roman" w:cs="Times New Roman"/>
          <w:sz w:val="24"/>
          <w:szCs w:val="24"/>
          <w:lang w:val="en-CA"/>
        </w:rPr>
        <w:t xml:space="preserve"> ideas and findings effectively in written, oral, or visual formats appropriate to the field.</w:t>
      </w:r>
    </w:p>
    <w:p w14:paraId="0F2B9691" w14:textId="77777777" w:rsidR="00955C48" w:rsidRPr="00484231" w:rsidRDefault="00955C48" w:rsidP="00955C48">
      <w:pPr>
        <w:numPr>
          <w:ilvl w:val="0"/>
          <w:numId w:val="33"/>
        </w:numPr>
        <w:spacing w:before="100" w:beforeAutospacing="1" w:after="100" w:afterAutospacing="1" w:line="240" w:lineRule="auto"/>
        <w:rPr>
          <w:rFonts w:ascii="Times New Roman" w:eastAsia="Times New Roman" w:hAnsi="Times New Roman" w:cs="Times New Roman"/>
          <w:sz w:val="24"/>
          <w:szCs w:val="24"/>
          <w:lang w:val="en-CA"/>
        </w:rPr>
      </w:pPr>
      <w:r w:rsidRPr="00484231">
        <w:rPr>
          <w:rFonts w:ascii="Times New Roman" w:hAnsi="Times New Roman" w:cs="Times New Roman"/>
          <w:b/>
          <w:bCs/>
          <w:sz w:val="24"/>
          <w:szCs w:val="24"/>
        </w:rPr>
        <w:t>Explore</w:t>
      </w:r>
      <w:r w:rsidRPr="00484231">
        <w:rPr>
          <w:rFonts w:ascii="Times New Roman" w:hAnsi="Times New Roman" w:cs="Times New Roman"/>
          <w:sz w:val="24"/>
          <w:szCs w:val="24"/>
        </w:rPr>
        <w:t xml:space="preserve"> the connections between theoretical knowledge and real-world practice.</w:t>
      </w:r>
    </w:p>
    <w:p w14:paraId="1817609C" w14:textId="77777777" w:rsidR="007D11F2" w:rsidRPr="007D11F2" w:rsidRDefault="007D11F2" w:rsidP="007D11F2">
      <w:pPr>
        <w:numPr>
          <w:ilvl w:val="0"/>
          <w:numId w:val="33"/>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Integrate</w:t>
      </w:r>
      <w:r w:rsidRPr="007D11F2">
        <w:rPr>
          <w:rFonts w:ascii="Times New Roman" w:eastAsia="Times New Roman" w:hAnsi="Times New Roman" w:cs="Times New Roman"/>
          <w:sz w:val="24"/>
          <w:szCs w:val="24"/>
          <w:lang w:val="en-CA"/>
        </w:rPr>
        <w:t xml:space="preserve"> knowledge gained in class with real-world or interdisciplinary contexts.</w:t>
      </w:r>
    </w:p>
    <w:p w14:paraId="4EBAA943" w14:textId="77777777" w:rsidR="00876B61" w:rsidRPr="008651FD" w:rsidRDefault="00876B61" w:rsidP="00876B61">
      <w:pPr>
        <w:pStyle w:val="Heading2"/>
        <w:spacing w:before="120" w:after="120"/>
      </w:pPr>
      <w:r w:rsidRPr="008651FD">
        <w:t>Learning Materials</w:t>
      </w:r>
      <w:bookmarkEnd w:id="8"/>
    </w:p>
    <w:p w14:paraId="1335A27A" w14:textId="35E2D395" w:rsidR="00876B61" w:rsidRPr="00876B61" w:rsidRDefault="00876B61" w:rsidP="00876B61">
      <w:pPr>
        <w:pStyle w:val="Heading3"/>
        <w:spacing w:after="0" w:line="240" w:lineRule="auto"/>
        <w:rPr>
          <w:vanish w:val="0"/>
        </w:rPr>
      </w:pPr>
      <w:r>
        <w:t>Require Textbooks</w:t>
      </w:r>
      <w:r>
        <w:rPr>
          <w:vanish w:val="0"/>
        </w:rPr>
        <w:t>Required Textbooks</w:t>
      </w:r>
    </w:p>
    <w:p w14:paraId="470D34F9" w14:textId="77777777" w:rsidR="00876B61" w:rsidRDefault="00876B61" w:rsidP="00876B61">
      <w:pPr>
        <w:pStyle w:val="Heading3"/>
      </w:pPr>
      <w:r>
        <w:t>Required Textbooks</w:t>
      </w:r>
    </w:p>
    <w:p w14:paraId="6843D735" w14:textId="3D63FEFB" w:rsidR="0091476D" w:rsidRPr="00876B61" w:rsidRDefault="0091476D" w:rsidP="009C63EA">
      <w:pPr>
        <w:rPr>
          <w:rFonts w:ascii="Calibri" w:hAnsi="Calibri" w:cs="Calibri"/>
          <w:color w:val="8496B0" w:themeColor="text2" w:themeTint="99"/>
        </w:rPr>
      </w:pPr>
      <w:r>
        <w:t>None</w:t>
      </w:r>
    </w:p>
    <w:p w14:paraId="208D3880" w14:textId="04451DEF" w:rsidR="00562EA7" w:rsidRDefault="00562EA7" w:rsidP="00562EA7">
      <w:pPr>
        <w:pStyle w:val="Heading3"/>
        <w:spacing w:after="0" w:line="240" w:lineRule="auto"/>
        <w:rPr>
          <w:vanish w:val="0"/>
        </w:rPr>
      </w:pPr>
      <w:r>
        <w:t>Other</w:t>
      </w:r>
      <w:r>
        <w:rPr>
          <w:vanish w:val="0"/>
        </w:rPr>
        <w:t>Other Course Materials</w:t>
      </w:r>
    </w:p>
    <w:p w14:paraId="67329210" w14:textId="3E16DDF8" w:rsidR="0091476D" w:rsidRPr="0091476D" w:rsidRDefault="003F3075" w:rsidP="0091476D">
      <w:pPr>
        <w:pStyle w:val="ListParagraph"/>
        <w:numPr>
          <w:ilvl w:val="0"/>
          <w:numId w:val="9"/>
        </w:numPr>
        <w:spacing w:after="0" w:line="240" w:lineRule="auto"/>
        <w:ind w:left="426" w:hanging="426"/>
      </w:pPr>
      <w:r>
        <w:t>Textbook 1</w:t>
      </w:r>
    </w:p>
    <w:p w14:paraId="3A77DE3E" w14:textId="700FF045" w:rsidR="003F3075" w:rsidRPr="0091476D" w:rsidRDefault="003F3075" w:rsidP="003F3075">
      <w:pPr>
        <w:pStyle w:val="ListParagraph"/>
        <w:numPr>
          <w:ilvl w:val="0"/>
          <w:numId w:val="9"/>
        </w:numPr>
        <w:spacing w:after="0" w:line="240" w:lineRule="auto"/>
        <w:ind w:left="426" w:hanging="426"/>
      </w:pPr>
      <w:r>
        <w:t>Textbook 1: Testing. This id the test textbook for the test syllabus</w:t>
      </w:r>
    </w:p>
    <w:p w14:paraId="0580F3E7" w14:textId="77777777" w:rsidR="00FE48D8" w:rsidRPr="00554A12" w:rsidRDefault="00FE48D8" w:rsidP="00FE48D8">
      <w:pPr>
        <w:pStyle w:val="ListParagraph"/>
        <w:ind w:left="450"/>
        <w:rPr>
          <w:rFonts w:ascii="Calibri" w:hAnsi="Calibri" w:cs="Calibri"/>
        </w:rPr>
      </w:pPr>
    </w:p>
    <w:p w14:paraId="326DB72A" w14:textId="77777777" w:rsidR="00562EA7" w:rsidRPr="008651FD" w:rsidRDefault="00562EA7" w:rsidP="00562EA7">
      <w:pPr>
        <w:pStyle w:val="Heading2"/>
        <w:spacing w:before="120" w:after="120"/>
      </w:pPr>
      <w:bookmarkStart w:id="9" w:name="_Toc2236268"/>
      <w:r w:rsidRPr="008651FD">
        <w:t>Learning Activities</w:t>
      </w:r>
      <w:bookmarkEnd w:id="9"/>
    </w:p>
    <w:p w14:paraId="235EC1A8" w14:textId="47962DCC" w:rsidR="00F46506"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Students will engage in lectures, assigned readings, discussions, and practical exercises to deepen their understanding of course concepts. Activities such as case studies, group work, and short assessments will support the development of critical thinking, application of knowledge, and collaboration skills.</w:t>
      </w:r>
    </w:p>
    <w:p w14:paraId="4EF1629C" w14:textId="63334259" w:rsidR="00BC115A" w:rsidRPr="008651FD" w:rsidRDefault="00BC115A" w:rsidP="004B7DC9">
      <w:pPr>
        <w:pStyle w:val="Heading2"/>
        <w:spacing w:before="120" w:after="120"/>
      </w:pPr>
      <w:r w:rsidRPr="008651FD">
        <w:t xml:space="preserve">Schedule of </w:t>
      </w:r>
      <w:r w:rsidR="00DF6543">
        <w:t xml:space="preserve">LEARNING </w:t>
      </w:r>
      <w:r w:rsidRPr="008651FD">
        <w:t>Topics</w:t>
      </w:r>
      <w:bookmarkEnd w:id="6"/>
    </w:p>
    <w:tbl>
      <w:tblPr>
        <w:tblStyle w:val="TableGrid"/>
        <w:tblW w:w="5000" w:type="pct"/>
        <w:tblLook w:val="04A0" w:firstRow="1" w:lastRow="0" w:firstColumn="1" w:lastColumn="0" w:noHBand="0" w:noVBand="1"/>
      </w:tblPr>
      <w:tblGrid>
        <w:gridCol w:w="1929"/>
        <w:gridCol w:w="2364"/>
        <w:gridCol w:w="2807"/>
        <w:gridCol w:w="2250"/>
      </w:tblGrid>
      <w:tr w:rsidR="008862EA" w:rsidRPr="005573D9" w14:paraId="3DA28677" w14:textId="77777777" w:rsidTr="00297856">
        <w:trPr>
          <w:trHeight w:val="260"/>
        </w:trPr>
        <w:tc>
          <w:tcPr>
            <w:tcW w:w="1032" w:type="pct"/>
          </w:tcPr>
          <w:p w14:paraId="3CE200F7" w14:textId="77777777" w:rsidR="008862EA" w:rsidRPr="005573D9" w:rsidRDefault="008862EA" w:rsidP="005573D9">
            <w:pPr>
              <w:spacing w:after="0" w:line="240" w:lineRule="auto"/>
              <w:jc w:val="center"/>
              <w:rPr>
                <w:rFonts w:ascii="Calibri" w:hAnsi="Calibri" w:cs="Calibri"/>
                <w:b/>
              </w:rPr>
            </w:pPr>
            <w:r w:rsidRPr="005573D9">
              <w:rPr>
                <w:rFonts w:ascii="Calibri" w:hAnsi="Calibri" w:cs="Calibri"/>
                <w:b/>
              </w:rPr>
              <w:t>Week</w:t>
            </w:r>
          </w:p>
        </w:tc>
        <w:tc>
          <w:tcPr>
            <w:tcW w:w="1264" w:type="pct"/>
          </w:tcPr>
          <w:p w14:paraId="0843F573" w14:textId="76546ED2" w:rsidR="008862EA" w:rsidRPr="005573D9" w:rsidRDefault="008862EA" w:rsidP="00216D42">
            <w:pPr>
              <w:spacing w:after="0" w:line="240" w:lineRule="auto"/>
              <w:jc w:val="center"/>
              <w:rPr>
                <w:rFonts w:ascii="Calibri" w:hAnsi="Calibri" w:cs="Calibri"/>
                <w:b/>
              </w:rPr>
            </w:pPr>
            <w:r>
              <w:rPr>
                <w:rFonts w:ascii="Calibri" w:hAnsi="Calibri" w:cs="Calibri"/>
                <w:b/>
              </w:rPr>
              <w:t>Topics</w:t>
            </w:r>
          </w:p>
        </w:tc>
        <w:tc>
          <w:tcPr>
            <w:tcW w:w="1501" w:type="pct"/>
          </w:tcPr>
          <w:p w14:paraId="322BFE44" w14:textId="38921844" w:rsidR="008862EA" w:rsidRPr="005573D9" w:rsidRDefault="008862EA" w:rsidP="00216D42">
            <w:pPr>
              <w:spacing w:after="0" w:line="240" w:lineRule="auto"/>
              <w:jc w:val="center"/>
              <w:rPr>
                <w:rFonts w:ascii="Calibri" w:hAnsi="Calibri" w:cs="Calibri"/>
                <w:b/>
              </w:rPr>
            </w:pPr>
            <w:r w:rsidRPr="005573D9">
              <w:rPr>
                <w:rFonts w:ascii="Calibri" w:hAnsi="Calibri" w:cs="Calibri"/>
                <w:b/>
              </w:rPr>
              <w:t>Learning Activities</w:t>
            </w:r>
          </w:p>
        </w:tc>
        <w:tc>
          <w:tcPr>
            <w:tcW w:w="1203" w:type="pct"/>
          </w:tcPr>
          <w:p w14:paraId="5CC6471A" w14:textId="44BC5309" w:rsidR="008862EA" w:rsidRPr="005573D9" w:rsidRDefault="008862EA" w:rsidP="00216D42">
            <w:pPr>
              <w:spacing w:after="0" w:line="240" w:lineRule="auto"/>
              <w:jc w:val="center"/>
              <w:rPr>
                <w:rFonts w:ascii="Calibri" w:hAnsi="Calibri" w:cs="Calibri"/>
                <w:b/>
              </w:rPr>
            </w:pPr>
            <w:r w:rsidRPr="005573D9">
              <w:rPr>
                <w:rFonts w:ascii="Calibri" w:hAnsi="Calibri" w:cs="Calibri"/>
                <w:b/>
              </w:rPr>
              <w:t>Assignment</w:t>
            </w:r>
            <w:r w:rsidR="00121FDD">
              <w:rPr>
                <w:rFonts w:ascii="Calibri" w:hAnsi="Calibri" w:cs="Calibri"/>
                <w:b/>
              </w:rPr>
              <w:t>/Deliverable</w:t>
            </w:r>
          </w:p>
        </w:tc>
      </w:tr>
      <w:tr w:rsidR="008862EA" w:rsidRPr="005573D9" w14:paraId="19977FC1" w14:textId="77777777" w:rsidTr="008862EA">
        <w:trPr>
          <w:trHeight w:val="828"/>
        </w:trPr>
        <w:tc>
          <w:tcPr>
            <w:tcW w:w="1032" w:type="pct"/>
            <w:vMerge w:val="restart"/>
          </w:tcPr>
          <w:p w14:paraId="1F0D4ACA" w14:textId="77777777" w:rsidR="008862EA" w:rsidRPr="005573D9" w:rsidRDefault="008862EA" w:rsidP="005573D9">
            <w:pPr>
              <w:spacing w:after="0" w:line="240" w:lineRule="auto"/>
              <w:jc w:val="center"/>
              <w:rPr>
                <w:rFonts w:ascii="Calibri" w:hAnsi="Calibri" w:cs="Calibri"/>
                <w:b/>
              </w:rPr>
            </w:pPr>
            <w:r w:rsidRPr="005573D9">
              <w:rPr>
                <w:rFonts w:ascii="Calibri" w:hAnsi="Calibri" w:cs="Calibri"/>
                <w:b/>
              </w:rPr>
              <w:t>1</w:t>
            </w:r>
          </w:p>
          <w:p w14:paraId="5BFAECC4" w14:textId="164E269D" w:rsidR="008862EA" w:rsidRPr="005573D9" w:rsidRDefault="008862EA" w:rsidP="005573D9">
            <w:pPr>
              <w:spacing w:after="0" w:line="240" w:lineRule="auto"/>
              <w:jc w:val="center"/>
              <w:rPr>
                <w:rFonts w:ascii="Calibri" w:hAnsi="Calibri" w:cs="Calibri"/>
              </w:rPr>
            </w:pPr>
            <w:r>
              <w:rPr>
                <w:rFonts w:ascii="Calibri" w:hAnsi="Calibri" w:cs="Calibri"/>
              </w:rPr>
              <w:t>MWF (Jan.</w:t>
            </w:r>
            <w:r w:rsidR="00DC6040">
              <w:rPr>
                <w:rFonts w:ascii="Calibri" w:hAnsi="Calibri" w:cs="Calibri"/>
              </w:rPr>
              <w:t>6</w:t>
            </w:r>
            <w:r>
              <w:rPr>
                <w:rFonts w:ascii="Calibri" w:hAnsi="Calibri" w:cs="Calibri"/>
              </w:rPr>
              <w:t>-</w:t>
            </w:r>
            <w:r w:rsidR="00593338">
              <w:rPr>
                <w:rFonts w:ascii="Calibri" w:hAnsi="Calibri" w:cs="Calibri"/>
              </w:rPr>
              <w:t>1</w:t>
            </w:r>
            <w:r w:rsidR="00DC6040">
              <w:rPr>
                <w:rFonts w:ascii="Calibri" w:hAnsi="Calibri" w:cs="Calibri"/>
              </w:rPr>
              <w:t>0</w:t>
            </w:r>
            <w:r>
              <w:rPr>
                <w:rFonts w:ascii="Calibri" w:hAnsi="Calibri" w:cs="Calibri"/>
              </w:rPr>
              <w:t>)</w:t>
            </w:r>
          </w:p>
        </w:tc>
        <w:tc>
          <w:tcPr>
            <w:tcW w:w="1264" w:type="pct"/>
          </w:tcPr>
          <w:p w14:paraId="5B40D2E5" w14:textId="77777777" w:rsidR="008862EA" w:rsidRDefault="003F3075" w:rsidP="003019F3">
            <w:pPr>
              <w:pStyle w:val="ListParagraph"/>
              <w:numPr>
                <w:ilvl w:val="0"/>
                <w:numId w:val="16"/>
              </w:numPr>
              <w:spacing w:after="0" w:line="240" w:lineRule="auto"/>
              <w:ind w:left="168" w:hanging="180"/>
              <w:rPr>
                <w:rFonts w:ascii="Calibri" w:hAnsi="Calibri" w:cs="Calibri"/>
              </w:rPr>
            </w:pPr>
            <w:r>
              <w:rPr>
                <w:rFonts w:ascii="Calibri" w:hAnsi="Calibri" w:cs="Calibri"/>
              </w:rPr>
              <w:t>T</w:t>
            </w:r>
            <w:r w:rsidR="002F4B17">
              <w:rPr>
                <w:rFonts w:ascii="Calibri" w:hAnsi="Calibri" w:cs="Calibri"/>
              </w:rPr>
              <w:t>opics 1</w:t>
            </w:r>
          </w:p>
          <w:p w14:paraId="679BD171" w14:textId="77777777" w:rsidR="002F4B17" w:rsidRDefault="002F4B17" w:rsidP="003019F3">
            <w:pPr>
              <w:pStyle w:val="ListParagraph"/>
              <w:numPr>
                <w:ilvl w:val="0"/>
                <w:numId w:val="16"/>
              </w:numPr>
              <w:spacing w:after="0" w:line="240" w:lineRule="auto"/>
              <w:ind w:left="168" w:hanging="180"/>
              <w:rPr>
                <w:rFonts w:ascii="Calibri" w:hAnsi="Calibri" w:cs="Calibri"/>
              </w:rPr>
            </w:pPr>
            <w:r>
              <w:rPr>
                <w:rFonts w:ascii="Calibri" w:hAnsi="Calibri" w:cs="Calibri"/>
              </w:rPr>
              <w:t>Topic 2</w:t>
            </w:r>
          </w:p>
          <w:p w14:paraId="72529950" w14:textId="6FB3D9AA" w:rsidR="002F4B17" w:rsidRPr="006337AF" w:rsidRDefault="002F4B17" w:rsidP="003019F3">
            <w:pPr>
              <w:pStyle w:val="ListParagraph"/>
              <w:numPr>
                <w:ilvl w:val="0"/>
                <w:numId w:val="16"/>
              </w:numPr>
              <w:spacing w:after="0" w:line="240" w:lineRule="auto"/>
              <w:ind w:left="168" w:hanging="180"/>
              <w:rPr>
                <w:rFonts w:ascii="Calibri" w:hAnsi="Calibri" w:cs="Calibri"/>
              </w:rPr>
            </w:pPr>
            <w:r>
              <w:rPr>
                <w:rFonts w:ascii="Calibri" w:hAnsi="Calibri" w:cs="Calibri"/>
              </w:rPr>
              <w:t>Topic 3</w:t>
            </w:r>
          </w:p>
        </w:tc>
        <w:tc>
          <w:tcPr>
            <w:tcW w:w="1501" w:type="pct"/>
          </w:tcPr>
          <w:p w14:paraId="3E1D90DB" w14:textId="77777777" w:rsidR="008862EA" w:rsidRDefault="002F4B17" w:rsidP="001B2DEE">
            <w:pPr>
              <w:pStyle w:val="ListParagraph"/>
              <w:numPr>
                <w:ilvl w:val="0"/>
                <w:numId w:val="11"/>
              </w:numPr>
              <w:spacing w:after="0" w:line="240" w:lineRule="auto"/>
              <w:ind w:left="162" w:hanging="162"/>
              <w:rPr>
                <w:rFonts w:ascii="Calibri" w:hAnsi="Calibri" w:cs="Calibri"/>
              </w:rPr>
            </w:pPr>
            <w:r>
              <w:rPr>
                <w:rFonts w:ascii="Calibri" w:hAnsi="Calibri" w:cs="Calibri"/>
              </w:rPr>
              <w:t>Lecture</w:t>
            </w:r>
          </w:p>
          <w:p w14:paraId="431FB3FA" w14:textId="5DA98292" w:rsidR="002F4B17" w:rsidRPr="001B2DEE" w:rsidRDefault="002F4B17" w:rsidP="001B2DEE">
            <w:pPr>
              <w:pStyle w:val="ListParagraph"/>
              <w:numPr>
                <w:ilvl w:val="0"/>
                <w:numId w:val="11"/>
              </w:numPr>
              <w:spacing w:after="0" w:line="240" w:lineRule="auto"/>
              <w:ind w:left="162" w:hanging="162"/>
              <w:rPr>
                <w:rFonts w:ascii="Calibri" w:hAnsi="Calibri" w:cs="Calibri"/>
              </w:rPr>
            </w:pPr>
            <w:r>
              <w:rPr>
                <w:rFonts w:ascii="Calibri" w:hAnsi="Calibri" w:cs="Calibri"/>
              </w:rPr>
              <w:t>Field Trip</w:t>
            </w:r>
          </w:p>
        </w:tc>
        <w:tc>
          <w:tcPr>
            <w:tcW w:w="1203" w:type="pct"/>
          </w:tcPr>
          <w:p w14:paraId="3248454E" w14:textId="4F2C1C4B" w:rsidR="008862EA" w:rsidRPr="00DC6040" w:rsidRDefault="008862EA" w:rsidP="00DC6040">
            <w:pPr>
              <w:spacing w:after="0" w:line="240" w:lineRule="auto"/>
              <w:rPr>
                <w:rFonts w:ascii="Calibri" w:hAnsi="Calibri" w:cs="Calibri"/>
              </w:rPr>
            </w:pPr>
          </w:p>
        </w:tc>
      </w:tr>
      <w:tr w:rsidR="008862EA" w:rsidRPr="005573D9" w14:paraId="512BE700" w14:textId="77777777" w:rsidTr="008862EA">
        <w:trPr>
          <w:trHeight w:val="826"/>
        </w:trPr>
        <w:tc>
          <w:tcPr>
            <w:tcW w:w="1032" w:type="pct"/>
            <w:vMerge/>
          </w:tcPr>
          <w:p w14:paraId="18D2004F" w14:textId="77777777" w:rsidR="008862EA" w:rsidRPr="005573D9" w:rsidRDefault="008862EA" w:rsidP="00116B8C">
            <w:pPr>
              <w:spacing w:after="0" w:line="240" w:lineRule="auto"/>
              <w:jc w:val="center"/>
              <w:rPr>
                <w:rFonts w:ascii="Calibri" w:hAnsi="Calibri" w:cs="Calibri"/>
                <w:b/>
              </w:rPr>
            </w:pPr>
          </w:p>
        </w:tc>
        <w:tc>
          <w:tcPr>
            <w:tcW w:w="1264" w:type="pct"/>
          </w:tcPr>
          <w:p w14:paraId="1B7F967A" w14:textId="77777777" w:rsidR="002F4B17" w:rsidRDefault="002F4B17" w:rsidP="0045111B">
            <w:pPr>
              <w:pStyle w:val="ListParagraph"/>
              <w:numPr>
                <w:ilvl w:val="0"/>
                <w:numId w:val="25"/>
              </w:numPr>
              <w:spacing w:after="0" w:line="240" w:lineRule="auto"/>
              <w:ind w:left="150" w:hanging="150"/>
              <w:rPr>
                <w:rFonts w:ascii="Calibri" w:hAnsi="Calibri" w:cs="Calibri"/>
              </w:rPr>
            </w:pPr>
            <w:r>
              <w:rPr>
                <w:rFonts w:ascii="Calibri" w:hAnsi="Calibri" w:cs="Calibri"/>
              </w:rPr>
              <w:t>Topic 4</w:t>
            </w:r>
          </w:p>
          <w:p w14:paraId="1DAC59E9" w14:textId="3BBD3F65" w:rsidR="008862EA" w:rsidRPr="0045111B" w:rsidRDefault="002F4B17" w:rsidP="0045111B">
            <w:pPr>
              <w:pStyle w:val="ListParagraph"/>
              <w:numPr>
                <w:ilvl w:val="0"/>
                <w:numId w:val="25"/>
              </w:numPr>
              <w:spacing w:after="0" w:line="240" w:lineRule="auto"/>
              <w:ind w:left="150" w:hanging="150"/>
              <w:rPr>
                <w:rFonts w:ascii="Calibri" w:hAnsi="Calibri" w:cs="Calibri"/>
              </w:rPr>
            </w:pPr>
            <w:r>
              <w:rPr>
                <w:rFonts w:ascii="Calibri" w:hAnsi="Calibri" w:cs="Calibri"/>
              </w:rPr>
              <w:t>Topic 5</w:t>
            </w:r>
            <w:r w:rsidR="008862EA" w:rsidRPr="0045111B">
              <w:rPr>
                <w:rFonts w:ascii="Calibri" w:hAnsi="Calibri" w:cs="Calibri"/>
              </w:rPr>
              <w:t xml:space="preserve"> </w:t>
            </w:r>
          </w:p>
        </w:tc>
        <w:tc>
          <w:tcPr>
            <w:tcW w:w="1501" w:type="pct"/>
          </w:tcPr>
          <w:p w14:paraId="50FFF1C2" w14:textId="77777777" w:rsidR="008862EA" w:rsidRDefault="002F4B17" w:rsidP="00116B8C">
            <w:pPr>
              <w:pStyle w:val="ListParagraph"/>
              <w:numPr>
                <w:ilvl w:val="0"/>
                <w:numId w:val="11"/>
              </w:numPr>
              <w:spacing w:after="0" w:line="240" w:lineRule="auto"/>
              <w:ind w:left="162" w:hanging="162"/>
              <w:rPr>
                <w:rFonts w:ascii="Calibri" w:hAnsi="Calibri" w:cs="Calibri"/>
              </w:rPr>
            </w:pPr>
            <w:r>
              <w:rPr>
                <w:rFonts w:ascii="Calibri" w:hAnsi="Calibri" w:cs="Calibri"/>
              </w:rPr>
              <w:t>Class Participation</w:t>
            </w:r>
          </w:p>
          <w:p w14:paraId="780207DF" w14:textId="09AEE7DB" w:rsidR="002F4B17" w:rsidRPr="005573D9" w:rsidRDefault="002F4B17" w:rsidP="002F4B17">
            <w:pPr>
              <w:pStyle w:val="ListParagraph"/>
              <w:spacing w:after="0" w:line="240" w:lineRule="auto"/>
              <w:ind w:left="162"/>
              <w:rPr>
                <w:rFonts w:ascii="Calibri" w:hAnsi="Calibri" w:cs="Calibri"/>
              </w:rPr>
            </w:pPr>
          </w:p>
        </w:tc>
        <w:tc>
          <w:tcPr>
            <w:tcW w:w="1203" w:type="pct"/>
          </w:tcPr>
          <w:p w14:paraId="00F4FA1D" w14:textId="32A987BF" w:rsidR="008862EA" w:rsidRPr="002F4B17" w:rsidRDefault="002F4B17" w:rsidP="002F4B17">
            <w:pPr>
              <w:pStyle w:val="ListParagraph"/>
              <w:numPr>
                <w:ilvl w:val="0"/>
                <w:numId w:val="11"/>
              </w:numPr>
              <w:spacing w:after="0" w:line="240" w:lineRule="auto"/>
              <w:rPr>
                <w:rFonts w:ascii="Calibri" w:hAnsi="Calibri" w:cs="Calibri"/>
              </w:rPr>
            </w:pPr>
            <w:proofErr w:type="spellStart"/>
            <w:r>
              <w:rPr>
                <w:rFonts w:ascii="Calibri" w:hAnsi="Calibri" w:cs="Calibri"/>
              </w:rPr>
              <w:t>Assignmnet</w:t>
            </w:r>
            <w:proofErr w:type="spellEnd"/>
            <w:r>
              <w:rPr>
                <w:rFonts w:ascii="Calibri" w:hAnsi="Calibri" w:cs="Calibri"/>
              </w:rPr>
              <w:t xml:space="preserve"> 1</w:t>
            </w:r>
          </w:p>
        </w:tc>
      </w:tr>
      <w:tr w:rsidR="002F4B17" w:rsidRPr="005573D9" w14:paraId="3E0B40E7" w14:textId="77777777" w:rsidTr="002F4B17">
        <w:trPr>
          <w:trHeight w:val="272"/>
        </w:trPr>
        <w:tc>
          <w:tcPr>
            <w:tcW w:w="5000" w:type="pct"/>
            <w:gridSpan w:val="4"/>
          </w:tcPr>
          <w:p w14:paraId="77D4E968" w14:textId="3606F15A" w:rsidR="002F4B17" w:rsidRPr="002F4B17" w:rsidRDefault="002F4B17" w:rsidP="002F4B17">
            <w:pPr>
              <w:spacing w:after="0" w:line="240" w:lineRule="auto"/>
              <w:rPr>
                <w:rFonts w:ascii="Calibri" w:hAnsi="Calibri" w:cs="Calibri"/>
                <w:b/>
                <w:bCs/>
              </w:rPr>
            </w:pPr>
            <w:r w:rsidRPr="002F4B17">
              <w:rPr>
                <w:rFonts w:ascii="Calibri" w:hAnsi="Calibri" w:cs="Calibri"/>
                <w:b/>
                <w:bCs/>
              </w:rPr>
              <w:t>Module 2</w:t>
            </w:r>
          </w:p>
        </w:tc>
      </w:tr>
      <w:tr w:rsidR="002F4B17" w:rsidRPr="005573D9" w14:paraId="70AB7CB7" w14:textId="77777777" w:rsidTr="008862EA">
        <w:trPr>
          <w:trHeight w:val="826"/>
        </w:trPr>
        <w:tc>
          <w:tcPr>
            <w:tcW w:w="1032" w:type="pct"/>
            <w:vMerge w:val="restart"/>
          </w:tcPr>
          <w:p w14:paraId="644A086D" w14:textId="53A16EAD" w:rsidR="002F4B17" w:rsidRPr="005573D9" w:rsidRDefault="001479C2" w:rsidP="002F4B17">
            <w:pPr>
              <w:spacing w:after="0" w:line="240" w:lineRule="auto"/>
              <w:jc w:val="center"/>
              <w:rPr>
                <w:rFonts w:ascii="Calibri" w:hAnsi="Calibri" w:cs="Calibri"/>
                <w:b/>
              </w:rPr>
            </w:pPr>
            <w:r>
              <w:rPr>
                <w:rFonts w:ascii="Calibri" w:hAnsi="Calibri" w:cs="Calibri"/>
                <w:b/>
              </w:rPr>
              <w:t>2</w:t>
            </w:r>
          </w:p>
          <w:p w14:paraId="21CBFF49" w14:textId="4691375A" w:rsidR="002F4B17" w:rsidRPr="005573D9" w:rsidRDefault="002F4B17" w:rsidP="002F4B17">
            <w:pPr>
              <w:spacing w:after="0" w:line="240" w:lineRule="auto"/>
              <w:jc w:val="center"/>
              <w:rPr>
                <w:rFonts w:ascii="Calibri" w:hAnsi="Calibri" w:cs="Calibri"/>
                <w:b/>
              </w:rPr>
            </w:pPr>
            <w:r>
              <w:rPr>
                <w:rFonts w:ascii="Calibri" w:hAnsi="Calibri" w:cs="Calibri"/>
              </w:rPr>
              <w:t>MWF (</w:t>
            </w:r>
            <w:r w:rsidR="001479C2">
              <w:rPr>
                <w:rFonts w:ascii="Calibri" w:hAnsi="Calibri" w:cs="Calibri"/>
              </w:rPr>
              <w:t>Feb</w:t>
            </w:r>
            <w:r>
              <w:rPr>
                <w:rFonts w:ascii="Calibri" w:hAnsi="Calibri" w:cs="Calibri"/>
              </w:rPr>
              <w:t>.</w:t>
            </w:r>
            <w:r w:rsidR="001479C2">
              <w:rPr>
                <w:rFonts w:ascii="Calibri" w:hAnsi="Calibri" w:cs="Calibri"/>
              </w:rPr>
              <w:t>15</w:t>
            </w:r>
            <w:r>
              <w:rPr>
                <w:rFonts w:ascii="Calibri" w:hAnsi="Calibri" w:cs="Calibri"/>
              </w:rPr>
              <w:t>-</w:t>
            </w:r>
            <w:r w:rsidR="001479C2">
              <w:rPr>
                <w:rFonts w:ascii="Calibri" w:hAnsi="Calibri" w:cs="Calibri"/>
              </w:rPr>
              <w:t>24</w:t>
            </w:r>
            <w:r>
              <w:rPr>
                <w:rFonts w:ascii="Calibri" w:hAnsi="Calibri" w:cs="Calibri"/>
              </w:rPr>
              <w:t>)</w:t>
            </w:r>
          </w:p>
        </w:tc>
        <w:tc>
          <w:tcPr>
            <w:tcW w:w="1264" w:type="pct"/>
          </w:tcPr>
          <w:p w14:paraId="4F026518" w14:textId="77777777" w:rsidR="002F4B17" w:rsidRDefault="001479C2" w:rsidP="0045111B">
            <w:pPr>
              <w:pStyle w:val="ListParagraph"/>
              <w:numPr>
                <w:ilvl w:val="0"/>
                <w:numId w:val="25"/>
              </w:numPr>
              <w:spacing w:after="0" w:line="240" w:lineRule="auto"/>
              <w:ind w:left="150" w:hanging="150"/>
              <w:rPr>
                <w:rFonts w:ascii="Calibri" w:hAnsi="Calibri" w:cs="Calibri"/>
              </w:rPr>
            </w:pPr>
            <w:r>
              <w:rPr>
                <w:rFonts w:ascii="Calibri" w:hAnsi="Calibri" w:cs="Calibri"/>
              </w:rPr>
              <w:t>Topic 6</w:t>
            </w:r>
          </w:p>
          <w:p w14:paraId="2A0D5B01" w14:textId="1D582489" w:rsidR="001479C2" w:rsidRPr="001479C2"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7</w:t>
            </w:r>
          </w:p>
        </w:tc>
        <w:tc>
          <w:tcPr>
            <w:tcW w:w="1501" w:type="pct"/>
          </w:tcPr>
          <w:p w14:paraId="48C66B31" w14:textId="77777777" w:rsidR="001479C2" w:rsidRDefault="001479C2" w:rsidP="001479C2">
            <w:pPr>
              <w:pStyle w:val="ListParagraph"/>
              <w:numPr>
                <w:ilvl w:val="0"/>
                <w:numId w:val="11"/>
              </w:numPr>
              <w:spacing w:after="0" w:line="240" w:lineRule="auto"/>
              <w:ind w:left="162" w:hanging="162"/>
              <w:rPr>
                <w:rFonts w:ascii="Calibri" w:hAnsi="Calibri" w:cs="Calibri"/>
              </w:rPr>
            </w:pPr>
            <w:r>
              <w:rPr>
                <w:rFonts w:ascii="Calibri" w:hAnsi="Calibri" w:cs="Calibri"/>
              </w:rPr>
              <w:t>Lecture</w:t>
            </w:r>
          </w:p>
          <w:p w14:paraId="5D68F3C7" w14:textId="7F0B0E77" w:rsidR="002F4B17" w:rsidRDefault="001479C2" w:rsidP="001479C2">
            <w:pPr>
              <w:pStyle w:val="ListParagraph"/>
              <w:numPr>
                <w:ilvl w:val="0"/>
                <w:numId w:val="11"/>
              </w:numPr>
              <w:spacing w:after="0" w:line="240" w:lineRule="auto"/>
              <w:ind w:left="162" w:hanging="162"/>
              <w:rPr>
                <w:rFonts w:ascii="Calibri" w:hAnsi="Calibri" w:cs="Calibri"/>
              </w:rPr>
            </w:pPr>
            <w:r>
              <w:rPr>
                <w:rFonts w:ascii="Calibri" w:hAnsi="Calibri" w:cs="Calibri"/>
              </w:rPr>
              <w:t>Field Trip</w:t>
            </w:r>
          </w:p>
        </w:tc>
        <w:tc>
          <w:tcPr>
            <w:tcW w:w="1203" w:type="pct"/>
          </w:tcPr>
          <w:p w14:paraId="1E5CFEE6" w14:textId="77777777" w:rsidR="002F4B17" w:rsidRPr="001479C2" w:rsidRDefault="002F4B17" w:rsidP="001479C2">
            <w:pPr>
              <w:spacing w:after="0" w:line="240" w:lineRule="auto"/>
              <w:rPr>
                <w:rFonts w:ascii="Calibri" w:hAnsi="Calibri" w:cs="Calibri"/>
              </w:rPr>
            </w:pPr>
          </w:p>
        </w:tc>
      </w:tr>
      <w:tr w:rsidR="002F4B17" w:rsidRPr="005573D9" w14:paraId="7B1CA8B4" w14:textId="77777777" w:rsidTr="008862EA">
        <w:trPr>
          <w:trHeight w:val="826"/>
        </w:trPr>
        <w:tc>
          <w:tcPr>
            <w:tcW w:w="1032" w:type="pct"/>
            <w:vMerge/>
          </w:tcPr>
          <w:p w14:paraId="7DDC7D66" w14:textId="77777777" w:rsidR="002F4B17" w:rsidRPr="005573D9" w:rsidRDefault="002F4B17" w:rsidP="00116B8C">
            <w:pPr>
              <w:spacing w:after="0" w:line="240" w:lineRule="auto"/>
              <w:jc w:val="center"/>
              <w:rPr>
                <w:rFonts w:ascii="Calibri" w:hAnsi="Calibri" w:cs="Calibri"/>
                <w:b/>
              </w:rPr>
            </w:pPr>
          </w:p>
        </w:tc>
        <w:tc>
          <w:tcPr>
            <w:tcW w:w="1264" w:type="pct"/>
          </w:tcPr>
          <w:p w14:paraId="7837FEE1" w14:textId="773899CB" w:rsidR="001479C2"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8</w:t>
            </w:r>
          </w:p>
          <w:p w14:paraId="0EC3BB1A" w14:textId="753E930B" w:rsidR="002F4B17"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9</w:t>
            </w:r>
          </w:p>
        </w:tc>
        <w:tc>
          <w:tcPr>
            <w:tcW w:w="1501" w:type="pct"/>
          </w:tcPr>
          <w:p w14:paraId="7D2CF47E" w14:textId="77777777" w:rsidR="001479C2" w:rsidRPr="001479C2" w:rsidRDefault="001479C2" w:rsidP="001479C2">
            <w:pPr>
              <w:pStyle w:val="ListParagraph"/>
              <w:numPr>
                <w:ilvl w:val="0"/>
                <w:numId w:val="25"/>
              </w:numPr>
              <w:spacing w:after="0" w:line="240" w:lineRule="auto"/>
              <w:rPr>
                <w:rFonts w:ascii="Calibri" w:hAnsi="Calibri" w:cs="Calibri"/>
              </w:rPr>
            </w:pPr>
            <w:r w:rsidRPr="001479C2">
              <w:rPr>
                <w:rFonts w:ascii="Calibri" w:hAnsi="Calibri" w:cs="Calibri"/>
              </w:rPr>
              <w:t>Class Participation</w:t>
            </w:r>
          </w:p>
          <w:p w14:paraId="05ED9077" w14:textId="77777777" w:rsidR="001479C2" w:rsidRPr="001479C2" w:rsidRDefault="001479C2" w:rsidP="001479C2"/>
        </w:tc>
        <w:tc>
          <w:tcPr>
            <w:tcW w:w="1203" w:type="pct"/>
          </w:tcPr>
          <w:p w14:paraId="05CBEBAB" w14:textId="55154BC8" w:rsidR="002F4B17" w:rsidRPr="001479C2" w:rsidRDefault="001479C2" w:rsidP="001479C2">
            <w:pPr>
              <w:pStyle w:val="ListParagraph"/>
              <w:numPr>
                <w:ilvl w:val="0"/>
                <w:numId w:val="25"/>
              </w:numPr>
              <w:spacing w:after="0" w:line="240" w:lineRule="auto"/>
              <w:rPr>
                <w:rFonts w:ascii="Calibri" w:hAnsi="Calibri" w:cs="Calibri"/>
              </w:rPr>
            </w:pPr>
            <w:proofErr w:type="spellStart"/>
            <w:r w:rsidRPr="001479C2">
              <w:rPr>
                <w:rFonts w:ascii="Calibri" w:hAnsi="Calibri" w:cs="Calibri"/>
              </w:rPr>
              <w:t>Assignmnet</w:t>
            </w:r>
            <w:proofErr w:type="spellEnd"/>
            <w:r w:rsidRPr="001479C2">
              <w:rPr>
                <w:rFonts w:ascii="Calibri" w:hAnsi="Calibri" w:cs="Calibri"/>
              </w:rPr>
              <w:t xml:space="preserve"> </w:t>
            </w:r>
            <w:r>
              <w:rPr>
                <w:rFonts w:ascii="Calibri" w:hAnsi="Calibri" w:cs="Calibri"/>
              </w:rPr>
              <w:t>2</w:t>
            </w:r>
          </w:p>
        </w:tc>
      </w:tr>
      <w:tr w:rsidR="001479C2" w:rsidRPr="005573D9" w14:paraId="2A68010B" w14:textId="77777777" w:rsidTr="001479C2">
        <w:trPr>
          <w:trHeight w:val="173"/>
        </w:trPr>
        <w:tc>
          <w:tcPr>
            <w:tcW w:w="5000" w:type="pct"/>
            <w:gridSpan w:val="4"/>
          </w:tcPr>
          <w:p w14:paraId="587C0F68" w14:textId="64345B20" w:rsidR="001479C2" w:rsidRPr="001479C2" w:rsidRDefault="001479C2" w:rsidP="001479C2">
            <w:pPr>
              <w:spacing w:after="0" w:line="240" w:lineRule="auto"/>
              <w:rPr>
                <w:rFonts w:ascii="Calibri" w:hAnsi="Calibri" w:cs="Calibri"/>
              </w:rPr>
            </w:pPr>
            <w:r w:rsidRPr="002F4B17">
              <w:rPr>
                <w:rFonts w:ascii="Calibri" w:hAnsi="Calibri" w:cs="Calibri"/>
                <w:b/>
                <w:bCs/>
              </w:rPr>
              <w:t xml:space="preserve">Module </w:t>
            </w:r>
            <w:r>
              <w:rPr>
                <w:rFonts w:ascii="Calibri" w:hAnsi="Calibri" w:cs="Calibri"/>
                <w:b/>
                <w:bCs/>
              </w:rPr>
              <w:t>3</w:t>
            </w:r>
          </w:p>
        </w:tc>
      </w:tr>
      <w:tr w:rsidR="001479C2" w:rsidRPr="005573D9" w14:paraId="117C0C1D" w14:textId="77777777" w:rsidTr="008862EA">
        <w:trPr>
          <w:trHeight w:val="826"/>
        </w:trPr>
        <w:tc>
          <w:tcPr>
            <w:tcW w:w="1032" w:type="pct"/>
            <w:vMerge w:val="restart"/>
          </w:tcPr>
          <w:p w14:paraId="6FE6CA7D" w14:textId="6BD533A7" w:rsidR="001479C2" w:rsidRPr="005573D9" w:rsidRDefault="001479C2" w:rsidP="001479C2">
            <w:pPr>
              <w:spacing w:after="0" w:line="240" w:lineRule="auto"/>
              <w:jc w:val="center"/>
              <w:rPr>
                <w:rFonts w:ascii="Calibri" w:hAnsi="Calibri" w:cs="Calibri"/>
                <w:b/>
              </w:rPr>
            </w:pPr>
            <w:r>
              <w:rPr>
                <w:rFonts w:ascii="Calibri" w:hAnsi="Calibri" w:cs="Calibri"/>
                <w:b/>
              </w:rPr>
              <w:t>3</w:t>
            </w:r>
          </w:p>
          <w:p w14:paraId="72FCCAED" w14:textId="423E419F" w:rsidR="001479C2" w:rsidRPr="005573D9" w:rsidRDefault="001479C2" w:rsidP="001479C2">
            <w:pPr>
              <w:spacing w:after="0" w:line="240" w:lineRule="auto"/>
              <w:jc w:val="center"/>
              <w:rPr>
                <w:rFonts w:ascii="Calibri" w:hAnsi="Calibri" w:cs="Calibri"/>
                <w:b/>
              </w:rPr>
            </w:pPr>
            <w:r>
              <w:rPr>
                <w:rFonts w:ascii="Calibri" w:hAnsi="Calibri" w:cs="Calibri"/>
              </w:rPr>
              <w:t>MWF (Feb.26 - Mar 12)</w:t>
            </w:r>
          </w:p>
        </w:tc>
        <w:tc>
          <w:tcPr>
            <w:tcW w:w="1264" w:type="pct"/>
          </w:tcPr>
          <w:p w14:paraId="3748CA5C" w14:textId="6596EB79" w:rsidR="001479C2"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10</w:t>
            </w:r>
          </w:p>
          <w:p w14:paraId="6701CE52" w14:textId="6637F9EF" w:rsidR="001479C2"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11</w:t>
            </w:r>
          </w:p>
        </w:tc>
        <w:tc>
          <w:tcPr>
            <w:tcW w:w="1501" w:type="pct"/>
          </w:tcPr>
          <w:p w14:paraId="7F3D0549" w14:textId="77777777" w:rsidR="001479C2" w:rsidRDefault="001479C2" w:rsidP="001479C2">
            <w:pPr>
              <w:pStyle w:val="ListParagraph"/>
              <w:numPr>
                <w:ilvl w:val="0"/>
                <w:numId w:val="11"/>
              </w:numPr>
              <w:spacing w:after="0" w:line="240" w:lineRule="auto"/>
              <w:ind w:left="162" w:hanging="162"/>
              <w:rPr>
                <w:rFonts w:ascii="Calibri" w:hAnsi="Calibri" w:cs="Calibri"/>
              </w:rPr>
            </w:pPr>
            <w:r>
              <w:rPr>
                <w:rFonts w:ascii="Calibri" w:hAnsi="Calibri" w:cs="Calibri"/>
              </w:rPr>
              <w:t>Lecture</w:t>
            </w:r>
          </w:p>
          <w:p w14:paraId="4B55131A" w14:textId="195C267B" w:rsidR="001479C2" w:rsidRPr="001479C2" w:rsidRDefault="001479C2" w:rsidP="001479C2">
            <w:pPr>
              <w:pStyle w:val="ListParagraph"/>
              <w:numPr>
                <w:ilvl w:val="0"/>
                <w:numId w:val="11"/>
              </w:numPr>
              <w:spacing w:after="0" w:line="240" w:lineRule="auto"/>
              <w:ind w:left="162" w:hanging="162"/>
              <w:rPr>
                <w:rFonts w:ascii="Calibri" w:hAnsi="Calibri" w:cs="Calibri"/>
              </w:rPr>
            </w:pPr>
            <w:r w:rsidRPr="001479C2">
              <w:rPr>
                <w:rFonts w:ascii="Calibri" w:hAnsi="Calibri" w:cs="Calibri"/>
              </w:rPr>
              <w:t>Field Trip</w:t>
            </w:r>
          </w:p>
        </w:tc>
        <w:tc>
          <w:tcPr>
            <w:tcW w:w="1203" w:type="pct"/>
          </w:tcPr>
          <w:p w14:paraId="19CABB31" w14:textId="78D50BAE" w:rsidR="001479C2" w:rsidRPr="001479C2" w:rsidRDefault="001479C2" w:rsidP="001479C2">
            <w:pPr>
              <w:pStyle w:val="ListParagraph"/>
              <w:numPr>
                <w:ilvl w:val="0"/>
                <w:numId w:val="25"/>
              </w:numPr>
              <w:spacing w:after="0" w:line="240" w:lineRule="auto"/>
              <w:rPr>
                <w:rFonts w:ascii="Calibri" w:hAnsi="Calibri" w:cs="Calibri"/>
              </w:rPr>
            </w:pPr>
            <w:proofErr w:type="spellStart"/>
            <w:r w:rsidRPr="001479C2">
              <w:rPr>
                <w:rFonts w:ascii="Calibri" w:hAnsi="Calibri" w:cs="Calibri"/>
              </w:rPr>
              <w:t>Assignmnet</w:t>
            </w:r>
            <w:proofErr w:type="spellEnd"/>
            <w:r w:rsidRPr="001479C2">
              <w:rPr>
                <w:rFonts w:ascii="Calibri" w:hAnsi="Calibri" w:cs="Calibri"/>
              </w:rPr>
              <w:t xml:space="preserve"> </w:t>
            </w:r>
            <w:r>
              <w:rPr>
                <w:rFonts w:ascii="Calibri" w:hAnsi="Calibri" w:cs="Calibri"/>
              </w:rPr>
              <w:t>3</w:t>
            </w:r>
          </w:p>
        </w:tc>
      </w:tr>
      <w:tr w:rsidR="001479C2" w:rsidRPr="005573D9" w14:paraId="0B430079" w14:textId="77777777" w:rsidTr="008862EA">
        <w:trPr>
          <w:trHeight w:val="826"/>
        </w:trPr>
        <w:tc>
          <w:tcPr>
            <w:tcW w:w="1032" w:type="pct"/>
            <w:vMerge/>
          </w:tcPr>
          <w:p w14:paraId="5EE968AF" w14:textId="77777777" w:rsidR="001479C2" w:rsidRPr="005573D9" w:rsidRDefault="001479C2" w:rsidP="001479C2">
            <w:pPr>
              <w:spacing w:after="0" w:line="240" w:lineRule="auto"/>
              <w:jc w:val="center"/>
              <w:rPr>
                <w:rFonts w:ascii="Calibri" w:hAnsi="Calibri" w:cs="Calibri"/>
                <w:b/>
              </w:rPr>
            </w:pPr>
          </w:p>
        </w:tc>
        <w:tc>
          <w:tcPr>
            <w:tcW w:w="1264" w:type="pct"/>
          </w:tcPr>
          <w:p w14:paraId="44F21875" w14:textId="543C8251" w:rsidR="001479C2"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12</w:t>
            </w:r>
          </w:p>
          <w:p w14:paraId="3B61EB99" w14:textId="79CFB3DC" w:rsidR="001479C2"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13</w:t>
            </w:r>
          </w:p>
        </w:tc>
        <w:tc>
          <w:tcPr>
            <w:tcW w:w="1501" w:type="pct"/>
          </w:tcPr>
          <w:p w14:paraId="640CCB23" w14:textId="77777777" w:rsidR="001479C2" w:rsidRPr="001479C2" w:rsidRDefault="001479C2" w:rsidP="001479C2">
            <w:pPr>
              <w:pStyle w:val="ListParagraph"/>
              <w:numPr>
                <w:ilvl w:val="0"/>
                <w:numId w:val="25"/>
              </w:numPr>
              <w:spacing w:after="0" w:line="240" w:lineRule="auto"/>
              <w:rPr>
                <w:rFonts w:ascii="Calibri" w:hAnsi="Calibri" w:cs="Calibri"/>
              </w:rPr>
            </w:pPr>
            <w:r w:rsidRPr="001479C2">
              <w:rPr>
                <w:rFonts w:ascii="Calibri" w:hAnsi="Calibri" w:cs="Calibri"/>
              </w:rPr>
              <w:t>Class Participation</w:t>
            </w:r>
          </w:p>
          <w:p w14:paraId="3698273F" w14:textId="77777777" w:rsidR="001479C2" w:rsidRPr="001479C2" w:rsidRDefault="001479C2" w:rsidP="001479C2">
            <w:pPr>
              <w:spacing w:after="0" w:line="240" w:lineRule="auto"/>
              <w:rPr>
                <w:rFonts w:ascii="Calibri" w:hAnsi="Calibri" w:cs="Calibri"/>
              </w:rPr>
            </w:pPr>
          </w:p>
        </w:tc>
        <w:tc>
          <w:tcPr>
            <w:tcW w:w="1203" w:type="pct"/>
          </w:tcPr>
          <w:p w14:paraId="06266D7D" w14:textId="77777777" w:rsidR="001479C2" w:rsidRPr="001479C2" w:rsidRDefault="001479C2" w:rsidP="001479C2">
            <w:pPr>
              <w:spacing w:after="0" w:line="240" w:lineRule="auto"/>
              <w:rPr>
                <w:rFonts w:ascii="Calibri" w:hAnsi="Calibri" w:cs="Calibri"/>
              </w:rPr>
            </w:pPr>
          </w:p>
        </w:tc>
      </w:tr>
    </w:tbl>
    <w:p w14:paraId="1D44936C" w14:textId="77777777" w:rsidR="00F46506" w:rsidRPr="008651FD" w:rsidRDefault="00F46506" w:rsidP="004B7DC9">
      <w:pPr>
        <w:spacing w:after="120"/>
        <w:ind w:left="227"/>
        <w:rPr>
          <w:rFonts w:eastAsia="Times New Roman" w:cstheme="majorHAnsi"/>
          <w:szCs w:val="20"/>
        </w:rPr>
      </w:pPr>
    </w:p>
    <w:p w14:paraId="46222FBD" w14:textId="77777777" w:rsidR="00BC115A" w:rsidRPr="008651FD" w:rsidRDefault="00BC115A" w:rsidP="004B7DC9">
      <w:pPr>
        <w:pStyle w:val="Heading2"/>
        <w:spacing w:before="120" w:after="120"/>
      </w:pPr>
      <w:bookmarkStart w:id="10" w:name="_Toc2236270"/>
      <w:r w:rsidRPr="008651FD">
        <w:t>Assessments of Learning</w:t>
      </w:r>
      <w:bookmarkEnd w:id="10"/>
    </w:p>
    <w:p w14:paraId="095B7BFC" w14:textId="68B58609" w:rsidR="005573D9" w:rsidRPr="003A0964" w:rsidRDefault="007D11F2" w:rsidP="009C63EA">
      <w:pPr>
        <w:rPr>
          <w:rStyle w:val="Strong"/>
          <w:b w:val="0"/>
          <w:bCs w:val="0"/>
          <w:color w:val="auto"/>
        </w:rPr>
      </w:pPr>
      <w:bookmarkStart w:id="11" w:name="_Toc2236271"/>
      <w:r>
        <w:t>Student achievement of the course learning outcomes will be evaluated through a combination of formative and summative assessments. These assessments are designed to measure knowledge, application, analysis, and communication skills throughout the term.</w:t>
      </w:r>
    </w:p>
    <w:tbl>
      <w:tblPr>
        <w:tblStyle w:val="TableGrid"/>
        <w:tblW w:w="5000" w:type="pct"/>
        <w:tblLook w:val="04A0" w:firstRow="1" w:lastRow="0" w:firstColumn="1" w:lastColumn="0" w:noHBand="0" w:noVBand="1"/>
      </w:tblPr>
      <w:tblGrid>
        <w:gridCol w:w="5365"/>
        <w:gridCol w:w="3985"/>
      </w:tblGrid>
      <w:tr w:rsidR="008445DB" w:rsidRPr="005573D9" w14:paraId="5785AE9F" w14:textId="77777777" w:rsidTr="008445DB">
        <w:tc>
          <w:tcPr>
            <w:tcW w:w="2869" w:type="pct"/>
            <w:shd w:val="clear" w:color="auto" w:fill="F2F2F2" w:themeFill="background1" w:themeFillShade="F2"/>
          </w:tcPr>
          <w:p w14:paraId="15B033AA" w14:textId="77777777" w:rsidR="008445DB" w:rsidRPr="005573D9" w:rsidRDefault="008445DB" w:rsidP="008445DB">
            <w:pPr>
              <w:spacing w:after="0" w:line="240" w:lineRule="auto"/>
              <w:jc w:val="center"/>
              <w:rPr>
                <w:rFonts w:ascii="Calibri" w:hAnsi="Calibri" w:cs="Calibri"/>
                <w:b/>
                <w:bCs/>
                <w:sz w:val="22"/>
                <w:szCs w:val="22"/>
              </w:rPr>
            </w:pPr>
            <w:r w:rsidRPr="005573D9">
              <w:rPr>
                <w:rFonts w:ascii="Calibri" w:hAnsi="Calibri" w:cs="Calibri"/>
                <w:b/>
                <w:bCs/>
                <w:sz w:val="22"/>
                <w:szCs w:val="22"/>
              </w:rPr>
              <w:t>Components</w:t>
            </w:r>
          </w:p>
        </w:tc>
        <w:tc>
          <w:tcPr>
            <w:tcW w:w="2131" w:type="pct"/>
            <w:shd w:val="clear" w:color="auto" w:fill="F2F2F2" w:themeFill="background1" w:themeFillShade="F2"/>
          </w:tcPr>
          <w:p w14:paraId="4BBE1DAF" w14:textId="77777777" w:rsidR="008445DB" w:rsidRPr="005573D9" w:rsidRDefault="008445DB" w:rsidP="005573D9">
            <w:pPr>
              <w:spacing w:after="0" w:line="240" w:lineRule="auto"/>
              <w:jc w:val="center"/>
              <w:rPr>
                <w:rFonts w:ascii="Calibri" w:hAnsi="Calibri" w:cs="Calibri"/>
                <w:b/>
                <w:bCs/>
                <w:sz w:val="22"/>
                <w:szCs w:val="22"/>
              </w:rPr>
            </w:pPr>
            <w:r w:rsidRPr="005573D9">
              <w:rPr>
                <w:rFonts w:ascii="Calibri" w:hAnsi="Calibri" w:cs="Calibri"/>
                <w:b/>
                <w:bCs/>
                <w:sz w:val="22"/>
                <w:szCs w:val="22"/>
              </w:rPr>
              <w:t>Weight</w:t>
            </w:r>
          </w:p>
        </w:tc>
      </w:tr>
      <w:tr w:rsidR="008445DB" w:rsidRPr="005573D9" w14:paraId="534415E7" w14:textId="77777777" w:rsidTr="008445DB">
        <w:tc>
          <w:tcPr>
            <w:tcW w:w="2869" w:type="pct"/>
          </w:tcPr>
          <w:p w14:paraId="3E88E0C1" w14:textId="3CD8E744" w:rsidR="008445DB" w:rsidRPr="005573D9" w:rsidRDefault="003F3075" w:rsidP="008445DB">
            <w:pPr>
              <w:spacing w:after="0" w:line="240" w:lineRule="auto"/>
              <w:jc w:val="center"/>
              <w:rPr>
                <w:rFonts w:ascii="Calibri" w:hAnsi="Calibri" w:cs="Calibri"/>
                <w:bCs/>
                <w:sz w:val="22"/>
                <w:szCs w:val="22"/>
              </w:rPr>
            </w:pPr>
            <w:r>
              <w:rPr>
                <w:rFonts w:ascii="Calibri" w:hAnsi="Calibri" w:cs="Calibri"/>
                <w:bCs/>
                <w:sz w:val="22"/>
                <w:szCs w:val="22"/>
              </w:rPr>
              <w:t xml:space="preserve">Test </w:t>
            </w:r>
            <w:r w:rsidR="008445DB">
              <w:rPr>
                <w:rFonts w:ascii="Calibri" w:hAnsi="Calibri" w:cs="Calibri"/>
                <w:bCs/>
                <w:sz w:val="22"/>
                <w:szCs w:val="22"/>
              </w:rPr>
              <w:t>Assignments</w:t>
            </w:r>
          </w:p>
        </w:tc>
        <w:tc>
          <w:tcPr>
            <w:tcW w:w="2131" w:type="pct"/>
          </w:tcPr>
          <w:p w14:paraId="72CA3AF1" w14:textId="629866BA" w:rsidR="008445DB" w:rsidRPr="005573D9" w:rsidRDefault="003F3075" w:rsidP="005573D9">
            <w:pPr>
              <w:spacing w:after="0" w:line="240" w:lineRule="auto"/>
              <w:jc w:val="center"/>
              <w:rPr>
                <w:rFonts w:ascii="Calibri" w:hAnsi="Calibri" w:cs="Calibri"/>
                <w:bCs/>
                <w:sz w:val="22"/>
                <w:szCs w:val="22"/>
              </w:rPr>
            </w:pPr>
            <w:r>
              <w:rPr>
                <w:rFonts w:ascii="Calibri" w:hAnsi="Calibri" w:cs="Calibri"/>
                <w:bCs/>
                <w:sz w:val="22"/>
                <w:szCs w:val="22"/>
              </w:rPr>
              <w:t>27</w:t>
            </w:r>
            <w:r w:rsidR="008445DB">
              <w:rPr>
                <w:rFonts w:ascii="Calibri" w:hAnsi="Calibri" w:cs="Calibri"/>
                <w:bCs/>
                <w:sz w:val="22"/>
                <w:szCs w:val="22"/>
              </w:rPr>
              <w:t>%</w:t>
            </w:r>
          </w:p>
        </w:tc>
      </w:tr>
      <w:tr w:rsidR="008445DB" w:rsidRPr="005573D9" w14:paraId="5E59A6C8" w14:textId="77777777" w:rsidTr="008445DB">
        <w:tc>
          <w:tcPr>
            <w:tcW w:w="2869" w:type="pct"/>
          </w:tcPr>
          <w:p w14:paraId="75D40248" w14:textId="0C5A9506" w:rsidR="008445DB" w:rsidRPr="005573D9" w:rsidRDefault="003F3075" w:rsidP="008445DB">
            <w:pPr>
              <w:spacing w:after="0" w:line="240" w:lineRule="auto"/>
              <w:jc w:val="center"/>
              <w:rPr>
                <w:rFonts w:ascii="Calibri" w:hAnsi="Calibri" w:cs="Calibri"/>
                <w:bCs/>
                <w:sz w:val="22"/>
                <w:szCs w:val="22"/>
              </w:rPr>
            </w:pPr>
            <w:r>
              <w:rPr>
                <w:rFonts w:ascii="Calibri" w:hAnsi="Calibri" w:cs="Calibri"/>
                <w:bCs/>
                <w:sz w:val="22"/>
                <w:szCs w:val="22"/>
              </w:rPr>
              <w:t>Test</w:t>
            </w:r>
            <w:r w:rsidR="008445DB">
              <w:rPr>
                <w:rFonts w:ascii="Calibri" w:hAnsi="Calibri" w:cs="Calibri"/>
                <w:bCs/>
                <w:sz w:val="22"/>
                <w:szCs w:val="22"/>
              </w:rPr>
              <w:t xml:space="preserve"> participation</w:t>
            </w:r>
          </w:p>
        </w:tc>
        <w:tc>
          <w:tcPr>
            <w:tcW w:w="2131" w:type="pct"/>
          </w:tcPr>
          <w:p w14:paraId="7F042DB0" w14:textId="70C146CD" w:rsidR="008445DB" w:rsidRPr="005573D9" w:rsidRDefault="003F3075" w:rsidP="005573D9">
            <w:pPr>
              <w:spacing w:after="0" w:line="240" w:lineRule="auto"/>
              <w:jc w:val="center"/>
              <w:rPr>
                <w:rFonts w:ascii="Calibri" w:hAnsi="Calibri" w:cs="Calibri"/>
                <w:bCs/>
                <w:sz w:val="22"/>
                <w:szCs w:val="22"/>
              </w:rPr>
            </w:pPr>
            <w:r>
              <w:rPr>
                <w:rFonts w:ascii="Calibri" w:hAnsi="Calibri" w:cs="Calibri"/>
                <w:bCs/>
                <w:sz w:val="22"/>
                <w:szCs w:val="22"/>
              </w:rPr>
              <w:t>3</w:t>
            </w:r>
            <w:r w:rsidR="008445DB">
              <w:rPr>
                <w:rFonts w:ascii="Calibri" w:hAnsi="Calibri" w:cs="Calibri"/>
                <w:bCs/>
                <w:sz w:val="22"/>
                <w:szCs w:val="22"/>
              </w:rPr>
              <w:t>%</w:t>
            </w:r>
          </w:p>
        </w:tc>
      </w:tr>
      <w:tr w:rsidR="008445DB" w:rsidRPr="005573D9" w14:paraId="063C742B" w14:textId="77777777" w:rsidTr="008445DB">
        <w:tc>
          <w:tcPr>
            <w:tcW w:w="2869" w:type="pct"/>
          </w:tcPr>
          <w:p w14:paraId="30602B96" w14:textId="2222675B" w:rsidR="008445DB" w:rsidRPr="005573D9" w:rsidRDefault="003F3075" w:rsidP="008445DB">
            <w:pPr>
              <w:spacing w:after="0" w:line="240" w:lineRule="auto"/>
              <w:jc w:val="center"/>
              <w:rPr>
                <w:rFonts w:ascii="Calibri" w:hAnsi="Calibri" w:cs="Calibri"/>
                <w:bCs/>
                <w:sz w:val="22"/>
                <w:szCs w:val="22"/>
              </w:rPr>
            </w:pPr>
            <w:r>
              <w:rPr>
                <w:rFonts w:ascii="Calibri" w:hAnsi="Calibri" w:cs="Calibri"/>
                <w:bCs/>
                <w:sz w:val="22"/>
                <w:szCs w:val="22"/>
              </w:rPr>
              <w:t>Test Midterm</w:t>
            </w:r>
          </w:p>
        </w:tc>
        <w:tc>
          <w:tcPr>
            <w:tcW w:w="2131" w:type="pct"/>
          </w:tcPr>
          <w:p w14:paraId="43C20B68" w14:textId="09EA0A9D" w:rsidR="008445DB" w:rsidRPr="005573D9" w:rsidRDefault="003F3075" w:rsidP="005573D9">
            <w:pPr>
              <w:spacing w:after="0" w:line="240" w:lineRule="auto"/>
              <w:jc w:val="center"/>
              <w:rPr>
                <w:rFonts w:ascii="Calibri" w:hAnsi="Calibri" w:cs="Calibri"/>
                <w:bCs/>
                <w:sz w:val="22"/>
                <w:szCs w:val="22"/>
              </w:rPr>
            </w:pPr>
            <w:r>
              <w:rPr>
                <w:rFonts w:ascii="Calibri" w:hAnsi="Calibri" w:cs="Calibri"/>
                <w:bCs/>
                <w:sz w:val="22"/>
                <w:szCs w:val="22"/>
              </w:rPr>
              <w:t>40</w:t>
            </w:r>
            <w:r w:rsidR="008445DB">
              <w:rPr>
                <w:rFonts w:ascii="Calibri" w:hAnsi="Calibri" w:cs="Calibri"/>
                <w:bCs/>
                <w:sz w:val="22"/>
                <w:szCs w:val="22"/>
              </w:rPr>
              <w:t>%</w:t>
            </w:r>
          </w:p>
        </w:tc>
      </w:tr>
      <w:tr w:rsidR="008445DB" w:rsidRPr="005573D9" w14:paraId="7E0AD8CF" w14:textId="77777777" w:rsidTr="008445DB">
        <w:tc>
          <w:tcPr>
            <w:tcW w:w="2869" w:type="pct"/>
          </w:tcPr>
          <w:p w14:paraId="584151DD" w14:textId="043CE218" w:rsidR="008445DB" w:rsidRPr="005573D9" w:rsidRDefault="003F3075" w:rsidP="008445DB">
            <w:pPr>
              <w:spacing w:after="0" w:line="240" w:lineRule="auto"/>
              <w:jc w:val="center"/>
              <w:rPr>
                <w:rFonts w:ascii="Calibri" w:hAnsi="Calibri" w:cs="Calibri"/>
                <w:bCs/>
                <w:sz w:val="22"/>
                <w:szCs w:val="22"/>
              </w:rPr>
            </w:pPr>
            <w:r>
              <w:rPr>
                <w:rFonts w:ascii="Calibri" w:hAnsi="Calibri" w:cs="Calibri"/>
                <w:bCs/>
                <w:sz w:val="22"/>
                <w:szCs w:val="22"/>
              </w:rPr>
              <w:t xml:space="preserve">Test </w:t>
            </w:r>
            <w:r w:rsidR="001E4C0A">
              <w:rPr>
                <w:rFonts w:ascii="Calibri" w:hAnsi="Calibri" w:cs="Calibri"/>
                <w:bCs/>
                <w:sz w:val="22"/>
                <w:szCs w:val="22"/>
              </w:rPr>
              <w:t xml:space="preserve">Individual final </w:t>
            </w:r>
            <w:r>
              <w:rPr>
                <w:rFonts w:ascii="Calibri" w:hAnsi="Calibri" w:cs="Calibri"/>
                <w:bCs/>
                <w:sz w:val="22"/>
                <w:szCs w:val="22"/>
              </w:rPr>
              <w:t>Exam</w:t>
            </w:r>
          </w:p>
        </w:tc>
        <w:tc>
          <w:tcPr>
            <w:tcW w:w="2131" w:type="pct"/>
          </w:tcPr>
          <w:p w14:paraId="40E3CBB6" w14:textId="0D6C04DE" w:rsidR="008445DB" w:rsidRPr="005573D9" w:rsidRDefault="003F3075" w:rsidP="005573D9">
            <w:pPr>
              <w:spacing w:after="0" w:line="240" w:lineRule="auto"/>
              <w:jc w:val="center"/>
              <w:rPr>
                <w:rFonts w:ascii="Calibri" w:hAnsi="Calibri" w:cs="Calibri"/>
                <w:bCs/>
                <w:sz w:val="22"/>
                <w:szCs w:val="22"/>
              </w:rPr>
            </w:pPr>
            <w:r>
              <w:rPr>
                <w:rFonts w:ascii="Calibri" w:hAnsi="Calibri" w:cs="Calibri"/>
                <w:bCs/>
                <w:sz w:val="22"/>
                <w:szCs w:val="22"/>
              </w:rPr>
              <w:t>30</w:t>
            </w:r>
            <w:r w:rsidR="008445DB">
              <w:rPr>
                <w:rFonts w:ascii="Calibri" w:hAnsi="Calibri" w:cs="Calibri"/>
                <w:bCs/>
                <w:sz w:val="22"/>
                <w:szCs w:val="22"/>
              </w:rPr>
              <w:t>%</w:t>
            </w:r>
          </w:p>
        </w:tc>
      </w:tr>
    </w:tbl>
    <w:p w14:paraId="012C7949" w14:textId="77777777" w:rsidR="005573D9" w:rsidRDefault="005573D9" w:rsidP="005573D9">
      <w:pPr>
        <w:spacing w:after="0" w:line="240" w:lineRule="auto"/>
      </w:pPr>
    </w:p>
    <w:p w14:paraId="22359134" w14:textId="18D65214" w:rsidR="005573D9" w:rsidRDefault="005573D9" w:rsidP="009C63EA">
      <w:pPr>
        <w:spacing w:after="0" w:line="240" w:lineRule="auto"/>
        <w:rPr>
          <w:lang w:eastAsia="zh-CN"/>
        </w:rPr>
      </w:pPr>
      <w:r w:rsidRPr="00D564BC">
        <w:rPr>
          <w:rFonts w:cs="Arial"/>
        </w:rPr>
        <w:t xml:space="preserve">Student final </w:t>
      </w:r>
      <w:r>
        <w:rPr>
          <w:rFonts w:cs="Arial"/>
        </w:rPr>
        <w:t xml:space="preserve">letter </w:t>
      </w:r>
      <w:r w:rsidRPr="00D564BC">
        <w:rPr>
          <w:rFonts w:cs="Arial"/>
        </w:rPr>
        <w:t>grade will be given based on the following</w:t>
      </w:r>
      <w:r>
        <w:rPr>
          <w:rFonts w:cs="Arial"/>
        </w:rPr>
        <w:t>:</w:t>
      </w:r>
    </w:p>
    <w:p w14:paraId="7C104DC2" w14:textId="77777777" w:rsidR="005573D9" w:rsidRPr="0065001A" w:rsidRDefault="005573D9" w:rsidP="005573D9">
      <w:pPr>
        <w:spacing w:after="0" w:line="240" w:lineRule="auto"/>
      </w:pPr>
    </w:p>
    <w:tbl>
      <w:tblPr>
        <w:tblStyle w:val="TableGrid"/>
        <w:tblW w:w="0" w:type="auto"/>
        <w:jc w:val="center"/>
        <w:tblLook w:val="04A0" w:firstRow="1" w:lastRow="0" w:firstColumn="1" w:lastColumn="0" w:noHBand="0" w:noVBand="1"/>
      </w:tblPr>
      <w:tblGrid>
        <w:gridCol w:w="2255"/>
        <w:gridCol w:w="2673"/>
      </w:tblGrid>
      <w:tr w:rsidR="005573D9" w:rsidRPr="005573D9" w14:paraId="13EA1F88" w14:textId="77777777" w:rsidTr="000132DA">
        <w:trPr>
          <w:jc w:val="center"/>
        </w:trPr>
        <w:tc>
          <w:tcPr>
            <w:tcW w:w="2255" w:type="dxa"/>
            <w:shd w:val="clear" w:color="auto" w:fill="E6E6E6"/>
          </w:tcPr>
          <w:p w14:paraId="1883F6F7" w14:textId="77777777" w:rsidR="005573D9" w:rsidRPr="005573D9" w:rsidRDefault="005573D9" w:rsidP="005573D9">
            <w:pPr>
              <w:spacing w:after="0" w:line="240" w:lineRule="auto"/>
              <w:jc w:val="center"/>
              <w:rPr>
                <w:rFonts w:ascii="Calibri" w:hAnsi="Calibri"/>
                <w:b/>
                <w:sz w:val="22"/>
                <w:szCs w:val="22"/>
              </w:rPr>
            </w:pPr>
            <w:r w:rsidRPr="005573D9">
              <w:rPr>
                <w:rFonts w:ascii="Calibri" w:hAnsi="Calibri"/>
                <w:b/>
                <w:sz w:val="22"/>
                <w:szCs w:val="22"/>
              </w:rPr>
              <w:t>Letter Grade</w:t>
            </w:r>
          </w:p>
        </w:tc>
        <w:tc>
          <w:tcPr>
            <w:tcW w:w="2673" w:type="dxa"/>
            <w:shd w:val="clear" w:color="auto" w:fill="E6E6E6"/>
          </w:tcPr>
          <w:p w14:paraId="19A617C2" w14:textId="77777777" w:rsidR="005573D9" w:rsidRPr="005573D9" w:rsidRDefault="005573D9" w:rsidP="005573D9">
            <w:pPr>
              <w:spacing w:after="0" w:line="240" w:lineRule="auto"/>
              <w:jc w:val="center"/>
              <w:rPr>
                <w:rFonts w:ascii="Calibri" w:hAnsi="Calibri"/>
                <w:b/>
                <w:sz w:val="22"/>
                <w:szCs w:val="22"/>
              </w:rPr>
            </w:pPr>
            <w:r w:rsidRPr="005573D9">
              <w:rPr>
                <w:rFonts w:ascii="Calibri" w:hAnsi="Calibri"/>
                <w:b/>
                <w:sz w:val="22"/>
                <w:szCs w:val="22"/>
              </w:rPr>
              <w:t>Percentage</w:t>
            </w:r>
          </w:p>
        </w:tc>
      </w:tr>
      <w:tr w:rsidR="005573D9" w:rsidRPr="005573D9" w14:paraId="7DF08C82" w14:textId="77777777" w:rsidTr="000132DA">
        <w:trPr>
          <w:jc w:val="center"/>
        </w:trPr>
        <w:tc>
          <w:tcPr>
            <w:tcW w:w="2255" w:type="dxa"/>
          </w:tcPr>
          <w:p w14:paraId="17C864C6"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A+</w:t>
            </w:r>
          </w:p>
        </w:tc>
        <w:tc>
          <w:tcPr>
            <w:tcW w:w="2673" w:type="dxa"/>
          </w:tcPr>
          <w:p w14:paraId="7DCEB487"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90% - 100%</w:t>
            </w:r>
          </w:p>
        </w:tc>
      </w:tr>
      <w:tr w:rsidR="005573D9" w:rsidRPr="005573D9" w14:paraId="32F986E7" w14:textId="77777777" w:rsidTr="000132DA">
        <w:trPr>
          <w:jc w:val="center"/>
        </w:trPr>
        <w:tc>
          <w:tcPr>
            <w:tcW w:w="2255" w:type="dxa"/>
          </w:tcPr>
          <w:p w14:paraId="104B65F8"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A</w:t>
            </w:r>
          </w:p>
        </w:tc>
        <w:tc>
          <w:tcPr>
            <w:tcW w:w="2673" w:type="dxa"/>
          </w:tcPr>
          <w:p w14:paraId="37938F9F"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85% - 89%</w:t>
            </w:r>
          </w:p>
        </w:tc>
      </w:tr>
      <w:tr w:rsidR="005573D9" w:rsidRPr="005573D9" w14:paraId="06343910" w14:textId="77777777" w:rsidTr="000132DA">
        <w:trPr>
          <w:jc w:val="center"/>
        </w:trPr>
        <w:tc>
          <w:tcPr>
            <w:tcW w:w="2255" w:type="dxa"/>
          </w:tcPr>
          <w:p w14:paraId="29B911FA"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A-</w:t>
            </w:r>
          </w:p>
        </w:tc>
        <w:tc>
          <w:tcPr>
            <w:tcW w:w="2673" w:type="dxa"/>
          </w:tcPr>
          <w:p w14:paraId="3BF3774A"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80% - 84%</w:t>
            </w:r>
          </w:p>
        </w:tc>
      </w:tr>
      <w:tr w:rsidR="005573D9" w:rsidRPr="005573D9" w14:paraId="37E5624F" w14:textId="77777777" w:rsidTr="000132DA">
        <w:trPr>
          <w:jc w:val="center"/>
        </w:trPr>
        <w:tc>
          <w:tcPr>
            <w:tcW w:w="2255" w:type="dxa"/>
          </w:tcPr>
          <w:p w14:paraId="1C7DD2DD"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B+</w:t>
            </w:r>
          </w:p>
        </w:tc>
        <w:tc>
          <w:tcPr>
            <w:tcW w:w="2673" w:type="dxa"/>
          </w:tcPr>
          <w:p w14:paraId="220F16AB"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76% - 79%</w:t>
            </w:r>
          </w:p>
        </w:tc>
      </w:tr>
      <w:tr w:rsidR="005573D9" w:rsidRPr="005573D9" w14:paraId="61FC38CE" w14:textId="77777777" w:rsidTr="000132DA">
        <w:trPr>
          <w:jc w:val="center"/>
        </w:trPr>
        <w:tc>
          <w:tcPr>
            <w:tcW w:w="2255" w:type="dxa"/>
          </w:tcPr>
          <w:p w14:paraId="75F92F69"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B</w:t>
            </w:r>
          </w:p>
        </w:tc>
        <w:tc>
          <w:tcPr>
            <w:tcW w:w="2673" w:type="dxa"/>
          </w:tcPr>
          <w:p w14:paraId="739CD09E"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72% - 75%</w:t>
            </w:r>
          </w:p>
        </w:tc>
      </w:tr>
      <w:tr w:rsidR="005573D9" w:rsidRPr="005573D9" w14:paraId="695B1C85" w14:textId="77777777" w:rsidTr="000132DA">
        <w:trPr>
          <w:jc w:val="center"/>
        </w:trPr>
        <w:tc>
          <w:tcPr>
            <w:tcW w:w="2255" w:type="dxa"/>
          </w:tcPr>
          <w:p w14:paraId="241C16F9"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B-</w:t>
            </w:r>
          </w:p>
        </w:tc>
        <w:tc>
          <w:tcPr>
            <w:tcW w:w="2673" w:type="dxa"/>
          </w:tcPr>
          <w:p w14:paraId="64AA03A7"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68% - 71%</w:t>
            </w:r>
          </w:p>
        </w:tc>
      </w:tr>
      <w:tr w:rsidR="005573D9" w:rsidRPr="005573D9" w14:paraId="6BBA654E" w14:textId="77777777" w:rsidTr="000132DA">
        <w:trPr>
          <w:jc w:val="center"/>
        </w:trPr>
        <w:tc>
          <w:tcPr>
            <w:tcW w:w="2255" w:type="dxa"/>
          </w:tcPr>
          <w:p w14:paraId="67620802"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C+</w:t>
            </w:r>
          </w:p>
        </w:tc>
        <w:tc>
          <w:tcPr>
            <w:tcW w:w="2673" w:type="dxa"/>
          </w:tcPr>
          <w:p w14:paraId="36DA31EF"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64% - 67%</w:t>
            </w:r>
          </w:p>
        </w:tc>
      </w:tr>
      <w:tr w:rsidR="005573D9" w:rsidRPr="005573D9" w14:paraId="0F66801E" w14:textId="77777777" w:rsidTr="000132DA">
        <w:trPr>
          <w:jc w:val="center"/>
        </w:trPr>
        <w:tc>
          <w:tcPr>
            <w:tcW w:w="2255" w:type="dxa"/>
          </w:tcPr>
          <w:p w14:paraId="68CD461D"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C</w:t>
            </w:r>
          </w:p>
        </w:tc>
        <w:tc>
          <w:tcPr>
            <w:tcW w:w="2673" w:type="dxa"/>
          </w:tcPr>
          <w:p w14:paraId="2607AC37"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60% - 63%</w:t>
            </w:r>
          </w:p>
        </w:tc>
      </w:tr>
      <w:tr w:rsidR="005573D9" w:rsidRPr="005573D9" w14:paraId="1159C961" w14:textId="77777777" w:rsidTr="000132DA">
        <w:trPr>
          <w:jc w:val="center"/>
        </w:trPr>
        <w:tc>
          <w:tcPr>
            <w:tcW w:w="2255" w:type="dxa"/>
          </w:tcPr>
          <w:p w14:paraId="6A4DB2F9"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C-</w:t>
            </w:r>
          </w:p>
        </w:tc>
        <w:tc>
          <w:tcPr>
            <w:tcW w:w="2673" w:type="dxa"/>
          </w:tcPr>
          <w:p w14:paraId="41D7DD83"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55% - 59%</w:t>
            </w:r>
          </w:p>
        </w:tc>
      </w:tr>
      <w:tr w:rsidR="005573D9" w:rsidRPr="005573D9" w14:paraId="36BAAF22" w14:textId="77777777" w:rsidTr="000132DA">
        <w:trPr>
          <w:jc w:val="center"/>
        </w:trPr>
        <w:tc>
          <w:tcPr>
            <w:tcW w:w="2255" w:type="dxa"/>
          </w:tcPr>
          <w:p w14:paraId="3C8F3919"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D</w:t>
            </w:r>
          </w:p>
        </w:tc>
        <w:tc>
          <w:tcPr>
            <w:tcW w:w="2673" w:type="dxa"/>
          </w:tcPr>
          <w:p w14:paraId="5D8E4A06"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50% - 54%</w:t>
            </w:r>
          </w:p>
        </w:tc>
      </w:tr>
      <w:tr w:rsidR="005573D9" w:rsidRPr="005573D9" w14:paraId="3DB0212F" w14:textId="77777777" w:rsidTr="000132DA">
        <w:trPr>
          <w:jc w:val="center"/>
        </w:trPr>
        <w:tc>
          <w:tcPr>
            <w:tcW w:w="2255" w:type="dxa"/>
          </w:tcPr>
          <w:p w14:paraId="32DD74DB"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F (Fail)</w:t>
            </w:r>
          </w:p>
        </w:tc>
        <w:tc>
          <w:tcPr>
            <w:tcW w:w="2673" w:type="dxa"/>
          </w:tcPr>
          <w:p w14:paraId="74D8D6AA"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0% - 49%</w:t>
            </w:r>
          </w:p>
        </w:tc>
      </w:tr>
    </w:tbl>
    <w:p w14:paraId="049A5BF5" w14:textId="77777777" w:rsidR="00C70D41" w:rsidRDefault="00C70D41" w:rsidP="005573D9">
      <w:pPr>
        <w:rPr>
          <w:bCs/>
        </w:rPr>
      </w:pPr>
    </w:p>
    <w:p w14:paraId="0E8139A1" w14:textId="514A6AB7" w:rsidR="005573D9" w:rsidRDefault="005573D9" w:rsidP="005573D9">
      <w:pPr>
        <w:pStyle w:val="Heading3"/>
        <w:rPr>
          <w:vanish w:val="0"/>
        </w:rPr>
      </w:pPr>
      <w:r>
        <w:t xml:space="preserve">Policies on </w:t>
      </w:r>
      <w:r>
        <w:rPr>
          <w:vanish w:val="0"/>
        </w:rPr>
        <w:t>Policies on Late Submissions and Re-grading</w:t>
      </w:r>
      <w:r>
        <w:t xml:space="preserve">Re-grading and </w:t>
      </w:r>
      <w:r w:rsidRPr="007D768C">
        <w:t xml:space="preserve">Late </w:t>
      </w:r>
      <w:r>
        <w:t xml:space="preserve">Submissions </w:t>
      </w:r>
    </w:p>
    <w:p w14:paraId="2A049B2D" w14:textId="039769A4"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Late Submissions:</w:t>
      </w:r>
      <w:r w:rsidRPr="007D11F2">
        <w:rPr>
          <w:rFonts w:ascii="Times New Roman" w:eastAsia="Times New Roman" w:hAnsi="Times New Roman" w:cs="Times New Roman"/>
          <w:sz w:val="24"/>
          <w:szCs w:val="24"/>
          <w:lang w:val="en-CA"/>
        </w:rPr>
        <w:br/>
        <w:t xml:space="preserve">Assignments and other coursework are due on the dates specified in the syllabus or on the course platform. Work submitted after the deadline will incur a penalty of </w:t>
      </w:r>
      <w:r>
        <w:rPr>
          <w:rFonts w:ascii="Times New Roman" w:eastAsia="Times New Roman" w:hAnsi="Times New Roman" w:cs="Times New Roman"/>
          <w:b/>
          <w:bCs/>
          <w:sz w:val="24"/>
          <w:szCs w:val="24"/>
          <w:lang w:val="en-CA"/>
        </w:rPr>
        <w:t>5</w:t>
      </w:r>
      <w:r w:rsidRPr="007D11F2">
        <w:rPr>
          <w:rFonts w:ascii="Times New Roman" w:eastAsia="Times New Roman" w:hAnsi="Times New Roman" w:cs="Times New Roman"/>
          <w:b/>
          <w:bCs/>
          <w:sz w:val="24"/>
          <w:szCs w:val="24"/>
          <w:lang w:val="en-CA"/>
        </w:rPr>
        <w:t>% per day</w:t>
      </w:r>
      <w:r w:rsidRPr="007D11F2">
        <w:rPr>
          <w:rFonts w:ascii="Times New Roman" w:eastAsia="Times New Roman" w:hAnsi="Times New Roman" w:cs="Times New Roman"/>
          <w:sz w:val="24"/>
          <w:szCs w:val="24"/>
          <w:lang w:val="en-CA"/>
        </w:rPr>
        <w:t xml:space="preserve"> unless prior </w:t>
      </w:r>
      <w:r w:rsidRPr="007D11F2">
        <w:rPr>
          <w:rFonts w:ascii="Times New Roman" w:eastAsia="Times New Roman" w:hAnsi="Times New Roman" w:cs="Times New Roman"/>
          <w:sz w:val="24"/>
          <w:szCs w:val="24"/>
          <w:lang w:val="en-CA"/>
        </w:rPr>
        <w:lastRenderedPageBreak/>
        <w:t xml:space="preserve">arrangements have been approved by the instructor due to documented circumstances (e.g., illness, emergencies). No submissions will be accepted more </w:t>
      </w:r>
      <w:proofErr w:type="gramStart"/>
      <w:r w:rsidRPr="007D11F2">
        <w:rPr>
          <w:rFonts w:ascii="Times New Roman" w:eastAsia="Times New Roman" w:hAnsi="Times New Roman" w:cs="Times New Roman"/>
          <w:sz w:val="24"/>
          <w:szCs w:val="24"/>
          <w:lang w:val="en-CA"/>
        </w:rPr>
        <w:t xml:space="preserve">than </w:t>
      </w:r>
      <w:r>
        <w:rPr>
          <w:rFonts w:ascii="Times New Roman" w:eastAsia="Times New Roman" w:hAnsi="Times New Roman" w:cs="Times New Roman"/>
          <w:sz w:val="24"/>
          <w:szCs w:val="24"/>
          <w:lang w:val="en-CA"/>
        </w:rPr>
        <w:t xml:space="preserve"> </w:t>
      </w:r>
      <w:r>
        <w:rPr>
          <w:rFonts w:ascii="Times New Roman" w:eastAsia="Times New Roman" w:hAnsi="Times New Roman" w:cs="Times New Roman"/>
          <w:b/>
          <w:bCs/>
          <w:sz w:val="24"/>
          <w:szCs w:val="24"/>
          <w:lang w:val="en-CA"/>
        </w:rPr>
        <w:t>5</w:t>
      </w:r>
      <w:proofErr w:type="gramEnd"/>
      <w:r w:rsidRPr="007D11F2">
        <w:rPr>
          <w:rFonts w:ascii="Times New Roman" w:eastAsia="Times New Roman" w:hAnsi="Times New Roman" w:cs="Times New Roman"/>
          <w:b/>
          <w:bCs/>
          <w:sz w:val="24"/>
          <w:szCs w:val="24"/>
          <w:lang w:val="en-CA"/>
        </w:rPr>
        <w:t xml:space="preserve"> days</w:t>
      </w:r>
      <w:r w:rsidRPr="007D11F2">
        <w:rPr>
          <w:rFonts w:ascii="Times New Roman" w:eastAsia="Times New Roman" w:hAnsi="Times New Roman" w:cs="Times New Roman"/>
          <w:sz w:val="24"/>
          <w:szCs w:val="24"/>
          <w:lang w:val="en-CA"/>
        </w:rPr>
        <w:t xml:space="preserve"> after the due date without prior approval.</w:t>
      </w:r>
    </w:p>
    <w:p w14:paraId="5B8A78E6" w14:textId="354CB653" w:rsidR="005B46BF"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Re-grading Requests:</w:t>
      </w:r>
      <w:r w:rsidRPr="007D11F2">
        <w:rPr>
          <w:rFonts w:ascii="Times New Roman" w:eastAsia="Times New Roman" w:hAnsi="Times New Roman" w:cs="Times New Roman"/>
          <w:sz w:val="24"/>
          <w:szCs w:val="24"/>
          <w:lang w:val="en-CA"/>
        </w:rPr>
        <w:br/>
        <w:t xml:space="preserve">Students who believe an error has been made in the grading of an assessment may request a re-evaluation within </w:t>
      </w:r>
      <w:r>
        <w:rPr>
          <w:rFonts w:ascii="Times New Roman" w:eastAsia="Times New Roman" w:hAnsi="Times New Roman" w:cs="Times New Roman"/>
          <w:b/>
          <w:bCs/>
          <w:sz w:val="24"/>
          <w:szCs w:val="24"/>
          <w:lang w:val="en-CA"/>
        </w:rPr>
        <w:t>7</w:t>
      </w:r>
      <w:r w:rsidRPr="007D11F2">
        <w:rPr>
          <w:rFonts w:ascii="Times New Roman" w:eastAsia="Times New Roman" w:hAnsi="Times New Roman" w:cs="Times New Roman"/>
          <w:b/>
          <w:bCs/>
          <w:sz w:val="24"/>
          <w:szCs w:val="24"/>
          <w:lang w:val="en-CA"/>
        </w:rPr>
        <w:t xml:space="preserve"> days</w:t>
      </w:r>
      <w:r w:rsidRPr="007D11F2">
        <w:rPr>
          <w:rFonts w:ascii="Times New Roman" w:eastAsia="Times New Roman" w:hAnsi="Times New Roman" w:cs="Times New Roman"/>
          <w:sz w:val="24"/>
          <w:szCs w:val="24"/>
          <w:lang w:val="en-CA"/>
        </w:rPr>
        <w:t xml:space="preserve"> of the grade being posted. Requests must be submitted in writing to instructor’s email and should clearly explain the specific concern. Please note that re-grading may result in an increase, decrease, or no change to the original grade.</w:t>
      </w:r>
    </w:p>
    <w:p w14:paraId="6BFB0A77" w14:textId="77777777" w:rsidR="00BC115A" w:rsidRPr="008651FD" w:rsidRDefault="00BC115A" w:rsidP="004B7DC9">
      <w:pPr>
        <w:pStyle w:val="Heading2"/>
        <w:spacing w:before="120" w:after="120"/>
      </w:pPr>
      <w:r w:rsidRPr="008651FD">
        <w:t>University Policies</w:t>
      </w:r>
      <w:bookmarkEnd w:id="11"/>
    </w:p>
    <w:p w14:paraId="71763218" w14:textId="6FEFCC2B"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 xml:space="preserve">This course follows all applicable </w:t>
      </w:r>
      <w:r>
        <w:rPr>
          <w:rFonts w:ascii="Times New Roman" w:eastAsia="Times New Roman" w:hAnsi="Times New Roman" w:cs="Times New Roman"/>
          <w:b/>
          <w:bCs/>
          <w:sz w:val="24"/>
          <w:szCs w:val="24"/>
          <w:lang w:val="en-CA"/>
        </w:rPr>
        <w:t>University</w:t>
      </w:r>
      <w:r w:rsidR="00955C48">
        <w:rPr>
          <w:rFonts w:ascii="Times New Roman" w:eastAsia="Times New Roman" w:hAnsi="Times New Roman" w:cs="Times New Roman"/>
          <w:b/>
          <w:bCs/>
          <w:sz w:val="24"/>
          <w:szCs w:val="24"/>
          <w:lang w:val="en-CA"/>
        </w:rPr>
        <w:t xml:space="preserve"> of British Colu</w:t>
      </w:r>
      <w:r w:rsidR="007D1AC6">
        <w:rPr>
          <w:rFonts w:ascii="Times New Roman" w:eastAsia="Times New Roman" w:hAnsi="Times New Roman" w:cs="Times New Roman"/>
          <w:b/>
          <w:bCs/>
          <w:sz w:val="24"/>
          <w:szCs w:val="24"/>
          <w:lang w:val="en-CA"/>
        </w:rPr>
        <w:t>mbia</w:t>
      </w:r>
      <w:r w:rsidRPr="007D11F2">
        <w:rPr>
          <w:rFonts w:ascii="Times New Roman" w:eastAsia="Times New Roman" w:hAnsi="Times New Roman" w:cs="Times New Roman"/>
          <w:sz w:val="24"/>
          <w:szCs w:val="24"/>
          <w:lang w:val="en-CA"/>
        </w:rPr>
        <w:t xml:space="preserve"> academic and administrative policies. Students are expected to be familiar with and adhere to the following:</w:t>
      </w:r>
    </w:p>
    <w:p w14:paraId="5E6CC04C" w14:textId="77777777" w:rsidR="007D11F2" w:rsidRPr="007D11F2" w:rsidRDefault="007D11F2" w:rsidP="007D11F2">
      <w:pPr>
        <w:numPr>
          <w:ilvl w:val="0"/>
          <w:numId w:val="34"/>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Academic Integrity:</w:t>
      </w:r>
      <w:r w:rsidRPr="007D11F2">
        <w:rPr>
          <w:rFonts w:ascii="Times New Roman" w:eastAsia="Times New Roman" w:hAnsi="Times New Roman" w:cs="Times New Roman"/>
          <w:sz w:val="24"/>
          <w:szCs w:val="24"/>
          <w:lang w:val="en-CA"/>
        </w:rPr>
        <w:t xml:space="preserve"> All work submitted must be your own. Plagiarism, cheating, or other forms of academic misconduct will be handled according to university regulations.</w:t>
      </w:r>
    </w:p>
    <w:p w14:paraId="0D1A0DF0" w14:textId="2B7010D2" w:rsidR="007D11F2" w:rsidRPr="007D11F2" w:rsidRDefault="007D11F2" w:rsidP="007D11F2">
      <w:pPr>
        <w:numPr>
          <w:ilvl w:val="0"/>
          <w:numId w:val="34"/>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Accessibility and Accommodations:</w:t>
      </w:r>
      <w:r w:rsidRPr="007D11F2">
        <w:rPr>
          <w:rFonts w:ascii="Times New Roman" w:eastAsia="Times New Roman" w:hAnsi="Times New Roman" w:cs="Times New Roman"/>
          <w:sz w:val="24"/>
          <w:szCs w:val="24"/>
          <w:lang w:val="en-CA"/>
        </w:rPr>
        <w:t xml:space="preserve"> Students requiring academic accommodations should contact the </w:t>
      </w:r>
      <w:r w:rsidRPr="007D11F2">
        <w:rPr>
          <w:rFonts w:ascii="Times New Roman" w:eastAsia="Times New Roman" w:hAnsi="Times New Roman" w:cs="Times New Roman"/>
          <w:b/>
          <w:bCs/>
          <w:sz w:val="24"/>
          <w:szCs w:val="24"/>
          <w:lang w:val="en-CA"/>
        </w:rPr>
        <w:t>Accessibility Services Office]</w:t>
      </w:r>
      <w:r w:rsidRPr="007D11F2">
        <w:rPr>
          <w:rFonts w:ascii="Times New Roman" w:eastAsia="Times New Roman" w:hAnsi="Times New Roman" w:cs="Times New Roman"/>
          <w:sz w:val="24"/>
          <w:szCs w:val="24"/>
          <w:lang w:val="en-CA"/>
        </w:rPr>
        <w:t xml:space="preserve"> as early as possible to ensure arrangements can be made.</w:t>
      </w:r>
    </w:p>
    <w:p w14:paraId="3B955A00" w14:textId="77777777" w:rsidR="007D11F2" w:rsidRPr="007D11F2" w:rsidRDefault="007D11F2" w:rsidP="007D11F2">
      <w:pPr>
        <w:numPr>
          <w:ilvl w:val="0"/>
          <w:numId w:val="34"/>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Equity, Diversity, and Inclusion:</w:t>
      </w:r>
      <w:r w:rsidRPr="007D11F2">
        <w:rPr>
          <w:rFonts w:ascii="Times New Roman" w:eastAsia="Times New Roman" w:hAnsi="Times New Roman" w:cs="Times New Roman"/>
          <w:sz w:val="24"/>
          <w:szCs w:val="24"/>
          <w:lang w:val="en-CA"/>
        </w:rPr>
        <w:t xml:space="preserve"> The university is committed to maintaining a respectful learning environment free from discrimination and harassment.</w:t>
      </w:r>
    </w:p>
    <w:p w14:paraId="6BAA731C" w14:textId="77777777" w:rsidR="007D11F2" w:rsidRPr="007D11F2" w:rsidRDefault="007D11F2" w:rsidP="007D11F2">
      <w:pPr>
        <w:numPr>
          <w:ilvl w:val="0"/>
          <w:numId w:val="34"/>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Health and Safety:</w:t>
      </w:r>
      <w:r w:rsidRPr="007D11F2">
        <w:rPr>
          <w:rFonts w:ascii="Times New Roman" w:eastAsia="Times New Roman" w:hAnsi="Times New Roman" w:cs="Times New Roman"/>
          <w:sz w:val="24"/>
          <w:szCs w:val="24"/>
          <w:lang w:val="en-CA"/>
        </w:rPr>
        <w:t xml:space="preserve"> Students must comply with all health, safety, and conduct guidelines established by the university.</w:t>
      </w:r>
    </w:p>
    <w:p w14:paraId="050EF375" w14:textId="77777777" w:rsidR="007D11F2" w:rsidRPr="007D11F2" w:rsidRDefault="007D11F2" w:rsidP="007D11F2">
      <w:pPr>
        <w:numPr>
          <w:ilvl w:val="0"/>
          <w:numId w:val="34"/>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Official Communication:</w:t>
      </w:r>
      <w:r w:rsidRPr="007D11F2">
        <w:rPr>
          <w:rFonts w:ascii="Times New Roman" w:eastAsia="Times New Roman" w:hAnsi="Times New Roman" w:cs="Times New Roman"/>
          <w:sz w:val="24"/>
          <w:szCs w:val="24"/>
          <w:lang w:val="en-CA"/>
        </w:rPr>
        <w:t xml:space="preserve"> University email and the learning management system are the primary means of communication for course-related information.</w:t>
      </w:r>
    </w:p>
    <w:p w14:paraId="468FF1C5" w14:textId="4624163E" w:rsidR="004710C8" w:rsidRPr="007D11F2" w:rsidRDefault="004710C8" w:rsidP="007D11F2">
      <w:pPr>
        <w:spacing w:after="120"/>
        <w:ind w:right="284"/>
        <w:rPr>
          <w:b/>
        </w:rPr>
      </w:pPr>
    </w:p>
    <w:sectPr w:rsidR="004710C8" w:rsidRPr="007D11F2" w:rsidSect="001862D3">
      <w:headerReference w:type="default" r:id="rId11"/>
      <w:footerReference w:type="defaul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44DED" w14:textId="77777777" w:rsidR="00E112F3" w:rsidRDefault="00E112F3" w:rsidP="00596ADA">
      <w:r>
        <w:separator/>
      </w:r>
    </w:p>
  </w:endnote>
  <w:endnote w:type="continuationSeparator" w:id="0">
    <w:p w14:paraId="2500E4B8" w14:textId="77777777" w:rsidR="00E112F3" w:rsidRDefault="00E112F3"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Times New Roman (Headings CS)">
    <w:altName w:val="Times New Roman"/>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C200E" w14:textId="77777777" w:rsidR="007D11F2" w:rsidRDefault="00D71D38" w:rsidP="000132DA">
    <w:pPr>
      <w:pStyle w:val="Footer"/>
      <w:pBdr>
        <w:top w:val="single" w:sz="4" w:space="1" w:color="auto"/>
      </w:pBdr>
      <w:rPr>
        <w:sz w:val="20"/>
      </w:rPr>
    </w:pPr>
    <w:r>
      <w:rPr>
        <w:sz w:val="20"/>
      </w:rPr>
      <w:t>University of British Columbia</w:t>
    </w:r>
  </w:p>
  <w:p w14:paraId="156242E0" w14:textId="12FD31DE" w:rsidR="00D71D38" w:rsidRPr="005902A6" w:rsidRDefault="007D11F2" w:rsidP="000132DA">
    <w:pPr>
      <w:pStyle w:val="Footer"/>
      <w:pBdr>
        <w:top w:val="single" w:sz="4" w:space="1" w:color="auto"/>
      </w:pBdr>
      <w:rPr>
        <w:sz w:val="20"/>
      </w:rPr>
    </w:pPr>
    <w:r>
      <w:t xml:space="preserve">We acknowledge the use of </w:t>
    </w:r>
    <w:proofErr w:type="spellStart"/>
    <w:r>
      <w:t>OpenAI’s</w:t>
    </w:r>
    <w:proofErr w:type="spellEnd"/>
    <w:r>
      <w:t xml:space="preserve"> </w:t>
    </w:r>
    <w:proofErr w:type="spellStart"/>
    <w:r>
      <w:t>ChatGPT</w:t>
    </w:r>
    <w:proofErr w:type="spellEnd"/>
    <w:r>
      <w:t xml:space="preserve"> as a supportive tool in drafting and refining portions of the text.</w:t>
    </w:r>
    <w:r w:rsidR="00D71D38">
      <w:rPr>
        <w:sz w:val="20"/>
      </w:rPr>
      <w:tab/>
    </w:r>
    <w:r w:rsidR="00D71D38"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DFB0" w14:textId="7A116F40" w:rsidR="00D71D38" w:rsidRPr="005902A6" w:rsidRDefault="00D71D38" w:rsidP="000132DA">
    <w:pPr>
      <w:pStyle w:val="Footer"/>
      <w:pBdr>
        <w:top w:val="single" w:sz="4" w:space="1" w:color="auto"/>
      </w:pBdr>
      <w:rPr>
        <w:sz w:val="20"/>
      </w:rPr>
    </w:pPr>
    <w:r>
      <w:rPr>
        <w:sz w:val="20"/>
      </w:rPr>
      <w:t>University of British Columbia</w:t>
    </w:r>
    <w:r w:rsidRPr="005902A6">
      <w:rPr>
        <w:sz w:val="20"/>
      </w:rPr>
      <w:tab/>
    </w:r>
  </w:p>
  <w:p w14:paraId="35EF5A73" w14:textId="77777777" w:rsidR="00D71D38" w:rsidRDefault="00D71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29CCE" w14:textId="77777777" w:rsidR="00E112F3" w:rsidRDefault="00E112F3" w:rsidP="00596ADA">
      <w:r>
        <w:separator/>
      </w:r>
    </w:p>
  </w:footnote>
  <w:footnote w:type="continuationSeparator" w:id="0">
    <w:p w14:paraId="290CC3AA" w14:textId="77777777" w:rsidR="00E112F3" w:rsidRDefault="00E112F3"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0DBF" w14:textId="67E486A0" w:rsidR="00D71D38" w:rsidRPr="00F2372F" w:rsidRDefault="008457A8" w:rsidP="00CF5AC6">
    <w:pPr>
      <w:pStyle w:val="Header"/>
      <w:pBdr>
        <w:bottom w:val="single" w:sz="4" w:space="1" w:color="auto"/>
      </w:pBdr>
      <w:rPr>
        <w:b/>
      </w:rPr>
    </w:pPr>
    <w:r>
      <w:rPr>
        <w:b/>
      </w:rPr>
      <w:t>TEST</w:t>
    </w:r>
    <w:r w:rsidR="00D71D38">
      <w:rPr>
        <w:b/>
      </w:rPr>
      <w:t xml:space="preserve"> </w:t>
    </w:r>
    <w:r>
      <w:rPr>
        <w:b/>
      </w:rPr>
      <w:t>101</w:t>
    </w:r>
    <w:r w:rsidR="00D71D38">
      <w:rPr>
        <w:b/>
      </w:rPr>
      <w:t xml:space="preserve"> </w:t>
    </w:r>
    <w:r>
      <w:rPr>
        <w:b/>
      </w:rPr>
      <w:t xml:space="preserve">Test Course Syllabus                                         </w:t>
    </w:r>
    <w:r w:rsidR="00D71D38">
      <w:rPr>
        <w:b/>
      </w:rPr>
      <w:tab/>
    </w:r>
    <w:proofErr w:type="spellStart"/>
    <w:r w:rsidR="00D71D38">
      <w:t>Syllabus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E289B"/>
    <w:multiLevelType w:val="hybridMultilevel"/>
    <w:tmpl w:val="F55A3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60041EB"/>
    <w:multiLevelType w:val="hybridMultilevel"/>
    <w:tmpl w:val="695C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37926"/>
    <w:multiLevelType w:val="hybridMultilevel"/>
    <w:tmpl w:val="E0768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53CB7"/>
    <w:multiLevelType w:val="hybridMultilevel"/>
    <w:tmpl w:val="89807D30"/>
    <w:lvl w:ilvl="0" w:tplc="04090001">
      <w:start w:val="1"/>
      <w:numFmt w:val="bullet"/>
      <w:lvlText w:val=""/>
      <w:lvlJc w:val="left"/>
      <w:pPr>
        <w:ind w:left="587" w:hanging="360"/>
      </w:pPr>
      <w:rPr>
        <w:rFonts w:ascii="Symbol" w:hAnsi="Symbol" w:hint="default"/>
      </w:rPr>
    </w:lvl>
    <w:lvl w:ilvl="1" w:tplc="04090003">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8" w15:restartNumberingAfterBreak="0">
    <w:nsid w:val="1E4874EF"/>
    <w:multiLevelType w:val="hybridMultilevel"/>
    <w:tmpl w:val="8D54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7E6"/>
    <w:multiLevelType w:val="multilevel"/>
    <w:tmpl w:val="E89A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26777"/>
    <w:multiLevelType w:val="hybridMultilevel"/>
    <w:tmpl w:val="FA90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54A46"/>
    <w:multiLevelType w:val="hybridMultilevel"/>
    <w:tmpl w:val="F3523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5" w15:restartNumberingAfterBreak="0">
    <w:nsid w:val="30D50888"/>
    <w:multiLevelType w:val="hybridMultilevel"/>
    <w:tmpl w:val="CE54F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E4C19FF"/>
    <w:multiLevelType w:val="hybridMultilevel"/>
    <w:tmpl w:val="F504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A6BEA"/>
    <w:multiLevelType w:val="hybridMultilevel"/>
    <w:tmpl w:val="D1125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323489"/>
    <w:multiLevelType w:val="hybridMultilevel"/>
    <w:tmpl w:val="776A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2604E"/>
    <w:multiLevelType w:val="hybridMultilevel"/>
    <w:tmpl w:val="BA643076"/>
    <w:lvl w:ilvl="0" w:tplc="10090001">
      <w:start w:val="1"/>
      <w:numFmt w:val="bullet"/>
      <w:lvlText w:val=""/>
      <w:lvlJc w:val="left"/>
      <w:pPr>
        <w:ind w:left="882" w:hanging="360"/>
      </w:pPr>
      <w:rPr>
        <w:rFonts w:ascii="Symbol" w:hAnsi="Symbol" w:hint="default"/>
      </w:rPr>
    </w:lvl>
    <w:lvl w:ilvl="1" w:tplc="10090003" w:tentative="1">
      <w:start w:val="1"/>
      <w:numFmt w:val="bullet"/>
      <w:lvlText w:val="o"/>
      <w:lvlJc w:val="left"/>
      <w:pPr>
        <w:ind w:left="1602" w:hanging="360"/>
      </w:pPr>
      <w:rPr>
        <w:rFonts w:ascii="Courier New" w:hAnsi="Courier New" w:cs="Courier New" w:hint="default"/>
      </w:rPr>
    </w:lvl>
    <w:lvl w:ilvl="2" w:tplc="10090005" w:tentative="1">
      <w:start w:val="1"/>
      <w:numFmt w:val="bullet"/>
      <w:lvlText w:val=""/>
      <w:lvlJc w:val="left"/>
      <w:pPr>
        <w:ind w:left="2322" w:hanging="360"/>
      </w:pPr>
      <w:rPr>
        <w:rFonts w:ascii="Wingdings" w:hAnsi="Wingdings" w:hint="default"/>
      </w:rPr>
    </w:lvl>
    <w:lvl w:ilvl="3" w:tplc="10090001" w:tentative="1">
      <w:start w:val="1"/>
      <w:numFmt w:val="bullet"/>
      <w:lvlText w:val=""/>
      <w:lvlJc w:val="left"/>
      <w:pPr>
        <w:ind w:left="3042" w:hanging="360"/>
      </w:pPr>
      <w:rPr>
        <w:rFonts w:ascii="Symbol" w:hAnsi="Symbol" w:hint="default"/>
      </w:rPr>
    </w:lvl>
    <w:lvl w:ilvl="4" w:tplc="10090003" w:tentative="1">
      <w:start w:val="1"/>
      <w:numFmt w:val="bullet"/>
      <w:lvlText w:val="o"/>
      <w:lvlJc w:val="left"/>
      <w:pPr>
        <w:ind w:left="3762" w:hanging="360"/>
      </w:pPr>
      <w:rPr>
        <w:rFonts w:ascii="Courier New" w:hAnsi="Courier New" w:cs="Courier New" w:hint="default"/>
      </w:rPr>
    </w:lvl>
    <w:lvl w:ilvl="5" w:tplc="10090005" w:tentative="1">
      <w:start w:val="1"/>
      <w:numFmt w:val="bullet"/>
      <w:lvlText w:val=""/>
      <w:lvlJc w:val="left"/>
      <w:pPr>
        <w:ind w:left="4482" w:hanging="360"/>
      </w:pPr>
      <w:rPr>
        <w:rFonts w:ascii="Wingdings" w:hAnsi="Wingdings" w:hint="default"/>
      </w:rPr>
    </w:lvl>
    <w:lvl w:ilvl="6" w:tplc="10090001" w:tentative="1">
      <w:start w:val="1"/>
      <w:numFmt w:val="bullet"/>
      <w:lvlText w:val=""/>
      <w:lvlJc w:val="left"/>
      <w:pPr>
        <w:ind w:left="5202" w:hanging="360"/>
      </w:pPr>
      <w:rPr>
        <w:rFonts w:ascii="Symbol" w:hAnsi="Symbol" w:hint="default"/>
      </w:rPr>
    </w:lvl>
    <w:lvl w:ilvl="7" w:tplc="10090003" w:tentative="1">
      <w:start w:val="1"/>
      <w:numFmt w:val="bullet"/>
      <w:lvlText w:val="o"/>
      <w:lvlJc w:val="left"/>
      <w:pPr>
        <w:ind w:left="5922" w:hanging="360"/>
      </w:pPr>
      <w:rPr>
        <w:rFonts w:ascii="Courier New" w:hAnsi="Courier New" w:cs="Courier New" w:hint="default"/>
      </w:rPr>
    </w:lvl>
    <w:lvl w:ilvl="8" w:tplc="10090005" w:tentative="1">
      <w:start w:val="1"/>
      <w:numFmt w:val="bullet"/>
      <w:lvlText w:val=""/>
      <w:lvlJc w:val="left"/>
      <w:pPr>
        <w:ind w:left="6642" w:hanging="360"/>
      </w:pPr>
      <w:rPr>
        <w:rFonts w:ascii="Wingdings" w:hAnsi="Wingdings" w:hint="default"/>
      </w:rPr>
    </w:lvl>
  </w:abstractNum>
  <w:abstractNum w:abstractNumId="20" w15:restartNumberingAfterBreak="0">
    <w:nsid w:val="4CB63920"/>
    <w:multiLevelType w:val="hybridMultilevel"/>
    <w:tmpl w:val="6BAA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CA3C1E"/>
    <w:multiLevelType w:val="hybridMultilevel"/>
    <w:tmpl w:val="3948F18C"/>
    <w:lvl w:ilvl="0" w:tplc="10090001">
      <w:start w:val="1"/>
      <w:numFmt w:val="bullet"/>
      <w:lvlText w:val=""/>
      <w:lvlJc w:val="left"/>
      <w:pPr>
        <w:ind w:left="847" w:hanging="360"/>
      </w:pPr>
      <w:rPr>
        <w:rFonts w:ascii="Symbol" w:hAnsi="Symbol" w:hint="default"/>
      </w:rPr>
    </w:lvl>
    <w:lvl w:ilvl="1" w:tplc="10090003" w:tentative="1">
      <w:start w:val="1"/>
      <w:numFmt w:val="bullet"/>
      <w:lvlText w:val="o"/>
      <w:lvlJc w:val="left"/>
      <w:pPr>
        <w:ind w:left="1567" w:hanging="360"/>
      </w:pPr>
      <w:rPr>
        <w:rFonts w:ascii="Courier New" w:hAnsi="Courier New" w:cs="Courier New" w:hint="default"/>
      </w:rPr>
    </w:lvl>
    <w:lvl w:ilvl="2" w:tplc="10090005" w:tentative="1">
      <w:start w:val="1"/>
      <w:numFmt w:val="bullet"/>
      <w:lvlText w:val=""/>
      <w:lvlJc w:val="left"/>
      <w:pPr>
        <w:ind w:left="2287" w:hanging="360"/>
      </w:pPr>
      <w:rPr>
        <w:rFonts w:ascii="Wingdings" w:hAnsi="Wingdings" w:hint="default"/>
      </w:rPr>
    </w:lvl>
    <w:lvl w:ilvl="3" w:tplc="10090001" w:tentative="1">
      <w:start w:val="1"/>
      <w:numFmt w:val="bullet"/>
      <w:lvlText w:val=""/>
      <w:lvlJc w:val="left"/>
      <w:pPr>
        <w:ind w:left="3007" w:hanging="360"/>
      </w:pPr>
      <w:rPr>
        <w:rFonts w:ascii="Symbol" w:hAnsi="Symbol" w:hint="default"/>
      </w:rPr>
    </w:lvl>
    <w:lvl w:ilvl="4" w:tplc="10090003" w:tentative="1">
      <w:start w:val="1"/>
      <w:numFmt w:val="bullet"/>
      <w:lvlText w:val="o"/>
      <w:lvlJc w:val="left"/>
      <w:pPr>
        <w:ind w:left="3727" w:hanging="360"/>
      </w:pPr>
      <w:rPr>
        <w:rFonts w:ascii="Courier New" w:hAnsi="Courier New" w:cs="Courier New" w:hint="default"/>
      </w:rPr>
    </w:lvl>
    <w:lvl w:ilvl="5" w:tplc="10090005" w:tentative="1">
      <w:start w:val="1"/>
      <w:numFmt w:val="bullet"/>
      <w:lvlText w:val=""/>
      <w:lvlJc w:val="left"/>
      <w:pPr>
        <w:ind w:left="4447" w:hanging="360"/>
      </w:pPr>
      <w:rPr>
        <w:rFonts w:ascii="Wingdings" w:hAnsi="Wingdings" w:hint="default"/>
      </w:rPr>
    </w:lvl>
    <w:lvl w:ilvl="6" w:tplc="10090001" w:tentative="1">
      <w:start w:val="1"/>
      <w:numFmt w:val="bullet"/>
      <w:lvlText w:val=""/>
      <w:lvlJc w:val="left"/>
      <w:pPr>
        <w:ind w:left="5167" w:hanging="360"/>
      </w:pPr>
      <w:rPr>
        <w:rFonts w:ascii="Symbol" w:hAnsi="Symbol" w:hint="default"/>
      </w:rPr>
    </w:lvl>
    <w:lvl w:ilvl="7" w:tplc="10090003" w:tentative="1">
      <w:start w:val="1"/>
      <w:numFmt w:val="bullet"/>
      <w:lvlText w:val="o"/>
      <w:lvlJc w:val="left"/>
      <w:pPr>
        <w:ind w:left="5887" w:hanging="360"/>
      </w:pPr>
      <w:rPr>
        <w:rFonts w:ascii="Courier New" w:hAnsi="Courier New" w:cs="Courier New" w:hint="default"/>
      </w:rPr>
    </w:lvl>
    <w:lvl w:ilvl="8" w:tplc="10090005" w:tentative="1">
      <w:start w:val="1"/>
      <w:numFmt w:val="bullet"/>
      <w:lvlText w:val=""/>
      <w:lvlJc w:val="left"/>
      <w:pPr>
        <w:ind w:left="6607" w:hanging="360"/>
      </w:pPr>
      <w:rPr>
        <w:rFonts w:ascii="Wingdings" w:hAnsi="Wingdings" w:hint="default"/>
      </w:rPr>
    </w:lvl>
  </w:abstractNum>
  <w:abstractNum w:abstractNumId="22" w15:restartNumberingAfterBreak="0">
    <w:nsid w:val="51587100"/>
    <w:multiLevelType w:val="multilevel"/>
    <w:tmpl w:val="9956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A0EA2"/>
    <w:multiLevelType w:val="hybridMultilevel"/>
    <w:tmpl w:val="0420A52C"/>
    <w:lvl w:ilvl="0" w:tplc="10090001">
      <w:start w:val="1"/>
      <w:numFmt w:val="bullet"/>
      <w:lvlText w:val=""/>
      <w:lvlJc w:val="left"/>
      <w:pPr>
        <w:ind w:left="882" w:hanging="360"/>
      </w:pPr>
      <w:rPr>
        <w:rFonts w:ascii="Symbol" w:hAnsi="Symbol" w:hint="default"/>
      </w:rPr>
    </w:lvl>
    <w:lvl w:ilvl="1" w:tplc="10090003" w:tentative="1">
      <w:start w:val="1"/>
      <w:numFmt w:val="bullet"/>
      <w:lvlText w:val="o"/>
      <w:lvlJc w:val="left"/>
      <w:pPr>
        <w:ind w:left="1602" w:hanging="360"/>
      </w:pPr>
      <w:rPr>
        <w:rFonts w:ascii="Courier New" w:hAnsi="Courier New" w:cs="Courier New" w:hint="default"/>
      </w:rPr>
    </w:lvl>
    <w:lvl w:ilvl="2" w:tplc="10090005" w:tentative="1">
      <w:start w:val="1"/>
      <w:numFmt w:val="bullet"/>
      <w:lvlText w:val=""/>
      <w:lvlJc w:val="left"/>
      <w:pPr>
        <w:ind w:left="2322" w:hanging="360"/>
      </w:pPr>
      <w:rPr>
        <w:rFonts w:ascii="Wingdings" w:hAnsi="Wingdings" w:hint="default"/>
      </w:rPr>
    </w:lvl>
    <w:lvl w:ilvl="3" w:tplc="10090001" w:tentative="1">
      <w:start w:val="1"/>
      <w:numFmt w:val="bullet"/>
      <w:lvlText w:val=""/>
      <w:lvlJc w:val="left"/>
      <w:pPr>
        <w:ind w:left="3042" w:hanging="360"/>
      </w:pPr>
      <w:rPr>
        <w:rFonts w:ascii="Symbol" w:hAnsi="Symbol" w:hint="default"/>
      </w:rPr>
    </w:lvl>
    <w:lvl w:ilvl="4" w:tplc="10090003" w:tentative="1">
      <w:start w:val="1"/>
      <w:numFmt w:val="bullet"/>
      <w:lvlText w:val="o"/>
      <w:lvlJc w:val="left"/>
      <w:pPr>
        <w:ind w:left="3762" w:hanging="360"/>
      </w:pPr>
      <w:rPr>
        <w:rFonts w:ascii="Courier New" w:hAnsi="Courier New" w:cs="Courier New" w:hint="default"/>
      </w:rPr>
    </w:lvl>
    <w:lvl w:ilvl="5" w:tplc="10090005" w:tentative="1">
      <w:start w:val="1"/>
      <w:numFmt w:val="bullet"/>
      <w:lvlText w:val=""/>
      <w:lvlJc w:val="left"/>
      <w:pPr>
        <w:ind w:left="4482" w:hanging="360"/>
      </w:pPr>
      <w:rPr>
        <w:rFonts w:ascii="Wingdings" w:hAnsi="Wingdings" w:hint="default"/>
      </w:rPr>
    </w:lvl>
    <w:lvl w:ilvl="6" w:tplc="10090001" w:tentative="1">
      <w:start w:val="1"/>
      <w:numFmt w:val="bullet"/>
      <w:lvlText w:val=""/>
      <w:lvlJc w:val="left"/>
      <w:pPr>
        <w:ind w:left="5202" w:hanging="360"/>
      </w:pPr>
      <w:rPr>
        <w:rFonts w:ascii="Symbol" w:hAnsi="Symbol" w:hint="default"/>
      </w:rPr>
    </w:lvl>
    <w:lvl w:ilvl="7" w:tplc="10090003" w:tentative="1">
      <w:start w:val="1"/>
      <w:numFmt w:val="bullet"/>
      <w:lvlText w:val="o"/>
      <w:lvlJc w:val="left"/>
      <w:pPr>
        <w:ind w:left="5922" w:hanging="360"/>
      </w:pPr>
      <w:rPr>
        <w:rFonts w:ascii="Courier New" w:hAnsi="Courier New" w:cs="Courier New" w:hint="default"/>
      </w:rPr>
    </w:lvl>
    <w:lvl w:ilvl="8" w:tplc="10090005" w:tentative="1">
      <w:start w:val="1"/>
      <w:numFmt w:val="bullet"/>
      <w:lvlText w:val=""/>
      <w:lvlJc w:val="left"/>
      <w:pPr>
        <w:ind w:left="6642" w:hanging="360"/>
      </w:pPr>
      <w:rPr>
        <w:rFonts w:ascii="Wingdings" w:hAnsi="Wingdings" w:hint="default"/>
      </w:rPr>
    </w:lvl>
  </w:abstractNum>
  <w:abstractNum w:abstractNumId="24" w15:restartNumberingAfterBreak="0">
    <w:nsid w:val="526374E5"/>
    <w:multiLevelType w:val="hybridMultilevel"/>
    <w:tmpl w:val="AA981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4178C"/>
    <w:multiLevelType w:val="hybridMultilevel"/>
    <w:tmpl w:val="F878B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FC2BCA"/>
    <w:multiLevelType w:val="hybridMultilevel"/>
    <w:tmpl w:val="202C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337BF"/>
    <w:multiLevelType w:val="hybridMultilevel"/>
    <w:tmpl w:val="C56E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097F3B"/>
    <w:multiLevelType w:val="hybridMultilevel"/>
    <w:tmpl w:val="AEE2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3D33EC"/>
    <w:multiLevelType w:val="hybridMultilevel"/>
    <w:tmpl w:val="3E52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AE6A31"/>
    <w:multiLevelType w:val="hybridMultilevel"/>
    <w:tmpl w:val="43C44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BA0482"/>
    <w:multiLevelType w:val="multilevel"/>
    <w:tmpl w:val="2FC4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DE5BCD"/>
    <w:multiLevelType w:val="hybridMultilevel"/>
    <w:tmpl w:val="7D1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323923">
    <w:abstractNumId w:val="1"/>
  </w:num>
  <w:num w:numId="2" w16cid:durableId="2139646058">
    <w:abstractNumId w:val="10"/>
  </w:num>
  <w:num w:numId="3" w16cid:durableId="238684782">
    <w:abstractNumId w:val="2"/>
  </w:num>
  <w:num w:numId="4" w16cid:durableId="990717620">
    <w:abstractNumId w:val="9"/>
  </w:num>
  <w:num w:numId="5" w16cid:durableId="2138137105">
    <w:abstractNumId w:val="3"/>
  </w:num>
  <w:num w:numId="6" w16cid:durableId="939869689">
    <w:abstractNumId w:val="0"/>
  </w:num>
  <w:num w:numId="7" w16cid:durableId="1490948826">
    <w:abstractNumId w:val="14"/>
  </w:num>
  <w:num w:numId="8" w16cid:durableId="1071611284">
    <w:abstractNumId w:val="33"/>
  </w:num>
  <w:num w:numId="9" w16cid:durableId="1672902757">
    <w:abstractNumId w:val="7"/>
  </w:num>
  <w:num w:numId="10" w16cid:durableId="945969520">
    <w:abstractNumId w:val="25"/>
  </w:num>
  <w:num w:numId="11" w16cid:durableId="1915238005">
    <w:abstractNumId w:val="17"/>
  </w:num>
  <w:num w:numId="12" w16cid:durableId="1039086693">
    <w:abstractNumId w:val="12"/>
  </w:num>
  <w:num w:numId="13" w16cid:durableId="831411498">
    <w:abstractNumId w:val="26"/>
  </w:num>
  <w:num w:numId="14" w16cid:durableId="960460027">
    <w:abstractNumId w:val="30"/>
  </w:num>
  <w:num w:numId="15" w16cid:durableId="1962833842">
    <w:abstractNumId w:val="5"/>
  </w:num>
  <w:num w:numId="16" w16cid:durableId="1679651883">
    <w:abstractNumId w:val="32"/>
  </w:num>
  <w:num w:numId="17" w16cid:durableId="676660874">
    <w:abstractNumId w:val="20"/>
  </w:num>
  <w:num w:numId="18" w16cid:durableId="763770815">
    <w:abstractNumId w:val="6"/>
  </w:num>
  <w:num w:numId="19" w16cid:durableId="116486039">
    <w:abstractNumId w:val="16"/>
  </w:num>
  <w:num w:numId="20" w16cid:durableId="2119332290">
    <w:abstractNumId w:val="27"/>
  </w:num>
  <w:num w:numId="21" w16cid:durableId="399905920">
    <w:abstractNumId w:val="18"/>
  </w:num>
  <w:num w:numId="22" w16cid:durableId="328093892">
    <w:abstractNumId w:val="8"/>
  </w:num>
  <w:num w:numId="23" w16cid:durableId="1450125091">
    <w:abstractNumId w:val="28"/>
  </w:num>
  <w:num w:numId="24" w16cid:durableId="907806623">
    <w:abstractNumId w:val="24"/>
  </w:num>
  <w:num w:numId="25" w16cid:durableId="685905147">
    <w:abstractNumId w:val="13"/>
  </w:num>
  <w:num w:numId="26" w16cid:durableId="1089960898">
    <w:abstractNumId w:val="29"/>
  </w:num>
  <w:num w:numId="27" w16cid:durableId="2068216903">
    <w:abstractNumId w:val="23"/>
  </w:num>
  <w:num w:numId="28" w16cid:durableId="837575124">
    <w:abstractNumId w:val="15"/>
  </w:num>
  <w:num w:numId="29" w16cid:durableId="1047146381">
    <w:abstractNumId w:val="4"/>
  </w:num>
  <w:num w:numId="30" w16cid:durableId="752750422">
    <w:abstractNumId w:val="19"/>
  </w:num>
  <w:num w:numId="31" w16cid:durableId="922640600">
    <w:abstractNumId w:val="21"/>
  </w:num>
  <w:num w:numId="32" w16cid:durableId="1937907684">
    <w:abstractNumId w:val="11"/>
  </w:num>
  <w:num w:numId="33" w16cid:durableId="2044094559">
    <w:abstractNumId w:val="31"/>
  </w:num>
  <w:num w:numId="34" w16cid:durableId="4939537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016A1"/>
    <w:rsid w:val="00011E74"/>
    <w:rsid w:val="000132DA"/>
    <w:rsid w:val="0002344F"/>
    <w:rsid w:val="000235DC"/>
    <w:rsid w:val="00024C9A"/>
    <w:rsid w:val="00034BE6"/>
    <w:rsid w:val="000372A9"/>
    <w:rsid w:val="00040905"/>
    <w:rsid w:val="00046444"/>
    <w:rsid w:val="00046B8F"/>
    <w:rsid w:val="000501F7"/>
    <w:rsid w:val="00052608"/>
    <w:rsid w:val="00055DE6"/>
    <w:rsid w:val="000571D0"/>
    <w:rsid w:val="00057407"/>
    <w:rsid w:val="00057D19"/>
    <w:rsid w:val="00057D62"/>
    <w:rsid w:val="00060109"/>
    <w:rsid w:val="0006564A"/>
    <w:rsid w:val="0006624E"/>
    <w:rsid w:val="00067D78"/>
    <w:rsid w:val="00070FED"/>
    <w:rsid w:val="000718DF"/>
    <w:rsid w:val="00073EB5"/>
    <w:rsid w:val="0007749E"/>
    <w:rsid w:val="000778BE"/>
    <w:rsid w:val="00092A71"/>
    <w:rsid w:val="0009632E"/>
    <w:rsid w:val="000A5B54"/>
    <w:rsid w:val="000A73B3"/>
    <w:rsid w:val="000B1EEF"/>
    <w:rsid w:val="000B6447"/>
    <w:rsid w:val="000B701B"/>
    <w:rsid w:val="000C01A1"/>
    <w:rsid w:val="000C4776"/>
    <w:rsid w:val="000D1869"/>
    <w:rsid w:val="000D6884"/>
    <w:rsid w:val="000E2270"/>
    <w:rsid w:val="000F1211"/>
    <w:rsid w:val="000F167A"/>
    <w:rsid w:val="000F5DC5"/>
    <w:rsid w:val="000F5E2B"/>
    <w:rsid w:val="0010292A"/>
    <w:rsid w:val="00105507"/>
    <w:rsid w:val="001056BC"/>
    <w:rsid w:val="00106E8F"/>
    <w:rsid w:val="00110FA8"/>
    <w:rsid w:val="0011553F"/>
    <w:rsid w:val="00116A81"/>
    <w:rsid w:val="00116B8C"/>
    <w:rsid w:val="00117334"/>
    <w:rsid w:val="00121FDD"/>
    <w:rsid w:val="00124CB7"/>
    <w:rsid w:val="001362D0"/>
    <w:rsid w:val="0014348F"/>
    <w:rsid w:val="00144B9C"/>
    <w:rsid w:val="00145284"/>
    <w:rsid w:val="00145CD7"/>
    <w:rsid w:val="001479C2"/>
    <w:rsid w:val="00152FC9"/>
    <w:rsid w:val="00153ED3"/>
    <w:rsid w:val="001576CA"/>
    <w:rsid w:val="0016016A"/>
    <w:rsid w:val="001634D5"/>
    <w:rsid w:val="00163DA0"/>
    <w:rsid w:val="001667BE"/>
    <w:rsid w:val="00170B92"/>
    <w:rsid w:val="001770CA"/>
    <w:rsid w:val="001809E8"/>
    <w:rsid w:val="001862D3"/>
    <w:rsid w:val="00187B73"/>
    <w:rsid w:val="00187BA1"/>
    <w:rsid w:val="001A1AD6"/>
    <w:rsid w:val="001A2C0F"/>
    <w:rsid w:val="001A2F23"/>
    <w:rsid w:val="001A3263"/>
    <w:rsid w:val="001A3D6B"/>
    <w:rsid w:val="001B1F19"/>
    <w:rsid w:val="001B26DE"/>
    <w:rsid w:val="001B2DEE"/>
    <w:rsid w:val="001B403B"/>
    <w:rsid w:val="001B4DFE"/>
    <w:rsid w:val="001B4E18"/>
    <w:rsid w:val="001B7E82"/>
    <w:rsid w:val="001C2DE8"/>
    <w:rsid w:val="001C4838"/>
    <w:rsid w:val="001D3916"/>
    <w:rsid w:val="001D4EAB"/>
    <w:rsid w:val="001E2793"/>
    <w:rsid w:val="001E295A"/>
    <w:rsid w:val="001E4C0A"/>
    <w:rsid w:val="001F1076"/>
    <w:rsid w:val="001F73F7"/>
    <w:rsid w:val="001F777D"/>
    <w:rsid w:val="00203EEC"/>
    <w:rsid w:val="00207E3A"/>
    <w:rsid w:val="00211C89"/>
    <w:rsid w:val="00212EE7"/>
    <w:rsid w:val="00214286"/>
    <w:rsid w:val="00215E41"/>
    <w:rsid w:val="00215F32"/>
    <w:rsid w:val="00216C6E"/>
    <w:rsid w:val="00216D42"/>
    <w:rsid w:val="0022126E"/>
    <w:rsid w:val="00226273"/>
    <w:rsid w:val="0023064A"/>
    <w:rsid w:val="00237217"/>
    <w:rsid w:val="002400E0"/>
    <w:rsid w:val="00244AE5"/>
    <w:rsid w:val="00247980"/>
    <w:rsid w:val="0025015C"/>
    <w:rsid w:val="002536E8"/>
    <w:rsid w:val="002547F8"/>
    <w:rsid w:val="00255546"/>
    <w:rsid w:val="0025620F"/>
    <w:rsid w:val="00265BF4"/>
    <w:rsid w:val="00267664"/>
    <w:rsid w:val="002704DB"/>
    <w:rsid w:val="002810F5"/>
    <w:rsid w:val="0028170B"/>
    <w:rsid w:val="00281973"/>
    <w:rsid w:val="00285E1E"/>
    <w:rsid w:val="0028735E"/>
    <w:rsid w:val="00287A09"/>
    <w:rsid w:val="00295499"/>
    <w:rsid w:val="002974F9"/>
    <w:rsid w:val="00297856"/>
    <w:rsid w:val="002A38E9"/>
    <w:rsid w:val="002A50DC"/>
    <w:rsid w:val="002A515D"/>
    <w:rsid w:val="002B4868"/>
    <w:rsid w:val="002B5C53"/>
    <w:rsid w:val="002C31C1"/>
    <w:rsid w:val="002C4A9E"/>
    <w:rsid w:val="002D3F04"/>
    <w:rsid w:val="002E1AE0"/>
    <w:rsid w:val="002E1CEB"/>
    <w:rsid w:val="002E22FB"/>
    <w:rsid w:val="002E5B61"/>
    <w:rsid w:val="002E7368"/>
    <w:rsid w:val="002F18B8"/>
    <w:rsid w:val="002F4B17"/>
    <w:rsid w:val="002F76F1"/>
    <w:rsid w:val="003019F3"/>
    <w:rsid w:val="0030522D"/>
    <w:rsid w:val="00305437"/>
    <w:rsid w:val="00305CC8"/>
    <w:rsid w:val="003150C5"/>
    <w:rsid w:val="00316ACC"/>
    <w:rsid w:val="00320E36"/>
    <w:rsid w:val="0032453B"/>
    <w:rsid w:val="00325359"/>
    <w:rsid w:val="003301A9"/>
    <w:rsid w:val="003317FE"/>
    <w:rsid w:val="003322C2"/>
    <w:rsid w:val="003331FB"/>
    <w:rsid w:val="0033766B"/>
    <w:rsid w:val="00344A6A"/>
    <w:rsid w:val="003533EA"/>
    <w:rsid w:val="003562EE"/>
    <w:rsid w:val="0036160B"/>
    <w:rsid w:val="00361BFF"/>
    <w:rsid w:val="00364790"/>
    <w:rsid w:val="003670F3"/>
    <w:rsid w:val="00370ECA"/>
    <w:rsid w:val="00380F2E"/>
    <w:rsid w:val="003849D4"/>
    <w:rsid w:val="00390CC5"/>
    <w:rsid w:val="00396323"/>
    <w:rsid w:val="003969CE"/>
    <w:rsid w:val="003A0964"/>
    <w:rsid w:val="003B516C"/>
    <w:rsid w:val="003C14CC"/>
    <w:rsid w:val="003C35EF"/>
    <w:rsid w:val="003C60DA"/>
    <w:rsid w:val="003C6820"/>
    <w:rsid w:val="003C738A"/>
    <w:rsid w:val="003D0FF5"/>
    <w:rsid w:val="003D10F4"/>
    <w:rsid w:val="003D477A"/>
    <w:rsid w:val="003E0E7D"/>
    <w:rsid w:val="003E3753"/>
    <w:rsid w:val="003E6A83"/>
    <w:rsid w:val="003F15ED"/>
    <w:rsid w:val="003F3075"/>
    <w:rsid w:val="003F37E4"/>
    <w:rsid w:val="003F45CF"/>
    <w:rsid w:val="003F7F28"/>
    <w:rsid w:val="004002F9"/>
    <w:rsid w:val="0040400A"/>
    <w:rsid w:val="00404C29"/>
    <w:rsid w:val="004056BB"/>
    <w:rsid w:val="0042140F"/>
    <w:rsid w:val="00426D24"/>
    <w:rsid w:val="004310AE"/>
    <w:rsid w:val="00432D7A"/>
    <w:rsid w:val="00433C15"/>
    <w:rsid w:val="004341D1"/>
    <w:rsid w:val="0043461A"/>
    <w:rsid w:val="00437D2B"/>
    <w:rsid w:val="00442CF7"/>
    <w:rsid w:val="00444688"/>
    <w:rsid w:val="00446091"/>
    <w:rsid w:val="0045111B"/>
    <w:rsid w:val="00453311"/>
    <w:rsid w:val="00454B6D"/>
    <w:rsid w:val="00465ECC"/>
    <w:rsid w:val="004669DB"/>
    <w:rsid w:val="004710C8"/>
    <w:rsid w:val="004711C6"/>
    <w:rsid w:val="0047320E"/>
    <w:rsid w:val="004742FA"/>
    <w:rsid w:val="00482734"/>
    <w:rsid w:val="004912C7"/>
    <w:rsid w:val="004916DE"/>
    <w:rsid w:val="00495B78"/>
    <w:rsid w:val="00497251"/>
    <w:rsid w:val="004A0DA9"/>
    <w:rsid w:val="004A14DC"/>
    <w:rsid w:val="004A5469"/>
    <w:rsid w:val="004A587C"/>
    <w:rsid w:val="004B3520"/>
    <w:rsid w:val="004B5530"/>
    <w:rsid w:val="004B7DC9"/>
    <w:rsid w:val="004C20B2"/>
    <w:rsid w:val="004C2948"/>
    <w:rsid w:val="004C5F5B"/>
    <w:rsid w:val="004D33EA"/>
    <w:rsid w:val="004D6B35"/>
    <w:rsid w:val="004E1A0A"/>
    <w:rsid w:val="004E284E"/>
    <w:rsid w:val="004E460A"/>
    <w:rsid w:val="004E7D35"/>
    <w:rsid w:val="004F0C3E"/>
    <w:rsid w:val="004F1229"/>
    <w:rsid w:val="004F4167"/>
    <w:rsid w:val="00507150"/>
    <w:rsid w:val="00513DB6"/>
    <w:rsid w:val="00517063"/>
    <w:rsid w:val="005249A9"/>
    <w:rsid w:val="00526B9C"/>
    <w:rsid w:val="0053359C"/>
    <w:rsid w:val="005356BE"/>
    <w:rsid w:val="0054167E"/>
    <w:rsid w:val="0054525F"/>
    <w:rsid w:val="00545B58"/>
    <w:rsid w:val="005503CE"/>
    <w:rsid w:val="00553797"/>
    <w:rsid w:val="00554A12"/>
    <w:rsid w:val="00554BB7"/>
    <w:rsid w:val="005573D9"/>
    <w:rsid w:val="00560FB6"/>
    <w:rsid w:val="00561E72"/>
    <w:rsid w:val="00562EA7"/>
    <w:rsid w:val="00573F29"/>
    <w:rsid w:val="005746A1"/>
    <w:rsid w:val="0058453E"/>
    <w:rsid w:val="00587989"/>
    <w:rsid w:val="00591B43"/>
    <w:rsid w:val="00593338"/>
    <w:rsid w:val="005933D5"/>
    <w:rsid w:val="00596ADA"/>
    <w:rsid w:val="005A0A8E"/>
    <w:rsid w:val="005A29D3"/>
    <w:rsid w:val="005A305B"/>
    <w:rsid w:val="005B3941"/>
    <w:rsid w:val="005B46BF"/>
    <w:rsid w:val="005B56E9"/>
    <w:rsid w:val="005B7D6A"/>
    <w:rsid w:val="005C3298"/>
    <w:rsid w:val="005C3C90"/>
    <w:rsid w:val="005C784F"/>
    <w:rsid w:val="005D106F"/>
    <w:rsid w:val="005D3E57"/>
    <w:rsid w:val="005D545D"/>
    <w:rsid w:val="005E2F18"/>
    <w:rsid w:val="005E4723"/>
    <w:rsid w:val="005E7CD6"/>
    <w:rsid w:val="005F2A66"/>
    <w:rsid w:val="005F2BDE"/>
    <w:rsid w:val="005F6E96"/>
    <w:rsid w:val="005F72D7"/>
    <w:rsid w:val="00600572"/>
    <w:rsid w:val="00613031"/>
    <w:rsid w:val="00622375"/>
    <w:rsid w:val="00626258"/>
    <w:rsid w:val="00626638"/>
    <w:rsid w:val="0062722D"/>
    <w:rsid w:val="00630410"/>
    <w:rsid w:val="00632B03"/>
    <w:rsid w:val="006337AF"/>
    <w:rsid w:val="0063651B"/>
    <w:rsid w:val="00637D2B"/>
    <w:rsid w:val="00640A7E"/>
    <w:rsid w:val="00641709"/>
    <w:rsid w:val="00655D36"/>
    <w:rsid w:val="00655EB8"/>
    <w:rsid w:val="006568F8"/>
    <w:rsid w:val="006610FD"/>
    <w:rsid w:val="00662A8E"/>
    <w:rsid w:val="0066306C"/>
    <w:rsid w:val="0066307F"/>
    <w:rsid w:val="006639F5"/>
    <w:rsid w:val="00664272"/>
    <w:rsid w:val="006646FA"/>
    <w:rsid w:val="00671FB8"/>
    <w:rsid w:val="0067383E"/>
    <w:rsid w:val="00675EED"/>
    <w:rsid w:val="00676BC7"/>
    <w:rsid w:val="006830C1"/>
    <w:rsid w:val="00683CA6"/>
    <w:rsid w:val="006861AF"/>
    <w:rsid w:val="00686EA8"/>
    <w:rsid w:val="00690C67"/>
    <w:rsid w:val="006927A6"/>
    <w:rsid w:val="00695950"/>
    <w:rsid w:val="00696C4E"/>
    <w:rsid w:val="006A001D"/>
    <w:rsid w:val="006A0FD0"/>
    <w:rsid w:val="006A2AA3"/>
    <w:rsid w:val="006A744D"/>
    <w:rsid w:val="006B570D"/>
    <w:rsid w:val="006B5B13"/>
    <w:rsid w:val="006C4346"/>
    <w:rsid w:val="006C787F"/>
    <w:rsid w:val="006D7376"/>
    <w:rsid w:val="006E4D12"/>
    <w:rsid w:val="006F069A"/>
    <w:rsid w:val="006F0BDE"/>
    <w:rsid w:val="006F0FA5"/>
    <w:rsid w:val="006F300D"/>
    <w:rsid w:val="006F435F"/>
    <w:rsid w:val="007062DF"/>
    <w:rsid w:val="00706DF4"/>
    <w:rsid w:val="00707E8E"/>
    <w:rsid w:val="00712FFF"/>
    <w:rsid w:val="007164A1"/>
    <w:rsid w:val="00716681"/>
    <w:rsid w:val="00720D50"/>
    <w:rsid w:val="007225C4"/>
    <w:rsid w:val="00722FF4"/>
    <w:rsid w:val="00723AAC"/>
    <w:rsid w:val="007244C6"/>
    <w:rsid w:val="0072528F"/>
    <w:rsid w:val="00730EA9"/>
    <w:rsid w:val="00733D16"/>
    <w:rsid w:val="007343AD"/>
    <w:rsid w:val="007362EF"/>
    <w:rsid w:val="0073669A"/>
    <w:rsid w:val="007379BA"/>
    <w:rsid w:val="00737C4E"/>
    <w:rsid w:val="007409B8"/>
    <w:rsid w:val="0074376F"/>
    <w:rsid w:val="00745B67"/>
    <w:rsid w:val="0075362E"/>
    <w:rsid w:val="0075497E"/>
    <w:rsid w:val="00756500"/>
    <w:rsid w:val="00760CBB"/>
    <w:rsid w:val="00762E7D"/>
    <w:rsid w:val="00776903"/>
    <w:rsid w:val="00780626"/>
    <w:rsid w:val="00796CE8"/>
    <w:rsid w:val="0079713D"/>
    <w:rsid w:val="00797C52"/>
    <w:rsid w:val="007A51E4"/>
    <w:rsid w:val="007A5A7D"/>
    <w:rsid w:val="007A7CC5"/>
    <w:rsid w:val="007B21C0"/>
    <w:rsid w:val="007C2A90"/>
    <w:rsid w:val="007D07C9"/>
    <w:rsid w:val="007D11F2"/>
    <w:rsid w:val="007D1AC6"/>
    <w:rsid w:val="007D43B0"/>
    <w:rsid w:val="007D483A"/>
    <w:rsid w:val="007D4A27"/>
    <w:rsid w:val="007D593F"/>
    <w:rsid w:val="007D7AB4"/>
    <w:rsid w:val="007E0526"/>
    <w:rsid w:val="007E0E83"/>
    <w:rsid w:val="007E1A0E"/>
    <w:rsid w:val="007E57A6"/>
    <w:rsid w:val="007E70A5"/>
    <w:rsid w:val="007F113F"/>
    <w:rsid w:val="007F2434"/>
    <w:rsid w:val="007F48EF"/>
    <w:rsid w:val="007F6530"/>
    <w:rsid w:val="00800EB8"/>
    <w:rsid w:val="00801B4F"/>
    <w:rsid w:val="0080280A"/>
    <w:rsid w:val="0080696D"/>
    <w:rsid w:val="00815180"/>
    <w:rsid w:val="00815B41"/>
    <w:rsid w:val="00832F93"/>
    <w:rsid w:val="00834518"/>
    <w:rsid w:val="00834EFE"/>
    <w:rsid w:val="00835F7E"/>
    <w:rsid w:val="00841BA6"/>
    <w:rsid w:val="0084208E"/>
    <w:rsid w:val="00842E29"/>
    <w:rsid w:val="008433FA"/>
    <w:rsid w:val="00843F04"/>
    <w:rsid w:val="008445DB"/>
    <w:rsid w:val="008457A8"/>
    <w:rsid w:val="0085051E"/>
    <w:rsid w:val="00850653"/>
    <w:rsid w:val="008512A5"/>
    <w:rsid w:val="008538DA"/>
    <w:rsid w:val="00862EBA"/>
    <w:rsid w:val="008651FD"/>
    <w:rsid w:val="008747BC"/>
    <w:rsid w:val="00875615"/>
    <w:rsid w:val="00875755"/>
    <w:rsid w:val="00876B61"/>
    <w:rsid w:val="008817E6"/>
    <w:rsid w:val="00884465"/>
    <w:rsid w:val="00885AC1"/>
    <w:rsid w:val="008862EA"/>
    <w:rsid w:val="0089073A"/>
    <w:rsid w:val="00896CFF"/>
    <w:rsid w:val="008A1118"/>
    <w:rsid w:val="008A67FE"/>
    <w:rsid w:val="008A738A"/>
    <w:rsid w:val="008B61FB"/>
    <w:rsid w:val="008C077B"/>
    <w:rsid w:val="008C1215"/>
    <w:rsid w:val="008C45AE"/>
    <w:rsid w:val="008C5039"/>
    <w:rsid w:val="008C6BCC"/>
    <w:rsid w:val="008C75F0"/>
    <w:rsid w:val="008D0E48"/>
    <w:rsid w:val="008D6ECC"/>
    <w:rsid w:val="008E0B49"/>
    <w:rsid w:val="008E3199"/>
    <w:rsid w:val="008F2D34"/>
    <w:rsid w:val="008F2D5A"/>
    <w:rsid w:val="008F56EF"/>
    <w:rsid w:val="008F611D"/>
    <w:rsid w:val="0090119A"/>
    <w:rsid w:val="00907F1C"/>
    <w:rsid w:val="0091024E"/>
    <w:rsid w:val="0091476D"/>
    <w:rsid w:val="00931484"/>
    <w:rsid w:val="00932F10"/>
    <w:rsid w:val="00934984"/>
    <w:rsid w:val="009353FA"/>
    <w:rsid w:val="00936019"/>
    <w:rsid w:val="00940975"/>
    <w:rsid w:val="0094454F"/>
    <w:rsid w:val="00945A50"/>
    <w:rsid w:val="00947F0D"/>
    <w:rsid w:val="00955C48"/>
    <w:rsid w:val="0095640F"/>
    <w:rsid w:val="00962CA1"/>
    <w:rsid w:val="00964426"/>
    <w:rsid w:val="009700F0"/>
    <w:rsid w:val="00980CD2"/>
    <w:rsid w:val="009847AB"/>
    <w:rsid w:val="0098747C"/>
    <w:rsid w:val="009876D2"/>
    <w:rsid w:val="00991039"/>
    <w:rsid w:val="00992B44"/>
    <w:rsid w:val="0099443F"/>
    <w:rsid w:val="00996857"/>
    <w:rsid w:val="00997461"/>
    <w:rsid w:val="009974B8"/>
    <w:rsid w:val="00997BAB"/>
    <w:rsid w:val="009A5DC0"/>
    <w:rsid w:val="009A78E0"/>
    <w:rsid w:val="009A7E35"/>
    <w:rsid w:val="009B3602"/>
    <w:rsid w:val="009C0466"/>
    <w:rsid w:val="009C08C8"/>
    <w:rsid w:val="009C1A9A"/>
    <w:rsid w:val="009C63EA"/>
    <w:rsid w:val="009C7016"/>
    <w:rsid w:val="009C7B6F"/>
    <w:rsid w:val="009D0088"/>
    <w:rsid w:val="009D53DE"/>
    <w:rsid w:val="009D6A84"/>
    <w:rsid w:val="009E08F5"/>
    <w:rsid w:val="009E2491"/>
    <w:rsid w:val="009E2DD9"/>
    <w:rsid w:val="009E78F6"/>
    <w:rsid w:val="009F229B"/>
    <w:rsid w:val="009F420D"/>
    <w:rsid w:val="009F6151"/>
    <w:rsid w:val="00A052FE"/>
    <w:rsid w:val="00A07E2F"/>
    <w:rsid w:val="00A1094D"/>
    <w:rsid w:val="00A10A43"/>
    <w:rsid w:val="00A1203C"/>
    <w:rsid w:val="00A12C36"/>
    <w:rsid w:val="00A13336"/>
    <w:rsid w:val="00A148B1"/>
    <w:rsid w:val="00A20A9B"/>
    <w:rsid w:val="00A22170"/>
    <w:rsid w:val="00A239DB"/>
    <w:rsid w:val="00A255CC"/>
    <w:rsid w:val="00A2790B"/>
    <w:rsid w:val="00A27B12"/>
    <w:rsid w:val="00A34879"/>
    <w:rsid w:val="00A358BB"/>
    <w:rsid w:val="00A42AEF"/>
    <w:rsid w:val="00A445EF"/>
    <w:rsid w:val="00A46165"/>
    <w:rsid w:val="00A5297D"/>
    <w:rsid w:val="00A52FBE"/>
    <w:rsid w:val="00A65401"/>
    <w:rsid w:val="00A6714E"/>
    <w:rsid w:val="00A73366"/>
    <w:rsid w:val="00A8187B"/>
    <w:rsid w:val="00A85977"/>
    <w:rsid w:val="00AA645A"/>
    <w:rsid w:val="00AA768F"/>
    <w:rsid w:val="00AB060E"/>
    <w:rsid w:val="00AB0824"/>
    <w:rsid w:val="00AC2671"/>
    <w:rsid w:val="00AC3D5E"/>
    <w:rsid w:val="00AC4EB8"/>
    <w:rsid w:val="00AD1CC5"/>
    <w:rsid w:val="00AD1E31"/>
    <w:rsid w:val="00AF63A7"/>
    <w:rsid w:val="00B03100"/>
    <w:rsid w:val="00B06D20"/>
    <w:rsid w:val="00B10DF0"/>
    <w:rsid w:val="00B131B8"/>
    <w:rsid w:val="00B25747"/>
    <w:rsid w:val="00B2666B"/>
    <w:rsid w:val="00B30344"/>
    <w:rsid w:val="00B31DB8"/>
    <w:rsid w:val="00B4077C"/>
    <w:rsid w:val="00B421FC"/>
    <w:rsid w:val="00B56340"/>
    <w:rsid w:val="00B6152D"/>
    <w:rsid w:val="00B625F2"/>
    <w:rsid w:val="00B77400"/>
    <w:rsid w:val="00B818B0"/>
    <w:rsid w:val="00B84C40"/>
    <w:rsid w:val="00B85ECB"/>
    <w:rsid w:val="00B91447"/>
    <w:rsid w:val="00B96577"/>
    <w:rsid w:val="00B96856"/>
    <w:rsid w:val="00BA3622"/>
    <w:rsid w:val="00BB0B67"/>
    <w:rsid w:val="00BB4217"/>
    <w:rsid w:val="00BB7971"/>
    <w:rsid w:val="00BC1036"/>
    <w:rsid w:val="00BC115A"/>
    <w:rsid w:val="00BC1E11"/>
    <w:rsid w:val="00BC528B"/>
    <w:rsid w:val="00BC7FE5"/>
    <w:rsid w:val="00BE73EC"/>
    <w:rsid w:val="00BF1017"/>
    <w:rsid w:val="00C025AC"/>
    <w:rsid w:val="00C034FC"/>
    <w:rsid w:val="00C12D7C"/>
    <w:rsid w:val="00C13E75"/>
    <w:rsid w:val="00C34865"/>
    <w:rsid w:val="00C43AA5"/>
    <w:rsid w:val="00C455BD"/>
    <w:rsid w:val="00C530E5"/>
    <w:rsid w:val="00C56224"/>
    <w:rsid w:val="00C66097"/>
    <w:rsid w:val="00C70A57"/>
    <w:rsid w:val="00C70D41"/>
    <w:rsid w:val="00C734BC"/>
    <w:rsid w:val="00C7626E"/>
    <w:rsid w:val="00C76DBA"/>
    <w:rsid w:val="00C76F10"/>
    <w:rsid w:val="00C80490"/>
    <w:rsid w:val="00C84EFA"/>
    <w:rsid w:val="00C90FE2"/>
    <w:rsid w:val="00C9167C"/>
    <w:rsid w:val="00C942C1"/>
    <w:rsid w:val="00C945D3"/>
    <w:rsid w:val="00C953BB"/>
    <w:rsid w:val="00CA07D1"/>
    <w:rsid w:val="00CA2738"/>
    <w:rsid w:val="00CA2B64"/>
    <w:rsid w:val="00CA60C6"/>
    <w:rsid w:val="00CA72A9"/>
    <w:rsid w:val="00CA789B"/>
    <w:rsid w:val="00CB2296"/>
    <w:rsid w:val="00CC32B2"/>
    <w:rsid w:val="00CC551F"/>
    <w:rsid w:val="00CC72F0"/>
    <w:rsid w:val="00CD3C53"/>
    <w:rsid w:val="00CD60AB"/>
    <w:rsid w:val="00CD75FD"/>
    <w:rsid w:val="00CE04A4"/>
    <w:rsid w:val="00CE160A"/>
    <w:rsid w:val="00CE7EFF"/>
    <w:rsid w:val="00CF575F"/>
    <w:rsid w:val="00CF5AC6"/>
    <w:rsid w:val="00D043A1"/>
    <w:rsid w:val="00D04A57"/>
    <w:rsid w:val="00D0765D"/>
    <w:rsid w:val="00D12BF9"/>
    <w:rsid w:val="00D15C9D"/>
    <w:rsid w:val="00D2332A"/>
    <w:rsid w:val="00D25724"/>
    <w:rsid w:val="00D26D8A"/>
    <w:rsid w:val="00D349BF"/>
    <w:rsid w:val="00D3564E"/>
    <w:rsid w:val="00D37C58"/>
    <w:rsid w:val="00D406CB"/>
    <w:rsid w:val="00D42CB3"/>
    <w:rsid w:val="00D43EE5"/>
    <w:rsid w:val="00D46232"/>
    <w:rsid w:val="00D5260C"/>
    <w:rsid w:val="00D54A4A"/>
    <w:rsid w:val="00D7096C"/>
    <w:rsid w:val="00D71848"/>
    <w:rsid w:val="00D71D38"/>
    <w:rsid w:val="00D72E2C"/>
    <w:rsid w:val="00D76DE5"/>
    <w:rsid w:val="00D81E55"/>
    <w:rsid w:val="00D84987"/>
    <w:rsid w:val="00D85BED"/>
    <w:rsid w:val="00D93B08"/>
    <w:rsid w:val="00DA0451"/>
    <w:rsid w:val="00DA2329"/>
    <w:rsid w:val="00DA4BDC"/>
    <w:rsid w:val="00DA52DA"/>
    <w:rsid w:val="00DB0D20"/>
    <w:rsid w:val="00DB17BA"/>
    <w:rsid w:val="00DB3E17"/>
    <w:rsid w:val="00DB77CA"/>
    <w:rsid w:val="00DC0DD4"/>
    <w:rsid w:val="00DC11E3"/>
    <w:rsid w:val="00DC136F"/>
    <w:rsid w:val="00DC6040"/>
    <w:rsid w:val="00DC6980"/>
    <w:rsid w:val="00DC6C89"/>
    <w:rsid w:val="00DC78D7"/>
    <w:rsid w:val="00DD1237"/>
    <w:rsid w:val="00DD2B2A"/>
    <w:rsid w:val="00DD4F44"/>
    <w:rsid w:val="00DD67C1"/>
    <w:rsid w:val="00DE2904"/>
    <w:rsid w:val="00DF2BC5"/>
    <w:rsid w:val="00DF6261"/>
    <w:rsid w:val="00DF6543"/>
    <w:rsid w:val="00DF6C2B"/>
    <w:rsid w:val="00E04E61"/>
    <w:rsid w:val="00E07108"/>
    <w:rsid w:val="00E07698"/>
    <w:rsid w:val="00E076F3"/>
    <w:rsid w:val="00E112F3"/>
    <w:rsid w:val="00E15A39"/>
    <w:rsid w:val="00E204D9"/>
    <w:rsid w:val="00E23AC5"/>
    <w:rsid w:val="00E2419C"/>
    <w:rsid w:val="00E25941"/>
    <w:rsid w:val="00E40691"/>
    <w:rsid w:val="00E42670"/>
    <w:rsid w:val="00E451D5"/>
    <w:rsid w:val="00E45A5E"/>
    <w:rsid w:val="00E46BF7"/>
    <w:rsid w:val="00E55FCF"/>
    <w:rsid w:val="00E5693F"/>
    <w:rsid w:val="00E624B3"/>
    <w:rsid w:val="00E6285B"/>
    <w:rsid w:val="00E660AD"/>
    <w:rsid w:val="00E72F98"/>
    <w:rsid w:val="00E773BE"/>
    <w:rsid w:val="00E82DED"/>
    <w:rsid w:val="00E84880"/>
    <w:rsid w:val="00E944CA"/>
    <w:rsid w:val="00EA76A0"/>
    <w:rsid w:val="00EB045F"/>
    <w:rsid w:val="00EB0B62"/>
    <w:rsid w:val="00EC1B1D"/>
    <w:rsid w:val="00EC3508"/>
    <w:rsid w:val="00EC7CC1"/>
    <w:rsid w:val="00ED0795"/>
    <w:rsid w:val="00EF07E2"/>
    <w:rsid w:val="00F00E0E"/>
    <w:rsid w:val="00F047FB"/>
    <w:rsid w:val="00F04CBC"/>
    <w:rsid w:val="00F0601A"/>
    <w:rsid w:val="00F0615B"/>
    <w:rsid w:val="00F124FA"/>
    <w:rsid w:val="00F2372F"/>
    <w:rsid w:val="00F26013"/>
    <w:rsid w:val="00F34F50"/>
    <w:rsid w:val="00F36213"/>
    <w:rsid w:val="00F44680"/>
    <w:rsid w:val="00F44E93"/>
    <w:rsid w:val="00F46506"/>
    <w:rsid w:val="00F61B68"/>
    <w:rsid w:val="00F67277"/>
    <w:rsid w:val="00F70CB0"/>
    <w:rsid w:val="00F814CA"/>
    <w:rsid w:val="00F8329F"/>
    <w:rsid w:val="00F92BAB"/>
    <w:rsid w:val="00F9580E"/>
    <w:rsid w:val="00F9646C"/>
    <w:rsid w:val="00FA3073"/>
    <w:rsid w:val="00FB144F"/>
    <w:rsid w:val="00FB65B0"/>
    <w:rsid w:val="00FC266A"/>
    <w:rsid w:val="00FD1F21"/>
    <w:rsid w:val="00FD3339"/>
    <w:rsid w:val="00FE48D8"/>
    <w:rsid w:val="00FF1DE6"/>
    <w:rsid w:val="00FF6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EA7"/>
    <w:rPr>
      <w:rFonts w:asciiTheme="minorHAnsi" w:hAnsiTheme="minorHAnsi"/>
    </w:rPr>
  </w:style>
  <w:style w:type="paragraph" w:styleId="Heading1">
    <w:name w:val="heading 1"/>
    <w:basedOn w:val="Normal"/>
    <w:next w:val="Normal"/>
    <w:link w:val="Heading1Char"/>
    <w:uiPriority w:val="9"/>
    <w:qFormat/>
    <w:rsid w:val="0033766B"/>
    <w:pPr>
      <w:pBdr>
        <w:bottom w:val="thinThickSmallGap" w:sz="12" w:space="1" w:color="2F5496" w:themeColor="accent1" w:themeShade="BF"/>
      </w:pBdr>
      <w:spacing w:before="400"/>
      <w:outlineLvl w:val="0"/>
    </w:pPr>
    <w:rPr>
      <w:caps/>
      <w:color w:val="2F5496" w:themeColor="accent1" w:themeShade="BF"/>
      <w:spacing w:val="20"/>
      <w:sz w:val="28"/>
      <w:szCs w:val="28"/>
    </w:rPr>
  </w:style>
  <w:style w:type="paragraph" w:styleId="Heading2">
    <w:name w:val="heading 2"/>
    <w:basedOn w:val="Normal"/>
    <w:next w:val="Normal"/>
    <w:link w:val="Heading2Char"/>
    <w:uiPriority w:val="9"/>
    <w:unhideWhenUsed/>
    <w:qFormat/>
    <w:rsid w:val="0033766B"/>
    <w:pPr>
      <w:pBdr>
        <w:bottom w:val="single" w:sz="4" w:space="1" w:color="2F5496" w:themeColor="accent1" w:themeShade="BF"/>
      </w:pBdr>
      <w:spacing w:before="400"/>
      <w:outlineLvl w:val="1"/>
    </w:pPr>
    <w:rPr>
      <w:caps/>
      <w:color w:val="2F5496" w:themeColor="accent1" w:themeShade="BF"/>
      <w:spacing w:val="15"/>
      <w:sz w:val="24"/>
      <w:szCs w:val="24"/>
    </w:rPr>
  </w:style>
  <w:style w:type="paragraph" w:styleId="Heading3">
    <w:name w:val="heading 3"/>
    <w:basedOn w:val="Normal"/>
    <w:next w:val="Normal"/>
    <w:link w:val="Heading3Char"/>
    <w:uiPriority w:val="9"/>
    <w:unhideWhenUsed/>
    <w:qFormat/>
    <w:rsid w:val="001A2F23"/>
    <w:pPr>
      <w:spacing w:before="300"/>
      <w:outlineLvl w:val="2"/>
    </w:pPr>
    <w:rPr>
      <w:rFonts w:cs="Times New Roman (Headings CS)"/>
      <w:vanish/>
      <w:color w:val="2F5496" w:themeColor="accent1" w:themeShade="BF"/>
      <w:sz w:val="24"/>
      <w:szCs w:val="24"/>
    </w:rPr>
  </w:style>
  <w:style w:type="paragraph" w:styleId="Heading4">
    <w:name w:val="heading 4"/>
    <w:basedOn w:val="Normal"/>
    <w:next w:val="Normal"/>
    <w:link w:val="Heading4Char"/>
    <w:uiPriority w:val="9"/>
    <w:unhideWhenUsed/>
    <w:qFormat/>
    <w:rsid w:val="001A2F23"/>
    <w:pPr>
      <w:spacing w:after="120"/>
      <w:outlineLvl w:val="3"/>
    </w:pPr>
    <w:rPr>
      <w:rFonts w:cs="Times New Roman (Headings CS)"/>
      <w:vanish/>
      <w:color w:val="2F5496" w:themeColor="accent1" w:themeShade="BF"/>
      <w:spacing w:val="10"/>
    </w:rPr>
  </w:style>
  <w:style w:type="paragraph" w:styleId="Heading5">
    <w:name w:val="heading 5"/>
    <w:basedOn w:val="Normal"/>
    <w:next w:val="Normal"/>
    <w:link w:val="Heading5Char"/>
    <w:uiPriority w:val="9"/>
    <w:semiHidden/>
    <w:unhideWhenUsed/>
    <w:qFormat/>
    <w:rsid w:val="001A2F23"/>
    <w:pPr>
      <w:spacing w:before="320" w:after="120"/>
      <w:outlineLvl w:val="4"/>
    </w:pPr>
    <w:rPr>
      <w:rFonts w:cs="Times New Roman (Headings CS)"/>
      <w:vanish/>
      <w:color w:val="2F5496" w:themeColor="accent1" w:themeShade="B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5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A2F23"/>
    <w:rPr>
      <w:rFonts w:asciiTheme="minorHAnsi" w:hAnsiTheme="minorHAnsi" w:cs="Times New Roman (Headings CS)"/>
      <w:vanish/>
      <w:color w:val="2F5496" w:themeColor="accent1" w:themeShade="B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33766B"/>
    <w:rPr>
      <w:rFonts w:asciiTheme="minorHAnsi" w:hAnsiTheme="minorHAnsi"/>
      <w:caps/>
      <w:color w:val="2F5496" w:themeColor="accent1" w:themeShade="BF"/>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33766B"/>
    <w:rPr>
      <w:caps/>
      <w:color w:val="2F5496" w:themeColor="accent1" w:themeShade="BF"/>
      <w:spacing w:val="20"/>
      <w:sz w:val="28"/>
      <w:szCs w:val="28"/>
    </w:rPr>
  </w:style>
  <w:style w:type="paragraph" w:styleId="IntenseQuote">
    <w:name w:val="Intense Quote"/>
    <w:basedOn w:val="Normal"/>
    <w:next w:val="Normal"/>
    <w:link w:val="IntenseQuoteChar"/>
    <w:uiPriority w:val="30"/>
    <w:qFormat/>
    <w:rsid w:val="004C5F5B"/>
    <w:pPr>
      <w:pBdr>
        <w:top w:val="dotted" w:sz="2" w:space="10" w:color="2F5496" w:themeColor="accent1" w:themeShade="BF"/>
        <w:bottom w:val="dotted" w:sz="2" w:space="4" w:color="2F5496" w:themeColor="accent1" w:themeShade="BF"/>
      </w:pBdr>
      <w:spacing w:before="160" w:line="300" w:lineRule="auto"/>
      <w:ind w:left="1440" w:right="1440"/>
    </w:pPr>
    <w:rPr>
      <w:caps/>
      <w:color w:val="2F5496" w:themeColor="accent1" w:themeShade="BF"/>
      <w:spacing w:val="5"/>
      <w:sz w:val="20"/>
      <w:szCs w:val="20"/>
    </w:rPr>
  </w:style>
  <w:style w:type="character" w:customStyle="1" w:styleId="IntenseQuoteChar">
    <w:name w:val="Intense Quote Char"/>
    <w:basedOn w:val="DefaultParagraphFont"/>
    <w:link w:val="IntenseQuote"/>
    <w:uiPriority w:val="30"/>
    <w:rsid w:val="004C5F5B"/>
    <w:rPr>
      <w:caps/>
      <w:color w:val="2F5496" w:themeColor="accent1" w:themeShade="BF"/>
      <w:spacing w:val="5"/>
      <w:sz w:val="20"/>
      <w:szCs w:val="20"/>
    </w:rPr>
  </w:style>
  <w:style w:type="character" w:customStyle="1" w:styleId="Heading4Char">
    <w:name w:val="Heading 4 Char"/>
    <w:basedOn w:val="DefaultParagraphFont"/>
    <w:link w:val="Heading4"/>
    <w:uiPriority w:val="9"/>
    <w:rsid w:val="001A2F23"/>
    <w:rPr>
      <w:rFonts w:asciiTheme="minorHAnsi" w:hAnsiTheme="minorHAnsi" w:cs="Times New Roman (Headings CS)"/>
      <w:vanish/>
      <w:color w:val="2F5496" w:themeColor="accent1" w:themeShade="BF"/>
      <w:spacing w:val="10"/>
    </w:rPr>
  </w:style>
  <w:style w:type="paragraph" w:styleId="NormalWeb">
    <w:name w:val="Normal (Web)"/>
    <w:basedOn w:val="Normal"/>
    <w:uiPriority w:val="99"/>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1"/>
    <w:qFormat/>
    <w:rsid w:val="00110FA8"/>
    <w:pPr>
      <w:ind w:left="720"/>
      <w:contextualSpacing/>
    </w:pPr>
  </w:style>
  <w:style w:type="paragraph" w:styleId="Title">
    <w:name w:val="Title"/>
    <w:basedOn w:val="Normal"/>
    <w:next w:val="Normal"/>
    <w:link w:val="TitleChar"/>
    <w:uiPriority w:val="10"/>
    <w:qFormat/>
    <w:rsid w:val="004C5F5B"/>
    <w:pPr>
      <w:pBdr>
        <w:top w:val="dotted" w:sz="2" w:space="1" w:color="2F5496" w:themeColor="accent1" w:themeShade="BF"/>
        <w:bottom w:val="dotted" w:sz="2" w:space="6" w:color="2F5496" w:themeColor="accent1" w:themeShade="BF"/>
      </w:pBdr>
      <w:spacing w:before="500" w:after="300" w:line="240" w:lineRule="auto"/>
      <w:jc w:val="center"/>
    </w:pPr>
    <w:rPr>
      <w:caps/>
      <w:color w:val="2F5496" w:themeColor="accent1" w:themeShade="BF"/>
      <w:spacing w:val="50"/>
      <w:sz w:val="44"/>
      <w:szCs w:val="44"/>
    </w:rPr>
  </w:style>
  <w:style w:type="character" w:customStyle="1" w:styleId="TitleChar">
    <w:name w:val="Title Char"/>
    <w:basedOn w:val="DefaultParagraphFont"/>
    <w:link w:val="Title"/>
    <w:uiPriority w:val="10"/>
    <w:rsid w:val="004C5F5B"/>
    <w:rPr>
      <w:caps/>
      <w:color w:val="2F5496" w:themeColor="accent1" w:themeShade="BF"/>
      <w:spacing w:val="50"/>
      <w:sz w:val="44"/>
      <w:szCs w:val="44"/>
    </w:rPr>
  </w:style>
  <w:style w:type="character" w:customStyle="1" w:styleId="Heading5Char">
    <w:name w:val="Heading 5 Char"/>
    <w:basedOn w:val="DefaultParagraphFont"/>
    <w:link w:val="Heading5"/>
    <w:uiPriority w:val="9"/>
    <w:semiHidden/>
    <w:rsid w:val="001A2F23"/>
    <w:rPr>
      <w:rFonts w:asciiTheme="minorHAnsi" w:hAnsiTheme="minorHAnsi" w:cs="Times New Roman (Headings CS)"/>
      <w:vanish/>
      <w:color w:val="2F5496" w:themeColor="accent1" w:themeShade="B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4C5F5B"/>
    <w:rPr>
      <w:b/>
      <w:bCs/>
      <w:color w:val="2F5496" w:themeColor="accent1"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4C5F5B"/>
    <w:rPr>
      <w:rFonts w:asciiTheme="minorHAnsi" w:eastAsiaTheme="minorEastAsia" w:hAnsiTheme="minorHAnsi" w:cstheme="minorBidi"/>
      <w:i/>
      <w:iCs/>
      <w:color w:val="2F5496" w:themeColor="accent1" w:themeShade="BF"/>
    </w:rPr>
  </w:style>
  <w:style w:type="character" w:styleId="IntenseReference">
    <w:name w:val="Intense Reference"/>
    <w:uiPriority w:val="32"/>
    <w:qFormat/>
    <w:rsid w:val="004C5F5B"/>
    <w:rPr>
      <w:rFonts w:asciiTheme="minorHAnsi" w:eastAsiaTheme="minorEastAsia" w:hAnsiTheme="minorHAnsi" w:cstheme="minorBidi"/>
      <w:b/>
      <w:bCs/>
      <w:i/>
      <w:iCs/>
      <w:color w:val="2F5496" w:themeColor="accent1" w:themeShade="BF"/>
    </w:rPr>
  </w:style>
  <w:style w:type="character" w:styleId="BookTitle">
    <w:name w:val="Book Title"/>
    <w:uiPriority w:val="33"/>
    <w:qFormat/>
    <w:rsid w:val="004C5F5B"/>
    <w:rPr>
      <w:caps/>
      <w:color w:val="2F5496" w:themeColor="accent1" w:themeShade="B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b/>
      <w:bCs/>
      <w:i/>
      <w:iCs/>
      <w:sz w:val="24"/>
      <w:szCs w:val="24"/>
    </w:rPr>
  </w:style>
  <w:style w:type="paragraph" w:styleId="TOC2">
    <w:name w:val="toc 2"/>
    <w:basedOn w:val="Normal"/>
    <w:next w:val="Normal"/>
    <w:autoRedefine/>
    <w:uiPriority w:val="39"/>
    <w:unhideWhenUsed/>
    <w:rsid w:val="00453311"/>
    <w:pPr>
      <w:spacing w:before="120" w:after="0"/>
      <w:ind w:left="220"/>
    </w:pPr>
    <w:rPr>
      <w:b/>
      <w:bCs/>
    </w:rPr>
  </w:style>
  <w:style w:type="paragraph" w:styleId="TOC3">
    <w:name w:val="toc 3"/>
    <w:basedOn w:val="Normal"/>
    <w:next w:val="Normal"/>
    <w:autoRedefine/>
    <w:uiPriority w:val="39"/>
    <w:unhideWhenUsed/>
    <w:rsid w:val="00453311"/>
    <w:pPr>
      <w:spacing w:after="0"/>
      <w:ind w:left="440"/>
    </w:pPr>
    <w:rPr>
      <w:sz w:val="20"/>
      <w:szCs w:val="20"/>
    </w:rPr>
  </w:style>
  <w:style w:type="paragraph" w:styleId="TOC4">
    <w:name w:val="toc 4"/>
    <w:basedOn w:val="Normal"/>
    <w:next w:val="Normal"/>
    <w:autoRedefine/>
    <w:uiPriority w:val="39"/>
    <w:semiHidden/>
    <w:unhideWhenUsed/>
    <w:rsid w:val="00453311"/>
    <w:pPr>
      <w:spacing w:after="0"/>
      <w:ind w:left="660"/>
    </w:pPr>
    <w:rPr>
      <w:sz w:val="20"/>
      <w:szCs w:val="20"/>
    </w:rPr>
  </w:style>
  <w:style w:type="paragraph" w:styleId="TOC5">
    <w:name w:val="toc 5"/>
    <w:basedOn w:val="Normal"/>
    <w:next w:val="Normal"/>
    <w:autoRedefine/>
    <w:uiPriority w:val="39"/>
    <w:semiHidden/>
    <w:unhideWhenUsed/>
    <w:rsid w:val="00453311"/>
    <w:pPr>
      <w:spacing w:after="0"/>
      <w:ind w:left="880"/>
    </w:pPr>
    <w:rPr>
      <w:sz w:val="20"/>
      <w:szCs w:val="20"/>
    </w:rPr>
  </w:style>
  <w:style w:type="paragraph" w:styleId="TOC6">
    <w:name w:val="toc 6"/>
    <w:basedOn w:val="Normal"/>
    <w:next w:val="Normal"/>
    <w:autoRedefine/>
    <w:uiPriority w:val="39"/>
    <w:semiHidden/>
    <w:unhideWhenUsed/>
    <w:rsid w:val="00453311"/>
    <w:pPr>
      <w:spacing w:after="0"/>
      <w:ind w:left="1100"/>
    </w:pPr>
    <w:rPr>
      <w:sz w:val="20"/>
      <w:szCs w:val="20"/>
    </w:rPr>
  </w:style>
  <w:style w:type="paragraph" w:styleId="TOC7">
    <w:name w:val="toc 7"/>
    <w:basedOn w:val="Normal"/>
    <w:next w:val="Normal"/>
    <w:autoRedefine/>
    <w:uiPriority w:val="39"/>
    <w:semiHidden/>
    <w:unhideWhenUsed/>
    <w:rsid w:val="00453311"/>
    <w:pPr>
      <w:spacing w:after="0"/>
      <w:ind w:left="1320"/>
    </w:pPr>
    <w:rPr>
      <w:sz w:val="20"/>
      <w:szCs w:val="20"/>
    </w:rPr>
  </w:style>
  <w:style w:type="paragraph" w:styleId="TOC8">
    <w:name w:val="toc 8"/>
    <w:basedOn w:val="Normal"/>
    <w:next w:val="Normal"/>
    <w:autoRedefine/>
    <w:uiPriority w:val="39"/>
    <w:semiHidden/>
    <w:unhideWhenUsed/>
    <w:rsid w:val="00453311"/>
    <w:pPr>
      <w:spacing w:after="0"/>
      <w:ind w:left="1540"/>
    </w:pPr>
    <w:rPr>
      <w:sz w:val="20"/>
      <w:szCs w:val="20"/>
    </w:rPr>
  </w:style>
  <w:style w:type="paragraph" w:styleId="TOC9">
    <w:name w:val="toc 9"/>
    <w:basedOn w:val="Normal"/>
    <w:next w:val="Normal"/>
    <w:autoRedefine/>
    <w:uiPriority w:val="39"/>
    <w:semiHidden/>
    <w:unhideWhenUsed/>
    <w:rsid w:val="00453311"/>
    <w:pPr>
      <w:spacing w:after="0"/>
      <w:ind w:left="1760"/>
    </w:pPr>
    <w:rPr>
      <w:sz w:val="20"/>
      <w:szCs w:val="20"/>
    </w:rPr>
  </w:style>
  <w:style w:type="paragraph" w:styleId="BodyTextIndent2">
    <w:name w:val="Body Text Indent 2"/>
    <w:basedOn w:val="Normal"/>
    <w:link w:val="BodyTextIndent2Char"/>
    <w:uiPriority w:val="99"/>
    <w:unhideWhenUsed/>
    <w:rsid w:val="0033766B"/>
    <w:pPr>
      <w:spacing w:after="120" w:line="480" w:lineRule="auto"/>
      <w:ind w:left="283"/>
    </w:pPr>
    <w:rPr>
      <w:rFonts w:ascii="Times New Roman" w:eastAsia="Times New Roman" w:hAnsi="Times New Roman" w:cs="Times New Roman"/>
      <w:sz w:val="24"/>
      <w:szCs w:val="24"/>
      <w:lang w:val="en-PH" w:eastAsia="ja-JP"/>
    </w:rPr>
  </w:style>
  <w:style w:type="character" w:customStyle="1" w:styleId="BodyTextIndent2Char">
    <w:name w:val="Body Text Indent 2 Char"/>
    <w:basedOn w:val="DefaultParagraphFont"/>
    <w:link w:val="BodyTextIndent2"/>
    <w:uiPriority w:val="99"/>
    <w:rsid w:val="0033766B"/>
    <w:rPr>
      <w:rFonts w:ascii="Times New Roman" w:eastAsia="Times New Roman" w:hAnsi="Times New Roman" w:cs="Times New Roman"/>
      <w:sz w:val="24"/>
      <w:szCs w:val="24"/>
      <w:lang w:val="en-PH"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68968">
      <w:bodyDiv w:val="1"/>
      <w:marLeft w:val="0"/>
      <w:marRight w:val="0"/>
      <w:marTop w:val="0"/>
      <w:marBottom w:val="0"/>
      <w:divBdr>
        <w:top w:val="none" w:sz="0" w:space="0" w:color="auto"/>
        <w:left w:val="none" w:sz="0" w:space="0" w:color="auto"/>
        <w:bottom w:val="none" w:sz="0" w:space="0" w:color="auto"/>
        <w:right w:val="none" w:sz="0" w:space="0" w:color="auto"/>
      </w:divBdr>
    </w:div>
    <w:div w:id="405810406">
      <w:bodyDiv w:val="1"/>
      <w:marLeft w:val="0"/>
      <w:marRight w:val="0"/>
      <w:marTop w:val="0"/>
      <w:marBottom w:val="0"/>
      <w:divBdr>
        <w:top w:val="none" w:sz="0" w:space="0" w:color="auto"/>
        <w:left w:val="none" w:sz="0" w:space="0" w:color="auto"/>
        <w:bottom w:val="none" w:sz="0" w:space="0" w:color="auto"/>
        <w:right w:val="none" w:sz="0" w:space="0" w:color="auto"/>
      </w:divBdr>
    </w:div>
    <w:div w:id="667905024">
      <w:bodyDiv w:val="1"/>
      <w:marLeft w:val="0"/>
      <w:marRight w:val="0"/>
      <w:marTop w:val="0"/>
      <w:marBottom w:val="0"/>
      <w:divBdr>
        <w:top w:val="none" w:sz="0" w:space="0" w:color="auto"/>
        <w:left w:val="none" w:sz="0" w:space="0" w:color="auto"/>
        <w:bottom w:val="none" w:sz="0" w:space="0" w:color="auto"/>
        <w:right w:val="none" w:sz="0" w:space="0" w:color="auto"/>
      </w:divBdr>
    </w:div>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1508208439">
      <w:bodyDiv w:val="1"/>
      <w:marLeft w:val="0"/>
      <w:marRight w:val="0"/>
      <w:marTop w:val="0"/>
      <w:marBottom w:val="0"/>
      <w:divBdr>
        <w:top w:val="none" w:sz="0" w:space="0" w:color="auto"/>
        <w:left w:val="none" w:sz="0" w:space="0" w:color="auto"/>
        <w:bottom w:val="none" w:sz="0" w:space="0" w:color="auto"/>
        <w:right w:val="none" w:sz="0" w:space="0" w:color="auto"/>
      </w:divBdr>
    </w:div>
    <w:div w:id="1639068490">
      <w:bodyDiv w:val="1"/>
      <w:marLeft w:val="0"/>
      <w:marRight w:val="0"/>
      <w:marTop w:val="0"/>
      <w:marBottom w:val="0"/>
      <w:divBdr>
        <w:top w:val="none" w:sz="0" w:space="0" w:color="auto"/>
        <w:left w:val="none" w:sz="0" w:space="0" w:color="auto"/>
        <w:bottom w:val="none" w:sz="0" w:space="0" w:color="auto"/>
        <w:right w:val="none" w:sz="0" w:space="0" w:color="auto"/>
      </w:divBdr>
    </w:div>
    <w:div w:id="1651977859">
      <w:bodyDiv w:val="1"/>
      <w:marLeft w:val="0"/>
      <w:marRight w:val="0"/>
      <w:marTop w:val="0"/>
      <w:marBottom w:val="0"/>
      <w:divBdr>
        <w:top w:val="none" w:sz="0" w:space="0" w:color="auto"/>
        <w:left w:val="none" w:sz="0" w:space="0" w:color="auto"/>
        <w:bottom w:val="none" w:sz="0" w:space="0" w:color="auto"/>
        <w:right w:val="none" w:sz="0" w:space="0" w:color="auto"/>
      </w:divBdr>
    </w:div>
    <w:div w:id="1788693361">
      <w:bodyDiv w:val="1"/>
      <w:marLeft w:val="0"/>
      <w:marRight w:val="0"/>
      <w:marTop w:val="0"/>
      <w:marBottom w:val="0"/>
      <w:divBdr>
        <w:top w:val="none" w:sz="0" w:space="0" w:color="auto"/>
        <w:left w:val="none" w:sz="0" w:space="0" w:color="auto"/>
        <w:bottom w:val="none" w:sz="0" w:space="0" w:color="auto"/>
        <w:right w:val="none" w:sz="0" w:space="0" w:color="auto"/>
      </w:divBdr>
    </w:div>
    <w:div w:id="1866290304">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5131F5C7E1D9478B478DB0E5AD1A0B"/>
        <w:category>
          <w:name w:val="General"/>
          <w:gallery w:val="placeholder"/>
        </w:category>
        <w:types>
          <w:type w:val="bbPlcHdr"/>
        </w:types>
        <w:behaviors>
          <w:behavior w:val="content"/>
        </w:behaviors>
        <w:guid w:val="{B87A76E6-B599-9843-B8D7-D80AFE47DB76}"/>
      </w:docPartPr>
      <w:docPartBody>
        <w:p w:rsidR="00210E11" w:rsidRDefault="00DF6C2E" w:rsidP="00DF6C2E">
          <w:pPr>
            <w:pStyle w:val="C05131F5C7E1D9478B478DB0E5AD1A0B"/>
          </w:pPr>
          <w:r w:rsidRPr="00BF7A3E">
            <w:rPr>
              <w:rStyle w:val="PlaceholderText"/>
            </w:rPr>
            <w:t>Click or tap here to enter text.</w:t>
          </w:r>
        </w:p>
      </w:docPartBody>
    </w:docPart>
    <w:docPart>
      <w:docPartPr>
        <w:name w:val="C0BF81166105544BBE27BC470BD1AAA4"/>
        <w:category>
          <w:name w:val="General"/>
          <w:gallery w:val="placeholder"/>
        </w:category>
        <w:types>
          <w:type w:val="bbPlcHdr"/>
        </w:types>
        <w:behaviors>
          <w:behavior w:val="content"/>
        </w:behaviors>
        <w:guid w:val="{9376604C-8514-BE41-AB9C-7D5287483A17}"/>
      </w:docPartPr>
      <w:docPartBody>
        <w:p w:rsidR="00210E11" w:rsidRDefault="00DF6C2E" w:rsidP="00DF6C2E">
          <w:pPr>
            <w:pStyle w:val="C0BF81166105544BBE27BC470BD1AAA4"/>
          </w:pPr>
          <w:r w:rsidRPr="00BF7A3E">
            <w:rPr>
              <w:rStyle w:val="PlaceholderText"/>
            </w:rPr>
            <w:t>Click or tap here to enter text.</w:t>
          </w:r>
        </w:p>
      </w:docPartBody>
    </w:docPart>
    <w:docPart>
      <w:docPartPr>
        <w:name w:val="6ECA2E317B8149469621FFB85A7631CC"/>
        <w:category>
          <w:name w:val="General"/>
          <w:gallery w:val="placeholder"/>
        </w:category>
        <w:types>
          <w:type w:val="bbPlcHdr"/>
        </w:types>
        <w:behaviors>
          <w:behavior w:val="content"/>
        </w:behaviors>
        <w:guid w:val="{3788A3F9-E007-6142-ABE5-562E174EBA3C}"/>
      </w:docPartPr>
      <w:docPartBody>
        <w:p w:rsidR="00210E11" w:rsidRDefault="00DF6C2E" w:rsidP="00DF6C2E">
          <w:pPr>
            <w:pStyle w:val="6ECA2E317B8149469621FFB85A7631CC"/>
          </w:pPr>
          <w:r w:rsidRPr="00BF7A3E">
            <w:rPr>
              <w:rStyle w:val="PlaceholderText"/>
            </w:rPr>
            <w:t>Click or tap here to enter text.</w:t>
          </w:r>
        </w:p>
      </w:docPartBody>
    </w:docPart>
    <w:docPart>
      <w:docPartPr>
        <w:name w:val="46A43D301CE3CF40A2FA0A252B48D9BF"/>
        <w:category>
          <w:name w:val="General"/>
          <w:gallery w:val="placeholder"/>
        </w:category>
        <w:types>
          <w:type w:val="bbPlcHdr"/>
        </w:types>
        <w:behaviors>
          <w:behavior w:val="content"/>
        </w:behaviors>
        <w:guid w:val="{F7C7FCA6-053A-1D4D-B3C8-777167225814}"/>
      </w:docPartPr>
      <w:docPartBody>
        <w:p w:rsidR="00B63FDF" w:rsidRDefault="002D204B" w:rsidP="002D204B">
          <w:pPr>
            <w:pStyle w:val="46A43D301CE3CF40A2FA0A252B48D9BF"/>
          </w:pPr>
          <w:r w:rsidRPr="00BF7A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Times New Roman (Headings CS)">
    <w:altName w:val="Times New Roman"/>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2E"/>
    <w:rsid w:val="00003008"/>
    <w:rsid w:val="00053F03"/>
    <w:rsid w:val="000960B7"/>
    <w:rsid w:val="00096644"/>
    <w:rsid w:val="00161034"/>
    <w:rsid w:val="00186BDE"/>
    <w:rsid w:val="001F73EE"/>
    <w:rsid w:val="00210E11"/>
    <w:rsid w:val="00266BA9"/>
    <w:rsid w:val="002B42A9"/>
    <w:rsid w:val="002D204B"/>
    <w:rsid w:val="002E5AA3"/>
    <w:rsid w:val="00357873"/>
    <w:rsid w:val="003D74CE"/>
    <w:rsid w:val="003E41A3"/>
    <w:rsid w:val="0042353D"/>
    <w:rsid w:val="00486D85"/>
    <w:rsid w:val="004F2EEF"/>
    <w:rsid w:val="005006E3"/>
    <w:rsid w:val="00531100"/>
    <w:rsid w:val="00573498"/>
    <w:rsid w:val="005734AE"/>
    <w:rsid w:val="0059495A"/>
    <w:rsid w:val="005A49FF"/>
    <w:rsid w:val="005B2AD9"/>
    <w:rsid w:val="005F4C6F"/>
    <w:rsid w:val="006330B0"/>
    <w:rsid w:val="00642747"/>
    <w:rsid w:val="00643D73"/>
    <w:rsid w:val="006623D5"/>
    <w:rsid w:val="00673682"/>
    <w:rsid w:val="00680232"/>
    <w:rsid w:val="006B1CB2"/>
    <w:rsid w:val="006C3E8D"/>
    <w:rsid w:val="006D6213"/>
    <w:rsid w:val="006E7994"/>
    <w:rsid w:val="00812633"/>
    <w:rsid w:val="00834931"/>
    <w:rsid w:val="008371B5"/>
    <w:rsid w:val="00941059"/>
    <w:rsid w:val="009867D6"/>
    <w:rsid w:val="009E1FC8"/>
    <w:rsid w:val="009E59B0"/>
    <w:rsid w:val="009E712E"/>
    <w:rsid w:val="00A30893"/>
    <w:rsid w:val="00A45389"/>
    <w:rsid w:val="00AC4071"/>
    <w:rsid w:val="00AF206F"/>
    <w:rsid w:val="00B16840"/>
    <w:rsid w:val="00B63FDF"/>
    <w:rsid w:val="00B74684"/>
    <w:rsid w:val="00BA7592"/>
    <w:rsid w:val="00BD11CC"/>
    <w:rsid w:val="00BD2B8B"/>
    <w:rsid w:val="00BF2E2C"/>
    <w:rsid w:val="00BF6275"/>
    <w:rsid w:val="00C20141"/>
    <w:rsid w:val="00C3701D"/>
    <w:rsid w:val="00C86565"/>
    <w:rsid w:val="00CA4BFE"/>
    <w:rsid w:val="00CD0F2B"/>
    <w:rsid w:val="00CF0F19"/>
    <w:rsid w:val="00D97675"/>
    <w:rsid w:val="00DF6C2E"/>
    <w:rsid w:val="00DF72E2"/>
    <w:rsid w:val="00E21936"/>
    <w:rsid w:val="00E75768"/>
    <w:rsid w:val="00EA59C9"/>
    <w:rsid w:val="00EC48FD"/>
    <w:rsid w:val="00EE2166"/>
    <w:rsid w:val="00EE4E5D"/>
    <w:rsid w:val="00F15D04"/>
    <w:rsid w:val="00F21705"/>
    <w:rsid w:val="00F25D6D"/>
    <w:rsid w:val="00F304F2"/>
    <w:rsid w:val="00FE403E"/>
    <w:rsid w:val="00FF275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204B"/>
    <w:rPr>
      <w:color w:val="808080"/>
    </w:rPr>
  </w:style>
  <w:style w:type="paragraph" w:customStyle="1" w:styleId="C05131F5C7E1D9478B478DB0E5AD1A0B">
    <w:name w:val="C05131F5C7E1D9478B478DB0E5AD1A0B"/>
    <w:rsid w:val="00DF6C2E"/>
  </w:style>
  <w:style w:type="paragraph" w:customStyle="1" w:styleId="C0BF81166105544BBE27BC470BD1AAA4">
    <w:name w:val="C0BF81166105544BBE27BC470BD1AAA4"/>
    <w:rsid w:val="00DF6C2E"/>
  </w:style>
  <w:style w:type="paragraph" w:customStyle="1" w:styleId="6ECA2E317B8149469621FFB85A7631CC">
    <w:name w:val="6ECA2E317B8149469621FFB85A7631CC"/>
    <w:rsid w:val="00DF6C2E"/>
  </w:style>
  <w:style w:type="paragraph" w:customStyle="1" w:styleId="46A43D301CE3CF40A2FA0A252B48D9BF">
    <w:name w:val="46A43D301CE3CF40A2FA0A252B48D9BF"/>
    <w:rsid w:val="002D204B"/>
    <w:pPr>
      <w:spacing w:after="160" w:line="278" w:lineRule="auto"/>
    </w:pPr>
    <w:rPr>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89ee9e4-b62d-488c-ad13-01f2e52b6989">
      <Terms xmlns="http://schemas.microsoft.com/office/infopath/2007/PartnerControls"/>
    </lcf76f155ced4ddcb4097134ff3c332f>
    <TaxCatchAll xmlns="bdea0abf-e63f-4aee-9ed6-92cefed7593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E598077A2272A4B94230C03B6729B95" ma:contentTypeVersion="17" ma:contentTypeDescription="Create a new document." ma:contentTypeScope="" ma:versionID="e83245cb1c5b0fdf22f06195693204af">
  <xsd:schema xmlns:xsd="http://www.w3.org/2001/XMLSchema" xmlns:xs="http://www.w3.org/2001/XMLSchema" xmlns:p="http://schemas.microsoft.com/office/2006/metadata/properties" xmlns:ns2="f89ee9e4-b62d-488c-ad13-01f2e52b6989" xmlns:ns3="bdea0abf-e63f-4aee-9ed6-92cefed75930" targetNamespace="http://schemas.microsoft.com/office/2006/metadata/properties" ma:root="true" ma:fieldsID="e81209d38319d2494dbb0a798cd3e40c" ns2:_="" ns3:_="">
    <xsd:import namespace="f89ee9e4-b62d-488c-ad13-01f2e52b6989"/>
    <xsd:import namespace="bdea0abf-e63f-4aee-9ed6-92cefed759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9ee9e4-b62d-488c-ad13-01f2e52b6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ea0abf-e63f-4aee-9ed6-92cefed7593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c81312e-9643-491f-b66c-55e43df10084}" ma:internalName="TaxCatchAll" ma:showField="CatchAllData" ma:web="bdea0abf-e63f-4aee-9ed6-92cefed759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A87F62-41E2-485C-A818-6D0B72B5C3F6}">
  <ds:schemaRefs>
    <ds:schemaRef ds:uri="http://schemas.microsoft.com/office/2006/metadata/properties"/>
    <ds:schemaRef ds:uri="http://schemas.microsoft.com/office/infopath/2007/PartnerControls"/>
    <ds:schemaRef ds:uri="f89ee9e4-b62d-488c-ad13-01f2e52b6989"/>
    <ds:schemaRef ds:uri="bdea0abf-e63f-4aee-9ed6-92cefed75930"/>
  </ds:schemaRefs>
</ds:datastoreItem>
</file>

<file path=customXml/itemProps2.xml><?xml version="1.0" encoding="utf-8"?>
<ds:datastoreItem xmlns:ds="http://schemas.openxmlformats.org/officeDocument/2006/customXml" ds:itemID="{4ACC8211-2C0A-4645-A6B9-313E8591036E}">
  <ds:schemaRefs>
    <ds:schemaRef ds:uri="http://schemas.openxmlformats.org/officeDocument/2006/bibliography"/>
  </ds:schemaRefs>
</ds:datastoreItem>
</file>

<file path=customXml/itemProps3.xml><?xml version="1.0" encoding="utf-8"?>
<ds:datastoreItem xmlns:ds="http://schemas.openxmlformats.org/officeDocument/2006/customXml" ds:itemID="{D2083C5F-BA70-4833-988A-6DE27E4FF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9ee9e4-b62d-488c-ad13-01f2e52b6989"/>
    <ds:schemaRef ds:uri="bdea0abf-e63f-4aee-9ed6-92cefed75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75C7FD-ADE1-4836-B33B-AD484F750C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ms3@student.ubc.ca</cp:lastModifiedBy>
  <cp:revision>3</cp:revision>
  <cp:lastPrinted>2025-09-10T16:21:00Z</cp:lastPrinted>
  <dcterms:created xsi:type="dcterms:W3CDTF">2025-09-10T16:21:00Z</dcterms:created>
  <dcterms:modified xsi:type="dcterms:W3CDTF">2025-09-10T16:22:00Z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0x0101009E598077A2272A4B94230C03B6729B95</vt:lpwstr>
  </property>
</Properties>
</file>