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Rabbitmq的个人理解和总结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消息队列就是指在应用间传递的数据。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是一种应用间的通信方式，消息发送后可以立即返回，有消息系统确保消息可靠传递。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Rabbitmq的组件：</w:t>
      </w:r>
      <w:r>
        <w:rPr>
          <w:rFonts w:hint="eastAsia"/>
          <w:b/>
          <w:bCs/>
          <w:sz w:val="24"/>
          <w:szCs w:val="24"/>
        </w:rPr>
        <w:t xml:space="preserve"> </w:t>
      </w:r>
      <w:bookmarkStart w:id="2" w:name="_GoBack"/>
      <w:bookmarkEnd w:id="2"/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message,publisher,exchange,binding,queue,connection,channel,consumer,broker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生产者把消息发布到exchange上，通过binding使用rootingkey,将exchange和队列进行绑定（queues）,消费者监听queues，获取消息。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AMQP的三大组件：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交换器 (Exchange)：消息代理服务器中用于把消息路由到队列的组件。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队列 (Queue)：用来存储消息的数据结构，位于硬盘或内存中。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绑定 (Binding)：一套规则，告知交换器消息应该将消息投递给哪个队列。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u w:val="none"/>
          <w:shd w:val="clear" w:fill="FFFFFF"/>
          <w:lang w:val="en-US" w:eastAsia="zh-CN"/>
        </w:rPr>
        <w:t>AMQP协议的三层：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Module Layer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:协议最高层，主要定义了一些客户端调用的命令，客户端可以用这些命令实现自己的业务逻辑。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Session Layer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:中间层，主要负责客户端命令发送给服务器，再将服务端应答返回客户端，提供可靠性同步机制和错误处理。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TransportLayer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:最底层，主要传输二进制数据流，提供帧的处理、信道服用、错误检测和数据表示等。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不同的分发策略：四种：direct,fanout,topic,headers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direct：完全匹配，单播模式，routing key 和binding key 完全一直，交换器将消息发送到绑定的队列中。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fanout:发到fanout类型交换器的消息都会分到所有绑定的队列上。像子网广播。所有fanout类型转发消息速度最快。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topic:topic交换器通过模式匹配分配消息的路由键属性，队列绑定一个模式，路由键和绑定键的的字符串切分成单词，binding key 中匹配的方式#.和.#。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RabbitMQ 客户端中与事务机制相关的方法有三个: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channel.txSelect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 用于将当前的信道设置成事务模式。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channel . txCommit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用于提交事务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channel . txRollback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用于事务回滚,如果在事务提交执行之前由于 RabbitMQ 异常崩溃或者其他原因抛出异常,通过txRollback来回滚。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</w:rPr>
        <w:t>生产者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生产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</w:rPr>
        <w:t>消息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1.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Producer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先连接到Broker,建立连接Connection,开启一个信道(Channel)。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2.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Producer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声明一个交换器并设置好相关属性。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3.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Producer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声明一个队列并设置好相关属性。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4.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Producer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通过路由键将交换器和队列绑定起来。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5.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Producer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发送消息到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Broker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,其中包含路由键、交换器等信息。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6.相应的交换器根据接收到的路由键查找匹配的队列。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7.如果找到，将消息存入对应的队列，如果没有找到，会根据生产者的配置丢弃或者退回给生产者。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8.关闭信道。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9.管理连接。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lang w:val="en-US" w:eastAsia="zh-CN"/>
        </w:rPr>
      </w:pPr>
      <w:bookmarkStart w:id="0" w:name="t17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</w:rPr>
        <w:t>消费者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接收消息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1.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Consumer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连接到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Broker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,建立连接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Connection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,开启一个信道(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Channel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2.向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Broker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请求消费响应的队列中消息，可能会设置响应的回调函数。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3.等待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Broker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回应并投递相应队列中的消息，接收消息。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4.消费者确认收到的消息,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5.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RabbitMq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从队列中删除已经确定的消息。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6.关闭信道。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7.关闭连接。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</w:rPr>
        <w:t>生产者将消息可靠投递到MQ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1.Client发送消息给MQ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2.MQ将消息持久化后，发送Ack消息给Client，此处有可能因为网络问题导致Ack消息无法发送到Client，那么Client在等待超时后，会重传消息；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3.Client收到Ack消息后，认为消息已经投递成功。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</w:rPr>
      </w:pPr>
      <w:bookmarkStart w:id="1" w:name="t34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</w:rPr>
        <w:t>MQ将消息可靠投递到消费者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1.MQ将消息push给Client（或Client来pull消息）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2.Client得到消息并做完业务逻辑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3.Client发送Ack消息给MQ，通知MQ删除该消息，此处有可能因为网络问题导致Ack失败，那么Client会重复消息，这里就引出消费幂等的问题；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4.MQ将已消费的消息删除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2"/>
          <w:szCs w:val="32"/>
          <w:shd w:val="clear" w:fill="FFFFFF"/>
        </w:rPr>
        <w:t>RabbitMQ消息队列的高可用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RabbitMQ 有三种模式：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单机模式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普通集群模式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镜像集群模式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单机模式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：就是demo级别的，一般就是你本地启动了玩玩儿的，没人生产用单机模式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普通集群模式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：意思就是在多台机器上启动多个RabbitMQ实例，每个机器启动一个。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镜像集群模式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这种模式，才是所谓的RabbitMQ的高可用模式，跟普通集群模式不一样的是，你创建的queue，无论元数据(元数据指RabbitMQ的配置数据)还是queue里的消息都会存在于多个实例上，然后每次你写消息到queue的时候，都会自动把消息到多个实例的queue里进行消息同步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与springboot的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整合：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导入依赖：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&lt;!-- rabbitmq依赖 --&gt;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&lt;dependency&gt;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&lt;groupId&gt;org.springframework.boot&lt;/groupId&gt;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&lt;artifactId&gt;spring-boot-starter-amqp&lt;/artifactId&gt;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&lt;/dependency&gt;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添加配置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RabbitMQ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spring.rabbitmq.host=39.106.128.50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spring.rabbitmq.port=5672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spring.rabbitmq.username=guest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spring.rabbitmq.password=guest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spring.rabbitmq.virtual-host=/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消费者数量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spring.rabbitmq.listener.simple.concurrency=10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spring.rabbitmq.listener.simple.max-concurrency=10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消费者每次从队列中获取的消息数量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spring.rabbitmq.listener.simple.prefetch=1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消费者自动启动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spring.rabbitmq.listener.simple.auto-startup=true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消费失败，自动重新入队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spring.rabbitmq.listener.simple.default-requeue-rejected=true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启用发送重试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spring.rabbitmq.template.retry.enabled=true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spring.rabbitmq.template.retry.initial-interval=1000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spring.rabbitmq.template.retry.max-attempts=3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spring.rabbitmq.template.retry.max-interval=10000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spring.rabbitmq.template.retry.multiplier=1.0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生产者发送消息：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@Component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Producer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RabbitTemplate rabbitTemplate;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produce() {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String message=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this is a producer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rabbitTemplate.convertAndSend(RabbitKeys.QUEUE_PLAY,  message);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消费者接收消息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@Component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Consumer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@RabbitHandler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@RabbitListener(</w:t>
      </w:r>
      <w:r>
        <w:rPr>
          <w:rFonts w:hint="eastAsia"/>
          <w:sz w:val="24"/>
          <w:szCs w:val="24"/>
          <w:lang w:val="en-US" w:eastAsia="zh-CN"/>
        </w:rPr>
        <w:t>q</w:t>
      </w:r>
      <w:r>
        <w:rPr>
          <w:rFonts w:hint="default"/>
          <w:sz w:val="24"/>
          <w:szCs w:val="24"/>
          <w:lang w:val="en-US" w:eastAsia="zh-CN"/>
        </w:rPr>
        <w:t>ueue</w: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RabbitKeys.QUEUE_PLAY)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void process(String message)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System.out.println("消费者消费消息=====" + message);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B7A75"/>
    <w:rsid w:val="15A3788B"/>
    <w:rsid w:val="417B7A75"/>
    <w:rsid w:val="50851C46"/>
    <w:rsid w:val="622F374F"/>
    <w:rsid w:val="677C6813"/>
    <w:rsid w:val="677C70F1"/>
    <w:rsid w:val="6C9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2021-11-17T03:09:00Z</dcterms:created>
  <dc:creator>forest</dc:creator>
  <cp:lastModifiedBy>forest</cp:lastModifiedBy>
  <dcterms:modified xsi:type="dcterms:W3CDTF">2021-11-21T04:01:30Z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FEBF35E9EA8943C8B4090450B31B697A</vt:lpwstr>
  </property>
</Properties>
</file>