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  <w:r w:rsidR="00F322C4">
        <w:rPr>
          <w:lang w:val="en-US"/>
        </w:rPr>
        <w:t xml:space="preserve"> [</w:t>
      </w:r>
      <w:r w:rsidR="00F322C4">
        <w:t>Движение по складам</w:t>
      </w:r>
      <w:r w:rsidR="00F322C4">
        <w:rPr>
          <w:lang w:val="en-US"/>
        </w:rPr>
        <w:t>]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p w:rsidR="006844BC" w:rsidRDefault="006844BC" w:rsidP="00236E8E">
      <w:pPr>
        <w:rPr>
          <w:lang w:val="en-US"/>
        </w:rPr>
      </w:pP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693"/>
        <w:gridCol w:w="7938"/>
      </w:tblGrid>
      <w:tr w:rsidR="00061C7D" w:rsidRPr="00D549E0" w:rsidTr="0006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061C7D" w:rsidRPr="00336198" w:rsidRDefault="00061C7D" w:rsidP="00F322C4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061C7D" w:rsidRPr="002D6762" w:rsidRDefault="00061C7D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061C7D" w:rsidRPr="00CD51F1" w:rsidRDefault="00061C7D" w:rsidP="00F322C4">
            <w:pPr>
              <w:pStyle w:val="a4"/>
            </w:pPr>
            <w:r>
              <w:t>Ссылка</w:t>
            </w:r>
          </w:p>
        </w:tc>
        <w:tc>
          <w:tcPr>
            <w:tcW w:w="7938" w:type="dxa"/>
          </w:tcPr>
          <w:p w:rsidR="00061C7D" w:rsidRPr="00336198" w:rsidRDefault="00061C7D" w:rsidP="00F322C4">
            <w:pPr>
              <w:pStyle w:val="a4"/>
            </w:pPr>
            <w:r>
              <w:t>Определение</w:t>
            </w:r>
          </w:p>
        </w:tc>
      </w:tr>
      <w:tr w:rsidR="00061C7D" w:rsidRPr="00336198" w:rsidTr="00061C7D">
        <w:tc>
          <w:tcPr>
            <w:tcW w:w="2184" w:type="dxa"/>
          </w:tcPr>
          <w:p w:rsidR="00061C7D" w:rsidRPr="00E257FB" w:rsidRDefault="00061C7D" w:rsidP="00F322C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938" w:type="dxa"/>
          </w:tcPr>
          <w:p w:rsidR="00061C7D" w:rsidRPr="00E257FB" w:rsidRDefault="00061C7D" w:rsidP="00F322C4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634708" w:rsidRDefault="00061C7D" w:rsidP="00061C7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Номер документа</w:t>
            </w:r>
          </w:p>
        </w:tc>
        <w:tc>
          <w:tcPr>
            <w:tcW w:w="2693" w:type="dxa"/>
          </w:tcPr>
          <w:p w:rsidR="00061C7D" w:rsidRPr="005B0BC3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>
              <w:rPr>
                <w:b w:val="0"/>
                <w:sz w:val="22"/>
              </w:rPr>
              <w:t>с</w:t>
            </w:r>
            <w:r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="00F322C4" w:rsidRPr="00F322C4">
              <w:t xml:space="preserve"> (</w:t>
            </w:r>
            <w:r w:rsidR="00F322C4">
              <w:t>приходная/расходная накладная)</w:t>
            </w:r>
            <w:r w:rsidRPr="00271B4A">
              <w:t xml:space="preserve"> 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1984" w:type="dxa"/>
          </w:tcPr>
          <w:p w:rsidR="00061C7D" w:rsidRPr="00B81B34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Изделие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7938" w:type="dxa"/>
          </w:tcPr>
          <w:p w:rsidR="00061C7D" w:rsidRPr="00060762" w:rsidRDefault="00061C7D" w:rsidP="00F322C4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Количество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Ед</w:t>
            </w:r>
            <w:r w:rsidRPr="00061C7D">
              <w:rPr>
                <w:b w:val="0"/>
                <w:sz w:val="22"/>
                <w:lang w:val="en-US"/>
              </w:rPr>
              <w:t xml:space="preserve">. </w:t>
            </w:r>
            <w:r>
              <w:rPr>
                <w:b w:val="0"/>
                <w:sz w:val="22"/>
              </w:rPr>
              <w:t>изм.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Единицы</w:t>
            </w:r>
            <w:r w:rsidRPr="00061C7D">
              <w:rPr>
                <w:lang w:val="en-US"/>
              </w:rPr>
              <w:t xml:space="preserve"> </w:t>
            </w:r>
            <w:r>
              <w:t>измерения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price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Цена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idcurrency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Валюта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7938" w:type="dxa"/>
          </w:tcPr>
          <w:p w:rsidR="00061C7D" w:rsidRPr="00061C7D" w:rsidRDefault="00061C7D" w:rsidP="00F322C4">
            <w:pPr>
              <w:pStyle w:val="aa"/>
              <w:rPr>
                <w:lang w:val="en-US"/>
              </w:rPr>
            </w:pPr>
            <w:r>
              <w:t>Валюта</w:t>
            </w:r>
            <w:r w:rsidRPr="00061C7D">
              <w:rPr>
                <w:lang w:val="en-US"/>
              </w:rPr>
              <w:t xml:space="preserve"> </w:t>
            </w:r>
            <w:r>
              <w:t>цены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rate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Курс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7938" w:type="dxa"/>
          </w:tcPr>
          <w:p w:rsidR="00061C7D" w:rsidRPr="00424862" w:rsidRDefault="00061C7D" w:rsidP="00F322C4">
            <w:pPr>
              <w:pStyle w:val="aa"/>
            </w:pPr>
            <w:r>
              <w:t>Курс валюты у фирмы-поставщика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A6158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idwhplaces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Место на складе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whplaces.idwhplaces</w:t>
            </w:r>
          </w:p>
        </w:tc>
        <w:tc>
          <w:tcPr>
            <w:tcW w:w="7938" w:type="dxa"/>
          </w:tcPr>
          <w:p w:rsidR="00061C7D" w:rsidRPr="00424862" w:rsidRDefault="00061C7D" w:rsidP="00F322C4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C85CB1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C85CB1" w:rsidRDefault="00061C7D" w:rsidP="00F322C4">
            <w:pPr>
              <w:pStyle w:val="aa"/>
            </w:pPr>
            <w:r>
              <w:t>Пометка на удаление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061C7D" w:rsidRDefault="00061C7D" w:rsidP="00061C7D">
            <w:pPr>
              <w:pStyle w:val="aa"/>
            </w:pPr>
            <w:r>
              <w:t>Дата и время создания</w:t>
            </w:r>
            <w:r w:rsidRPr="00061C7D">
              <w:t xml:space="preserve"> </w:t>
            </w:r>
            <w:r>
              <w:t>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7938" w:type="dxa"/>
          </w:tcPr>
          <w:p w:rsidR="00061C7D" w:rsidRPr="00BE4BB1" w:rsidRDefault="00061C7D" w:rsidP="00F322C4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</w:tbl>
    <w:p w:rsidR="00061C7D" w:rsidRPr="00061C7D" w:rsidRDefault="00061C7D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lastRenderedPageBreak/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lastRenderedPageBreak/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5C2F8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  <w:r w:rsidR="00B648BD">
        <w:t xml:space="preserve"> </w:t>
      </w:r>
      <w:r w:rsidR="00B648BD">
        <w:rPr>
          <w:lang w:val="en-US"/>
        </w:rPr>
        <w:t>[</w:t>
      </w:r>
      <w:r w:rsidR="00B648BD">
        <w:t>Склады размещение</w:t>
      </w:r>
      <w:r w:rsidR="00B648BD">
        <w:rPr>
          <w:lang w:val="en-US"/>
        </w:rPr>
        <w:t>]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2"/>
        <w:gridCol w:w="8079"/>
      </w:tblGrid>
      <w:tr w:rsidR="00EB5519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EB5519" w:rsidRPr="00336198" w:rsidRDefault="00EB5519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EB5519" w:rsidRPr="002D6762" w:rsidRDefault="00EB5519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2" w:type="dxa"/>
          </w:tcPr>
          <w:p w:rsidR="00EB5519" w:rsidRPr="00CD51F1" w:rsidRDefault="00EB5519" w:rsidP="00D90F6C">
            <w:pPr>
              <w:pStyle w:val="a4"/>
            </w:pPr>
            <w:r>
              <w:t>Ссылка</w:t>
            </w:r>
          </w:p>
        </w:tc>
        <w:tc>
          <w:tcPr>
            <w:tcW w:w="8079" w:type="dxa"/>
          </w:tcPr>
          <w:p w:rsidR="00EB5519" w:rsidRPr="00336198" w:rsidRDefault="00EB5519" w:rsidP="00D90F6C">
            <w:pPr>
              <w:pStyle w:val="a4"/>
            </w:pPr>
            <w:r>
              <w:t>Определение</w:t>
            </w:r>
          </w:p>
        </w:tc>
      </w:tr>
      <w:tr w:rsidR="00EB5519" w:rsidRPr="00336198" w:rsidTr="00EB5519">
        <w:tc>
          <w:tcPr>
            <w:tcW w:w="2184" w:type="dxa"/>
          </w:tcPr>
          <w:p w:rsidR="00EB5519" w:rsidRPr="000D1451" w:rsidRDefault="00EB5519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1984" w:type="dxa"/>
          </w:tcPr>
          <w:p w:rsidR="00EB5519" w:rsidRPr="00D1054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5B6D93" w:rsidRDefault="00EB5519" w:rsidP="00D90F6C">
            <w:pPr>
              <w:pStyle w:val="aa"/>
            </w:pPr>
            <w:r>
              <w:t>Идентификатор записи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r>
              <w:rPr>
                <w:lang w:val="en-US"/>
              </w:rPr>
              <w:t>whplaces</w:t>
            </w:r>
          </w:p>
        </w:tc>
        <w:tc>
          <w:tcPr>
            <w:tcW w:w="1984" w:type="dxa"/>
          </w:tcPr>
          <w:p w:rsidR="00EB5519" w:rsidRPr="00634708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EB5519">
            <w:pPr>
              <w:pStyle w:val="aa"/>
            </w:pPr>
            <w:r>
              <w:t>Текстовое описание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1984" w:type="dxa"/>
          </w:tcPr>
          <w:p w:rsidR="00EB5519" w:rsidRPr="00B81B34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ИД_а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8079" w:type="dxa"/>
          </w:tcPr>
          <w:p w:rsidR="00EB5519" w:rsidRPr="00CD51F1" w:rsidRDefault="00EB5519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D2192" w:rsidRDefault="00EB5519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Обозначение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C06BA1">
            <w:pPr>
              <w:pStyle w:val="a5"/>
            </w:pPr>
            <w:r>
              <w:rPr>
                <w:lang w:val="en-US"/>
              </w:rPr>
              <w:t>idwhplacetanks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Ёмкость размещения</w:t>
            </w:r>
          </w:p>
        </w:tc>
        <w:tc>
          <w:tcPr>
            <w:tcW w:w="2552" w:type="dxa"/>
          </w:tcPr>
          <w:p w:rsidR="00EB5519" w:rsidRPr="003C3DB7" w:rsidRDefault="00EB5519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</w:p>
        </w:tc>
        <w:tc>
          <w:tcPr>
            <w:tcW w:w="8079" w:type="dxa"/>
          </w:tcPr>
          <w:p w:rsidR="00EB5519" w:rsidRPr="003C3DB7" w:rsidRDefault="00EB5519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1984" w:type="dxa"/>
          </w:tcPr>
          <w:p w:rsidR="00EB5519" w:rsidRPr="006844B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Ряд</w:t>
            </w:r>
          </w:p>
        </w:tc>
        <w:tc>
          <w:tcPr>
            <w:tcW w:w="2552" w:type="dxa"/>
          </w:tcPr>
          <w:p w:rsidR="00EB5519" w:rsidRPr="00024BD1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024BD1">
            <w:pPr>
              <w:pStyle w:val="aa"/>
            </w:pPr>
            <w:r>
              <w:t>Номер ряда (этажа) в корневом размещении (./</w:t>
            </w:r>
            <w:r>
              <w:rPr>
                <w:lang w:val="en-US"/>
              </w:rPr>
              <w:t>idalias</w:t>
            </w:r>
            <w:r>
              <w:t>)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Столбец</w:t>
            </w:r>
          </w:p>
        </w:tc>
        <w:tc>
          <w:tcPr>
            <w:tcW w:w="2552" w:type="dxa"/>
          </w:tcPr>
          <w:p w:rsidR="00EB5519" w:rsidRPr="00024BD1" w:rsidRDefault="00EB5519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r>
              <w:rPr>
                <w:lang w:val="en-US"/>
              </w:rPr>
              <w:t>idalias</w:t>
            </w:r>
            <w:r w:rsidRPr="00033C37">
              <w:t>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EB551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Рядов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рядов (этажей)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EB5519">
            <w:pPr>
              <w:pStyle w:val="a5"/>
            </w:pPr>
            <w:r>
              <w:rPr>
                <w:lang w:val="en-US"/>
              </w:rPr>
              <w:lastRenderedPageBreak/>
              <w:t>columns</w:t>
            </w:r>
          </w:p>
        </w:tc>
        <w:tc>
          <w:tcPr>
            <w:tcW w:w="1984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Столбцов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столбцов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EB5519" w:rsidRPr="00EB5519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8079" w:type="dxa"/>
          </w:tcPr>
          <w:p w:rsidR="00EB5519" w:rsidRPr="00C03A93" w:rsidRDefault="00EB5519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C85CB1" w:rsidRDefault="00EB5519" w:rsidP="00D90F6C">
            <w:pPr>
              <w:pStyle w:val="aa"/>
            </w:pPr>
            <w:r>
              <w:t>Пометка на удаление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Default="00EB5519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r>
        <w:rPr>
          <w:lang w:val="en-US"/>
        </w:rPr>
        <w:t>idwhplaces</w:t>
      </w:r>
      <w:r>
        <w:t xml:space="preserve"> (выбранном месте размещения) записываются поля </w:t>
      </w:r>
      <w:r>
        <w:rPr>
          <w:lang w:val="en-US"/>
        </w:rPr>
        <w:t>whplaces</w:t>
      </w:r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r w:rsidR="00033C37">
        <w:rPr>
          <w:lang w:val="en-US"/>
        </w:rPr>
        <w:t>MxN</w:t>
      </w:r>
      <w:r w:rsidR="00033C37" w:rsidRPr="00033C37">
        <w:t xml:space="preserve"> </w:t>
      </w:r>
      <w:r w:rsidR="00033C37">
        <w:t>новых записей</w:t>
      </w:r>
      <w:r>
        <w:t xml:space="preserve"> с </w:t>
      </w:r>
      <w:r w:rsidR="00033C37">
        <w:rPr>
          <w:lang w:val="en-US"/>
        </w:rPr>
        <w:t>idalias</w:t>
      </w:r>
      <w:r w:rsidRPr="009477A4">
        <w:t>=&lt;</w:t>
      </w:r>
      <w:r w:rsidR="00033C37">
        <w:rPr>
          <w:lang w:val="en-US"/>
        </w:rPr>
        <w:t>idwhplaces</w:t>
      </w:r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r w:rsidR="00033C37">
        <w:rPr>
          <w:lang w:val="en-US"/>
        </w:rPr>
        <w:t>D</w:t>
      </w:r>
      <w:r w:rsidR="00033C37" w:rsidRPr="00033C37">
        <w:t xml:space="preserve">, …}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r w:rsidR="00033C37">
        <w:rPr>
          <w:lang w:val="en-US"/>
        </w:rPr>
        <w:t>row</w:t>
      </w:r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9637EE" w:rsidRDefault="003525DF" w:rsidP="009637EE">
      <w:pPr>
        <w:pStyle w:val="3"/>
      </w:pPr>
      <w:r w:rsidRPr="003525DF">
        <w:rPr>
          <w:lang w:val="en-US"/>
        </w:rPr>
        <w:t>whplace</w:t>
      </w:r>
      <w:r>
        <w:rPr>
          <w:lang w:val="en-US"/>
        </w:rPr>
        <w:t>tanks</w:t>
      </w:r>
      <w:r w:rsidR="009637EE">
        <w:t xml:space="preserve"> </w:t>
      </w:r>
      <w:r w:rsidR="009637EE" w:rsidRPr="009637EE">
        <w:t>[</w:t>
      </w:r>
      <w:r w:rsidR="009637EE">
        <w:t>Склады ёмкости размещения</w:t>
      </w:r>
      <w:r w:rsidR="009637EE" w:rsidRPr="009637EE">
        <w:t>]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634708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634708" w:rsidRPr="00336198" w:rsidRDefault="00634708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634708" w:rsidRPr="00CD51F1" w:rsidRDefault="00634708" w:rsidP="00C06BA1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634708" w:rsidRPr="00336198" w:rsidRDefault="00634708" w:rsidP="00C06BA1">
            <w:pPr>
              <w:pStyle w:val="a4"/>
            </w:pPr>
            <w:r>
              <w:t>Определение</w:t>
            </w:r>
          </w:p>
        </w:tc>
      </w:tr>
      <w:tr w:rsidR="00634708" w:rsidRPr="00336198" w:rsidTr="00EB5519">
        <w:tc>
          <w:tcPr>
            <w:tcW w:w="2184" w:type="dxa"/>
          </w:tcPr>
          <w:p w:rsidR="00634708" w:rsidRPr="000E7289" w:rsidRDefault="00634708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whplacetanks</w:t>
            </w:r>
          </w:p>
        </w:tc>
        <w:tc>
          <w:tcPr>
            <w:tcW w:w="1984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5B6D93" w:rsidRDefault="00634708" w:rsidP="00C06BA1">
            <w:pPr>
              <w:pStyle w:val="aa"/>
            </w:pPr>
            <w:r>
              <w:t>Идентификатор записи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1984" w:type="dxa"/>
          </w:tcPr>
          <w:p w:rsidR="00634708" w:rsidRPr="00634708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342007" w:rsidRDefault="00634708" w:rsidP="00C06BA1">
            <w:pPr>
              <w:pStyle w:val="aa"/>
            </w:pPr>
            <w:r>
              <w:t>Наименование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342007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Картинка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Приоритет вложенности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634708" w:rsidRPr="0050046F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</w:pPr>
            <w:r>
              <w:t>Пометка на удаление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Default="00634708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pPr>
        <w:rPr>
          <w:lang w:val="en-US"/>
        </w:rPr>
      </w:pPr>
      <w:r>
        <w:t xml:space="preserve"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</w:t>
      </w:r>
      <w:r>
        <w:lastRenderedPageBreak/>
        <w:t>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5C2F8C" w:rsidRPr="005C2F8C" w:rsidRDefault="005C2F8C" w:rsidP="005D41B5">
      <w:pPr>
        <w:rPr>
          <w:lang w:val="en-US"/>
        </w:rPr>
      </w:pPr>
    </w:p>
    <w:p w:rsidR="005C2F8C" w:rsidRPr="009637EE" w:rsidRDefault="005C2F8C" w:rsidP="005C2F8C">
      <w:pPr>
        <w:pStyle w:val="3"/>
      </w:pPr>
      <w:r w:rsidRPr="003525DF">
        <w:rPr>
          <w:lang w:val="en-US"/>
        </w:rPr>
        <w:t>wh</w:t>
      </w:r>
      <w:r>
        <w:rPr>
          <w:lang w:val="en-US"/>
        </w:rPr>
        <w:t>remains</w:t>
      </w:r>
      <w:r>
        <w:t xml:space="preserve"> </w:t>
      </w:r>
      <w:r w:rsidRPr="009637EE">
        <w:t>[</w:t>
      </w:r>
      <w:r>
        <w:t xml:space="preserve">Склады </w:t>
      </w:r>
      <w:r>
        <w:t>срез остатков</w:t>
      </w:r>
      <w:r w:rsidRPr="009637EE">
        <w:t>]</w:t>
      </w:r>
    </w:p>
    <w:p w:rsidR="005C2F8C" w:rsidRPr="003525DF" w:rsidRDefault="005C2F8C" w:rsidP="005C2F8C">
      <w:r>
        <w:t>Временной срез остатков комплектующих по складам, записи создаются при формировании остатков в начале работы, при расформировании какого-то склада и просто раз в месяц в конце месяца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5C2F8C" w:rsidRPr="00D549E0" w:rsidTr="00AD6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5C2F8C" w:rsidRPr="00336198" w:rsidRDefault="005C2F8C" w:rsidP="00AD60C5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5C2F8C" w:rsidRPr="002D6762" w:rsidRDefault="005C2F8C" w:rsidP="00AD60C5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5C2F8C" w:rsidRPr="00CD51F1" w:rsidRDefault="005C2F8C" w:rsidP="00AD60C5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5C2F8C" w:rsidRPr="00336198" w:rsidRDefault="005C2F8C" w:rsidP="00AD60C5">
            <w:pPr>
              <w:pStyle w:val="a4"/>
            </w:pPr>
            <w:r>
              <w:t>Определение</w:t>
            </w:r>
          </w:p>
        </w:tc>
      </w:tr>
      <w:tr w:rsidR="005C2F8C" w:rsidRPr="00336198" w:rsidTr="00AD60C5">
        <w:tc>
          <w:tcPr>
            <w:tcW w:w="2184" w:type="dxa"/>
          </w:tcPr>
          <w:p w:rsidR="005C2F8C" w:rsidRPr="00861FFE" w:rsidRDefault="005C2F8C" w:rsidP="00861FF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</w:t>
            </w:r>
            <w:r w:rsidR="00861FFE">
              <w:rPr>
                <w:lang w:val="en-US"/>
              </w:rPr>
              <w:t>remains</w:t>
            </w:r>
          </w:p>
        </w:tc>
        <w:tc>
          <w:tcPr>
            <w:tcW w:w="1984" w:type="dxa"/>
          </w:tcPr>
          <w:p w:rsidR="005C2F8C" w:rsidRPr="00D1054C" w:rsidRDefault="005C2F8C" w:rsidP="00AD60C5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5C2F8C" w:rsidRPr="005B6D93" w:rsidRDefault="005C2F8C" w:rsidP="00AD60C5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5C2F8C" w:rsidRPr="005B6D93" w:rsidRDefault="005C2F8C" w:rsidP="00AD60C5">
            <w:pPr>
              <w:pStyle w:val="aa"/>
            </w:pPr>
            <w:r>
              <w:t>Идентификатор записи</w:t>
            </w:r>
          </w:p>
        </w:tc>
      </w:tr>
      <w:tr w:rsidR="005C2F8C" w:rsidRPr="00E17061" w:rsidTr="00AD60C5">
        <w:tc>
          <w:tcPr>
            <w:tcW w:w="2184" w:type="dxa"/>
          </w:tcPr>
          <w:p w:rsidR="005C2F8C" w:rsidRPr="00861FFE" w:rsidRDefault="00861FFE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1984" w:type="dxa"/>
          </w:tcPr>
          <w:p w:rsidR="005C2F8C" w:rsidRPr="00634708" w:rsidRDefault="00861FFE" w:rsidP="00AD60C5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Номенклатура</w:t>
            </w:r>
          </w:p>
        </w:tc>
        <w:tc>
          <w:tcPr>
            <w:tcW w:w="2553" w:type="dxa"/>
          </w:tcPr>
          <w:p w:rsidR="005C2F8C" w:rsidRPr="00861FFE" w:rsidRDefault="00861FFE" w:rsidP="00AD60C5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8078" w:type="dxa"/>
          </w:tcPr>
          <w:p w:rsidR="005C2F8C" w:rsidRPr="00342007" w:rsidRDefault="00861FFE" w:rsidP="00AD60C5">
            <w:pPr>
              <w:pStyle w:val="aa"/>
            </w:pPr>
            <w:r>
              <w:t>ИД по номенклатурной базе</w:t>
            </w:r>
          </w:p>
        </w:tc>
      </w:tr>
      <w:tr w:rsidR="005C2F8C" w:rsidRPr="00E17061" w:rsidTr="00AD60C5">
        <w:tc>
          <w:tcPr>
            <w:tcW w:w="2184" w:type="dxa"/>
          </w:tcPr>
          <w:p w:rsidR="005C2F8C" w:rsidRPr="00342007" w:rsidRDefault="00861FFE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idwhplaces</w:t>
            </w:r>
          </w:p>
        </w:tc>
        <w:tc>
          <w:tcPr>
            <w:tcW w:w="1984" w:type="dxa"/>
          </w:tcPr>
          <w:p w:rsidR="005C2F8C" w:rsidRPr="00B81B34" w:rsidRDefault="00861FFE" w:rsidP="00AD60C5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Место хранения</w:t>
            </w:r>
          </w:p>
        </w:tc>
        <w:tc>
          <w:tcPr>
            <w:tcW w:w="2553" w:type="dxa"/>
          </w:tcPr>
          <w:p w:rsidR="005C2F8C" w:rsidRPr="00861FFE" w:rsidRDefault="00861FFE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ent.whplaces.idwhplaces</w:t>
            </w:r>
          </w:p>
        </w:tc>
        <w:tc>
          <w:tcPr>
            <w:tcW w:w="8078" w:type="dxa"/>
          </w:tcPr>
          <w:p w:rsidR="005C2F8C" w:rsidRPr="00BE4BB1" w:rsidRDefault="00861FFE" w:rsidP="00AD60C5">
            <w:pPr>
              <w:pStyle w:val="aa"/>
            </w:pPr>
            <w:r>
              <w:t>Место хранения номенклатуры</w:t>
            </w:r>
          </w:p>
        </w:tc>
      </w:tr>
      <w:tr w:rsidR="005C2F8C" w:rsidRPr="00E17061" w:rsidTr="00AD60C5">
        <w:tc>
          <w:tcPr>
            <w:tcW w:w="2184" w:type="dxa"/>
          </w:tcPr>
          <w:p w:rsidR="005C2F8C" w:rsidRPr="005B6D93" w:rsidRDefault="00861FFE" w:rsidP="00AD60C5">
            <w:pPr>
              <w:pStyle w:val="a5"/>
            </w:pPr>
            <w:r>
              <w:rPr>
                <w:lang w:val="en-US"/>
              </w:rPr>
              <w:t>quantity</w:t>
            </w:r>
          </w:p>
        </w:tc>
        <w:tc>
          <w:tcPr>
            <w:tcW w:w="1984" w:type="dxa"/>
          </w:tcPr>
          <w:p w:rsidR="005C2F8C" w:rsidRPr="00B81B34" w:rsidRDefault="00861FFE" w:rsidP="00AD60C5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Количество</w:t>
            </w:r>
          </w:p>
        </w:tc>
        <w:tc>
          <w:tcPr>
            <w:tcW w:w="2553" w:type="dxa"/>
          </w:tcPr>
          <w:p w:rsidR="005C2F8C" w:rsidRPr="005B6D93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5C2F8C" w:rsidRPr="00BE4BB1" w:rsidRDefault="00861FFE" w:rsidP="00AD60C5">
            <w:pPr>
              <w:pStyle w:val="aa"/>
            </w:pPr>
            <w:r>
              <w:t>Количество номенклатуры в месте хранения</w:t>
            </w:r>
          </w:p>
        </w:tc>
      </w:tr>
      <w:tr w:rsidR="005C2F8C" w:rsidRPr="00C85CB1" w:rsidTr="00AD60C5">
        <w:tc>
          <w:tcPr>
            <w:tcW w:w="2184" w:type="dxa"/>
          </w:tcPr>
          <w:p w:rsidR="005C2F8C" w:rsidRPr="005B6D93" w:rsidRDefault="005C2F8C" w:rsidP="00AD60C5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5C2F8C" w:rsidRPr="002D6762" w:rsidRDefault="005C2F8C" w:rsidP="00AD60C5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5C2F8C" w:rsidRPr="0050046F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8078" w:type="dxa"/>
          </w:tcPr>
          <w:p w:rsidR="005C2F8C" w:rsidRPr="00C85CB1" w:rsidRDefault="005C2F8C" w:rsidP="00AD60C5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C2F8C" w:rsidRPr="00C85CB1" w:rsidTr="00AD60C5">
        <w:tc>
          <w:tcPr>
            <w:tcW w:w="2184" w:type="dxa"/>
          </w:tcPr>
          <w:p w:rsidR="005C2F8C" w:rsidRPr="00C85CB1" w:rsidRDefault="005C2F8C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5C2F8C" w:rsidRPr="006844BC" w:rsidRDefault="005C2F8C" w:rsidP="00AD60C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5C2F8C" w:rsidRPr="00B606E8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5C2F8C" w:rsidRPr="00C85CB1" w:rsidRDefault="005C2F8C" w:rsidP="00AD60C5">
            <w:pPr>
              <w:pStyle w:val="aa"/>
            </w:pPr>
            <w:r>
              <w:t>Пометка на удаление</w:t>
            </w:r>
          </w:p>
        </w:tc>
      </w:tr>
      <w:tr w:rsidR="005C2F8C" w:rsidRPr="00C85CB1" w:rsidTr="00AD60C5">
        <w:tc>
          <w:tcPr>
            <w:tcW w:w="2184" w:type="dxa"/>
          </w:tcPr>
          <w:p w:rsidR="005C2F8C" w:rsidRPr="00C85CB1" w:rsidRDefault="005C2F8C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5C2F8C" w:rsidRPr="00060762" w:rsidRDefault="005C2F8C" w:rsidP="00AD60C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5C2F8C" w:rsidRPr="00B606E8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5C2F8C" w:rsidRDefault="005C2F8C" w:rsidP="00AD60C5">
            <w:pPr>
              <w:pStyle w:val="aa"/>
            </w:pPr>
            <w:r>
              <w:t>Дата и время создания записи</w:t>
            </w:r>
          </w:p>
        </w:tc>
      </w:tr>
    </w:tbl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3"/>
        <w:gridCol w:w="7513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512" w:type="dxa"/>
          </w:tcPr>
          <w:p w:rsidR="00634708" w:rsidRPr="00336198" w:rsidRDefault="00634708" w:rsidP="007A6158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560E54" w:rsidRDefault="00634708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268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E257FB" w:rsidRDefault="00634708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8500DC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268" w:type="dxa"/>
          </w:tcPr>
          <w:p w:rsidR="00634708" w:rsidRPr="002757D0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560E54">
            <w:pPr>
              <w:pStyle w:val="aa"/>
            </w:pPr>
            <w:r>
              <w:t>Наименование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7A6158">
            <w:pPr>
              <w:pStyle w:val="aa"/>
            </w:pPr>
            <w:r>
              <w:t>Адрес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Телефон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268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560E54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634708">
        <w:tc>
          <w:tcPr>
            <w:tcW w:w="2325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F44C12" w:rsidRPr="00525344" w:rsidRDefault="00F44C12" w:rsidP="00F44C12">
      <w:pPr>
        <w:pStyle w:val="3"/>
      </w:pPr>
      <w:r>
        <w:rPr>
          <w:lang w:val="en-US"/>
        </w:rPr>
        <w:t>currency [</w:t>
      </w:r>
      <w:r>
        <w:t>Валюты</w:t>
      </w:r>
      <w:r>
        <w:rPr>
          <w:lang w:val="en-US"/>
        </w:rPr>
        <w:t>]</w:t>
      </w:r>
    </w:p>
    <w:p w:rsidR="00F44C12" w:rsidRPr="00E4394C" w:rsidRDefault="00E4394C" w:rsidP="00F44C12">
      <w:r>
        <w:t>Основные валюты, используемые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E4394C" w:rsidRDefault="00E4394C" w:rsidP="00F322C4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F322C4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E4394C">
            <w:pPr>
              <w:pStyle w:val="aa"/>
            </w:pPr>
            <w:r>
              <w:t>Наименование валюты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Страна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Страна выпуска валюты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isbase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Базовая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4394C" w:rsidRDefault="00E4394C" w:rsidP="00E4394C">
            <w:pPr>
              <w:pStyle w:val="aa"/>
            </w:pPr>
            <w:r>
              <w:t>Признак того, что валюта базовая (пометка «</w:t>
            </w:r>
            <w:r>
              <w:rPr>
                <w:lang w:val="en-US"/>
              </w:rPr>
              <w:t>v</w:t>
            </w:r>
            <w:r>
              <w:t>»</w:t>
            </w:r>
            <w:r w:rsidRPr="00E4394C">
              <w:t>)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2D6762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6844BC" w:rsidRDefault="00E4394C" w:rsidP="00F322C4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F322C4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C85CB1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F322C4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F322C4" w:rsidRDefault="00E4394C" w:rsidP="00F44C12"/>
    <w:p w:rsidR="00E4394C" w:rsidRPr="00E4394C" w:rsidRDefault="00E4394C" w:rsidP="00E4394C">
      <w:pPr>
        <w:pStyle w:val="3"/>
        <w:rPr>
          <w:lang w:val="en-US"/>
        </w:rPr>
      </w:pPr>
      <w:r w:rsidRPr="00E4394C">
        <w:rPr>
          <w:lang w:val="en-US"/>
        </w:rPr>
        <w:t>currency</w:t>
      </w:r>
      <w:r>
        <w:rPr>
          <w:lang w:val="en-US"/>
        </w:rPr>
        <w:t>flow</w:t>
      </w:r>
      <w:r w:rsidRPr="00E4394C">
        <w:rPr>
          <w:lang w:val="en-US"/>
        </w:rPr>
        <w:t xml:space="preserve"> [Валюты</w:t>
      </w:r>
      <w:r>
        <w:rPr>
          <w:lang w:val="en-US"/>
        </w:rPr>
        <w:t xml:space="preserve"> </w:t>
      </w:r>
      <w:r>
        <w:t>движения</w:t>
      </w:r>
      <w:r w:rsidRPr="00E4394C">
        <w:rPr>
          <w:lang w:val="en-US"/>
        </w:rPr>
        <w:t>]</w:t>
      </w:r>
    </w:p>
    <w:p w:rsidR="00E4394C" w:rsidRDefault="00E4394C" w:rsidP="00E4394C">
      <w:r>
        <w:t>Изменения основных валют во времени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E4394C" w:rsidRDefault="00E4394C" w:rsidP="00F322C4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currencyflow</w:t>
            </w:r>
          </w:p>
        </w:tc>
        <w:tc>
          <w:tcPr>
            <w:tcW w:w="2268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F322C4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currencyflow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Значение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Курс валюты по отношению к базовой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268" w:type="dxa"/>
          </w:tcPr>
          <w:p w:rsidR="00E4394C" w:rsidRPr="00E439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E4394C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Валюта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2D6762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6844BC" w:rsidRDefault="00E4394C" w:rsidP="00F322C4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F322C4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C85CB1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F322C4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E4394C" w:rsidRDefault="00800804" w:rsidP="00F44C12">
      <w:r>
        <w:t>Примечание. Если курс валюты на сегодня уже известен, то клиент не получает данные по валюте из интернета</w:t>
      </w:r>
      <w:bookmarkStart w:id="0" w:name="_GoBack"/>
      <w:bookmarkEnd w:id="0"/>
    </w:p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lastRenderedPageBreak/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616232" w:rsidRDefault="00560E54" w:rsidP="00560E54">
      <w:r>
        <w:t xml:space="preserve">Список </w:t>
      </w:r>
      <w:r w:rsidR="002757D0">
        <w:t>сотрудников</w:t>
      </w:r>
      <w:r w:rsidR="00616232">
        <w:t xml:space="preserve">. Должна быть в наличии системная запись, под которой создаются записи, например, в справочнике движения валют (например, </w:t>
      </w:r>
      <w:r w:rsidR="00616232">
        <w:rPr>
          <w:lang w:val="en-US"/>
        </w:rPr>
        <w:t>personel</w:t>
      </w:r>
      <w:r w:rsidR="00616232" w:rsidRPr="00616232">
        <w:t xml:space="preserve"> = </w:t>
      </w:r>
      <w:r w:rsidR="00616232">
        <w:t>«СУПиК», остальные поля могут быть пустыми</w:t>
      </w:r>
      <w:r w:rsidR="00616232" w:rsidRPr="00616232"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deptpos</w:t>
            </w:r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5C2F8C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r w:rsidR="00DC0B6B" w:rsidRPr="00DC0B6B">
        <w:rPr>
          <w:i/>
          <w:lang w:val="en-US"/>
        </w:rPr>
        <w:t>dd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yyyy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r w:rsidRPr="00DC0B6B">
        <w:rPr>
          <w:i/>
          <w:lang w:val="en-US"/>
        </w:rPr>
        <w:t>dd</w:t>
      </w:r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r w:rsidRPr="00DC0B6B">
        <w:rPr>
          <w:i/>
          <w:lang w:val="en-US"/>
        </w:rPr>
        <w:t>yyyy</w:t>
      </w:r>
      <w:r w:rsidRPr="00DC0B6B">
        <w:rPr>
          <w:i/>
        </w:rPr>
        <w:t xml:space="preserve"> </w:t>
      </w:r>
      <w:r w:rsidRPr="00DC0B6B">
        <w:rPr>
          <w:i/>
          <w:lang w:val="en-US"/>
        </w:rPr>
        <w:t>hh</w:t>
      </w:r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r w:rsidRPr="00DC0B6B">
        <w:rPr>
          <w:i/>
          <w:lang w:val="en-US"/>
        </w:rPr>
        <w:t>ss</w:t>
      </w:r>
    </w:p>
    <w:p w:rsidR="00454E6B" w:rsidRPr="007E0628" w:rsidRDefault="00454E6B" w:rsidP="00454E6B">
      <w:pPr>
        <w:pStyle w:val="aa"/>
        <w:rPr>
          <w:i/>
        </w:rPr>
      </w:pPr>
      <w:r w:rsidRPr="00D94FAD">
        <w:lastRenderedPageBreak/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r>
        <w:rPr>
          <w:lang w:val="en-US"/>
        </w:rPr>
        <w:t>Textedit</w:t>
      </w:r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r w:rsidR="005F6851">
        <w:t xml:space="preserve">Токен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>является 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r w:rsidR="007E0628">
        <w:rPr>
          <w:lang w:val="en-US"/>
        </w:rPr>
        <w:t>tb</w:t>
      </w:r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r w:rsidR="007E0628">
        <w:rPr>
          <w:lang w:val="en-US"/>
        </w:rPr>
        <w:t>SUPiK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lastRenderedPageBreak/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lastRenderedPageBreak/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ТБ4,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r>
        <w:rPr>
          <w:lang w:val="en-US"/>
        </w:rPr>
        <w:t>personel [</w:t>
      </w:r>
      <w:r>
        <w:t>Персонал_ТБ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r>
              <w:rPr>
                <w:lang w:val="en-US"/>
              </w:rPr>
              <w:t>idpersonel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meddate</w:t>
            </w:r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профосмотра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последнего профосмотра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pbdate</w:t>
            </w:r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otdate</w:t>
            </w:r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ОТ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прохождения инструктажа по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r>
        <w:rPr>
          <w:lang w:val="en-US"/>
        </w:rPr>
        <w:t>settings</w:t>
      </w:r>
      <w:r w:rsidRPr="000D6421">
        <w:rPr>
          <w:lang w:val="en-US"/>
        </w:rPr>
        <w:t xml:space="preserve"> [</w:t>
      </w:r>
      <w:r>
        <w:t>Настройки_ТБ</w:t>
      </w:r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r>
              <w:rPr>
                <w:lang w:val="en-US"/>
              </w:rPr>
              <w:t>idsettings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</w:t>
      </w:r>
      <w:r w:rsidR="00605652">
        <w:lastRenderedPageBreak/>
        <w:t xml:space="preserve">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5C2F8C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2B" w:rsidRDefault="0099642B" w:rsidP="00084AEE">
      <w:r>
        <w:separator/>
      </w:r>
    </w:p>
  </w:endnote>
  <w:endnote w:type="continuationSeparator" w:id="0">
    <w:p w:rsidR="0099642B" w:rsidRDefault="0099642B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2C4" w:rsidRDefault="00F322C4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800804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2B" w:rsidRDefault="0099642B" w:rsidP="00084AEE">
      <w:r>
        <w:separator/>
      </w:r>
    </w:p>
  </w:footnote>
  <w:footnote w:type="continuationSeparator" w:id="0">
    <w:p w:rsidR="0099642B" w:rsidRDefault="0099642B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2C4" w:rsidRPr="007E2BB3" w:rsidRDefault="00F322C4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299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1C7D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07C2D"/>
    <w:rsid w:val="00307D30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0C39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2F8C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17"/>
    <w:rsid w:val="005F519A"/>
    <w:rsid w:val="005F6851"/>
    <w:rsid w:val="005F69DB"/>
    <w:rsid w:val="00601CC6"/>
    <w:rsid w:val="006045CC"/>
    <w:rsid w:val="00605652"/>
    <w:rsid w:val="0060669B"/>
    <w:rsid w:val="00616232"/>
    <w:rsid w:val="00616C4F"/>
    <w:rsid w:val="006206C8"/>
    <w:rsid w:val="00621843"/>
    <w:rsid w:val="00634708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D770B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0804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1FFE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37EE"/>
    <w:rsid w:val="00967456"/>
    <w:rsid w:val="00970AB5"/>
    <w:rsid w:val="009746B7"/>
    <w:rsid w:val="00977D98"/>
    <w:rsid w:val="009804FD"/>
    <w:rsid w:val="00980F60"/>
    <w:rsid w:val="00986C6E"/>
    <w:rsid w:val="00987AD5"/>
    <w:rsid w:val="0099642B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2C5E"/>
    <w:rsid w:val="00AC43C6"/>
    <w:rsid w:val="00AC642C"/>
    <w:rsid w:val="00AC68BB"/>
    <w:rsid w:val="00AD0CBF"/>
    <w:rsid w:val="00AD2DB4"/>
    <w:rsid w:val="00AD6FEC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8BD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394C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2C37"/>
    <w:rsid w:val="00E9553B"/>
    <w:rsid w:val="00E95EFF"/>
    <w:rsid w:val="00E96DF6"/>
    <w:rsid w:val="00EA2DC2"/>
    <w:rsid w:val="00EA729C"/>
    <w:rsid w:val="00EB1ADA"/>
    <w:rsid w:val="00EB3B2A"/>
    <w:rsid w:val="00EB40B9"/>
    <w:rsid w:val="00EB551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22C4"/>
    <w:rsid w:val="00F37942"/>
    <w:rsid w:val="00F40CD1"/>
    <w:rsid w:val="00F424D4"/>
    <w:rsid w:val="00F42866"/>
    <w:rsid w:val="00F4397F"/>
    <w:rsid w:val="00F44C12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6E355-9B06-4C4F-9F80-C15769B5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17812</TotalTime>
  <Pages>37</Pages>
  <Words>6429</Words>
  <Characters>36648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352</cp:revision>
  <dcterms:created xsi:type="dcterms:W3CDTF">2014-04-14T18:17:00Z</dcterms:created>
  <dcterms:modified xsi:type="dcterms:W3CDTF">2017-07-13T17:52:00Z</dcterms:modified>
</cp:coreProperties>
</file>