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1796/2021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«22»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Денисова Светлана Владимировна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«05» февраля 2022г. (заезд в санаторий и оформление документов производится с 13.00 первого дня)по «19» февраля 2022г. сроком на 14 дней (отъезд – до 11.00 последнего дня заезда для отдыха и лечения в Унитарном предприятии «АСБ Санаторий Спутник»)  стоимостью 51800 (пятьдесят одна тысяча восемьсот)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Денисова Светлана Владимировна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01.01.2021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Денисова Светлана Владимировна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109382, Москва, ул. Совхозная,д.8, кв.77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45 10 139868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Отделением по району Люблино ОУФМС России по гор.Москве в ЮВАО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