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D51" w:rsidRDefault="00603D51">
      <w:pPr>
        <w:widowControl/>
        <w:shd w:val="clear" w:color="auto" w:fill="FFFFFF"/>
        <w:jc w:val="left"/>
        <w:rPr>
          <w:rFonts w:ascii="楷体" w:eastAsia="楷体" w:hAnsi="楷体" w:cs="楷体"/>
          <w:color w:val="000000"/>
          <w:kern w:val="0"/>
          <w:sz w:val="28"/>
          <w:szCs w:val="28"/>
          <w:shd w:val="clear" w:color="auto" w:fill="FFFFFF"/>
          <w:lang w:bidi="ar"/>
        </w:rPr>
      </w:pP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1、题目名称（</w:t>
      </w:r>
      <w:r w:rsidRPr="008C7905"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给选手看的，中文/英文，但是不要使用 类型+数字的形式，如web1</w:t>
      </w: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）</w:t>
      </w:r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color w:val="000000"/>
          <w:kern w:val="0"/>
          <w:sz w:val="28"/>
          <w:szCs w:val="44"/>
          <w:shd w:val="clear" w:color="auto" w:fill="FFFFFF"/>
          <w:lang w:bidi="ar"/>
        </w:rPr>
        <w:t xml:space="preserve">   </w:t>
      </w:r>
      <w:r w:rsidR="00855BBE">
        <w:rPr>
          <w:rFonts w:ascii="楷体" w:eastAsia="楷体" w:hAnsi="楷体" w:cs="楷体" w:hint="eastAsia"/>
          <w:color w:val="000000"/>
          <w:kern w:val="0"/>
          <w:sz w:val="28"/>
          <w:szCs w:val="44"/>
          <w:shd w:val="clear" w:color="auto" w:fill="FFFFFF"/>
          <w:lang w:bidi="ar"/>
        </w:rPr>
        <w:t>越来越大了</w:t>
      </w:r>
    </w:p>
    <w:p w:rsidR="00603D51" w:rsidRDefault="008C7905">
      <w:pPr>
        <w:widowControl/>
        <w:shd w:val="clear" w:color="auto" w:fill="FFFFFF"/>
        <w:jc w:val="left"/>
        <w:rPr>
          <w:b/>
          <w:bCs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2、题目类型</w:t>
      </w:r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color w:val="000000"/>
          <w:kern w:val="0"/>
          <w:sz w:val="32"/>
          <w:szCs w:val="48"/>
          <w:shd w:val="clear" w:color="auto" w:fill="FFFFFF"/>
          <w:lang w:bidi="ar"/>
        </w:rPr>
        <w:t xml:space="preserve"> </w:t>
      </w:r>
      <w:r w:rsidR="00AA33FC">
        <w:rPr>
          <w:rFonts w:hint="eastAsia"/>
        </w:rPr>
        <w:t xml:space="preserve">   Crypto</w:t>
      </w: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3、题目描述（给选手看的，</w:t>
      </w:r>
      <w:r w:rsidRPr="008C7905"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不可以“直接下载附件”等这样的敷衍描述</w:t>
      </w: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）</w:t>
      </w:r>
    </w:p>
    <w:p w:rsidR="00603D51" w:rsidRDefault="00855BB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搞这么大的数有意思吗</w:t>
      </w: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4、知识考察点</w:t>
      </w:r>
    </w:p>
    <w:p w:rsidR="00603D51" w:rsidRDefault="008C7905">
      <w:r>
        <w:rPr>
          <w:rFonts w:hint="eastAsia"/>
        </w:rPr>
        <w:t xml:space="preserve"> </w:t>
      </w:r>
      <w:r w:rsidR="00855BBE">
        <w:rPr>
          <w:rFonts w:hint="eastAsia"/>
        </w:rPr>
        <w:t>RSA</w:t>
      </w:r>
      <w:r w:rsidR="00855BBE">
        <w:rPr>
          <w:rFonts w:hint="eastAsia"/>
        </w:rPr>
        <w:t>低加密指数攻击</w:t>
      </w:r>
      <w:bookmarkStart w:id="0" w:name="_GoBack"/>
      <w:bookmarkEnd w:id="0"/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5、解题思路</w:t>
      </w:r>
    </w:p>
    <w:p w:rsidR="00356157" w:rsidRDefault="00855BBE">
      <w:r>
        <w:rPr>
          <w:rFonts w:hint="eastAsia"/>
        </w:rPr>
        <w:t>发现</w:t>
      </w:r>
      <w:r>
        <w:rPr>
          <w:rFonts w:hint="eastAsia"/>
        </w:rPr>
        <w:t>n</w:t>
      </w:r>
      <w:r>
        <w:rPr>
          <w:rFonts w:hint="eastAsia"/>
        </w:rPr>
        <w:t>很大很大</w:t>
      </w:r>
      <w:r>
        <w:rPr>
          <w:rFonts w:hint="eastAsia"/>
        </w:rPr>
        <w:t xml:space="preserve">, </w:t>
      </w:r>
      <w:r>
        <w:rPr>
          <w:rFonts w:hint="eastAsia"/>
        </w:rPr>
        <w:t>二进制位有</w:t>
      </w:r>
      <w:r w:rsidRPr="00855BBE">
        <w:t>756839</w:t>
      </w:r>
      <w:r>
        <w:rPr>
          <w:rFonts w:hint="eastAsia"/>
        </w:rPr>
        <w:t>位</w:t>
      </w:r>
      <w:r>
        <w:rPr>
          <w:rFonts w:hint="eastAsia"/>
        </w:rPr>
        <w:t xml:space="preserve">, </w:t>
      </w:r>
      <w:r>
        <w:rPr>
          <w:rFonts w:hint="eastAsia"/>
        </w:rPr>
        <w:t>而加密后的</w:t>
      </w:r>
      <w:r>
        <w:rPr>
          <w:rFonts w:hint="eastAsia"/>
        </w:rPr>
        <w:t>c</w:t>
      </w:r>
      <w:r>
        <w:rPr>
          <w:rFonts w:hint="eastAsia"/>
        </w:rPr>
        <w:t>完全就和</w:t>
      </w:r>
      <w:r>
        <w:rPr>
          <w:rFonts w:hint="eastAsia"/>
        </w:rPr>
        <w:t>n</w:t>
      </w:r>
      <w:r>
        <w:rPr>
          <w:rFonts w:hint="eastAsia"/>
        </w:rPr>
        <w:t>不是一个量级的</w:t>
      </w:r>
    </w:p>
    <w:p w:rsidR="002C1F86" w:rsidRDefault="002C1F86">
      <w:r>
        <w:rPr>
          <w:rFonts w:hint="eastAsia"/>
        </w:rPr>
        <w:t>我们尝试直接将</w:t>
      </w:r>
      <w:r>
        <w:rPr>
          <w:rFonts w:hint="eastAsia"/>
        </w:rPr>
        <w:t>c</w:t>
      </w:r>
      <w:r>
        <w:rPr>
          <w:rFonts w:hint="eastAsia"/>
        </w:rPr>
        <w:t>开</w:t>
      </w:r>
      <w:r>
        <w:rPr>
          <w:rFonts w:hint="eastAsia"/>
        </w:rPr>
        <w:t>e</w:t>
      </w:r>
      <w:r>
        <w:rPr>
          <w:rFonts w:hint="eastAsia"/>
        </w:rPr>
        <w:t>次方试试</w:t>
      </w:r>
      <w:r>
        <w:rPr>
          <w:rFonts w:hint="eastAsia"/>
        </w:rPr>
        <w:t xml:space="preserve">, </w:t>
      </w:r>
      <w:r>
        <w:rPr>
          <w:rFonts w:hint="eastAsia"/>
        </w:rPr>
        <w:t>发现可以</w:t>
      </w:r>
      <w:r>
        <w:rPr>
          <w:rFonts w:hint="eastAsia"/>
        </w:rPr>
        <w:t xml:space="preserve">, </w:t>
      </w:r>
      <w:r>
        <w:rPr>
          <w:rFonts w:hint="eastAsia"/>
        </w:rPr>
        <w:t>于是就直接解出来了</w:t>
      </w:r>
    </w:p>
    <w:p w:rsidR="002C1F86" w:rsidRDefault="002C1F86">
      <w:pPr>
        <w:rPr>
          <w:rFonts w:hint="eastAsia"/>
        </w:rPr>
      </w:pPr>
      <w:r>
        <w:rPr>
          <w:rFonts w:hint="eastAsia"/>
        </w:rPr>
        <w:t>下面是利用代码</w:t>
      </w:r>
      <w:r>
        <w:rPr>
          <w:rFonts w:hint="eastAsia"/>
        </w:rPr>
        <w:t>(</w:t>
      </w:r>
      <w:r>
        <w:rPr>
          <w:rFonts w:hint="eastAsia"/>
        </w:rPr>
        <w:t>详见</w:t>
      </w:r>
      <w:r>
        <w:rPr>
          <w:rFonts w:hint="eastAsia"/>
        </w:rPr>
        <w:t>deployment</w:t>
      </w:r>
      <w:r>
        <w:t>/</w:t>
      </w:r>
      <w:r>
        <w:rPr>
          <w:rFonts w:hint="eastAsia"/>
        </w:rPr>
        <w:t>source</w:t>
      </w:r>
      <w:r>
        <w:rPr>
          <w:rFonts w:hint="eastAsia"/>
        </w:rPr>
        <w:t>文件夹下面的</w:t>
      </w:r>
      <w:r>
        <w:rPr>
          <w:rFonts w:hint="eastAsia"/>
        </w:rPr>
        <w:t>exp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需要</w:t>
      </w:r>
      <w:r>
        <w:rPr>
          <w:rFonts w:hint="eastAsia"/>
        </w:rPr>
        <w:t>gmpy</w:t>
      </w:r>
      <w:r>
        <w:t>2</w:t>
      </w:r>
      <w:r>
        <w:rPr>
          <w:rFonts w:hint="eastAsia"/>
        </w:rPr>
        <w:t>第三方包</w:t>
      </w:r>
      <w:r>
        <w:rPr>
          <w:rFonts w:hint="eastAsia"/>
        </w:rPr>
        <w:t>)</w:t>
      </w:r>
    </w:p>
    <w:p w:rsidR="002C1F86" w:rsidRDefault="002C1F86">
      <w:pPr>
        <w:rPr>
          <w:rFonts w:hint="eastAsia"/>
        </w:rPr>
      </w:pPr>
      <w:r w:rsidRPr="002C1F86">
        <w:drawing>
          <wp:inline distT="0" distB="0" distL="0" distR="0" wp14:anchorId="67EDCCFE" wp14:editId="6DF87A84">
            <wp:extent cx="4769427" cy="390777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270" cy="39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51" w:rsidRDefault="00603D51">
      <w:pPr>
        <w:widowControl/>
        <w:shd w:val="clear" w:color="auto" w:fill="FFFFFF"/>
        <w:jc w:val="left"/>
      </w:pPr>
    </w:p>
    <w:p w:rsidR="00603D51" w:rsidRDefault="00603D51">
      <w:pPr>
        <w:widowControl/>
        <w:shd w:val="clear" w:color="auto" w:fill="FFFFFF"/>
        <w:jc w:val="left"/>
      </w:pPr>
    </w:p>
    <w:p w:rsidR="00603D51" w:rsidRDefault="00603D51">
      <w:pPr>
        <w:widowControl/>
        <w:shd w:val="clear" w:color="auto" w:fill="FFFFFF"/>
        <w:jc w:val="left"/>
        <w:rPr>
          <w:b/>
          <w:bCs/>
        </w:rPr>
      </w:pPr>
    </w:p>
    <w:sectPr w:rsidR="0060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905062"/>
    <w:rsid w:val="001D4677"/>
    <w:rsid w:val="002C1F86"/>
    <w:rsid w:val="00356157"/>
    <w:rsid w:val="003D0649"/>
    <w:rsid w:val="00427C0C"/>
    <w:rsid w:val="005C6E9D"/>
    <w:rsid w:val="00603D51"/>
    <w:rsid w:val="00855BBE"/>
    <w:rsid w:val="008C7905"/>
    <w:rsid w:val="00AA33FC"/>
    <w:rsid w:val="00BE1F79"/>
    <w:rsid w:val="00CD4C38"/>
    <w:rsid w:val="00E06AC6"/>
    <w:rsid w:val="00F95264"/>
    <w:rsid w:val="017B4754"/>
    <w:rsid w:val="0FE875D9"/>
    <w:rsid w:val="1A2D63D7"/>
    <w:rsid w:val="261265C6"/>
    <w:rsid w:val="311F09B0"/>
    <w:rsid w:val="40CB52E5"/>
    <w:rsid w:val="475142F9"/>
    <w:rsid w:val="4EB51621"/>
    <w:rsid w:val="503B4638"/>
    <w:rsid w:val="580E2615"/>
    <w:rsid w:val="62A970F5"/>
    <w:rsid w:val="6FF30D28"/>
    <w:rsid w:val="73255900"/>
    <w:rsid w:val="760E4E61"/>
    <w:rsid w:val="78905062"/>
    <w:rsid w:val="7D1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B7A9A"/>
  <w15:docId w15:val="{7E4520EC-7124-4689-A3DF-2BDDBAB1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semiHidden="1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程鸽子</dc:creator>
  <cp:lastModifiedBy>Microsoft Office 用户</cp:lastModifiedBy>
  <cp:revision>13</cp:revision>
  <dcterms:created xsi:type="dcterms:W3CDTF">2017-02-16T03:30:00Z</dcterms:created>
  <dcterms:modified xsi:type="dcterms:W3CDTF">2018-08-07T15:16:00Z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