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9DA468" w14:textId="77777777" w:rsidR="00C53ADC" w:rsidRDefault="00C53ADC"/>
    <w:p w14:paraId="1B12C333" w14:textId="49B548BA" w:rsidR="00067450" w:rsidRPr="00B81BD3" w:rsidRDefault="00067450">
      <w:pPr>
        <w:rPr>
          <w:rFonts w:asciiTheme="minorHAnsi" w:hAnsiTheme="minorHAnsi" w:cstheme="minorHAnsi"/>
          <w:b/>
          <w:bCs/>
        </w:rPr>
      </w:pPr>
      <w:r w:rsidRPr="00B81BD3">
        <w:rPr>
          <w:rFonts w:asciiTheme="minorHAnsi" w:hAnsiTheme="minorHAnsi" w:cstheme="minorHAnsi"/>
          <w:b/>
          <w:bCs/>
        </w:rPr>
        <w:t>Задача.</w:t>
      </w:r>
    </w:p>
    <w:p w14:paraId="701ADEFD" w14:textId="1E76D988" w:rsidR="00067450" w:rsidRPr="00B81BD3" w:rsidRDefault="00ED5562">
      <w:pPr>
        <w:rPr>
          <w:rFonts w:asciiTheme="minorHAnsi" w:hAnsiTheme="minorHAnsi" w:cstheme="minorHAnsi"/>
        </w:rPr>
      </w:pPr>
      <w:r w:rsidRPr="00B81BD3">
        <w:rPr>
          <w:rFonts w:asciiTheme="minorHAnsi" w:hAnsiTheme="minorHAnsi" w:cstheme="minorHAnsi"/>
        </w:rPr>
        <w:t>Разработать комплексную систему м</w:t>
      </w:r>
      <w:r w:rsidR="00067450" w:rsidRPr="00B81BD3">
        <w:rPr>
          <w:rFonts w:asciiTheme="minorHAnsi" w:hAnsiTheme="minorHAnsi" w:cstheme="minorHAnsi"/>
        </w:rPr>
        <w:t>ониторинг</w:t>
      </w:r>
      <w:r w:rsidRPr="00B81BD3">
        <w:rPr>
          <w:rFonts w:asciiTheme="minorHAnsi" w:hAnsiTheme="minorHAnsi" w:cstheme="minorHAnsi"/>
        </w:rPr>
        <w:t>а</w:t>
      </w:r>
      <w:r w:rsidR="00067450" w:rsidRPr="00B81BD3">
        <w:rPr>
          <w:rFonts w:asciiTheme="minorHAnsi" w:hAnsiTheme="minorHAnsi" w:cstheme="minorHAnsi"/>
        </w:rPr>
        <w:t xml:space="preserve"> потенциально опасн</w:t>
      </w:r>
      <w:r w:rsidR="00177A58" w:rsidRPr="00B81BD3">
        <w:rPr>
          <w:rFonts w:asciiTheme="minorHAnsi" w:hAnsiTheme="minorHAnsi" w:cstheme="minorHAnsi"/>
        </w:rPr>
        <w:t>ого региона</w:t>
      </w:r>
      <w:r w:rsidR="00067450" w:rsidRPr="00B81BD3">
        <w:rPr>
          <w:rFonts w:asciiTheme="minorHAnsi" w:hAnsiTheme="minorHAnsi" w:cstheme="minorHAnsi"/>
        </w:rPr>
        <w:t>.</w:t>
      </w:r>
      <w:r w:rsidRPr="00B81BD3">
        <w:rPr>
          <w:rFonts w:asciiTheme="minorHAnsi" w:hAnsiTheme="minorHAnsi" w:cstheme="minorHAnsi"/>
        </w:rPr>
        <w:t xml:space="preserve"> </w:t>
      </w:r>
    </w:p>
    <w:p w14:paraId="608B208E" w14:textId="04554479" w:rsidR="00067450" w:rsidRPr="00B81BD3" w:rsidRDefault="00067450">
      <w:pPr>
        <w:rPr>
          <w:rFonts w:asciiTheme="minorHAnsi" w:hAnsiTheme="minorHAnsi" w:cstheme="minorHAnsi"/>
        </w:rPr>
      </w:pPr>
      <w:r w:rsidRPr="00B81BD3">
        <w:rPr>
          <w:rFonts w:asciiTheme="minorHAnsi" w:hAnsiTheme="minorHAnsi" w:cstheme="minorHAnsi"/>
        </w:rPr>
        <w:t>Угрозы: наводнения, пожары</w:t>
      </w:r>
      <w:r w:rsidR="00177A58" w:rsidRPr="00B81BD3">
        <w:rPr>
          <w:rFonts w:asciiTheme="minorHAnsi" w:hAnsiTheme="minorHAnsi" w:cstheme="minorHAnsi"/>
        </w:rPr>
        <w:t>, землетрясения</w:t>
      </w:r>
      <w:r w:rsidRPr="00B81BD3">
        <w:rPr>
          <w:rFonts w:asciiTheme="minorHAnsi" w:hAnsiTheme="minorHAnsi" w:cstheme="minorHAnsi"/>
        </w:rPr>
        <w:t>.</w:t>
      </w:r>
    </w:p>
    <w:p w14:paraId="203307E1" w14:textId="749A6065" w:rsidR="00067450" w:rsidRPr="00B81BD3" w:rsidRDefault="00067450">
      <w:pPr>
        <w:rPr>
          <w:rFonts w:asciiTheme="minorHAnsi" w:hAnsiTheme="minorHAnsi" w:cstheme="minorHAnsi"/>
        </w:rPr>
      </w:pPr>
      <w:r w:rsidRPr="00B81BD3">
        <w:rPr>
          <w:rFonts w:asciiTheme="minorHAnsi" w:hAnsiTheme="minorHAnsi" w:cstheme="minorHAnsi"/>
        </w:rPr>
        <w:t>Датчики: термодатчики</w:t>
      </w:r>
      <w:r w:rsidR="00A414D3" w:rsidRPr="00B81BD3">
        <w:rPr>
          <w:rFonts w:asciiTheme="minorHAnsi" w:hAnsiTheme="minorHAnsi" w:cstheme="minorHAnsi"/>
        </w:rPr>
        <w:t>,</w:t>
      </w:r>
      <w:r w:rsidRPr="00B81BD3">
        <w:rPr>
          <w:rFonts w:asciiTheme="minorHAnsi" w:hAnsiTheme="minorHAnsi" w:cstheme="minorHAnsi"/>
        </w:rPr>
        <w:t xml:space="preserve"> датчики уровня воды</w:t>
      </w:r>
      <w:r w:rsidR="00A414D3" w:rsidRPr="00B81BD3">
        <w:rPr>
          <w:rFonts w:asciiTheme="minorHAnsi" w:hAnsiTheme="minorHAnsi" w:cstheme="minorHAnsi"/>
        </w:rPr>
        <w:t xml:space="preserve">, </w:t>
      </w:r>
      <w:proofErr w:type="spellStart"/>
      <w:r w:rsidR="00A414D3" w:rsidRPr="00B81BD3">
        <w:rPr>
          <w:rFonts w:asciiTheme="minorHAnsi" w:hAnsiTheme="minorHAnsi" w:cstheme="minorHAnsi"/>
        </w:rPr>
        <w:t>сейсмодатчики</w:t>
      </w:r>
      <w:proofErr w:type="spellEnd"/>
      <w:r w:rsidR="007D5335">
        <w:rPr>
          <w:rFonts w:asciiTheme="minorHAnsi" w:hAnsiTheme="minorHAnsi" w:cstheme="minorHAnsi"/>
        </w:rPr>
        <w:t>.</w:t>
      </w:r>
    </w:p>
    <w:p w14:paraId="08A0D2FE" w14:textId="6C70176C" w:rsidR="00067450" w:rsidRPr="00B81BD3" w:rsidRDefault="00067450">
      <w:pPr>
        <w:rPr>
          <w:rFonts w:asciiTheme="minorHAnsi" w:hAnsiTheme="minorHAnsi" w:cstheme="minorHAnsi"/>
        </w:rPr>
      </w:pPr>
      <w:r w:rsidRPr="00B81BD3">
        <w:rPr>
          <w:rFonts w:asciiTheme="minorHAnsi" w:hAnsiTheme="minorHAnsi" w:cstheme="minorHAnsi"/>
        </w:rPr>
        <w:t>Статус объекта</w:t>
      </w:r>
      <w:r w:rsidR="00ED5562" w:rsidRPr="00B81BD3">
        <w:rPr>
          <w:rFonts w:asciiTheme="minorHAnsi" w:hAnsiTheme="minorHAnsi" w:cstheme="minorHAnsi"/>
        </w:rPr>
        <w:t xml:space="preserve"> наблюдения</w:t>
      </w:r>
      <w:r w:rsidRPr="00B81BD3">
        <w:rPr>
          <w:rFonts w:asciiTheme="minorHAnsi" w:hAnsiTheme="minorHAnsi" w:cstheme="minorHAnsi"/>
        </w:rPr>
        <w:t>: норма, опасность, катастрофа.</w:t>
      </w:r>
    </w:p>
    <w:p w14:paraId="662C89AC" w14:textId="71BD0532" w:rsidR="00ED5562" w:rsidRPr="00B81BD3" w:rsidRDefault="00ED5562">
      <w:pPr>
        <w:rPr>
          <w:rFonts w:asciiTheme="minorHAnsi" w:hAnsiTheme="minorHAnsi" w:cstheme="minorHAnsi"/>
        </w:rPr>
      </w:pPr>
      <w:r w:rsidRPr="00B81BD3">
        <w:rPr>
          <w:rFonts w:asciiTheme="minorHAnsi" w:hAnsiTheme="minorHAnsi" w:cstheme="minorHAnsi"/>
        </w:rPr>
        <w:t>Управление для</w:t>
      </w:r>
      <w:r w:rsidR="00067450" w:rsidRPr="00B81BD3">
        <w:rPr>
          <w:rFonts w:asciiTheme="minorHAnsi" w:hAnsiTheme="minorHAnsi" w:cstheme="minorHAnsi"/>
        </w:rPr>
        <w:t xml:space="preserve"> МЧС: наблюдать, отправить БПЛА, </w:t>
      </w:r>
      <w:r w:rsidRPr="00B81BD3">
        <w:rPr>
          <w:rFonts w:asciiTheme="minorHAnsi" w:hAnsiTheme="minorHAnsi" w:cstheme="minorHAnsi"/>
        </w:rPr>
        <w:t>отправить пожарных.</w:t>
      </w:r>
    </w:p>
    <w:p w14:paraId="4892D1E9" w14:textId="0537F476" w:rsidR="00ED5562" w:rsidRPr="00B81BD3" w:rsidRDefault="00ED5562">
      <w:pPr>
        <w:rPr>
          <w:rFonts w:asciiTheme="minorHAnsi" w:hAnsiTheme="minorHAnsi" w:cstheme="minorHAnsi"/>
        </w:rPr>
      </w:pPr>
      <w:r w:rsidRPr="00B81BD3">
        <w:rPr>
          <w:rFonts w:asciiTheme="minorHAnsi" w:hAnsiTheme="minorHAnsi" w:cstheme="minorHAnsi"/>
        </w:rPr>
        <w:t>Управление для населения: наблюдать, подготовиться, эвакуация.</w:t>
      </w:r>
    </w:p>
    <w:p w14:paraId="7A04DF4D" w14:textId="78D16C17" w:rsidR="00067450" w:rsidRDefault="007D5335">
      <w:r>
        <w:rPr>
          <w:noProof/>
          <w:lang w:eastAsia="ru-RU"/>
        </w:rPr>
        <w:drawing>
          <wp:inline distT="0" distB="0" distL="0" distR="0" wp14:anchorId="152CB53B" wp14:editId="335AFA07">
            <wp:extent cx="6645910" cy="692785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2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ADA5BE" w14:textId="5D958777" w:rsidR="00067450" w:rsidRPr="00B81BD3" w:rsidRDefault="00ED5562">
      <w:pPr>
        <w:rPr>
          <w:rFonts w:asciiTheme="minorHAnsi" w:hAnsiTheme="minorHAnsi" w:cstheme="minorHAnsi"/>
        </w:rPr>
      </w:pPr>
      <w:r w:rsidRPr="00B81BD3">
        <w:rPr>
          <w:rFonts w:asciiTheme="minorHAnsi" w:hAnsiTheme="minorHAnsi" w:cstheme="minorHAnsi"/>
        </w:rPr>
        <w:t>Построить модель р</w:t>
      </w:r>
      <w:r w:rsidR="00A414D3" w:rsidRPr="00B81BD3">
        <w:rPr>
          <w:rFonts w:asciiTheme="minorHAnsi" w:hAnsiTheme="minorHAnsi" w:cstheme="minorHAnsi"/>
        </w:rPr>
        <w:t>егиона</w:t>
      </w:r>
      <w:r w:rsidRPr="00B81BD3">
        <w:rPr>
          <w:rFonts w:asciiTheme="minorHAnsi" w:hAnsiTheme="minorHAnsi" w:cstheme="minorHAnsi"/>
        </w:rPr>
        <w:t>.</w:t>
      </w:r>
    </w:p>
    <w:p w14:paraId="41A2F8DB" w14:textId="0274678E" w:rsidR="00ED5562" w:rsidRPr="00B81BD3" w:rsidRDefault="00ED5562">
      <w:pPr>
        <w:rPr>
          <w:rFonts w:asciiTheme="minorHAnsi" w:hAnsiTheme="minorHAnsi" w:cstheme="minorHAnsi"/>
        </w:rPr>
      </w:pPr>
      <w:r w:rsidRPr="00B81BD3">
        <w:rPr>
          <w:rFonts w:asciiTheme="minorHAnsi" w:hAnsiTheme="minorHAnsi" w:cstheme="minorHAnsi"/>
        </w:rPr>
        <w:t xml:space="preserve">Смоделировать наводнения </w:t>
      </w:r>
      <w:r w:rsidR="00A414D3" w:rsidRPr="00B81BD3">
        <w:rPr>
          <w:rFonts w:asciiTheme="minorHAnsi" w:hAnsiTheme="minorHAnsi" w:cstheme="minorHAnsi"/>
        </w:rPr>
        <w:t xml:space="preserve">разной силы </w:t>
      </w:r>
      <w:r w:rsidRPr="00B81BD3">
        <w:rPr>
          <w:rFonts w:asciiTheme="minorHAnsi" w:hAnsiTheme="minorHAnsi" w:cstheme="minorHAnsi"/>
        </w:rPr>
        <w:t>для разных городов</w:t>
      </w:r>
      <w:r w:rsidR="00177A58" w:rsidRPr="00B81BD3">
        <w:rPr>
          <w:rFonts w:asciiTheme="minorHAnsi" w:hAnsiTheme="minorHAnsi" w:cstheme="minorHAnsi"/>
        </w:rPr>
        <w:t>.</w:t>
      </w:r>
    </w:p>
    <w:p w14:paraId="75BD73FB" w14:textId="19A4B552" w:rsidR="00ED5562" w:rsidRPr="00B81BD3" w:rsidRDefault="00ED5562">
      <w:pPr>
        <w:rPr>
          <w:rFonts w:asciiTheme="minorHAnsi" w:hAnsiTheme="minorHAnsi" w:cstheme="minorHAnsi"/>
        </w:rPr>
      </w:pPr>
      <w:r w:rsidRPr="00B81BD3">
        <w:rPr>
          <w:rFonts w:asciiTheme="minorHAnsi" w:hAnsiTheme="minorHAnsi" w:cstheme="minorHAnsi"/>
        </w:rPr>
        <w:t>Смоделировать пожар</w:t>
      </w:r>
      <w:r w:rsidR="00A414D3" w:rsidRPr="00B81BD3">
        <w:rPr>
          <w:rFonts w:asciiTheme="minorHAnsi" w:hAnsiTheme="minorHAnsi" w:cstheme="minorHAnsi"/>
        </w:rPr>
        <w:t>ы</w:t>
      </w:r>
      <w:r w:rsidRPr="00B81BD3">
        <w:rPr>
          <w:rFonts w:asciiTheme="minorHAnsi" w:hAnsiTheme="minorHAnsi" w:cstheme="minorHAnsi"/>
        </w:rPr>
        <w:t xml:space="preserve"> разной силы в заповедниках</w:t>
      </w:r>
      <w:r w:rsidR="00177A58" w:rsidRPr="00B81BD3">
        <w:rPr>
          <w:rFonts w:asciiTheme="minorHAnsi" w:hAnsiTheme="minorHAnsi" w:cstheme="minorHAnsi"/>
        </w:rPr>
        <w:t>.</w:t>
      </w:r>
    </w:p>
    <w:p w14:paraId="761D54C6" w14:textId="61409A9C" w:rsidR="00067450" w:rsidRDefault="00A414D3">
      <w:r w:rsidRPr="00B81BD3">
        <w:rPr>
          <w:rFonts w:asciiTheme="minorHAnsi" w:hAnsiTheme="minorHAnsi" w:cstheme="minorHAnsi"/>
        </w:rPr>
        <w:t>Смоделировать землетрясения разной силы</w:t>
      </w:r>
      <w:r w:rsidR="007D5335">
        <w:rPr>
          <w:rFonts w:asciiTheme="minorHAnsi" w:hAnsiTheme="minorHAnsi" w:cstheme="minorHAnsi"/>
        </w:rPr>
        <w:t xml:space="preserve"> и команды для населения и МЧС.</w:t>
      </w:r>
      <w:r w:rsidR="00BD50CE">
        <w:rPr>
          <w:rFonts w:asciiTheme="minorHAnsi" w:hAnsiTheme="minorHAnsi" w:cstheme="minorHAnsi"/>
        </w:rPr>
        <w:t xml:space="preserve"> </w:t>
      </w:r>
      <w:r w:rsidR="00BD50CE" w:rsidRPr="00BD50CE">
        <w:rPr>
          <w:rFonts w:asciiTheme="minorHAnsi" w:hAnsiTheme="minorHAnsi" w:cstheme="minorHAnsi"/>
          <w:b/>
        </w:rPr>
        <w:t>ВЫВЕСТИ ДИНАМИЧЕСКУЮ КАРТУ</w:t>
      </w:r>
      <w:r w:rsidR="00BD50CE">
        <w:rPr>
          <w:rFonts w:asciiTheme="minorHAnsi" w:hAnsiTheme="minorHAnsi" w:cstheme="minorHAnsi"/>
          <w:b/>
        </w:rPr>
        <w:t>.</w:t>
      </w:r>
    </w:p>
    <w:sectPr w:rsidR="00067450" w:rsidSect="00067450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450"/>
    <w:rsid w:val="00067450"/>
    <w:rsid w:val="00177A58"/>
    <w:rsid w:val="00352876"/>
    <w:rsid w:val="00385BA6"/>
    <w:rsid w:val="007C09D7"/>
    <w:rsid w:val="007D5335"/>
    <w:rsid w:val="008C6D73"/>
    <w:rsid w:val="009F1331"/>
    <w:rsid w:val="00A414D3"/>
    <w:rsid w:val="00B81BD3"/>
    <w:rsid w:val="00BD50CE"/>
    <w:rsid w:val="00C53ADC"/>
    <w:rsid w:val="00ED1365"/>
    <w:rsid w:val="00ED5562"/>
    <w:rsid w:val="00F01447"/>
    <w:rsid w:val="00F57EF5"/>
    <w:rsid w:val="00F8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ACCBA"/>
  <w15:chartTrackingRefBased/>
  <w15:docId w15:val="{FC87E14B-34AA-419B-8F20-9F452077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5BA6"/>
    <w:pPr>
      <w:spacing w:after="0" w:line="240" w:lineRule="auto"/>
      <w:ind w:firstLine="567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067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4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4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4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4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4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4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4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7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7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45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6745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6745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6745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6745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6745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67450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67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450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7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74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745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674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74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7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745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67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Старостин</dc:creator>
  <cp:keywords/>
  <dc:description/>
  <cp:lastModifiedBy>Администратор</cp:lastModifiedBy>
  <cp:revision>6</cp:revision>
  <dcterms:created xsi:type="dcterms:W3CDTF">2025-03-31T14:40:00Z</dcterms:created>
  <dcterms:modified xsi:type="dcterms:W3CDTF">2025-03-31T14:52:00Z</dcterms:modified>
</cp:coreProperties>
</file>