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FB" w:rsidRDefault="001C58FB" w:rsidP="001C58FB">
      <w:pPr>
        <w:jc w:val="center"/>
        <w:rPr>
          <w:lang w:val="ru-RU"/>
        </w:rPr>
      </w:pPr>
      <w:r>
        <w:rPr>
          <w:lang w:val="ru-RU"/>
        </w:rPr>
        <w:t>Оптимизация автоматов</w:t>
      </w:r>
    </w:p>
    <w:p w:rsidR="001C58FB" w:rsidRDefault="001C58FB">
      <w:pPr>
        <w:rPr>
          <w:lang w:val="ru-RU"/>
        </w:rPr>
      </w:pPr>
      <w:r>
        <w:rPr>
          <w:lang w:val="ru-RU"/>
        </w:rPr>
        <w:t>При использовании общего алгоритма детерминизации автоматов могут возникнуть вспомогательные состояния. Такие состояния можно убрать, сохранив выводимый язык.</w:t>
      </w:r>
    </w:p>
    <w:p w:rsidR="001C58FB" w:rsidRDefault="001C58FB">
      <w:pPr>
        <w:rPr>
          <w:lang w:val="ru-RU"/>
        </w:rPr>
      </w:pPr>
      <w:r>
        <w:rPr>
          <w:lang w:val="ru-RU"/>
        </w:rPr>
        <w:t xml:space="preserve">Обратим внимание особый тип вершин в визуальном представлении графа – вершины, из которых </w:t>
      </w:r>
      <w:r w:rsidRPr="001C58FB">
        <w:rPr>
          <w:b/>
          <w:lang w:val="ru-RU"/>
        </w:rPr>
        <w:t>выходит ровно одна λ-дуга</w:t>
      </w:r>
      <w:r>
        <w:rPr>
          <w:lang w:val="ru-RU"/>
        </w:rPr>
        <w:t>. Если это не финальная вершина, то нам нет смысла на ней останавливаться и можем всегда пройти на последующие вершины. А значит, она не влияет на текущее состояние.</w:t>
      </w:r>
    </w:p>
    <w:p w:rsidR="001C58FB" w:rsidRDefault="001C58FB">
      <w:pPr>
        <w:rPr>
          <w:lang w:val="ru-RU"/>
        </w:rPr>
      </w:pPr>
      <w:r>
        <w:rPr>
          <w:lang w:val="ru-RU"/>
        </w:rPr>
        <w:t xml:space="preserve">Если в вершину </w:t>
      </w:r>
      <w:r w:rsidRPr="001C58FB">
        <w:rPr>
          <w:b/>
          <w:lang w:val="ru-RU"/>
        </w:rPr>
        <w:t>входит ровно одна λ-дуга</w:t>
      </w:r>
      <w:r>
        <w:rPr>
          <w:lang w:val="ru-RU"/>
        </w:rPr>
        <w:t>, это значит, мы всегда можем пройти в будущем через неё из предыдущей вершины. Поэтому она не влияет на текущее состояние.</w:t>
      </w:r>
    </w:p>
    <w:p w:rsidR="001C58FB" w:rsidRDefault="001C58FB">
      <w:pPr>
        <w:rPr>
          <w:lang w:val="ru-RU"/>
        </w:rPr>
      </w:pPr>
      <w:r>
        <w:rPr>
          <w:lang w:val="ru-RU"/>
        </w:rPr>
        <w:t xml:space="preserve">Назовём такие вершины </w:t>
      </w:r>
      <w:r w:rsidRPr="001C58FB">
        <w:rPr>
          <w:i/>
          <w:lang w:val="ru-RU"/>
        </w:rPr>
        <w:t>проходящими</w:t>
      </w:r>
      <w:r>
        <w:rPr>
          <w:i/>
          <w:lang w:val="ru-RU"/>
        </w:rPr>
        <w:t xml:space="preserve"> </w:t>
      </w:r>
      <w:r w:rsidRPr="001C58FB">
        <w:rPr>
          <w:lang w:val="ru-RU"/>
        </w:rPr>
        <w:t>–</w:t>
      </w:r>
      <w:r>
        <w:rPr>
          <w:lang w:val="ru-RU"/>
        </w:rPr>
        <w:t xml:space="preserve"> вершины, в </w:t>
      </w:r>
      <w:r w:rsidRPr="001C58FB">
        <w:rPr>
          <w:lang w:val="ru-RU"/>
        </w:rPr>
        <w:t>которые входит или из которых выходит ровно одна λ-дуга.</w:t>
      </w:r>
    </w:p>
    <w:p w:rsidR="001C58FB" w:rsidRDefault="001C58FB">
      <w:pPr>
        <w:rPr>
          <w:lang w:val="ru-RU"/>
        </w:rPr>
      </w:pPr>
      <w:r>
        <w:rPr>
          <w:lang w:val="ru-RU"/>
        </w:rPr>
        <w:t>Раз они не влияют на состояния конечного автомата, сделаем преобразование, убирающее их из конечных расчётов.</w:t>
      </w:r>
    </w:p>
    <w:p w:rsidR="001C58FB" w:rsidRDefault="001C58FB">
      <w:pPr>
        <w:rPr>
          <w:lang w:val="ru-RU"/>
        </w:rPr>
      </w:pPr>
      <w:r>
        <w:rPr>
          <w:lang w:val="ru-RU"/>
        </w:rPr>
        <w:t xml:space="preserve">Введём </w:t>
      </w:r>
      <w:r w:rsidRPr="001C58FB">
        <w:rPr>
          <w:i/>
          <w:lang w:val="ru-RU"/>
        </w:rPr>
        <w:t>отношение эквивалентости</w:t>
      </w:r>
      <w:r>
        <w:rPr>
          <w:lang w:val="ru-RU"/>
        </w:rPr>
        <w:t xml:space="preserve"> между состояниями. Два состояния назовём эквивалентными, если они отличаются лишь проходящими вершинами. Такие состояния будут группироваться в классы эквивалентности.</w:t>
      </w:r>
    </w:p>
    <w:p w:rsidR="001C58FB" w:rsidRDefault="001C58FB">
      <w:pPr>
        <w:rPr>
          <w:lang w:val="ru-RU"/>
        </w:rPr>
      </w:pPr>
      <w:r w:rsidRPr="001C58FB">
        <w:rPr>
          <w:i/>
          <w:lang w:val="ru-RU"/>
        </w:rPr>
        <w:t>Оптимизированными состояниями</w:t>
      </w:r>
      <w:r>
        <w:rPr>
          <w:lang w:val="ru-RU"/>
        </w:rPr>
        <w:t xml:space="preserve"> назовём те, которые из состоят из классов эквивалентности.</w:t>
      </w:r>
    </w:p>
    <w:p w:rsidR="001C58FB" w:rsidRDefault="001C58FB">
      <w:pPr>
        <w:rPr>
          <w:lang w:val="ru-RU"/>
        </w:rPr>
      </w:pPr>
      <w:r>
        <w:rPr>
          <w:lang w:val="ru-RU"/>
        </w:rPr>
        <w:br w:type="page"/>
      </w:r>
    </w:p>
    <w:p w:rsidR="001C58FB" w:rsidRDefault="001C58FB">
      <w:pPr>
        <w:rPr>
          <w:lang w:val="ru-RU"/>
        </w:rPr>
      </w:pPr>
    </w:p>
    <w:p w:rsidR="001C58FB" w:rsidRPr="001C58FB" w:rsidRDefault="001C58FB">
      <w:r>
        <w:rPr>
          <w:lang w:val="ru-RU"/>
        </w:rPr>
        <w:t>Пример:</w:t>
      </w:r>
    </w:p>
    <w:tbl>
      <w:tblPr>
        <w:tblStyle w:val="TableGrid"/>
        <w:tblW w:w="0" w:type="auto"/>
        <w:tblLook w:val="04A0"/>
      </w:tblPr>
      <w:tblGrid>
        <w:gridCol w:w="2476"/>
        <w:gridCol w:w="2476"/>
        <w:gridCol w:w="2476"/>
      </w:tblGrid>
      <w:tr w:rsidR="001C58FB" w:rsidTr="001C58FB">
        <w:tc>
          <w:tcPr>
            <w:tcW w:w="2476" w:type="dxa"/>
          </w:tcPr>
          <w:p w:rsidR="001C58FB" w:rsidRDefault="001C58FB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1C58FB" w:rsidRPr="001C58FB" w:rsidRDefault="001C58FB">
            <w:r>
              <w:t>0</w:t>
            </w:r>
          </w:p>
        </w:tc>
        <w:tc>
          <w:tcPr>
            <w:tcW w:w="2476" w:type="dxa"/>
          </w:tcPr>
          <w:p w:rsidR="001C58FB" w:rsidRPr="001C58FB" w:rsidRDefault="001C58FB">
            <w:r>
              <w:t>9</w:t>
            </w:r>
          </w:p>
        </w:tc>
      </w:tr>
      <w:tr w:rsidR="001C58FB" w:rsidTr="001C58FB">
        <w:tc>
          <w:tcPr>
            <w:tcW w:w="2476" w:type="dxa"/>
          </w:tcPr>
          <w:p w:rsidR="001C58FB" w:rsidRPr="001C58FB" w:rsidRDefault="001C58FB">
            <w:r>
              <w:t>q1 = { 1 }</w:t>
            </w:r>
          </w:p>
        </w:tc>
        <w:tc>
          <w:tcPr>
            <w:tcW w:w="2476" w:type="dxa"/>
          </w:tcPr>
          <w:p w:rsidR="001C58FB" w:rsidRPr="001C58FB" w:rsidRDefault="001C58FB"/>
        </w:tc>
        <w:tc>
          <w:tcPr>
            <w:tcW w:w="2476" w:type="dxa"/>
          </w:tcPr>
          <w:p w:rsidR="001C58FB" w:rsidRPr="001C58FB" w:rsidRDefault="001C58FB">
            <w:r>
              <w:t>q2</w:t>
            </w:r>
          </w:p>
        </w:tc>
      </w:tr>
      <w:tr w:rsidR="001C58FB" w:rsidTr="001C58FB">
        <w:tc>
          <w:tcPr>
            <w:tcW w:w="2476" w:type="dxa"/>
          </w:tcPr>
          <w:p w:rsidR="001C58FB" w:rsidRPr="001C58FB" w:rsidRDefault="001C58FB">
            <w:r>
              <w:t>[q2] = { 2, [3] }</w:t>
            </w:r>
          </w:p>
        </w:tc>
        <w:tc>
          <w:tcPr>
            <w:tcW w:w="2476" w:type="dxa"/>
          </w:tcPr>
          <w:p w:rsidR="001C58FB" w:rsidRPr="001C58FB" w:rsidRDefault="001C58FB">
            <w:r>
              <w:t>q3</w:t>
            </w:r>
          </w:p>
        </w:tc>
        <w:tc>
          <w:tcPr>
            <w:tcW w:w="2476" w:type="dxa"/>
          </w:tcPr>
          <w:p w:rsidR="001C58FB" w:rsidRPr="001C58FB" w:rsidRDefault="001C58FB">
            <w:r>
              <w:t>q3</w:t>
            </w:r>
          </w:p>
        </w:tc>
      </w:tr>
      <w:tr w:rsidR="001C58FB" w:rsidTr="001C58FB">
        <w:tc>
          <w:tcPr>
            <w:tcW w:w="2476" w:type="dxa"/>
          </w:tcPr>
          <w:p w:rsidR="001C58FB" w:rsidRPr="001C58FB" w:rsidRDefault="001C58FB">
            <w:r>
              <w:t>[q3] = { [3] }</w:t>
            </w:r>
          </w:p>
        </w:tc>
        <w:tc>
          <w:tcPr>
            <w:tcW w:w="2476" w:type="dxa"/>
          </w:tcPr>
          <w:p w:rsidR="001C58FB" w:rsidRPr="001C58FB" w:rsidRDefault="001C58FB">
            <w:r>
              <w:t>q3</w:t>
            </w:r>
          </w:p>
        </w:tc>
        <w:tc>
          <w:tcPr>
            <w:tcW w:w="2476" w:type="dxa"/>
          </w:tcPr>
          <w:p w:rsidR="001C58FB" w:rsidRPr="001C58FB" w:rsidRDefault="001C58FB">
            <w:r>
              <w:t>q3</w:t>
            </w:r>
          </w:p>
        </w:tc>
      </w:tr>
    </w:tbl>
    <w:p w:rsidR="001C58FB" w:rsidRDefault="001C58FB">
      <w:pPr>
        <w:rPr>
          <w:lang w:val="ru-RU"/>
        </w:rPr>
      </w:pPr>
      <w:r>
        <w:rPr>
          <w:lang w:val="ru-RU"/>
        </w:rPr>
        <w:t xml:space="preserve">Пусть у нас есть три состояния </w:t>
      </w:r>
      <w:proofErr w:type="spellStart"/>
      <w:r>
        <w:t>qi</w:t>
      </w:r>
      <w:proofErr w:type="spellEnd"/>
      <w:r>
        <w:rPr>
          <w:lang w:val="ru-RU"/>
        </w:rPr>
        <w:t>, состоящие из вершин λ-диаграммы</w:t>
      </w:r>
      <w:r w:rsidRPr="001C58FB">
        <w:rPr>
          <w:lang w:val="ru-RU"/>
        </w:rPr>
        <w:t>.</w:t>
      </w:r>
      <w:r>
        <w:rPr>
          <w:lang w:val="ru-RU"/>
        </w:rPr>
        <w:t xml:space="preserve"> Известно, что вершина 2 – проходящая.</w:t>
      </w:r>
    </w:p>
    <w:p w:rsidR="001C58FB" w:rsidRPr="001C58FB" w:rsidRDefault="001C58FB">
      <w:pPr>
        <w:rPr>
          <w:lang w:val="ru-RU"/>
        </w:rPr>
      </w:pPr>
      <w:r>
        <w:rPr>
          <w:lang w:val="ru-RU"/>
        </w:rPr>
        <w:t xml:space="preserve">Тогда </w:t>
      </w:r>
      <w:r w:rsidRPr="001C58FB">
        <w:rPr>
          <w:lang w:val="ru-RU"/>
        </w:rPr>
        <w:t xml:space="preserve"> [</w:t>
      </w:r>
      <w:r>
        <w:t>q</w:t>
      </w:r>
      <w:r w:rsidRPr="001C58FB">
        <w:rPr>
          <w:lang w:val="ru-RU"/>
        </w:rPr>
        <w:t>2]</w:t>
      </w:r>
      <w:r>
        <w:rPr>
          <w:lang w:val="ru-RU"/>
        </w:rPr>
        <w:t xml:space="preserve"> </w:t>
      </w:r>
      <w:r w:rsidRPr="001C58FB">
        <w:rPr>
          <w:lang w:val="ru-RU"/>
        </w:rPr>
        <w:t>~ [</w:t>
      </w:r>
      <w:r>
        <w:t>q</w:t>
      </w:r>
      <w:r w:rsidRPr="001C58FB">
        <w:rPr>
          <w:lang w:val="ru-RU"/>
        </w:rPr>
        <w:t>3].</w:t>
      </w:r>
    </w:p>
    <w:p w:rsidR="001C58FB" w:rsidRPr="001C58FB" w:rsidRDefault="001C58FB">
      <w:pPr>
        <w:rPr>
          <w:lang w:val="ru-RU"/>
        </w:rPr>
      </w:pPr>
      <w:r>
        <w:rPr>
          <w:lang w:val="ru-RU"/>
        </w:rPr>
        <w:t>Получаем два класса эквивалентности</w:t>
      </w:r>
      <w:r w:rsidRPr="001C58FB">
        <w:rPr>
          <w:lang w:val="ru-RU"/>
        </w:rPr>
        <w:t xml:space="preserve">: </w:t>
      </w:r>
      <w:r>
        <w:t>r</w:t>
      </w:r>
      <w:r w:rsidRPr="001C58FB">
        <w:rPr>
          <w:lang w:val="ru-RU"/>
        </w:rPr>
        <w:t xml:space="preserve">1 = { </w:t>
      </w:r>
      <w:r>
        <w:t>q</w:t>
      </w:r>
      <w:r w:rsidRPr="001C58FB">
        <w:rPr>
          <w:lang w:val="ru-RU"/>
        </w:rPr>
        <w:t>1 }, [</w:t>
      </w:r>
      <w:r>
        <w:t>r</w:t>
      </w:r>
      <w:r w:rsidRPr="001C58FB">
        <w:rPr>
          <w:lang w:val="ru-RU"/>
        </w:rPr>
        <w:t>2] = { [</w:t>
      </w:r>
      <w:r>
        <w:t>q</w:t>
      </w:r>
      <w:r w:rsidRPr="001C58FB">
        <w:rPr>
          <w:lang w:val="ru-RU"/>
        </w:rPr>
        <w:t>2], [</w:t>
      </w:r>
      <w:r>
        <w:t>q</w:t>
      </w:r>
      <w:r w:rsidRPr="001C58FB">
        <w:rPr>
          <w:lang w:val="ru-RU"/>
        </w:rPr>
        <w:t>3] }.</w:t>
      </w:r>
    </w:p>
    <w:p w:rsidR="001C58FB" w:rsidRDefault="001C58FB">
      <w:pPr>
        <w:rPr>
          <w:lang w:val="ru-RU"/>
        </w:rPr>
      </w:pPr>
      <w:r>
        <w:rPr>
          <w:lang w:val="ru-RU"/>
        </w:rPr>
        <w:t>Объединим строки, принадлеждащие к одному и тому же классу эквивалентности.</w:t>
      </w:r>
    </w:p>
    <w:tbl>
      <w:tblPr>
        <w:tblStyle w:val="TableGrid"/>
        <w:tblW w:w="0" w:type="auto"/>
        <w:tblLook w:val="04A0"/>
      </w:tblPr>
      <w:tblGrid>
        <w:gridCol w:w="2476"/>
        <w:gridCol w:w="2476"/>
        <w:gridCol w:w="2476"/>
      </w:tblGrid>
      <w:tr w:rsidR="001C58FB" w:rsidRPr="001C58FB" w:rsidTr="00260A59">
        <w:tc>
          <w:tcPr>
            <w:tcW w:w="2476" w:type="dxa"/>
          </w:tcPr>
          <w:p w:rsidR="001C58FB" w:rsidRDefault="001C58FB" w:rsidP="00260A59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1C58FB" w:rsidRPr="001C58FB" w:rsidRDefault="001C58FB" w:rsidP="00260A59">
            <w:r>
              <w:t>0</w:t>
            </w:r>
          </w:p>
        </w:tc>
        <w:tc>
          <w:tcPr>
            <w:tcW w:w="2476" w:type="dxa"/>
          </w:tcPr>
          <w:p w:rsidR="001C58FB" w:rsidRPr="001C58FB" w:rsidRDefault="001C58FB" w:rsidP="00260A59">
            <w:r>
              <w:t>9</w:t>
            </w:r>
          </w:p>
        </w:tc>
      </w:tr>
      <w:tr w:rsidR="001C58FB" w:rsidRPr="001C58FB" w:rsidTr="00260A59">
        <w:tc>
          <w:tcPr>
            <w:tcW w:w="2476" w:type="dxa"/>
          </w:tcPr>
          <w:p w:rsidR="001C58FB" w:rsidRPr="001C58FB" w:rsidRDefault="001C58FB" w:rsidP="001C58FB">
            <w:r>
              <w:t xml:space="preserve">r1 = { </w:t>
            </w:r>
            <w:r>
              <w:t>q1</w:t>
            </w:r>
            <w:r>
              <w:t xml:space="preserve"> }</w:t>
            </w:r>
          </w:p>
        </w:tc>
        <w:tc>
          <w:tcPr>
            <w:tcW w:w="2476" w:type="dxa"/>
          </w:tcPr>
          <w:p w:rsidR="001C58FB" w:rsidRPr="001C58FB" w:rsidRDefault="001C58FB" w:rsidP="00260A59"/>
        </w:tc>
        <w:tc>
          <w:tcPr>
            <w:tcW w:w="2476" w:type="dxa"/>
          </w:tcPr>
          <w:p w:rsidR="001C58FB" w:rsidRPr="001C58FB" w:rsidRDefault="001C58FB" w:rsidP="00260A59">
            <w:r>
              <w:t>q2</w:t>
            </w:r>
          </w:p>
        </w:tc>
      </w:tr>
      <w:tr w:rsidR="001C58FB" w:rsidRPr="001C58FB" w:rsidTr="00260A59">
        <w:tc>
          <w:tcPr>
            <w:tcW w:w="2476" w:type="dxa"/>
          </w:tcPr>
          <w:p w:rsidR="001C58FB" w:rsidRPr="001C58FB" w:rsidRDefault="001C58FB" w:rsidP="001C58FB">
            <w:r>
              <w:t xml:space="preserve">r2 = { </w:t>
            </w:r>
            <w:r>
              <w:t>[q2]</w:t>
            </w:r>
            <w:r>
              <w:t>, [q3] }</w:t>
            </w:r>
          </w:p>
        </w:tc>
        <w:tc>
          <w:tcPr>
            <w:tcW w:w="2476" w:type="dxa"/>
          </w:tcPr>
          <w:p w:rsidR="001C58FB" w:rsidRPr="001C58FB" w:rsidRDefault="001C58FB" w:rsidP="00260A59">
            <w:r>
              <w:t>q3</w:t>
            </w:r>
            <w:r>
              <w:t xml:space="preserve">, </w:t>
            </w:r>
            <w:r>
              <w:t>q3</w:t>
            </w:r>
          </w:p>
        </w:tc>
        <w:tc>
          <w:tcPr>
            <w:tcW w:w="2476" w:type="dxa"/>
          </w:tcPr>
          <w:p w:rsidR="001C58FB" w:rsidRPr="001C58FB" w:rsidRDefault="001C58FB" w:rsidP="00260A59">
            <w:r>
              <w:t>q3</w:t>
            </w:r>
            <w:r>
              <w:t xml:space="preserve">, </w:t>
            </w:r>
            <w:r>
              <w:t>q3</w:t>
            </w:r>
          </w:p>
        </w:tc>
      </w:tr>
    </w:tbl>
    <w:p w:rsidR="001C58FB" w:rsidRDefault="001C58FB">
      <w:pPr>
        <w:rPr>
          <w:lang w:val="ru-RU"/>
        </w:rPr>
      </w:pPr>
      <w:r>
        <w:rPr>
          <w:lang w:val="ru-RU"/>
        </w:rPr>
        <w:t>И заменим значения в ячейках на эквивалентные классы:</w:t>
      </w:r>
    </w:p>
    <w:p w:rsidR="001C58FB" w:rsidRDefault="001C58FB">
      <w:r>
        <w:t>q1 -&gt; r1, q2 -&gt; r2, q3 -&gt; r2</w:t>
      </w:r>
    </w:p>
    <w:tbl>
      <w:tblPr>
        <w:tblStyle w:val="TableGrid"/>
        <w:tblW w:w="0" w:type="auto"/>
        <w:tblLook w:val="04A0"/>
      </w:tblPr>
      <w:tblGrid>
        <w:gridCol w:w="2476"/>
        <w:gridCol w:w="2476"/>
        <w:gridCol w:w="2476"/>
      </w:tblGrid>
      <w:tr w:rsidR="001C58FB" w:rsidRPr="001C58FB" w:rsidTr="00260A59">
        <w:tc>
          <w:tcPr>
            <w:tcW w:w="2476" w:type="dxa"/>
          </w:tcPr>
          <w:p w:rsidR="001C58FB" w:rsidRDefault="001C58FB" w:rsidP="00260A59">
            <w:pPr>
              <w:rPr>
                <w:lang w:val="ru-RU"/>
              </w:rPr>
            </w:pPr>
          </w:p>
        </w:tc>
        <w:tc>
          <w:tcPr>
            <w:tcW w:w="2476" w:type="dxa"/>
          </w:tcPr>
          <w:p w:rsidR="001C58FB" w:rsidRPr="001C58FB" w:rsidRDefault="001C58FB" w:rsidP="00260A59">
            <w:r>
              <w:t>0</w:t>
            </w:r>
          </w:p>
        </w:tc>
        <w:tc>
          <w:tcPr>
            <w:tcW w:w="2476" w:type="dxa"/>
          </w:tcPr>
          <w:p w:rsidR="001C58FB" w:rsidRPr="001C58FB" w:rsidRDefault="001C58FB" w:rsidP="00260A59">
            <w:r>
              <w:t>9</w:t>
            </w:r>
          </w:p>
        </w:tc>
      </w:tr>
      <w:tr w:rsidR="001C58FB" w:rsidRPr="001C58FB" w:rsidTr="00260A59">
        <w:tc>
          <w:tcPr>
            <w:tcW w:w="2476" w:type="dxa"/>
          </w:tcPr>
          <w:p w:rsidR="001C58FB" w:rsidRPr="001C58FB" w:rsidRDefault="001C58FB" w:rsidP="00260A59">
            <w:r>
              <w:t>r1 = { q1 }</w:t>
            </w:r>
          </w:p>
        </w:tc>
        <w:tc>
          <w:tcPr>
            <w:tcW w:w="2476" w:type="dxa"/>
          </w:tcPr>
          <w:p w:rsidR="001C58FB" w:rsidRPr="001C58FB" w:rsidRDefault="001C58FB" w:rsidP="00260A59"/>
        </w:tc>
        <w:tc>
          <w:tcPr>
            <w:tcW w:w="2476" w:type="dxa"/>
          </w:tcPr>
          <w:p w:rsidR="001C58FB" w:rsidRPr="001C58FB" w:rsidRDefault="001C58FB" w:rsidP="00260A59">
            <w:r>
              <w:t>r2</w:t>
            </w:r>
          </w:p>
        </w:tc>
      </w:tr>
      <w:tr w:rsidR="001C58FB" w:rsidRPr="001C58FB" w:rsidTr="00260A59">
        <w:tc>
          <w:tcPr>
            <w:tcW w:w="2476" w:type="dxa"/>
          </w:tcPr>
          <w:p w:rsidR="001C58FB" w:rsidRPr="001C58FB" w:rsidRDefault="001C58FB" w:rsidP="00260A59">
            <w:r>
              <w:t>r2 = { [q2], [q3] }</w:t>
            </w:r>
          </w:p>
        </w:tc>
        <w:tc>
          <w:tcPr>
            <w:tcW w:w="2476" w:type="dxa"/>
          </w:tcPr>
          <w:p w:rsidR="001C58FB" w:rsidRPr="001C58FB" w:rsidRDefault="001C58FB" w:rsidP="00260A59">
            <w:r>
              <w:t>r2</w:t>
            </w:r>
          </w:p>
        </w:tc>
        <w:tc>
          <w:tcPr>
            <w:tcW w:w="2476" w:type="dxa"/>
          </w:tcPr>
          <w:p w:rsidR="001C58FB" w:rsidRPr="001C58FB" w:rsidRDefault="001C58FB" w:rsidP="00260A59">
            <w:r>
              <w:t>r2</w:t>
            </w:r>
          </w:p>
        </w:tc>
      </w:tr>
    </w:tbl>
    <w:p w:rsidR="001C58FB" w:rsidRPr="001C58FB" w:rsidRDefault="001C58FB">
      <w:pPr>
        <w:rPr>
          <w:lang w:val="ru-RU"/>
        </w:rPr>
      </w:pPr>
      <w:r>
        <w:rPr>
          <w:lang w:val="ru-RU"/>
        </w:rPr>
        <w:t xml:space="preserve">Получили таблицу </w:t>
      </w:r>
      <w:r w:rsidRPr="001C58FB">
        <w:rPr>
          <w:i/>
          <w:lang w:val="ru-RU"/>
        </w:rPr>
        <w:t>оптимизированного</w:t>
      </w:r>
      <w:r>
        <w:rPr>
          <w:lang w:val="ru-RU"/>
        </w:rPr>
        <w:t xml:space="preserve"> ДКА.</w:t>
      </w:r>
    </w:p>
    <w:sectPr w:rsidR="001C58FB" w:rsidRPr="001C58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C58FB"/>
    <w:rsid w:val="001C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8FB"/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Zhurakhouski Ihar V</dc:creator>
  <cp:lastModifiedBy>Zhurakhouski</cp:lastModifiedBy>
  <cp:revision>1</cp:revision>
  <dcterms:created xsi:type="dcterms:W3CDTF">2021-03-12T09:29:00Z</dcterms:created>
  <dcterms:modified xsi:type="dcterms:W3CDTF">2021-03-12T09:54:00Z</dcterms:modified>
</cp:coreProperties>
</file>