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Параллельные вычисления в Java Модели создания и функционирования потоков Модель делегирования: подход 1 и подход 2 Синхронизация Завершение потоков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Кондратьева О.М.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ind w:left="1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fxthfnf9tn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8nfhbvt91i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5v05qyqpt2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3reqxvrlzm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sakpeutycr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Модель делегирования 1 </w:t>
      </w:r>
    </w:p>
    <w:p w:rsidR="00000000" w:rsidDel="00000000" w:rsidP="00000000" w:rsidRDefault="00000000" w:rsidRPr="00000000" w14:paraId="0000002E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p6nxbp5k3zd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Подход: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Управляющий поток последовательно делит диапазон чисел на небольшие чанки размером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CHUNK_SIZE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Для каждого такого диапазона создается отдельный рабочий поток.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Синхронизация: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Используется объект-мьютекс для контроля над количеством одновременно работающих потоков. Глобальная переменная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availableThreads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уменьшает число доступных потоков перед запуском нового потока и увеличивается в методе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incrementThreadAvailability()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после завершения работы.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Проверка простоты: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Каждый поток проверяет, какие числа в своем диапазоне являются простыми, и обновляет общий потокобезопасный счетчик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AtomicInteger primeCount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Ожидание завершения: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Главный поток ожидает, пока все рабочие потоки не завершат работу (то есть пока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availableThreads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вернется к начальному значению).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1vzco1rwok5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Текст программы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java.util.concurrent.atomic.AtomicInteger;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PrimeCounterDelegationModel1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MAX_THREADS = Runtime.getRuntime().availableProcessors();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availableThreads = MAX_THREADS;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Object mutex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Object();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CHUNK_SIZE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AtomicInteger primeCount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AtomicInteger(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1_000_000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(args.length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N = Integer.parseInt(args[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]);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(NumberFormatException e) {</w:t>
              <w:br w:type="textWrapping"/>
              <w:t xml:space="preserve">                System.err.println(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"Некорректное число, используется значение по умолчанию: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N);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&lt;= N; i += CHUNK_SIZE)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(mutex)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Тут можно было бы использовать if, так как у нас только один поток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уменьшает availableThreads и уведомление от другого потока будет значить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увеличение availableThreads, но на всякий случай используем 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(availableThreads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mutex.wait();</w:t>
              <w:br w:type="textWrapping"/>
              <w:t xml:space="preserve">                }</w:t>
              <w:br w:type="textWrapping"/>
              <w:t xml:space="preserve">                availableThreads--;</w:t>
              <w:br w:type="textWrapping"/>
              <w:t xml:space="preserve">            }</w:t>
              <w:br w:type="textWrapping"/>
              <w:br w:type="textWrapping"/>
              <w:t xml:space="preserve">            Thread t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PrimeTask(i, Math.min(i + CHUNK_SIZE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N)));</w:t>
              <w:br w:type="textWrapping"/>
              <w:t xml:space="preserve">            t.start();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Ожидаем завершения всех потоков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(mutex)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(availableThreads != MAX_THREADS) {</w:t>
              <w:br w:type="textWrapping"/>
              <w:t xml:space="preserve">                mutex.wait();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"Количество простых чисел от 2 до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N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primeCount.get());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incrementThreadAvailability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(mutex) {</w:t>
              <w:br w:type="textWrapping"/>
              <w:t xml:space="preserve">            availableThreads++;</w:t>
              <w:br w:type="textWrapping"/>
              <w:t xml:space="preserve">            mutex.notifyAll();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PrimeTask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Runnable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start;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end;</w:t>
              <w:br w:type="textWrapping"/>
              <w:br w:type="textWrapping"/>
              <w:t xml:space="preserve">        PrimeTask(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.start = start;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.end = end;</w:t>
              <w:br w:type="textWrapping"/>
              <w:t xml:space="preserve">        }</w:t>
              <w:br w:type="textWrapping"/>
              <w:br w:type="textWrapping"/>
              <w:t xml:space="preserve">        @Override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Предположим, что произошло исключение во время выполнения задачи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и мы не уменьшили счетчик доступных потоков. В этом случае программа никогда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не завершится, так как главный поток будет ждать, пока счетчик доступных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потоков не станет равным MAX_THREADS. Поэтому увеличиваем счетчик доступных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потоков в 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start; i &lt;= end; i++)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(isPrime(i)) {</w:t>
              <w:br w:type="textWrapping"/>
              <w:t xml:space="preserve">                        count++;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primeCount.addAndGet(count);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(Exception e) {</w:t>
              <w:br w:type="textWrapping"/>
              <w:t xml:space="preserve">                System.err.println(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"Exception in PrimeTask: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e.getMessage());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incrementThreadAvailability();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n)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* i &lt;= n;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 % i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pan5bh9arld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Модель делегирования 2 </w:t>
      </w:r>
    </w:p>
    <w:p w:rsidR="00000000" w:rsidDel="00000000" w:rsidP="00000000" w:rsidRDefault="00000000" w:rsidRPr="00000000" w14:paraId="00000036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3s69nzue8nw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решения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Подход: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Управляющий поток заранее формирует пул рабочих потоков и создает очередь задач, где каждая задача представляет собой диапазон чисел размером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CHUNK_SIZE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Синхронизация: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организации доступа к очереди используется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ReentrantLock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условие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 notEmpty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Это позволяет рабочим потокам ждать появления задач в очереди.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Проверка простоты: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Рабочие потоки извлекают задачи из очереди, обрабатывают диапазоны чисел и обновляют общий потокобезопасный счетчик.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Завершение работы: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После добавления всех задач в очередь управляющий поток вставляет в очередь специальные сигналы завершения, чтобы уведомить рабочие потоки о завершении работы.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3va60s93f2b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Текст программы 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java.util.Queue;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java.util.concurrent.atomic.AtomicInteger;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java.util.concurrent.locks.Condition;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java.util.concurrent.locks.Lock;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java.util.concurrent.locks.ReentrantLock;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PrimeCounterDelegationModel2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Queue&lt;RangeTask&gt; taskQueue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LinkedList&lt;&gt;();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Lock queueLock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ReentrantLock();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Condition notEmpty = queueLock.newCondition();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AtomicInteger primeCount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AtomicInteger(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CHUNK_SIZE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1_000_000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(args.length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N = Integer.parseInt(args[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]);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(NumberFormatException e) {</w:t>
              <w:br w:type="textWrapping"/>
              <w:t xml:space="preserve">                System.err.println(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"Некорректное число, используется значение по умолчанию: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N);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numWorkers = Runtime.getRuntime().availableProcessors();</w:t>
              <w:br w:type="textWrapping"/>
              <w:t xml:space="preserve">        List&lt;Thread&gt; workers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ArrayList&lt;&gt;();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 numWorkers; i++) {</w:t>
              <w:br w:type="textWrapping"/>
              <w:t xml:space="preserve">            Thread worker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Worker());</w:t>
              <w:br w:type="textWrapping"/>
              <w:t xml:space="preserve">            worker.start();</w:t>
              <w:br w:type="textWrapping"/>
              <w:t xml:space="preserve">            workers.add(worker);</w:t>
              <w:br w:type="textWrapping"/>
              <w:t xml:space="preserve">        }</w:t>
              <w:br w:type="textWrapping"/>
              <w:br w:type="textWrapping"/>
              <w:t xml:space="preserve">        queueLock.lock();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&lt;= N; i += CHUNK_SIZE)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 = Math.min(i + CHUNK_SIZE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N);</w:t>
              <w:br w:type="textWrapping"/>
              <w:t xml:space="preserve">                taskQueue.add(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RangeTask(i, end));</w:t>
              <w:br w:type="textWrapping"/>
              <w:t xml:space="preserve">            }</w:t>
              <w:br w:type="textWrapping"/>
              <w:t xml:space="preserve">            notEmpty.signalAll();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queueLock.unlock();</w:t>
              <w:br w:type="textWrapping"/>
              <w:t xml:space="preserve">        }</w:t>
              <w:br w:type="textWrapping"/>
              <w:br w:type="textWrapping"/>
              <w:t xml:space="preserve">        queueLock.lock();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 numWorkers; i++) {</w:t>
              <w:br w:type="textWrapping"/>
              <w:t xml:space="preserve">                taskQueue.add(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RangeTask(-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-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));</w:t>
              <w:br w:type="textWrapping"/>
              <w:t xml:space="preserve">            }</w:t>
              <w:br w:type="textWrapping"/>
              <w:t xml:space="preserve">            notEmpty.signalAll();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queueLock.unlock();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(Thread worker : workers) {</w:t>
              <w:br w:type="textWrapping"/>
              <w:t xml:space="preserve">            worker.join();</w:t>
              <w:br w:type="textWrapping"/>
              <w:t xml:space="preserve">        }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"Количество простых чисел от 2 до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N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primeCount.get());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RangeTask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start;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end;</w:t>
              <w:br w:type="textWrapping"/>
              <w:br w:type="textWrapping"/>
              <w:t xml:space="preserve">        RangeTask(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.start = start;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.end = end;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isTerminationSignal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start == -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&amp;&amp; end == -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Worker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Runnable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@Override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RangeTask task;</w:t>
              <w:br w:type="textWrapping"/>
              <w:t xml:space="preserve">                queueLock.lock();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(taskQueue.isEmpty())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        notEmpty.await();</w:t>
              <w:br w:type="textWrapping"/>
              <w:t xml:space="preserve">    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(InterruptedException e) {</w:t>
              <w:br w:type="textWrapping"/>
              <w:t xml:space="preserve">                            Thread.currentThread().interrupt();</w:t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t xml:space="preserve">                    task = taskQueue.poll();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queueLock.unlock();</w:t>
              <w:br w:type="textWrapping"/>
              <w:t xml:space="preserve">                }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(task.isTerminationSignal())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task.start; i &lt;= task.end; i++)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(isPrime(i)) {</w:t>
              <w:br w:type="textWrapping"/>
              <w:t xml:space="preserve">                        count++;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primeCount.addAndGet(count);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n)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* i &lt;= n;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 % i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saur0em5m4h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Таблица с результатами экспериментов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делегирования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133.858267716535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197149" cy="6814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7149" cy="681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делегирования 2</w:t>
      </w:r>
    </w:p>
    <w:p w:rsidR="00000000" w:rsidDel="00000000" w:rsidP="00000000" w:rsidRDefault="00000000" w:rsidRPr="00000000" w14:paraId="00000045">
      <w:pPr>
        <w:ind w:left="-1133.858267716535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253757" cy="6747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3757" cy="67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