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5E53507" w14:textId="77777777" w:rsidR="002F494B" w:rsidRPr="00A959A2" w:rsidRDefault="004659FB" w:rsidP="002F494B">
      <w:pPr>
        <w:pStyle w:val="HTMLPreformatted"/>
        <w:shd w:val="clear" w:color="auto" w:fill="F8F9FA"/>
        <w:spacing w:line="540" w:lineRule="atLeast"/>
        <w:rPr>
          <w:rFonts w:ascii="inherit" w:eastAsia="Times New Roman" w:hAnsi="inherit" w:cs="Courier New"/>
          <w:color w:val="222222"/>
          <w:sz w:val="32"/>
          <w:szCs w:val="32"/>
          <w:lang w:eastAsia="ru-RU"/>
        </w:rPr>
      </w:pPr>
      <w:r w:rsidRPr="00747FBF">
        <w:rPr>
          <w:sz w:val="32"/>
          <w:szCs w:val="32"/>
        </w:rPr>
        <w:t>Лекция</w:t>
      </w:r>
      <w:r w:rsidR="008C133D" w:rsidRPr="00747FBF">
        <w:rPr>
          <w:sz w:val="32"/>
          <w:szCs w:val="32"/>
        </w:rPr>
        <w:t xml:space="preserve"> </w:t>
      </w:r>
      <w:r w:rsidR="00E816CF" w:rsidRPr="00E816CF">
        <w:rPr>
          <w:sz w:val="32"/>
          <w:szCs w:val="32"/>
        </w:rPr>
        <w:t>5</w:t>
      </w:r>
      <w:r w:rsidR="00756B5E" w:rsidRPr="00747FBF">
        <w:rPr>
          <w:sz w:val="32"/>
          <w:szCs w:val="32"/>
        </w:rPr>
        <w:t xml:space="preserve">. </w:t>
      </w:r>
      <w:r w:rsidR="00A959A2">
        <w:rPr>
          <w:sz w:val="32"/>
          <w:szCs w:val="32"/>
        </w:rPr>
        <w:t>Снова неадекватная.</w:t>
      </w:r>
    </w:p>
    <w:p w14:paraId="75303192" w14:textId="77777777" w:rsidR="005D2BA6" w:rsidRPr="00747FBF" w:rsidRDefault="005D2BA6" w:rsidP="005D2BA6">
      <w:pPr>
        <w:jc w:val="right"/>
        <w:rPr>
          <w:sz w:val="32"/>
          <w:szCs w:val="32"/>
        </w:rPr>
      </w:pPr>
    </w:p>
    <w:p w14:paraId="54EA9AC2" w14:textId="77777777" w:rsidR="00AF44D7" w:rsidRDefault="00A959A2" w:rsidP="00E816CF">
      <w:pPr>
        <w:ind w:firstLine="708"/>
        <w:rPr>
          <w:sz w:val="32"/>
          <w:szCs w:val="32"/>
        </w:rPr>
      </w:pPr>
      <w:r>
        <w:rPr>
          <w:sz w:val="32"/>
          <w:szCs w:val="32"/>
        </w:rPr>
        <w:t xml:space="preserve">Прошлая лекция-контрольная тоже была неадекватной и она Вам не понравилась – 95% присутствовавших на лекции записали на листочках «Нет» - не надо нам таких лекций. </w:t>
      </w:r>
      <w:r w:rsidR="000F12D9">
        <w:rPr>
          <w:sz w:val="32"/>
          <w:szCs w:val="32"/>
        </w:rPr>
        <w:t>А 5% получат дополнительно 16 баллов в лекционный рейтинг за то, что ответили «Да» на вопрос: «Нужны ли такие лекции</w:t>
      </w:r>
      <w:r w:rsidR="000F12D9" w:rsidRPr="000F12D9">
        <w:rPr>
          <w:sz w:val="32"/>
          <w:szCs w:val="32"/>
        </w:rPr>
        <w:t>?</w:t>
      </w:r>
      <w:r w:rsidR="000F12D9">
        <w:rPr>
          <w:sz w:val="32"/>
          <w:szCs w:val="32"/>
        </w:rPr>
        <w:t xml:space="preserve">». </w:t>
      </w:r>
      <w:r>
        <w:rPr>
          <w:sz w:val="32"/>
          <w:szCs w:val="32"/>
        </w:rPr>
        <w:t xml:space="preserve">Сегодня ударимся в другую крайность. Данную лекцию ЧИТАЕМ и </w:t>
      </w:r>
      <w:r w:rsidR="000F12D9">
        <w:rPr>
          <w:sz w:val="32"/>
          <w:szCs w:val="32"/>
        </w:rPr>
        <w:t xml:space="preserve">просто </w:t>
      </w:r>
      <w:r>
        <w:rPr>
          <w:sz w:val="32"/>
          <w:szCs w:val="32"/>
        </w:rPr>
        <w:t xml:space="preserve">ДУРКуем!  На листочках ничего не пишем, </w:t>
      </w:r>
      <w:r w:rsidR="00AF44D7">
        <w:rPr>
          <w:sz w:val="32"/>
          <w:szCs w:val="32"/>
        </w:rPr>
        <w:t xml:space="preserve">занимаемся чем хотим (я буду ходить и просто смотреть, кто чем занимается), а </w:t>
      </w:r>
      <w:r>
        <w:rPr>
          <w:sz w:val="32"/>
          <w:szCs w:val="32"/>
        </w:rPr>
        <w:t>в начале лекции я просто</w:t>
      </w:r>
      <w:r w:rsidR="00AF44D7">
        <w:rPr>
          <w:sz w:val="32"/>
          <w:szCs w:val="32"/>
        </w:rPr>
        <w:t xml:space="preserve"> отмечу</w:t>
      </w:r>
      <w:r>
        <w:rPr>
          <w:sz w:val="32"/>
          <w:szCs w:val="32"/>
        </w:rPr>
        <w:t xml:space="preserve"> присутствующих. Однако на следующей лекции Вы будете письменно спрошены, что у Вас осталось после сегодняшней лекции.</w:t>
      </w:r>
      <w:r w:rsidR="00AF44D7">
        <w:rPr>
          <w:sz w:val="32"/>
          <w:szCs w:val="32"/>
        </w:rPr>
        <w:t xml:space="preserve"> И что такое «ДУРКовать»</w:t>
      </w:r>
      <w:r w:rsidR="00AF44D7" w:rsidRPr="00AF44D7">
        <w:rPr>
          <w:sz w:val="32"/>
          <w:szCs w:val="32"/>
        </w:rPr>
        <w:t>?</w:t>
      </w:r>
      <w:r w:rsidR="00AF44D7">
        <w:rPr>
          <w:sz w:val="32"/>
          <w:szCs w:val="32"/>
        </w:rPr>
        <w:t xml:space="preserve"> </w:t>
      </w:r>
      <w:r>
        <w:rPr>
          <w:sz w:val="32"/>
          <w:szCs w:val="32"/>
        </w:rPr>
        <w:t xml:space="preserve"> </w:t>
      </w:r>
    </w:p>
    <w:p w14:paraId="473FF3E5" w14:textId="77777777" w:rsidR="00AF44D7" w:rsidRPr="00747FBF" w:rsidRDefault="00AF44D7" w:rsidP="00AF44D7">
      <w:pPr>
        <w:spacing w:after="0" w:line="240" w:lineRule="auto"/>
        <w:ind w:firstLine="993"/>
        <w:jc w:val="both"/>
        <w:rPr>
          <w:b/>
          <w:i/>
          <w:sz w:val="32"/>
          <w:szCs w:val="32"/>
        </w:rPr>
      </w:pPr>
      <w:r w:rsidRPr="00747FBF">
        <w:rPr>
          <w:b/>
          <w:i/>
          <w:sz w:val="32"/>
          <w:szCs w:val="32"/>
        </w:rPr>
        <w:t xml:space="preserve">Толкование </w:t>
      </w:r>
      <w:r>
        <w:rPr>
          <w:b/>
          <w:i/>
          <w:sz w:val="32"/>
          <w:szCs w:val="32"/>
        </w:rPr>
        <w:t xml:space="preserve"> 25</w:t>
      </w:r>
      <w:r w:rsidRPr="00747FBF">
        <w:rPr>
          <w:b/>
          <w:i/>
          <w:sz w:val="32"/>
          <w:szCs w:val="32"/>
        </w:rPr>
        <w:t xml:space="preserve">. </w:t>
      </w:r>
      <w:r>
        <w:rPr>
          <w:b/>
          <w:i/>
          <w:sz w:val="32"/>
          <w:szCs w:val="32"/>
        </w:rPr>
        <w:t xml:space="preserve"> </w:t>
      </w:r>
      <w:r w:rsidRPr="00747FBF">
        <w:rPr>
          <w:b/>
          <w:i/>
          <w:sz w:val="32"/>
          <w:szCs w:val="32"/>
        </w:rPr>
        <w:t>Для того, чтобы в ч</w:t>
      </w:r>
      <w:r>
        <w:rPr>
          <w:b/>
          <w:i/>
          <w:sz w:val="32"/>
          <w:szCs w:val="32"/>
        </w:rPr>
        <w:t>ём-то разобраться, кроме правил</w:t>
      </w:r>
      <w:r w:rsidRPr="00747FBF">
        <w:rPr>
          <w:b/>
          <w:i/>
          <w:sz w:val="32"/>
          <w:szCs w:val="32"/>
        </w:rPr>
        <w:t xml:space="preserve"> «3-х компасов»,</w:t>
      </w:r>
      <w:r>
        <w:rPr>
          <w:b/>
          <w:i/>
          <w:sz w:val="32"/>
          <w:szCs w:val="32"/>
        </w:rPr>
        <w:t xml:space="preserve"> «Разделяй и властвуй», «Ограничение контекста», «Хорошего рассказывания» </w:t>
      </w:r>
      <w:r w:rsidRPr="00747FBF">
        <w:rPr>
          <w:b/>
          <w:i/>
          <w:sz w:val="32"/>
          <w:szCs w:val="32"/>
        </w:rPr>
        <w:t>следует пользоваться ещё тремя принципами, которые могут сделать из Вас хотя бы простых кодировщиков, если не разработчиков программного обеспечения: 1. «Делать всё головой»</w:t>
      </w:r>
      <w:r>
        <w:rPr>
          <w:b/>
          <w:i/>
          <w:sz w:val="32"/>
          <w:szCs w:val="32"/>
        </w:rPr>
        <w:t xml:space="preserve"> - Думать</w:t>
      </w:r>
      <w:r w:rsidRPr="00747FBF">
        <w:rPr>
          <w:b/>
          <w:i/>
          <w:sz w:val="32"/>
          <w:szCs w:val="32"/>
        </w:rPr>
        <w:t>, а не стучать пальцами по клавиатуре и лазить по помойке</w:t>
      </w:r>
      <w:r>
        <w:rPr>
          <w:b/>
          <w:i/>
          <w:sz w:val="32"/>
          <w:szCs w:val="32"/>
        </w:rPr>
        <w:t xml:space="preserve">, а Учиться. </w:t>
      </w:r>
      <w:r w:rsidRPr="00747FBF">
        <w:rPr>
          <w:b/>
          <w:i/>
          <w:sz w:val="32"/>
          <w:szCs w:val="32"/>
        </w:rPr>
        <w:t>2. Не говорить, не слушать, не писать, а РИСОВАТЬ!!! 3. «Копать» отсюда и до обеда, и после обеда, и после ужина.    То есть получается принцип: Д</w:t>
      </w:r>
      <w:r>
        <w:rPr>
          <w:b/>
          <w:i/>
          <w:sz w:val="32"/>
          <w:szCs w:val="32"/>
        </w:rPr>
        <w:t>УРКовать</w:t>
      </w:r>
      <w:r w:rsidRPr="00747FBF">
        <w:rPr>
          <w:b/>
          <w:i/>
          <w:sz w:val="32"/>
          <w:szCs w:val="32"/>
        </w:rPr>
        <w:t>!</w:t>
      </w:r>
    </w:p>
    <w:p w14:paraId="7B7C75D9" w14:textId="77777777" w:rsidR="000F12D9" w:rsidRDefault="002A58AD" w:rsidP="000F12D9">
      <w:pPr>
        <w:spacing w:after="0" w:line="240" w:lineRule="auto"/>
        <w:ind w:firstLine="993"/>
        <w:jc w:val="both"/>
        <w:rPr>
          <w:b/>
          <w:i/>
          <w:sz w:val="32"/>
          <w:szCs w:val="32"/>
        </w:rPr>
      </w:pPr>
      <w:r>
        <w:rPr>
          <w:b/>
          <w:i/>
          <w:sz w:val="32"/>
          <w:szCs w:val="32"/>
        </w:rPr>
        <w:t xml:space="preserve">Замечание 1. В дальнейшем, так как в рамках курса БИС разрешено использовать только информацию с сайтов правообладателей тех или иных продуктов, придётся много переводить с английского на русский. Если Вы будете использовать какие-либо «переводчики» или англо-русские словари, договариваемся, что при переводе НУЖНО БРАТЬ 4-5 вариант перевода слова за основу, а не первое попавшееся, и конечно же, «ограничивать контекст». Например, </w:t>
      </w:r>
      <w:r w:rsidR="001A0379">
        <w:rPr>
          <w:b/>
          <w:i/>
          <w:sz w:val="32"/>
          <w:szCs w:val="32"/>
        </w:rPr>
        <w:t xml:space="preserve">в дальнейшем будем иметь дело со словом </w:t>
      </w:r>
      <w:r w:rsidR="001A0379">
        <w:rPr>
          <w:b/>
          <w:i/>
          <w:sz w:val="32"/>
          <w:szCs w:val="32"/>
          <w:lang w:val="en-US"/>
        </w:rPr>
        <w:t>handle</w:t>
      </w:r>
      <w:r w:rsidR="001A0379" w:rsidRPr="001A0379">
        <w:rPr>
          <w:b/>
          <w:i/>
          <w:sz w:val="32"/>
          <w:szCs w:val="32"/>
        </w:rPr>
        <w:t xml:space="preserve">. </w:t>
      </w:r>
      <w:r w:rsidR="001A0379">
        <w:rPr>
          <w:b/>
          <w:i/>
          <w:sz w:val="32"/>
          <w:szCs w:val="32"/>
        </w:rPr>
        <w:t>Если просто залезть в «переводчик Гугел»</w:t>
      </w:r>
      <w:r w:rsidR="00FE2D42">
        <w:rPr>
          <w:b/>
          <w:i/>
          <w:sz w:val="32"/>
          <w:szCs w:val="32"/>
        </w:rPr>
        <w:t xml:space="preserve">, то получится перевод: </w:t>
      </w:r>
    </w:p>
    <w:p w14:paraId="70C207FB" w14:textId="77777777" w:rsidR="00FE2D42" w:rsidRDefault="00FE2D42" w:rsidP="000F12D9">
      <w:pPr>
        <w:spacing w:after="0" w:line="240" w:lineRule="auto"/>
        <w:ind w:firstLine="993"/>
        <w:jc w:val="both"/>
        <w:rPr>
          <w:b/>
          <w:i/>
          <w:sz w:val="32"/>
          <w:szCs w:val="32"/>
        </w:rPr>
      </w:pPr>
      <w:r>
        <w:rPr>
          <w:noProof/>
          <w:lang w:eastAsia="ru-RU"/>
        </w:rPr>
        <w:lastRenderedPageBreak/>
        <w:drawing>
          <wp:inline distT="0" distB="0" distL="0" distR="0" wp14:anchorId="0B4ED426" wp14:editId="6A2D78F0">
            <wp:extent cx="7199630" cy="4048125"/>
            <wp:effectExtent l="0" t="0" r="127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9630" cy="4048125"/>
                    </a:xfrm>
                    <a:prstGeom prst="rect">
                      <a:avLst/>
                    </a:prstGeom>
                  </pic:spPr>
                </pic:pic>
              </a:graphicData>
            </a:graphic>
          </wp:inline>
        </w:drawing>
      </w:r>
    </w:p>
    <w:p w14:paraId="5EB915A7" w14:textId="77777777" w:rsidR="00FE2D42" w:rsidRPr="00FE2D42" w:rsidRDefault="00FE2D42" w:rsidP="000F12D9">
      <w:pPr>
        <w:spacing w:after="0" w:line="240" w:lineRule="auto"/>
        <w:ind w:firstLine="993"/>
        <w:jc w:val="both"/>
        <w:rPr>
          <w:b/>
          <w:i/>
          <w:sz w:val="32"/>
          <w:szCs w:val="32"/>
          <w:lang w:val="en-US"/>
        </w:rPr>
      </w:pPr>
    </w:p>
    <w:p w14:paraId="7D80900A" w14:textId="77777777" w:rsidR="00FE2D42" w:rsidRDefault="00FE2D42" w:rsidP="000F12D9">
      <w:pPr>
        <w:spacing w:after="0" w:line="240" w:lineRule="auto"/>
        <w:ind w:firstLine="993"/>
        <w:jc w:val="both"/>
        <w:rPr>
          <w:b/>
          <w:i/>
          <w:sz w:val="32"/>
          <w:szCs w:val="32"/>
        </w:rPr>
      </w:pPr>
      <w:r>
        <w:rPr>
          <w:b/>
          <w:i/>
          <w:sz w:val="32"/>
          <w:szCs w:val="32"/>
        </w:rPr>
        <w:t>И станет понятно, что в контексте вычислительной техники переводить слово «</w:t>
      </w:r>
      <w:r>
        <w:rPr>
          <w:b/>
          <w:i/>
          <w:sz w:val="32"/>
          <w:szCs w:val="32"/>
          <w:lang w:val="en-US"/>
        </w:rPr>
        <w:t>handle</w:t>
      </w:r>
      <w:r>
        <w:rPr>
          <w:b/>
          <w:i/>
          <w:sz w:val="32"/>
          <w:szCs w:val="32"/>
        </w:rPr>
        <w:t xml:space="preserve">» (существительное) нужно как «дескриптор», но никак не «ручка». А это как раз 5-ый (ПЯТЫЙ) вариант перевода. </w:t>
      </w:r>
    </w:p>
    <w:p w14:paraId="4822D0CF" w14:textId="77777777" w:rsidR="00FE2D42" w:rsidRDefault="00FE2D42" w:rsidP="000F12D9">
      <w:pPr>
        <w:spacing w:after="0" w:line="240" w:lineRule="auto"/>
        <w:ind w:firstLine="993"/>
        <w:jc w:val="both"/>
        <w:rPr>
          <w:b/>
          <w:i/>
          <w:sz w:val="32"/>
          <w:szCs w:val="32"/>
        </w:rPr>
      </w:pPr>
      <w:r>
        <w:rPr>
          <w:b/>
          <w:i/>
          <w:sz w:val="32"/>
          <w:szCs w:val="32"/>
        </w:rPr>
        <w:t xml:space="preserve">Очень похоже, что я Вас обманул </w:t>
      </w:r>
      <w:r w:rsidR="00C67E2A">
        <w:rPr>
          <w:b/>
          <w:i/>
          <w:sz w:val="32"/>
          <w:szCs w:val="32"/>
        </w:rPr>
        <w:t>в предыдущих абзацах. Догадаетесь, где обманул</w:t>
      </w:r>
      <w:r w:rsidR="00C67E2A" w:rsidRPr="00FF6AE6">
        <w:rPr>
          <w:b/>
          <w:i/>
          <w:sz w:val="32"/>
          <w:szCs w:val="32"/>
        </w:rPr>
        <w:t xml:space="preserve">? </w:t>
      </w:r>
      <w:r w:rsidR="00C67E2A">
        <w:rPr>
          <w:b/>
          <w:i/>
          <w:sz w:val="32"/>
          <w:szCs w:val="32"/>
        </w:rPr>
        <w:t xml:space="preserve"> </w:t>
      </w:r>
    </w:p>
    <w:p w14:paraId="7AB174BB" w14:textId="77777777" w:rsidR="000F12D9" w:rsidRPr="00747FBF" w:rsidRDefault="000F12D9" w:rsidP="000F12D9">
      <w:pPr>
        <w:spacing w:after="0" w:line="240" w:lineRule="auto"/>
        <w:ind w:firstLine="993"/>
        <w:jc w:val="both"/>
        <w:rPr>
          <w:b/>
          <w:i/>
          <w:sz w:val="32"/>
          <w:szCs w:val="32"/>
        </w:rPr>
      </w:pPr>
      <w:r w:rsidRPr="00747FBF">
        <w:rPr>
          <w:b/>
          <w:i/>
          <w:sz w:val="32"/>
          <w:szCs w:val="32"/>
        </w:rPr>
        <w:t>Замечание</w:t>
      </w:r>
      <w:r w:rsidR="002A58AD">
        <w:rPr>
          <w:b/>
          <w:i/>
          <w:sz w:val="32"/>
          <w:szCs w:val="32"/>
        </w:rPr>
        <w:t xml:space="preserve"> 2</w:t>
      </w:r>
      <w:r w:rsidRPr="00747FBF">
        <w:rPr>
          <w:b/>
          <w:i/>
          <w:sz w:val="32"/>
          <w:szCs w:val="32"/>
        </w:rPr>
        <w:t xml:space="preserve">. </w:t>
      </w:r>
      <w:r>
        <w:rPr>
          <w:b/>
          <w:i/>
          <w:sz w:val="32"/>
          <w:szCs w:val="32"/>
        </w:rPr>
        <w:t xml:space="preserve">Ещё раз. </w:t>
      </w:r>
      <w:r w:rsidRPr="00747FBF">
        <w:rPr>
          <w:b/>
          <w:i/>
          <w:sz w:val="32"/>
          <w:szCs w:val="32"/>
        </w:rPr>
        <w:t>Словосочетание «Загрузка операционной системы» само по себе БЕССМЫСЛЕННО,</w:t>
      </w:r>
      <w:r w:rsidR="00C67E2A">
        <w:rPr>
          <w:b/>
          <w:i/>
          <w:sz w:val="32"/>
          <w:szCs w:val="32"/>
        </w:rPr>
        <w:t xml:space="preserve"> так как непонятно, во-первых, куда что</w:t>
      </w:r>
      <w:r w:rsidRPr="00747FBF">
        <w:rPr>
          <w:b/>
          <w:i/>
          <w:sz w:val="32"/>
          <w:szCs w:val="32"/>
        </w:rPr>
        <w:t xml:space="preserve"> </w:t>
      </w:r>
      <w:r w:rsidR="00C67E2A">
        <w:rPr>
          <w:b/>
          <w:i/>
          <w:sz w:val="32"/>
          <w:szCs w:val="32"/>
        </w:rPr>
        <w:t>«</w:t>
      </w:r>
      <w:r w:rsidRPr="00747FBF">
        <w:rPr>
          <w:b/>
          <w:i/>
          <w:sz w:val="32"/>
          <w:szCs w:val="32"/>
        </w:rPr>
        <w:t>грузится</w:t>
      </w:r>
      <w:r w:rsidR="00C67E2A">
        <w:rPr>
          <w:b/>
          <w:i/>
          <w:sz w:val="32"/>
          <w:szCs w:val="32"/>
        </w:rPr>
        <w:t>»</w:t>
      </w:r>
      <w:r w:rsidRPr="00747FBF">
        <w:rPr>
          <w:b/>
          <w:i/>
          <w:sz w:val="32"/>
          <w:szCs w:val="32"/>
        </w:rPr>
        <w:t>, во-вторых, как «аппаратные средства, являющиеся составной частью ОС» мог</w:t>
      </w:r>
      <w:r>
        <w:rPr>
          <w:b/>
          <w:i/>
          <w:sz w:val="32"/>
          <w:szCs w:val="32"/>
        </w:rPr>
        <w:t>ут быть куда-либо загружены!</w:t>
      </w:r>
      <w:r w:rsidRPr="00747FBF">
        <w:rPr>
          <w:b/>
          <w:i/>
          <w:sz w:val="32"/>
          <w:szCs w:val="32"/>
        </w:rPr>
        <w:t xml:space="preserve"> Поэтому просьба, говоря о том, что обычно подразумевается под «загрузкой операционной системы», ГОВОРИТЬ ТОЛ</w:t>
      </w:r>
      <w:r>
        <w:rPr>
          <w:b/>
          <w:i/>
          <w:sz w:val="32"/>
          <w:szCs w:val="32"/>
        </w:rPr>
        <w:t>ЬКО СЛЕДУЮЩИМ ОБРАЗОМ: «Размещение В ОПЕРАТИВНОЙ ПАМЯТИ</w:t>
      </w:r>
      <w:r w:rsidRPr="00747FBF">
        <w:rPr>
          <w:b/>
          <w:i/>
          <w:sz w:val="32"/>
          <w:szCs w:val="32"/>
        </w:rPr>
        <w:t xml:space="preserve"> ПРОГРАММНЫХ СРЕДСТВ, являющихся составной частью ОС». Договорились? </w:t>
      </w:r>
      <w:r>
        <w:rPr>
          <w:b/>
          <w:i/>
          <w:sz w:val="32"/>
          <w:szCs w:val="32"/>
        </w:rPr>
        <w:t xml:space="preserve">А чтобы сие замечание усилить, читаем </w:t>
      </w:r>
      <w:r w:rsidRPr="00747FBF">
        <w:rPr>
          <w:b/>
          <w:i/>
          <w:sz w:val="32"/>
          <w:szCs w:val="32"/>
        </w:rPr>
        <w:t xml:space="preserve"> </w:t>
      </w:r>
    </w:p>
    <w:p w14:paraId="04D81A7B" w14:textId="77777777" w:rsidR="00AF44D7" w:rsidRPr="00747FBF" w:rsidRDefault="00AF44D7" w:rsidP="00AF44D7">
      <w:pPr>
        <w:spacing w:after="0" w:line="240" w:lineRule="auto"/>
        <w:ind w:firstLine="993"/>
        <w:jc w:val="both"/>
        <w:rPr>
          <w:b/>
          <w:i/>
          <w:sz w:val="32"/>
          <w:szCs w:val="32"/>
        </w:rPr>
      </w:pPr>
      <w:r w:rsidRPr="00747FBF">
        <w:rPr>
          <w:b/>
          <w:i/>
          <w:sz w:val="32"/>
          <w:szCs w:val="32"/>
        </w:rPr>
        <w:t xml:space="preserve">Толкование </w:t>
      </w:r>
      <w:r>
        <w:rPr>
          <w:b/>
          <w:i/>
          <w:sz w:val="32"/>
          <w:szCs w:val="32"/>
        </w:rPr>
        <w:t>26</w:t>
      </w:r>
      <w:r w:rsidRPr="00747FBF">
        <w:rPr>
          <w:b/>
          <w:i/>
          <w:sz w:val="32"/>
          <w:szCs w:val="32"/>
        </w:rPr>
        <w:t xml:space="preserve">. </w:t>
      </w:r>
    </w:p>
    <w:p w14:paraId="717C8D90" w14:textId="77777777" w:rsidR="00AF44D7" w:rsidRPr="00747FBF" w:rsidRDefault="00AF44D7" w:rsidP="00AF44D7">
      <w:pPr>
        <w:spacing w:after="0" w:line="240" w:lineRule="auto"/>
        <w:ind w:firstLine="993"/>
        <w:jc w:val="both"/>
        <w:rPr>
          <w:sz w:val="32"/>
          <w:szCs w:val="32"/>
        </w:rPr>
      </w:pPr>
      <w:hyperlink r:id="rId8" w:history="1">
        <w:r w:rsidRPr="00747FBF">
          <w:rPr>
            <w:color w:val="0000FF"/>
            <w:sz w:val="32"/>
            <w:szCs w:val="32"/>
            <w:u w:val="single"/>
          </w:rPr>
          <w:t>http://on-line-teaching.com/IBM-computer/24_OS.html</w:t>
        </w:r>
      </w:hyperlink>
    </w:p>
    <w:p w14:paraId="524FC5F2" w14:textId="77777777" w:rsidR="00AF44D7" w:rsidRPr="00747FBF" w:rsidRDefault="00AF44D7" w:rsidP="00AF44D7">
      <w:pPr>
        <w:pBdr>
          <w:top w:val="single" w:sz="12" w:space="3" w:color="594846"/>
          <w:left w:val="single" w:sz="2" w:space="3" w:color="594846"/>
          <w:bottom w:val="single" w:sz="12" w:space="3" w:color="594846"/>
          <w:right w:val="single" w:sz="2" w:space="3" w:color="594846"/>
        </w:pBdr>
        <w:shd w:val="clear" w:color="auto" w:fill="F0E1C8"/>
        <w:spacing w:after="0" w:line="240" w:lineRule="auto"/>
        <w:jc w:val="center"/>
        <w:outlineLvl w:val="0"/>
        <w:rPr>
          <w:rFonts w:ascii="Times New Roman" w:eastAsia="Times New Roman" w:hAnsi="Times New Roman" w:cs="Times New Roman"/>
          <w:b/>
          <w:bCs/>
          <w:smallCaps/>
          <w:color w:val="000000"/>
          <w:kern w:val="36"/>
          <w:sz w:val="32"/>
          <w:szCs w:val="32"/>
          <w:lang w:eastAsia="ru-RU"/>
        </w:rPr>
      </w:pPr>
      <w:r>
        <w:rPr>
          <w:rFonts w:ascii="Times New Roman" w:eastAsia="Times New Roman" w:hAnsi="Times New Roman" w:cs="Times New Roman"/>
          <w:b/>
          <w:bCs/>
          <w:smallCaps/>
          <w:color w:val="000000"/>
          <w:kern w:val="36"/>
          <w:sz w:val="32"/>
          <w:szCs w:val="32"/>
          <w:lang w:eastAsia="ru-RU"/>
        </w:rPr>
        <w:t>Процесс подготовки компьютера к работе</w:t>
      </w:r>
    </w:p>
    <w:p w14:paraId="5969BFD6" w14:textId="77777777" w:rsidR="00AF44D7" w:rsidRDefault="00AF44D7" w:rsidP="00AF44D7">
      <w:pPr>
        <w:shd w:val="clear" w:color="auto" w:fill="F0E1C8"/>
        <w:spacing w:after="0" w:line="240" w:lineRule="auto"/>
        <w:jc w:val="both"/>
        <w:outlineLvl w:val="2"/>
        <w:rPr>
          <w:rFonts w:ascii="Times New Roman" w:eastAsia="Times New Roman" w:hAnsi="Times New Roman" w:cs="Times New Roman"/>
          <w:b/>
          <w:bCs/>
          <w:color w:val="000000"/>
          <w:sz w:val="32"/>
          <w:szCs w:val="32"/>
          <w:lang w:eastAsia="ru-RU"/>
        </w:rPr>
      </w:pPr>
    </w:p>
    <w:p w14:paraId="48F1564C"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Нажатие кнопки включения питания.</w:t>
      </w:r>
      <w:r w:rsidRPr="00747FBF">
        <w:rPr>
          <w:rFonts w:ascii="Times New Roman" w:eastAsia="Times New Roman" w:hAnsi="Times New Roman" w:cs="Times New Roman"/>
          <w:color w:val="000000"/>
          <w:sz w:val="32"/>
          <w:szCs w:val="32"/>
          <w:lang w:eastAsia="ru-RU"/>
        </w:rPr>
        <w:t> </w:t>
      </w:r>
    </w:p>
    <w:p w14:paraId="6D888E7A"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При включении кнопки Power на элементы мате</w:t>
      </w:r>
      <w:r>
        <w:rPr>
          <w:rFonts w:ascii="Times New Roman" w:eastAsia="Times New Roman" w:hAnsi="Times New Roman" w:cs="Times New Roman"/>
          <w:color w:val="000000"/>
          <w:sz w:val="32"/>
          <w:szCs w:val="32"/>
          <w:lang w:eastAsia="ru-RU"/>
        </w:rPr>
        <w:t>ринской платы поступает питающее напряжение</w:t>
      </w:r>
      <w:r w:rsidRPr="00747FBF">
        <w:rPr>
          <w:rFonts w:ascii="Times New Roman" w:eastAsia="Times New Roman" w:hAnsi="Times New Roman" w:cs="Times New Roman"/>
          <w:color w:val="000000"/>
          <w:sz w:val="32"/>
          <w:szCs w:val="32"/>
          <w:lang w:eastAsia="ru-RU"/>
        </w:rPr>
        <w:t xml:space="preserve">; по сигналу Power Good запускается тактовый генератор; </w:t>
      </w:r>
      <w:r>
        <w:rPr>
          <w:rFonts w:ascii="Times New Roman" w:eastAsia="Times New Roman" w:hAnsi="Times New Roman" w:cs="Times New Roman"/>
          <w:color w:val="000000"/>
          <w:sz w:val="32"/>
          <w:szCs w:val="32"/>
          <w:lang w:eastAsia="ru-RU"/>
        </w:rPr>
        <w:t xml:space="preserve">исполняются команды, зашитые в аппаратной части </w:t>
      </w:r>
      <w:r w:rsidRPr="00747FBF">
        <w:rPr>
          <w:rFonts w:ascii="Times New Roman" w:eastAsia="Times New Roman" w:hAnsi="Times New Roman" w:cs="Times New Roman"/>
          <w:color w:val="000000"/>
          <w:sz w:val="32"/>
          <w:szCs w:val="32"/>
          <w:lang w:eastAsia="ru-RU"/>
        </w:rPr>
        <w:t>BIOS.</w:t>
      </w:r>
    </w:p>
    <w:p w14:paraId="2ACEDB9A"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Проверка BIOS.</w:t>
      </w:r>
      <w:r w:rsidRPr="00747FBF">
        <w:rPr>
          <w:rFonts w:ascii="Times New Roman" w:eastAsia="Times New Roman" w:hAnsi="Times New Roman" w:cs="Times New Roman"/>
          <w:color w:val="000000"/>
          <w:sz w:val="32"/>
          <w:szCs w:val="32"/>
          <w:lang w:eastAsia="ru-RU"/>
        </w:rPr>
        <w:t> </w:t>
      </w:r>
    </w:p>
    <w:p w14:paraId="5CCB7165"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Так называемая «</w:t>
      </w:r>
      <w:r w:rsidRPr="00747FBF">
        <w:rPr>
          <w:rFonts w:ascii="Times New Roman" w:eastAsia="Times New Roman" w:hAnsi="Times New Roman" w:cs="Times New Roman"/>
          <w:color w:val="000000"/>
          <w:sz w:val="32"/>
          <w:szCs w:val="32"/>
          <w:lang w:eastAsia="ru-RU"/>
        </w:rPr>
        <w:t>контрольная сумма</w:t>
      </w:r>
      <w:r>
        <w:rPr>
          <w:rFonts w:ascii="Times New Roman" w:eastAsia="Times New Roman" w:hAnsi="Times New Roman" w:cs="Times New Roman"/>
          <w:color w:val="000000"/>
          <w:sz w:val="32"/>
          <w:szCs w:val="32"/>
          <w:lang w:eastAsia="ru-RU"/>
        </w:rPr>
        <w:t>»</w:t>
      </w:r>
      <w:r w:rsidRPr="00747FBF">
        <w:rPr>
          <w:rFonts w:ascii="Times New Roman" w:eastAsia="Times New Roman" w:hAnsi="Times New Roman" w:cs="Times New Roman"/>
          <w:color w:val="000000"/>
          <w:sz w:val="32"/>
          <w:szCs w:val="32"/>
          <w:lang w:eastAsia="ru-RU"/>
        </w:rPr>
        <w:t xml:space="preserve"> пересчитывается и сравнивается с эталонным значением.</w:t>
      </w:r>
    </w:p>
    <w:p w14:paraId="03CA105A"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lastRenderedPageBreak/>
        <w:t>Идентификация процессора.</w:t>
      </w:r>
      <w:r w:rsidRPr="00747FBF">
        <w:rPr>
          <w:rFonts w:ascii="Times New Roman" w:eastAsia="Times New Roman" w:hAnsi="Times New Roman" w:cs="Times New Roman"/>
          <w:color w:val="000000"/>
          <w:sz w:val="32"/>
          <w:szCs w:val="32"/>
          <w:lang w:eastAsia="ru-RU"/>
        </w:rPr>
        <w:t> </w:t>
      </w:r>
    </w:p>
    <w:p w14:paraId="79E20C4E"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 xml:space="preserve">Материнская плата предусматривает возможность установки различных моделей процессора. </w:t>
      </w:r>
      <w:r>
        <w:rPr>
          <w:rFonts w:ascii="Times New Roman" w:eastAsia="Times New Roman" w:hAnsi="Times New Roman" w:cs="Times New Roman"/>
          <w:color w:val="000000"/>
          <w:sz w:val="32"/>
          <w:szCs w:val="32"/>
          <w:lang w:eastAsia="ru-RU"/>
        </w:rPr>
        <w:t xml:space="preserve">Аппаратная часть </w:t>
      </w:r>
      <w:r w:rsidRPr="00747FBF">
        <w:rPr>
          <w:rFonts w:ascii="Times New Roman" w:eastAsia="Times New Roman" w:hAnsi="Times New Roman" w:cs="Times New Roman"/>
          <w:color w:val="000000"/>
          <w:sz w:val="32"/>
          <w:szCs w:val="32"/>
          <w:lang w:eastAsia="ru-RU"/>
        </w:rPr>
        <w:t>BIOS подает запрос на идентификацию процессора и по полученному ответу определяет тип процессора, частоту, напряжени</w:t>
      </w:r>
      <w:r>
        <w:rPr>
          <w:rFonts w:ascii="Times New Roman" w:eastAsia="Times New Roman" w:hAnsi="Times New Roman" w:cs="Times New Roman"/>
          <w:color w:val="000000"/>
          <w:sz w:val="32"/>
          <w:szCs w:val="32"/>
          <w:lang w:eastAsia="ru-RU"/>
        </w:rPr>
        <w:t>е</w:t>
      </w:r>
      <w:r w:rsidRPr="00747FBF">
        <w:rPr>
          <w:rFonts w:ascii="Times New Roman" w:eastAsia="Times New Roman" w:hAnsi="Times New Roman" w:cs="Times New Roman"/>
          <w:color w:val="000000"/>
          <w:sz w:val="32"/>
          <w:szCs w:val="32"/>
          <w:lang w:eastAsia="ru-RU"/>
        </w:rPr>
        <w:t xml:space="preserve"> и проч.</w:t>
      </w:r>
    </w:p>
    <w:p w14:paraId="6FFF14B4"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Настройка базовых элементов.</w:t>
      </w:r>
      <w:r w:rsidRPr="00747FBF">
        <w:rPr>
          <w:rFonts w:ascii="Times New Roman" w:eastAsia="Times New Roman" w:hAnsi="Times New Roman" w:cs="Times New Roman"/>
          <w:color w:val="000000"/>
          <w:sz w:val="32"/>
          <w:szCs w:val="32"/>
          <w:lang w:eastAsia="ru-RU"/>
        </w:rPr>
        <w:t> </w:t>
      </w:r>
    </w:p>
    <w:p w14:paraId="27CA2DB6"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Инициализируются и тестируются базовые компоненты системной платы: блок прямого доступа к памяти, таймер, блок аппаратных прерываний.</w:t>
      </w:r>
    </w:p>
    <w:p w14:paraId="12485D63"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Тестирование ОЗУ.</w:t>
      </w:r>
      <w:r w:rsidRPr="00747FBF">
        <w:rPr>
          <w:rFonts w:ascii="Times New Roman" w:eastAsia="Times New Roman" w:hAnsi="Times New Roman" w:cs="Times New Roman"/>
          <w:color w:val="000000"/>
          <w:sz w:val="32"/>
          <w:szCs w:val="32"/>
          <w:lang w:eastAsia="ru-RU"/>
        </w:rPr>
        <w:t> </w:t>
      </w:r>
    </w:p>
    <w:p w14:paraId="7D335044"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Определяется тип модулей памяти, их объем, организация; тестируются первые 64 Кб оперативной памяти.</w:t>
      </w:r>
    </w:p>
    <w:p w14:paraId="349B2E79"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Организация рабочих структур ОЗУ.</w:t>
      </w:r>
      <w:r w:rsidRPr="00747FBF">
        <w:rPr>
          <w:rFonts w:ascii="Times New Roman" w:eastAsia="Times New Roman" w:hAnsi="Times New Roman" w:cs="Times New Roman"/>
          <w:color w:val="000000"/>
          <w:sz w:val="32"/>
          <w:szCs w:val="32"/>
          <w:lang w:eastAsia="ru-RU"/>
        </w:rPr>
        <w:t> </w:t>
      </w:r>
    </w:p>
    <w:p w14:paraId="4052B5D8"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 xml:space="preserve">Выделяется область под </w:t>
      </w:r>
      <w:r>
        <w:rPr>
          <w:rFonts w:ascii="Times New Roman" w:eastAsia="Times New Roman" w:hAnsi="Times New Roman" w:cs="Times New Roman"/>
          <w:color w:val="000000"/>
          <w:sz w:val="32"/>
          <w:szCs w:val="32"/>
          <w:lang w:eastAsia="ru-RU"/>
        </w:rPr>
        <w:t xml:space="preserve">программную составляющую </w:t>
      </w:r>
      <w:r>
        <w:rPr>
          <w:rFonts w:ascii="Times New Roman" w:eastAsia="Times New Roman" w:hAnsi="Times New Roman" w:cs="Times New Roman"/>
          <w:color w:val="000000"/>
          <w:sz w:val="32"/>
          <w:szCs w:val="32"/>
          <w:lang w:val="en-US" w:eastAsia="ru-RU"/>
        </w:rPr>
        <w:t>BIOS</w:t>
      </w:r>
      <w:r w:rsidRPr="00747FBF">
        <w:rPr>
          <w:rFonts w:ascii="Times New Roman" w:eastAsia="Times New Roman" w:hAnsi="Times New Roman" w:cs="Times New Roman"/>
          <w:color w:val="000000"/>
          <w:sz w:val="32"/>
          <w:szCs w:val="32"/>
          <w:lang w:eastAsia="ru-RU"/>
        </w:rPr>
        <w:t>, настраиваются прерывания.</w:t>
      </w:r>
    </w:p>
    <w:p w14:paraId="4016E9CC" w14:textId="77777777" w:rsidR="00AF44D7"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b/>
          <w:bCs/>
          <w:color w:val="000000"/>
          <w:sz w:val="32"/>
          <w:szCs w:val="32"/>
          <w:lang w:eastAsia="ru-RU"/>
        </w:rPr>
        <w:t>Проверка CMO</w:t>
      </w:r>
      <w:r>
        <w:rPr>
          <w:rFonts w:ascii="Times New Roman" w:eastAsia="Times New Roman" w:hAnsi="Times New Roman" w:cs="Times New Roman"/>
          <w:b/>
          <w:bCs/>
          <w:color w:val="000000"/>
          <w:sz w:val="32"/>
          <w:szCs w:val="32"/>
          <w:lang w:val="en-US" w:eastAsia="ru-RU"/>
        </w:rPr>
        <w:t>C</w:t>
      </w:r>
      <w:r w:rsidRPr="00747FBF">
        <w:rPr>
          <w:rFonts w:ascii="Times New Roman" w:eastAsia="Times New Roman" w:hAnsi="Times New Roman" w:cs="Times New Roman"/>
          <w:b/>
          <w:bCs/>
          <w:color w:val="000000"/>
          <w:sz w:val="32"/>
          <w:szCs w:val="32"/>
          <w:lang w:eastAsia="ru-RU"/>
        </w:rPr>
        <w:t>-памяти и батарейки.</w:t>
      </w:r>
      <w:r w:rsidRPr="00747FBF">
        <w:rPr>
          <w:rFonts w:ascii="Times New Roman" w:eastAsia="Times New Roman" w:hAnsi="Times New Roman" w:cs="Times New Roman"/>
          <w:color w:val="000000"/>
          <w:sz w:val="32"/>
          <w:szCs w:val="32"/>
          <w:lang w:eastAsia="ru-RU"/>
        </w:rPr>
        <w:t> </w:t>
      </w:r>
      <w:r w:rsidRPr="00515C5C">
        <w:rPr>
          <w:rFonts w:ascii="Times New Roman" w:eastAsia="Times New Roman" w:hAnsi="Times New Roman" w:cs="Times New Roman"/>
          <w:color w:val="000000"/>
          <w:sz w:val="32"/>
          <w:szCs w:val="32"/>
          <w:lang w:eastAsia="ru-RU"/>
        </w:rPr>
        <w:t>???????</w:t>
      </w:r>
    </w:p>
    <w:p w14:paraId="4A141824" w14:textId="77777777" w:rsidR="000F12D9" w:rsidRPr="000F12D9" w:rsidRDefault="000F12D9" w:rsidP="000F12D9">
      <w:p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b/>
          <w:bCs/>
          <w:color w:val="000000"/>
          <w:sz w:val="32"/>
          <w:szCs w:val="32"/>
          <w:lang w:eastAsia="ru-RU"/>
        </w:rPr>
        <w:t xml:space="preserve">И что это за </w:t>
      </w:r>
      <w:r>
        <w:rPr>
          <w:rFonts w:ascii="Times New Roman" w:eastAsia="Times New Roman" w:hAnsi="Times New Roman" w:cs="Times New Roman"/>
          <w:b/>
          <w:bCs/>
          <w:color w:val="000000"/>
          <w:sz w:val="32"/>
          <w:szCs w:val="32"/>
          <w:lang w:val="en-US" w:eastAsia="ru-RU"/>
        </w:rPr>
        <w:t>CMOC</w:t>
      </w:r>
      <w:r w:rsidRPr="000F12D9">
        <w:rPr>
          <w:rFonts w:ascii="Times New Roman" w:eastAsia="Times New Roman" w:hAnsi="Times New Roman" w:cs="Times New Roman"/>
          <w:b/>
          <w:bCs/>
          <w:color w:val="000000"/>
          <w:sz w:val="32"/>
          <w:szCs w:val="32"/>
          <w:lang w:eastAsia="ru-RU"/>
        </w:rPr>
        <w:t>?</w:t>
      </w:r>
      <w:r w:rsidRPr="000F12D9">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Вопрос в пустоту.</w:t>
      </w:r>
    </w:p>
    <w:p w14:paraId="7FEEFF88"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Инициализация устройств материнской платы.</w:t>
      </w:r>
      <w:r w:rsidRPr="00747FBF">
        <w:rPr>
          <w:rFonts w:ascii="Times New Roman" w:eastAsia="Times New Roman" w:hAnsi="Times New Roman" w:cs="Times New Roman"/>
          <w:color w:val="000000"/>
          <w:sz w:val="32"/>
          <w:szCs w:val="32"/>
          <w:lang w:eastAsia="ru-RU"/>
        </w:rPr>
        <w:t> </w:t>
      </w:r>
    </w:p>
    <w:p w14:paraId="0ECDF82C"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 xml:space="preserve">Производится </w:t>
      </w:r>
      <w:r w:rsidRPr="00747FBF">
        <w:rPr>
          <w:rFonts w:ascii="Times New Roman" w:eastAsia="Times New Roman" w:hAnsi="Times New Roman" w:cs="Times New Roman"/>
          <w:color w:val="000000"/>
          <w:sz w:val="32"/>
          <w:szCs w:val="32"/>
          <w:lang w:eastAsia="ru-RU"/>
        </w:rPr>
        <w:t>поиск и настройка загрузочных устройств (жесткий диск, привод CD, FDD), средств управления процессом загрузки (клавиатура, мышь), устройств ввода-вывода (COM, LPT). Устройствам </w:t>
      </w:r>
      <w:r>
        <w:fldChar w:fldCharType="begin"/>
      </w:r>
      <w:r>
        <w:instrText>HYPERLINK "http://on-line-teaching.com/IBM-computer/22_IRQ_CMOS.html"</w:instrText>
      </w:r>
      <w:r>
        <w:fldChar w:fldCharType="separate"/>
      </w:r>
      <w:r w:rsidRPr="00747FBF">
        <w:rPr>
          <w:rFonts w:ascii="Times New Roman" w:eastAsia="Times New Roman" w:hAnsi="Times New Roman" w:cs="Times New Roman"/>
          <w:color w:val="42628F"/>
          <w:sz w:val="32"/>
          <w:szCs w:val="32"/>
          <w:u w:val="single"/>
          <w:lang w:eastAsia="ru-RU"/>
        </w:rPr>
        <w:t>выделяются соответствующие линии прерывания</w:t>
      </w:r>
      <w:r>
        <w:fldChar w:fldCharType="end"/>
      </w:r>
      <w:r w:rsidRPr="00747FBF">
        <w:rPr>
          <w:rFonts w:ascii="Times New Roman" w:eastAsia="Times New Roman" w:hAnsi="Times New Roman" w:cs="Times New Roman"/>
          <w:color w:val="000000"/>
          <w:sz w:val="32"/>
          <w:szCs w:val="32"/>
          <w:lang w:eastAsia="ru-RU"/>
        </w:rPr>
        <w:t>.</w:t>
      </w:r>
    </w:p>
    <w:p w14:paraId="0EB67BE4"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PnP.</w:t>
      </w:r>
      <w:r w:rsidRPr="00747FBF">
        <w:rPr>
          <w:rFonts w:ascii="Times New Roman" w:eastAsia="Times New Roman" w:hAnsi="Times New Roman" w:cs="Times New Roman"/>
          <w:color w:val="000000"/>
          <w:sz w:val="32"/>
          <w:szCs w:val="32"/>
          <w:lang w:eastAsia="ru-RU"/>
        </w:rPr>
        <w:t> </w:t>
      </w:r>
    </w:p>
    <w:p w14:paraId="09BB8D62"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Идентифицируются устройства, подключенные через системные разъемы. Устройствам выделяются ресурсы и прерывания.</w:t>
      </w:r>
    </w:p>
    <w:p w14:paraId="7B2B9AE0"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Включение видеосистемы.</w:t>
      </w:r>
      <w:r w:rsidRPr="00747FBF">
        <w:rPr>
          <w:rFonts w:ascii="Times New Roman" w:eastAsia="Times New Roman" w:hAnsi="Times New Roman" w:cs="Times New Roman"/>
          <w:color w:val="000000"/>
          <w:sz w:val="32"/>
          <w:szCs w:val="32"/>
          <w:lang w:eastAsia="ru-RU"/>
        </w:rPr>
        <w:t> </w:t>
      </w:r>
    </w:p>
    <w:p w14:paraId="52E17F02"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Запускается Video BIOS, который настраивает видеоконтроллер на режим VGA или EGA, которые поддерживают все видеоконтроллеры. После этого видеоконтроллер готов к работе.</w:t>
      </w:r>
    </w:p>
    <w:p w14:paraId="2FD23E7A"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Выдача сообщения на экран монитора.</w:t>
      </w:r>
      <w:r w:rsidRPr="00747FBF">
        <w:rPr>
          <w:rFonts w:ascii="Times New Roman" w:eastAsia="Times New Roman" w:hAnsi="Times New Roman" w:cs="Times New Roman"/>
          <w:color w:val="000000"/>
          <w:sz w:val="32"/>
          <w:szCs w:val="32"/>
          <w:lang w:eastAsia="ru-RU"/>
        </w:rPr>
        <w:t> </w:t>
      </w:r>
    </w:p>
    <w:p w14:paraId="2FB3A47D"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На экране монитора появляется первое сообщение: фирма-производитель BIOS, тип и частота процессора, тип и объем ОЗУ.</w:t>
      </w:r>
    </w:p>
    <w:p w14:paraId="19BA24E8"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Тестирование ОЗУ.</w:t>
      </w:r>
      <w:r w:rsidRPr="00747FBF">
        <w:rPr>
          <w:rFonts w:ascii="Times New Roman" w:eastAsia="Times New Roman" w:hAnsi="Times New Roman" w:cs="Times New Roman"/>
          <w:color w:val="000000"/>
          <w:sz w:val="32"/>
          <w:szCs w:val="32"/>
          <w:lang w:eastAsia="ru-RU"/>
        </w:rPr>
        <w:t> </w:t>
      </w:r>
    </w:p>
    <w:p w14:paraId="1526956D"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Производится выборочная проверка незадействованной оперативной памяти.</w:t>
      </w:r>
    </w:p>
    <w:p w14:paraId="043F3278"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Инициализация контроллера дисководов.</w:t>
      </w:r>
    </w:p>
    <w:p w14:paraId="077FDE18"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Инициализация контроллера жестких дисков.</w:t>
      </w:r>
    </w:p>
    <w:p w14:paraId="4F77F08C"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Инициализация клавиатуры.</w:t>
      </w:r>
      <w:r w:rsidRPr="00747FBF">
        <w:rPr>
          <w:rFonts w:ascii="Times New Roman" w:eastAsia="Times New Roman" w:hAnsi="Times New Roman" w:cs="Times New Roman"/>
          <w:color w:val="000000"/>
          <w:sz w:val="32"/>
          <w:szCs w:val="32"/>
          <w:lang w:eastAsia="ru-RU"/>
        </w:rPr>
        <w:t> </w:t>
      </w:r>
    </w:p>
    <w:p w14:paraId="4753FCAE"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Включается контроллер клавиатуры, производится тест матрицы контактов, устанавливаются временные параметры опроса клавиш и режим NumLock. Клавиатура готова к работе. На экран выводится сообщение о возможности использования программы BIOS Setup (обычно для этого используется клавиша Del).</w:t>
      </w:r>
    </w:p>
    <w:p w14:paraId="7C118689"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b/>
          <w:bCs/>
          <w:color w:val="000000"/>
          <w:sz w:val="32"/>
          <w:szCs w:val="32"/>
          <w:lang w:eastAsia="ru-RU"/>
        </w:rPr>
        <w:t>Поиск устройств с собственным BIOS.</w:t>
      </w:r>
      <w:r w:rsidRPr="00747FBF">
        <w:rPr>
          <w:rFonts w:ascii="Times New Roman" w:eastAsia="Times New Roman" w:hAnsi="Times New Roman" w:cs="Times New Roman"/>
          <w:color w:val="000000"/>
          <w:sz w:val="32"/>
          <w:szCs w:val="32"/>
          <w:lang w:eastAsia="ru-RU"/>
        </w:rPr>
        <w:t> </w:t>
      </w:r>
    </w:p>
    <w:p w14:paraId="4763221E" w14:textId="77777777" w:rsidR="00AF44D7" w:rsidRPr="00747FBF" w:rsidRDefault="00AF44D7" w:rsidP="00AF44D7">
      <w:pPr>
        <w:shd w:val="clear" w:color="auto" w:fill="F0E1C8"/>
        <w:spacing w:after="0" w:line="240" w:lineRule="auto"/>
        <w:ind w:left="120" w:right="480" w:firstLine="36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lastRenderedPageBreak/>
        <w:t>Если таковые устройства найдены, то управление передается BIOS-программам этих устройств и происходит их инициализация.</w:t>
      </w:r>
    </w:p>
    <w:p w14:paraId="4120A58D" w14:textId="77777777" w:rsidR="00AF44D7" w:rsidRPr="00747FBF" w:rsidRDefault="00AF44D7" w:rsidP="00AF44D7">
      <w:pPr>
        <w:numPr>
          <w:ilvl w:val="0"/>
          <w:numId w:val="5"/>
        </w:numPr>
        <w:shd w:val="clear" w:color="auto" w:fill="F0E1C8"/>
        <w:spacing w:after="0" w:line="240" w:lineRule="auto"/>
        <w:ind w:left="480" w:right="480"/>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b/>
          <w:bCs/>
          <w:color w:val="000000"/>
          <w:sz w:val="32"/>
          <w:szCs w:val="32"/>
          <w:lang w:eastAsia="ru-RU"/>
        </w:rPr>
        <w:t xml:space="preserve">Передача управления загрузчику программной части </w:t>
      </w:r>
      <w:r w:rsidRPr="00747FBF">
        <w:rPr>
          <w:rFonts w:ascii="Times New Roman" w:eastAsia="Times New Roman" w:hAnsi="Times New Roman" w:cs="Times New Roman"/>
          <w:b/>
          <w:bCs/>
          <w:color w:val="000000"/>
          <w:sz w:val="32"/>
          <w:szCs w:val="32"/>
          <w:lang w:eastAsia="ru-RU"/>
        </w:rPr>
        <w:t>ОС.</w:t>
      </w:r>
      <w:r w:rsidRPr="00747FBF">
        <w:rPr>
          <w:rFonts w:ascii="Times New Roman" w:eastAsia="Times New Roman" w:hAnsi="Times New Roman" w:cs="Times New Roman"/>
          <w:color w:val="000000"/>
          <w:sz w:val="32"/>
          <w:szCs w:val="32"/>
          <w:lang w:eastAsia="ru-RU"/>
        </w:rPr>
        <w:t> </w:t>
      </w:r>
    </w:p>
    <w:p w14:paraId="1C7BE519" w14:textId="77777777" w:rsidR="00AF44D7" w:rsidRDefault="00AF44D7" w:rsidP="00AF44D7">
      <w:pPr>
        <w:shd w:val="clear" w:color="auto" w:fill="F0E1C8"/>
        <w:spacing w:after="0" w:line="240" w:lineRule="auto"/>
        <w:ind w:left="120" w:right="480"/>
        <w:jc w:val="both"/>
        <w:rPr>
          <w:rFonts w:ascii="Times New Roman" w:eastAsia="Times New Roman" w:hAnsi="Times New Roman" w:cs="Times New Roman"/>
          <w:color w:val="000000"/>
          <w:sz w:val="32"/>
          <w:szCs w:val="32"/>
          <w:lang w:eastAsia="ru-RU"/>
        </w:rPr>
      </w:pPr>
      <w:r w:rsidRPr="00747FBF">
        <w:rPr>
          <w:rFonts w:ascii="Times New Roman" w:eastAsia="Times New Roman" w:hAnsi="Times New Roman" w:cs="Times New Roman"/>
          <w:color w:val="000000"/>
          <w:sz w:val="32"/>
          <w:szCs w:val="32"/>
          <w:lang w:eastAsia="ru-RU"/>
        </w:rPr>
        <w:t xml:space="preserve">По программному прерыванию Int 19h на дисковых накопителях ищется загрузчик </w:t>
      </w:r>
      <w:r>
        <w:rPr>
          <w:rFonts w:ascii="Times New Roman" w:eastAsia="Times New Roman" w:hAnsi="Times New Roman" w:cs="Times New Roman"/>
          <w:color w:val="000000"/>
          <w:sz w:val="32"/>
          <w:szCs w:val="32"/>
          <w:lang w:eastAsia="ru-RU"/>
        </w:rPr>
        <w:t xml:space="preserve">программной части </w:t>
      </w:r>
      <w:r w:rsidRPr="00747FBF">
        <w:rPr>
          <w:rFonts w:ascii="Times New Roman" w:eastAsia="Times New Roman" w:hAnsi="Times New Roman" w:cs="Times New Roman"/>
          <w:color w:val="000000"/>
          <w:sz w:val="32"/>
          <w:szCs w:val="32"/>
          <w:lang w:eastAsia="ru-RU"/>
        </w:rPr>
        <w:t xml:space="preserve">ОС (Boot Record). Он должен находиться на одном из устройств (HDD, CD, FDD, SCSI). Местоположение загрузчика везде одинаково. После того, как загрузчик </w:t>
      </w:r>
      <w:r>
        <w:rPr>
          <w:rFonts w:ascii="Times New Roman" w:eastAsia="Times New Roman" w:hAnsi="Times New Roman" w:cs="Times New Roman"/>
          <w:color w:val="000000"/>
          <w:sz w:val="32"/>
          <w:szCs w:val="32"/>
          <w:lang w:eastAsia="ru-RU"/>
        </w:rPr>
        <w:t xml:space="preserve">программной части </w:t>
      </w:r>
      <w:r w:rsidRPr="00747FBF">
        <w:rPr>
          <w:rFonts w:ascii="Times New Roman" w:eastAsia="Times New Roman" w:hAnsi="Times New Roman" w:cs="Times New Roman"/>
          <w:color w:val="000000"/>
          <w:sz w:val="32"/>
          <w:szCs w:val="32"/>
          <w:lang w:eastAsia="ru-RU"/>
        </w:rPr>
        <w:t>ОС найден, управление передается ему.</w:t>
      </w:r>
    </w:p>
    <w:p w14:paraId="58109F83" w14:textId="77777777" w:rsidR="00AF44D7" w:rsidRDefault="000F12D9" w:rsidP="00AF44D7">
      <w:pPr>
        <w:spacing w:after="0" w:line="240" w:lineRule="auto"/>
        <w:ind w:firstLine="993"/>
        <w:jc w:val="both"/>
        <w:rPr>
          <w:b/>
          <w:i/>
          <w:sz w:val="32"/>
          <w:szCs w:val="32"/>
        </w:rPr>
      </w:pPr>
      <w:r>
        <w:rPr>
          <w:b/>
          <w:i/>
          <w:sz w:val="32"/>
          <w:szCs w:val="32"/>
        </w:rPr>
        <w:t>Толкование 27</w:t>
      </w:r>
      <w:r w:rsidR="00AF44D7">
        <w:rPr>
          <w:b/>
          <w:i/>
          <w:sz w:val="32"/>
          <w:szCs w:val="32"/>
        </w:rPr>
        <w:t>. В</w:t>
      </w:r>
      <w:r w:rsidR="00AF44D7" w:rsidRPr="00747FBF">
        <w:rPr>
          <w:b/>
          <w:i/>
          <w:sz w:val="32"/>
          <w:szCs w:val="32"/>
        </w:rPr>
        <w:t xml:space="preserve">сё, что может ЭВМ, каким-то образом связано с процессором и оперативной памятью. Причём распределением памяти (управлением просто устройством ЭВМ) заведует «операционная система» (я не знаю, как называются операционные системы в нынешних ЭВМ, поэтому будем считать их безымянными). </w:t>
      </w:r>
    </w:p>
    <w:p w14:paraId="10C43D9C" w14:textId="77777777" w:rsidR="006572CE" w:rsidRPr="00C57CAA" w:rsidRDefault="005844EB" w:rsidP="00694679">
      <w:pPr>
        <w:pStyle w:val="BodyTextIndent3"/>
        <w:rPr>
          <w:b/>
          <w:sz w:val="28"/>
          <w:szCs w:val="28"/>
        </w:rPr>
      </w:pPr>
      <w:r>
        <w:rPr>
          <w:b/>
          <w:sz w:val="28"/>
          <w:szCs w:val="28"/>
        </w:rPr>
        <w:t>Нужно понимать, что п</w:t>
      </w:r>
      <w:r w:rsidR="006E6D6D" w:rsidRPr="00C57CAA">
        <w:rPr>
          <w:b/>
          <w:sz w:val="28"/>
          <w:szCs w:val="28"/>
        </w:rPr>
        <w:t>очти все компьютеры, существующие в мире, являются ЭВМ фон-неймановского ТИПА. Принцип, лежащий в основе данного типа ЭВМ предполагает то, ЧТО ПРОГРАММЫ И ДАННЫЕ НАХОДЯТСЯ В ОПЕРАТИВНОЙ ПАМЯТИ, а процессор осуществляет ВЫБОР КОМАНД ИЗ ОПЕРАТИВНОЙ ПАМЯТИ ПО ИХ АДРЕС</w:t>
      </w:r>
      <w:r w:rsidR="006572CE" w:rsidRPr="00C57CAA">
        <w:rPr>
          <w:b/>
          <w:sz w:val="28"/>
          <w:szCs w:val="28"/>
        </w:rPr>
        <w:t>У, РАСШИФРОВЫВАЕТ ИХ, ИСПОЛНЯЕТ, используя АЛУ</w:t>
      </w:r>
      <w:r w:rsidR="000F12D9">
        <w:rPr>
          <w:b/>
          <w:sz w:val="28"/>
          <w:szCs w:val="28"/>
        </w:rPr>
        <w:t xml:space="preserve"> (АРИФМЕТИКО-ЛОГИЧЕСКОЕ УСТРОЙСТВО)</w:t>
      </w:r>
      <w:r w:rsidR="006572CE" w:rsidRPr="00C57CAA">
        <w:rPr>
          <w:b/>
          <w:sz w:val="28"/>
          <w:szCs w:val="28"/>
        </w:rPr>
        <w:t xml:space="preserve"> И РЕЗУЛЬТАТ ПОМЕЩАЕТ ЛИБО В РЕГИСТРЫ АЛУ либо В ОПЕРАТИВНУЮ ПАМЯТЬ. </w:t>
      </w:r>
    </w:p>
    <w:p w14:paraId="537C350E" w14:textId="77777777" w:rsidR="006572CE" w:rsidRPr="00C57CAA" w:rsidRDefault="006572CE" w:rsidP="00694679">
      <w:pPr>
        <w:pStyle w:val="BodyTextIndent3"/>
        <w:rPr>
          <w:b/>
          <w:sz w:val="28"/>
          <w:szCs w:val="28"/>
        </w:rPr>
      </w:pPr>
      <w:r w:rsidRPr="00C57CAA">
        <w:rPr>
          <w:b/>
          <w:sz w:val="28"/>
          <w:szCs w:val="28"/>
        </w:rPr>
        <w:t xml:space="preserve">Из всего сказанного и исходя из принципа «Разделяй и ВЛАСТВУЙ» следует В ПЕРВУЮ ОЧЕРЕДЬ обратить особое внимание, </w:t>
      </w:r>
      <w:r w:rsidR="00E816CF">
        <w:rPr>
          <w:b/>
          <w:sz w:val="28"/>
          <w:szCs w:val="28"/>
        </w:rPr>
        <w:t>разобраться с ОПЕРАТИВНОЙ ПАМЯТЬЮ</w:t>
      </w:r>
      <w:r w:rsidRPr="00C57CAA">
        <w:rPr>
          <w:b/>
          <w:sz w:val="28"/>
          <w:szCs w:val="28"/>
        </w:rPr>
        <w:t xml:space="preserve">. Основные разборки можно найти в Лекциях Зубовича (что такое бит, байт, слово, двойное слово, числа с фиксированной точкой, </w:t>
      </w:r>
      <w:r w:rsidR="00E85974">
        <w:rPr>
          <w:b/>
          <w:sz w:val="28"/>
          <w:szCs w:val="28"/>
        </w:rPr>
        <w:t xml:space="preserve">числа с плавающей точкой и т.д.) </w:t>
      </w:r>
      <w:r w:rsidR="00E85974">
        <w:rPr>
          <w:b/>
          <w:sz w:val="28"/>
          <w:szCs w:val="28"/>
        </w:rPr>
        <w:tab/>
      </w:r>
      <w:r w:rsidRPr="00C57CAA">
        <w:rPr>
          <w:b/>
          <w:sz w:val="28"/>
          <w:szCs w:val="28"/>
        </w:rPr>
        <w:t>НО ОСНОВНЫМ ПОНЯТИЕМ ЯВЛЯЕТСЯ ПОНЯТИ</w:t>
      </w:r>
      <w:r w:rsidR="005844EB">
        <w:rPr>
          <w:b/>
          <w:sz w:val="28"/>
          <w:szCs w:val="28"/>
        </w:rPr>
        <w:t>Е</w:t>
      </w:r>
      <w:r w:rsidRPr="00C57CAA">
        <w:rPr>
          <w:b/>
          <w:sz w:val="28"/>
          <w:szCs w:val="28"/>
        </w:rPr>
        <w:t xml:space="preserve"> </w:t>
      </w:r>
      <w:r w:rsidR="000F12D9">
        <w:rPr>
          <w:b/>
          <w:sz w:val="28"/>
          <w:szCs w:val="28"/>
        </w:rPr>
        <w:t>АДРЕСА!!!! Где под АДРЕСОМ СЛЕДУЕТ</w:t>
      </w:r>
      <w:r w:rsidRPr="00C57CAA">
        <w:rPr>
          <w:b/>
          <w:sz w:val="28"/>
          <w:szCs w:val="28"/>
        </w:rPr>
        <w:t xml:space="preserve"> ПОНИМАТЬ НОМЕР БАЙТА ОПЕРАТИВНОЙ ПАМЯТИ, ВЫЧИСЛЯЕМЫЙ СПЕЦИАЛЬНЫМ ОБРАЗОМ, а ИМЕННО: АДРЕС = (СОДЕРЖИМОЕ СЕГМЕНТНОГО РЕГИСТРА)</w:t>
      </w:r>
      <w:r w:rsidR="000F12D9">
        <w:rPr>
          <w:b/>
          <w:sz w:val="28"/>
          <w:szCs w:val="28"/>
        </w:rPr>
        <w:t xml:space="preserve"> *16</w:t>
      </w:r>
      <w:r w:rsidRPr="00C57CAA">
        <w:rPr>
          <w:b/>
          <w:sz w:val="28"/>
          <w:szCs w:val="28"/>
        </w:rPr>
        <w:t xml:space="preserve"> + СМЕЩЕНИЕ. ГДЕ ПОД СМЕЩЕНИЕМ ПОНИМАЕТСЯ ЧИСЛО, КОТОРОЕ ОПРЕДЕЛЯЕТ </w:t>
      </w:r>
      <w:r w:rsidR="00C57CAA" w:rsidRPr="00C57CAA">
        <w:rPr>
          <w:b/>
          <w:sz w:val="28"/>
          <w:szCs w:val="28"/>
        </w:rPr>
        <w:t xml:space="preserve">ТО, НА КАКОЕ КОЛИЧЕСТВО </w:t>
      </w:r>
      <w:r w:rsidRPr="00C57CAA">
        <w:rPr>
          <w:b/>
          <w:sz w:val="28"/>
          <w:szCs w:val="28"/>
        </w:rPr>
        <w:t>БАЙТОВ СЛЕДУЕТ</w:t>
      </w:r>
      <w:r w:rsidR="00C57CAA" w:rsidRPr="00C57CAA">
        <w:rPr>
          <w:b/>
          <w:sz w:val="28"/>
          <w:szCs w:val="28"/>
        </w:rPr>
        <w:t xml:space="preserve"> ПЕРЕМЕСТИТ</w:t>
      </w:r>
      <w:r w:rsidR="000F12D9">
        <w:rPr>
          <w:b/>
          <w:sz w:val="28"/>
          <w:szCs w:val="28"/>
        </w:rPr>
        <w:t>Ь</w:t>
      </w:r>
      <w:r w:rsidR="00C57CAA" w:rsidRPr="00C57CAA">
        <w:rPr>
          <w:b/>
          <w:sz w:val="28"/>
          <w:szCs w:val="28"/>
        </w:rPr>
        <w:t xml:space="preserve">СЯ, ЧТОБЫ ДОБРАТЬСЯ ДО БАЙТА С НУЖНЫМ АДРЕСОМ. </w:t>
      </w:r>
      <w:r w:rsidRPr="00C57CAA">
        <w:rPr>
          <w:b/>
          <w:sz w:val="28"/>
          <w:szCs w:val="28"/>
        </w:rPr>
        <w:t xml:space="preserve">  </w:t>
      </w:r>
    </w:p>
    <w:p w14:paraId="5F0C3A71" w14:textId="77777777" w:rsidR="006572CE" w:rsidRDefault="006572CE" w:rsidP="00694679">
      <w:pPr>
        <w:pStyle w:val="BodyTextIndent3"/>
        <w:rPr>
          <w:b/>
          <w:sz w:val="20"/>
        </w:rPr>
      </w:pPr>
    </w:p>
    <w:p w14:paraId="732AF184" w14:textId="77777777" w:rsidR="00E85974" w:rsidRDefault="002E7D0C" w:rsidP="00706944">
      <w:pPr>
        <w:pStyle w:val="BodyTextIndent3"/>
        <w:rPr>
          <w:b/>
          <w:sz w:val="32"/>
          <w:szCs w:val="32"/>
        </w:rPr>
      </w:pPr>
      <w:r w:rsidRPr="00706944">
        <w:rPr>
          <w:b/>
          <w:sz w:val="32"/>
          <w:szCs w:val="32"/>
        </w:rPr>
        <w:t xml:space="preserve">ЗАМЕЧАНИЕ! Подробно, как Вы </w:t>
      </w:r>
      <w:r w:rsidR="002A58AD">
        <w:rPr>
          <w:b/>
          <w:sz w:val="32"/>
          <w:szCs w:val="32"/>
        </w:rPr>
        <w:t xml:space="preserve">НЕ </w:t>
      </w:r>
      <w:r w:rsidRPr="00706944">
        <w:rPr>
          <w:b/>
          <w:sz w:val="32"/>
          <w:szCs w:val="32"/>
        </w:rPr>
        <w:t>любите</w:t>
      </w:r>
      <w:r w:rsidR="00706944">
        <w:rPr>
          <w:b/>
          <w:sz w:val="32"/>
          <w:szCs w:val="32"/>
        </w:rPr>
        <w:t>,</w:t>
      </w:r>
      <w:r w:rsidRPr="00706944">
        <w:rPr>
          <w:b/>
          <w:sz w:val="32"/>
          <w:szCs w:val="32"/>
        </w:rPr>
        <w:t xml:space="preserve"> </w:t>
      </w:r>
      <w:r w:rsidR="00E85974">
        <w:rPr>
          <w:b/>
          <w:sz w:val="32"/>
          <w:szCs w:val="32"/>
        </w:rPr>
        <w:t xml:space="preserve">ИЗУЧИТЕ </w:t>
      </w:r>
      <w:r w:rsidRPr="00E85974">
        <w:rPr>
          <w:b/>
          <w:sz w:val="32"/>
          <w:szCs w:val="32"/>
          <w:highlight w:val="green"/>
        </w:rPr>
        <w:t xml:space="preserve">СЛЕДУЮЩЕЕ </w:t>
      </w:r>
      <w:r w:rsidR="005844EB" w:rsidRPr="00E85974">
        <w:rPr>
          <w:b/>
          <w:sz w:val="32"/>
          <w:szCs w:val="32"/>
          <w:highlight w:val="green"/>
        </w:rPr>
        <w:t>ДОМАШНЕЕ ЗАДАНИЕ.</w:t>
      </w:r>
      <w:r w:rsidR="005844EB" w:rsidRPr="00706944">
        <w:rPr>
          <w:b/>
          <w:sz w:val="32"/>
          <w:szCs w:val="32"/>
        </w:rPr>
        <w:t xml:space="preserve"> </w:t>
      </w:r>
    </w:p>
    <w:p w14:paraId="51804771" w14:textId="77777777" w:rsidR="00706944" w:rsidRPr="00706944" w:rsidRDefault="005844EB" w:rsidP="00706944">
      <w:pPr>
        <w:pStyle w:val="BodyTextIndent3"/>
        <w:rPr>
          <w:b/>
          <w:sz w:val="32"/>
          <w:szCs w:val="32"/>
        </w:rPr>
      </w:pPr>
      <w:r w:rsidRPr="00706944">
        <w:rPr>
          <w:b/>
          <w:sz w:val="32"/>
          <w:szCs w:val="32"/>
        </w:rPr>
        <w:t xml:space="preserve">Далее будет идти речь О ТАК НАЗЫВАЕМЫХ </w:t>
      </w:r>
      <w:r w:rsidRPr="00706944">
        <w:rPr>
          <w:b/>
          <w:sz w:val="32"/>
          <w:szCs w:val="32"/>
          <w:lang w:val="en-US"/>
        </w:rPr>
        <w:t>Memory</w:t>
      </w:r>
      <w:r w:rsidRPr="00706944">
        <w:rPr>
          <w:b/>
          <w:sz w:val="32"/>
          <w:szCs w:val="32"/>
        </w:rPr>
        <w:t xml:space="preserve"> </w:t>
      </w:r>
      <w:r w:rsidRPr="00706944">
        <w:rPr>
          <w:b/>
          <w:sz w:val="32"/>
          <w:szCs w:val="32"/>
          <w:lang w:val="en-US"/>
        </w:rPr>
        <w:t>Models</w:t>
      </w:r>
      <w:r w:rsidR="000F12D9">
        <w:rPr>
          <w:b/>
          <w:sz w:val="32"/>
          <w:szCs w:val="32"/>
        </w:rPr>
        <w:t xml:space="preserve"> и </w:t>
      </w:r>
      <w:r w:rsidRPr="00706944">
        <w:rPr>
          <w:b/>
          <w:sz w:val="32"/>
          <w:szCs w:val="32"/>
        </w:rPr>
        <w:t xml:space="preserve">АРХИТЕКТУРЕ </w:t>
      </w:r>
      <w:r w:rsidRPr="00706944">
        <w:rPr>
          <w:b/>
          <w:sz w:val="32"/>
          <w:szCs w:val="32"/>
          <w:lang w:val="en-US"/>
        </w:rPr>
        <w:t>Intel</w:t>
      </w:r>
      <w:r w:rsidRPr="00706944">
        <w:rPr>
          <w:b/>
          <w:sz w:val="32"/>
          <w:szCs w:val="32"/>
        </w:rPr>
        <w:t xml:space="preserve"> 64 и </w:t>
      </w:r>
      <w:r w:rsidRPr="00706944">
        <w:rPr>
          <w:b/>
          <w:sz w:val="32"/>
          <w:szCs w:val="32"/>
          <w:lang w:val="en-US"/>
        </w:rPr>
        <w:t>IA</w:t>
      </w:r>
      <w:r w:rsidRPr="00706944">
        <w:rPr>
          <w:b/>
          <w:sz w:val="32"/>
          <w:szCs w:val="32"/>
        </w:rPr>
        <w:t xml:space="preserve">-32 и соответствующем РУКОВОДСТВЕ </w:t>
      </w:r>
      <w:r w:rsidR="002E7D0C" w:rsidRPr="00706944">
        <w:rPr>
          <w:b/>
          <w:sz w:val="32"/>
          <w:szCs w:val="32"/>
        </w:rPr>
        <w:t>ДЛЯ РАЗРАБОТЧИКА ПРОГРАММНОГО ОБЕСПЕЧЕНИЯ</w:t>
      </w:r>
      <w:r w:rsidR="00E85974">
        <w:rPr>
          <w:b/>
          <w:sz w:val="32"/>
          <w:szCs w:val="32"/>
        </w:rPr>
        <w:t>.</w:t>
      </w:r>
      <w:r w:rsidR="002E7D0C" w:rsidRPr="00706944">
        <w:rPr>
          <w:b/>
          <w:sz w:val="32"/>
          <w:szCs w:val="32"/>
        </w:rPr>
        <w:t xml:space="preserve"> К СЛЕДУЮЩЕЙ ЛЕКЦИИ ПРИСЛАТЬ МНЕ НА ПОЧТУ ДОКАЗАТЕЛЬСТВО ТОГО, ЧТО НА ВАШЕМ ЛИЧНОМ КОМПЬЮТЕРЕ В СТРОГО ОПРЕДЕЛЕННОЙ ПАПКЕ НАХОДИТСЯ ФАЙЛ, ПРЕДСТАВЛЯЮЩИЙ СОБОЙ ФАЙЛ-ДОКУМЕНТ БОЛЬШОГО РАЗМЕРА </w:t>
      </w:r>
      <w:r w:rsidR="00E85974">
        <w:rPr>
          <w:b/>
          <w:sz w:val="32"/>
          <w:szCs w:val="32"/>
        </w:rPr>
        <w:t xml:space="preserve">(больше 20 мгб) </w:t>
      </w:r>
      <w:r w:rsidR="002E7D0C" w:rsidRPr="00706944">
        <w:rPr>
          <w:b/>
          <w:sz w:val="32"/>
          <w:szCs w:val="32"/>
        </w:rPr>
        <w:t xml:space="preserve">– это самое руководство по архитектуре </w:t>
      </w:r>
      <w:r w:rsidR="002E7D0C" w:rsidRPr="00706944">
        <w:rPr>
          <w:b/>
          <w:sz w:val="32"/>
          <w:szCs w:val="32"/>
          <w:lang w:val="en-US"/>
        </w:rPr>
        <w:t>Intel</w:t>
      </w:r>
      <w:r w:rsidR="002E7D0C" w:rsidRPr="00706944">
        <w:rPr>
          <w:b/>
          <w:sz w:val="32"/>
          <w:szCs w:val="32"/>
        </w:rPr>
        <w:t xml:space="preserve"> 64 </w:t>
      </w:r>
      <w:r w:rsidR="002E7D0C" w:rsidRPr="00706944">
        <w:rPr>
          <w:b/>
          <w:sz w:val="32"/>
          <w:szCs w:val="32"/>
          <w:lang w:val="en-US"/>
        </w:rPr>
        <w:t>and</w:t>
      </w:r>
      <w:r w:rsidR="002E7D0C" w:rsidRPr="00706944">
        <w:rPr>
          <w:b/>
          <w:sz w:val="32"/>
          <w:szCs w:val="32"/>
        </w:rPr>
        <w:t xml:space="preserve"> </w:t>
      </w:r>
      <w:r w:rsidR="002E7D0C" w:rsidRPr="00706944">
        <w:rPr>
          <w:b/>
          <w:sz w:val="32"/>
          <w:szCs w:val="32"/>
          <w:lang w:val="en-US"/>
        </w:rPr>
        <w:t>IA</w:t>
      </w:r>
      <w:r w:rsidR="002E7D0C" w:rsidRPr="00706944">
        <w:rPr>
          <w:b/>
          <w:sz w:val="32"/>
          <w:szCs w:val="32"/>
        </w:rPr>
        <w:t xml:space="preserve">-32 для РАЗРАБОТЧИКА ПРОГРАММНОГО ОБЕСПЕЧЕНИЯ. Понятно, что это </w:t>
      </w:r>
      <w:r w:rsidR="00C67E2A">
        <w:rPr>
          <w:b/>
          <w:sz w:val="32"/>
          <w:szCs w:val="32"/>
        </w:rPr>
        <w:t xml:space="preserve">- </w:t>
      </w:r>
      <w:r w:rsidR="002E7D0C" w:rsidRPr="00706944">
        <w:rPr>
          <w:b/>
          <w:sz w:val="32"/>
          <w:szCs w:val="32"/>
        </w:rPr>
        <w:t xml:space="preserve">документация на английском языке и принадлежит правообладателю – корпорации </w:t>
      </w:r>
      <w:r w:rsidR="002E7D0C" w:rsidRPr="00706944">
        <w:rPr>
          <w:b/>
          <w:sz w:val="32"/>
          <w:szCs w:val="32"/>
          <w:lang w:val="en-US"/>
        </w:rPr>
        <w:t>INTEL</w:t>
      </w:r>
      <w:r w:rsidR="002E7D0C" w:rsidRPr="00706944">
        <w:rPr>
          <w:b/>
          <w:sz w:val="32"/>
          <w:szCs w:val="32"/>
        </w:rPr>
        <w:t xml:space="preserve">. Но с сайта </w:t>
      </w:r>
      <w:r w:rsidR="002E7D0C" w:rsidRPr="00706944">
        <w:rPr>
          <w:b/>
          <w:sz w:val="32"/>
          <w:szCs w:val="32"/>
          <w:lang w:val="en-US"/>
        </w:rPr>
        <w:t>Intel</w:t>
      </w:r>
      <w:r w:rsidR="002E7D0C" w:rsidRPr="00706944">
        <w:rPr>
          <w:b/>
          <w:sz w:val="32"/>
          <w:szCs w:val="32"/>
        </w:rPr>
        <w:t xml:space="preserve"> его скачать не получится, но он</w:t>
      </w:r>
      <w:r w:rsidR="00E85974">
        <w:rPr>
          <w:b/>
          <w:sz w:val="32"/>
          <w:szCs w:val="32"/>
        </w:rPr>
        <w:t>о</w:t>
      </w:r>
      <w:r w:rsidR="002E7D0C" w:rsidRPr="00706944">
        <w:rPr>
          <w:b/>
          <w:sz w:val="32"/>
          <w:szCs w:val="32"/>
        </w:rPr>
        <w:t xml:space="preserve"> есть на других сайтах (заодно узнаете причину, почему с сайта </w:t>
      </w:r>
      <w:r w:rsidR="002E7D0C" w:rsidRPr="00706944">
        <w:rPr>
          <w:b/>
          <w:sz w:val="32"/>
          <w:szCs w:val="32"/>
          <w:lang w:val="en-US"/>
        </w:rPr>
        <w:t>Intel</w:t>
      </w:r>
      <w:r w:rsidR="00706944" w:rsidRPr="00706944">
        <w:rPr>
          <w:b/>
          <w:sz w:val="32"/>
          <w:szCs w:val="32"/>
        </w:rPr>
        <w:t xml:space="preserve"> скачать не получится). </w:t>
      </w:r>
      <w:r w:rsidR="002E7D0C" w:rsidRPr="00706944">
        <w:rPr>
          <w:b/>
          <w:sz w:val="32"/>
          <w:szCs w:val="32"/>
        </w:rPr>
        <w:t xml:space="preserve"> </w:t>
      </w:r>
      <w:r w:rsidR="00706944" w:rsidRPr="00706944">
        <w:rPr>
          <w:b/>
          <w:sz w:val="32"/>
          <w:szCs w:val="32"/>
        </w:rPr>
        <w:t xml:space="preserve">К следующей </w:t>
      </w:r>
      <w:r w:rsidR="00706944" w:rsidRPr="00706944">
        <w:rPr>
          <w:b/>
          <w:sz w:val="32"/>
          <w:szCs w:val="32"/>
        </w:rPr>
        <w:lastRenderedPageBreak/>
        <w:t>лекции СКАЧАТЬ БЕСПЛАТНО данный документ и прислать мне на почту ФОТО (не скриншот, а фото</w:t>
      </w:r>
      <w:r w:rsidR="00C67E2A">
        <w:rPr>
          <w:b/>
          <w:sz w:val="32"/>
          <w:szCs w:val="32"/>
        </w:rPr>
        <w:t xml:space="preserve"> (селфи)</w:t>
      </w:r>
      <w:r w:rsidR="00706944" w:rsidRPr="00706944">
        <w:rPr>
          <w:b/>
          <w:sz w:val="32"/>
          <w:szCs w:val="32"/>
        </w:rPr>
        <w:t xml:space="preserve">), из которого ВИДНО, ЧТО </w:t>
      </w:r>
      <w:r w:rsidR="00E85974">
        <w:rPr>
          <w:b/>
          <w:sz w:val="32"/>
          <w:szCs w:val="32"/>
        </w:rPr>
        <w:t xml:space="preserve">ЭТО ИМЕННО ВЫ И ЧТО </w:t>
      </w:r>
      <w:r w:rsidR="00706944" w:rsidRPr="00706944">
        <w:rPr>
          <w:b/>
          <w:sz w:val="32"/>
          <w:szCs w:val="32"/>
        </w:rPr>
        <w:t>ЭТОТ ДОКУМЕНТ НАХОДИТСЯ ИМЕННО НА ВАШЕМ КОМПЕ, а не на компе раба</w:t>
      </w:r>
      <w:r w:rsidR="00E85974">
        <w:rPr>
          <w:b/>
          <w:sz w:val="32"/>
          <w:szCs w:val="32"/>
        </w:rPr>
        <w:t xml:space="preserve"> или рабовладельца</w:t>
      </w:r>
      <w:r w:rsidR="00706944" w:rsidRPr="00706944">
        <w:rPr>
          <w:b/>
          <w:sz w:val="32"/>
          <w:szCs w:val="32"/>
        </w:rPr>
        <w:t>, ВИДНО, в какой папке он у Вас находится, когда он там был создан и сколько «ОН ВЕСИТ»</w:t>
      </w:r>
      <w:r w:rsidR="00C67E2A">
        <w:rPr>
          <w:b/>
          <w:sz w:val="32"/>
          <w:szCs w:val="32"/>
        </w:rPr>
        <w:t>, а также дата и время, когда сделано фото</w:t>
      </w:r>
      <w:r w:rsidR="00706944" w:rsidRPr="00706944">
        <w:rPr>
          <w:b/>
          <w:sz w:val="32"/>
          <w:szCs w:val="32"/>
        </w:rPr>
        <w:t>.</w:t>
      </w:r>
    </w:p>
    <w:p w14:paraId="4141A8DF" w14:textId="77777777" w:rsidR="006572CE" w:rsidRPr="00706944" w:rsidRDefault="006572CE" w:rsidP="00694679">
      <w:pPr>
        <w:pStyle w:val="BodyTextIndent3"/>
        <w:rPr>
          <w:b/>
          <w:sz w:val="32"/>
          <w:szCs w:val="32"/>
        </w:rPr>
      </w:pPr>
    </w:p>
    <w:p w14:paraId="0EF83F4B" w14:textId="77777777" w:rsidR="00C57CAA" w:rsidRPr="00270A27" w:rsidRDefault="002A58AD" w:rsidP="00694679">
      <w:pPr>
        <w:pStyle w:val="BodyTextIndent3"/>
        <w:rPr>
          <w:b/>
          <w:sz w:val="32"/>
          <w:szCs w:val="32"/>
          <w:lang w:val="en-US"/>
        </w:rPr>
      </w:pPr>
      <w:r>
        <w:rPr>
          <w:b/>
          <w:sz w:val="32"/>
          <w:szCs w:val="32"/>
          <w:highlight w:val="yellow"/>
        </w:rPr>
        <w:t>Т</w:t>
      </w:r>
      <w:r w:rsidR="00C57CAA" w:rsidRPr="00C57CAA">
        <w:rPr>
          <w:b/>
          <w:sz w:val="32"/>
          <w:szCs w:val="32"/>
          <w:highlight w:val="yellow"/>
        </w:rPr>
        <w:t>олкование</w:t>
      </w:r>
      <w:r>
        <w:rPr>
          <w:b/>
          <w:sz w:val="32"/>
          <w:szCs w:val="32"/>
          <w:highlight w:val="yellow"/>
          <w:lang w:val="en-US"/>
        </w:rPr>
        <w:t xml:space="preserve"> 28</w:t>
      </w:r>
      <w:r w:rsidR="00C57CAA" w:rsidRPr="00270A27">
        <w:rPr>
          <w:b/>
          <w:sz w:val="32"/>
          <w:szCs w:val="32"/>
          <w:highlight w:val="yellow"/>
          <w:lang w:val="en-US"/>
        </w:rPr>
        <w:t>.</w:t>
      </w:r>
      <w:r w:rsidR="00C57CAA" w:rsidRPr="00270A27">
        <w:rPr>
          <w:b/>
          <w:sz w:val="32"/>
          <w:szCs w:val="32"/>
          <w:lang w:val="en-US"/>
        </w:rPr>
        <w:t xml:space="preserve"> </w:t>
      </w:r>
    </w:p>
    <w:p w14:paraId="64A0D046" w14:textId="77777777" w:rsidR="008327B8" w:rsidRPr="00747FBF" w:rsidRDefault="008327B8" w:rsidP="008327B8">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Memory Models.</w:t>
      </w:r>
    </w:p>
    <w:p w14:paraId="0862F7D5" w14:textId="77777777" w:rsidR="008327B8" w:rsidRPr="00747FBF" w:rsidRDefault="008327B8" w:rsidP="008327B8">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 When employing the processor’s memory management facilities, programs do not directly address physical memory. Instead, they access memory using one of three memory models: flat, segmented, or real address mode: </w:t>
      </w:r>
    </w:p>
    <w:p w14:paraId="57CA5728" w14:textId="77777777" w:rsidR="008327B8" w:rsidRPr="00747FBF" w:rsidRDefault="008327B8" w:rsidP="008327B8">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 Flat memory model — Memory appears to a program as a single, continuous address space. This space is called a linear address space. Code, data, and stacks are all contained in this address space. Linear address space is byte addressable. An address for any byte in linear address space is called a linear address. </w:t>
      </w:r>
    </w:p>
    <w:p w14:paraId="087E7CE4" w14:textId="77777777" w:rsidR="008327B8" w:rsidRPr="00747FBF" w:rsidRDefault="008327B8" w:rsidP="008327B8">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 Segmented memory model — Memory appears to a program as a group of independent address spaces called segments. Code, data, and stacks are typically contained in separate segments. To address a byte in a segment, a program issues a logical address. This consists of a segment selector and an offset (logical addresses are often referred to as far pointers). The segment selector identifies the segment to be </w:t>
      </w:r>
      <w:proofErr w:type="gramStart"/>
      <w:r w:rsidRPr="00747FBF">
        <w:rPr>
          <w:sz w:val="32"/>
          <w:szCs w:val="32"/>
          <w:lang w:val="en-US"/>
        </w:rPr>
        <w:t>accessed</w:t>
      </w:r>
      <w:proofErr w:type="gramEnd"/>
      <w:r w:rsidRPr="00747FBF">
        <w:rPr>
          <w:sz w:val="32"/>
          <w:szCs w:val="32"/>
          <w:lang w:val="en-US"/>
        </w:rPr>
        <w:t xml:space="preserve"> and the offset identifies a byte in the address space of the </w:t>
      </w:r>
      <w:proofErr w:type="gramStart"/>
      <w:r w:rsidRPr="00747FBF">
        <w:rPr>
          <w:sz w:val="32"/>
          <w:szCs w:val="32"/>
          <w:lang w:val="en-US"/>
        </w:rPr>
        <w:t>segment..</w:t>
      </w:r>
      <w:proofErr w:type="gramEnd"/>
      <w:r w:rsidRPr="00747FBF">
        <w:rPr>
          <w:sz w:val="32"/>
          <w:szCs w:val="32"/>
          <w:lang w:val="en-US"/>
        </w:rPr>
        <w:t xml:space="preserve"> To access a memory location, the processor thus translates each logical address into a linear address. This translation is transparent to the application program. The primary reason for using segmented memory is to increase the reliability of programs and systems. For example, placing a program’s stack in a separate segment prevents the stack from growing into the code or data space and overwriting instructions or data, respectively. </w:t>
      </w:r>
    </w:p>
    <w:p w14:paraId="7789E4C2" w14:textId="77777777" w:rsidR="008327B8" w:rsidRDefault="008327B8" w:rsidP="008327B8">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 Real-address mode memory model — This is the memory model for the Intel 8086 processor. It is supported to provide compatibility with existing programs written to run on the Intel 8086 processor. The real-address mode uses a specific implementation of segmented memory in which the linear address space for the program and the operating system/executive consists of an array of segments of up to 64 </w:t>
      </w:r>
      <w:proofErr w:type="spellStart"/>
      <w:r w:rsidRPr="00747FBF">
        <w:rPr>
          <w:sz w:val="32"/>
          <w:szCs w:val="32"/>
          <w:lang w:val="en-US"/>
        </w:rPr>
        <w:t>KBytes</w:t>
      </w:r>
      <w:proofErr w:type="spellEnd"/>
      <w:r w:rsidRPr="00747FBF">
        <w:rPr>
          <w:sz w:val="32"/>
          <w:szCs w:val="32"/>
          <w:lang w:val="en-US"/>
        </w:rPr>
        <w:t xml:space="preserve"> in size each. </w:t>
      </w:r>
    </w:p>
    <w:p w14:paraId="0019CD95" w14:textId="77777777" w:rsidR="008327B8" w:rsidRPr="00E378B3" w:rsidRDefault="00706944" w:rsidP="008327B8">
      <w:pPr>
        <w:shd w:val="clear" w:color="auto" w:fill="050505"/>
        <w:spacing w:before="100" w:beforeAutospacing="1" w:after="100" w:afterAutospacing="1" w:line="240" w:lineRule="auto"/>
        <w:ind w:firstLine="708"/>
        <w:outlineLvl w:val="1"/>
        <w:rPr>
          <w:noProof/>
          <w:sz w:val="32"/>
          <w:szCs w:val="32"/>
          <w:lang w:eastAsia="ru-RU"/>
        </w:rPr>
      </w:pPr>
      <w:r w:rsidRPr="00E85974">
        <w:rPr>
          <w:b/>
          <w:color w:val="FF0000"/>
          <w:sz w:val="32"/>
          <w:szCs w:val="32"/>
          <w:highlight w:val="green"/>
        </w:rPr>
        <w:t>Продолжение домашнего задания.</w:t>
      </w:r>
      <w:r>
        <w:rPr>
          <w:sz w:val="32"/>
          <w:szCs w:val="32"/>
        </w:rPr>
        <w:t xml:space="preserve">  </w:t>
      </w:r>
      <w:r w:rsidR="00E378B3">
        <w:rPr>
          <w:sz w:val="32"/>
          <w:szCs w:val="32"/>
        </w:rPr>
        <w:t xml:space="preserve">К фото ДОБАВИТЬ </w:t>
      </w:r>
      <w:r w:rsidR="00E378B3">
        <w:rPr>
          <w:sz w:val="32"/>
          <w:szCs w:val="32"/>
          <w:lang w:val="en-US"/>
        </w:rPr>
        <w:t>word</w:t>
      </w:r>
      <w:r w:rsidR="00E378B3" w:rsidRPr="00E378B3">
        <w:rPr>
          <w:sz w:val="32"/>
          <w:szCs w:val="32"/>
        </w:rPr>
        <w:t>-</w:t>
      </w:r>
      <w:r w:rsidR="00E378B3">
        <w:rPr>
          <w:sz w:val="32"/>
          <w:szCs w:val="32"/>
        </w:rPr>
        <w:t xml:space="preserve">файл, в котором должен НАХОДИТЬСЯ ТЕКСТ НА </w:t>
      </w:r>
      <w:r>
        <w:rPr>
          <w:sz w:val="32"/>
          <w:szCs w:val="32"/>
        </w:rPr>
        <w:t>РУССКОМ</w:t>
      </w:r>
      <w:r w:rsidR="00E378B3">
        <w:rPr>
          <w:sz w:val="32"/>
          <w:szCs w:val="32"/>
        </w:rPr>
        <w:t xml:space="preserve"> ЯЗЫКЕ, СООТВЕТСТВУЮЩИЙ ТОМУ, ЧТО </w:t>
      </w:r>
      <w:r>
        <w:rPr>
          <w:sz w:val="32"/>
          <w:szCs w:val="32"/>
        </w:rPr>
        <w:t>НАПИСАНО</w:t>
      </w:r>
      <w:r w:rsidR="00E378B3">
        <w:rPr>
          <w:sz w:val="32"/>
          <w:szCs w:val="32"/>
        </w:rPr>
        <w:t xml:space="preserve"> </w:t>
      </w:r>
      <w:r w:rsidR="00C67E2A">
        <w:rPr>
          <w:sz w:val="32"/>
          <w:szCs w:val="32"/>
        </w:rPr>
        <w:t xml:space="preserve">выше на английском языке </w:t>
      </w:r>
      <w:r w:rsidR="00E378B3">
        <w:rPr>
          <w:sz w:val="32"/>
          <w:szCs w:val="32"/>
        </w:rPr>
        <w:t xml:space="preserve">О </w:t>
      </w:r>
      <w:r w:rsidR="00E378B3">
        <w:rPr>
          <w:sz w:val="32"/>
          <w:szCs w:val="32"/>
          <w:lang w:val="en-US"/>
        </w:rPr>
        <w:t>MEMORY</w:t>
      </w:r>
      <w:r w:rsidR="00E378B3" w:rsidRPr="00E378B3">
        <w:rPr>
          <w:sz w:val="32"/>
          <w:szCs w:val="32"/>
        </w:rPr>
        <w:t xml:space="preserve"> </w:t>
      </w:r>
      <w:r w:rsidR="00E378B3">
        <w:rPr>
          <w:sz w:val="32"/>
          <w:szCs w:val="32"/>
          <w:lang w:val="en-US"/>
        </w:rPr>
        <w:t>MODELS</w:t>
      </w:r>
      <w:r w:rsidR="007510BC">
        <w:rPr>
          <w:sz w:val="32"/>
          <w:szCs w:val="32"/>
        </w:rPr>
        <w:t xml:space="preserve">. </w:t>
      </w:r>
      <w:r w:rsidR="00E378B3">
        <w:rPr>
          <w:sz w:val="32"/>
          <w:szCs w:val="32"/>
        </w:rPr>
        <w:t xml:space="preserve"> </w:t>
      </w:r>
      <w:r>
        <w:rPr>
          <w:sz w:val="32"/>
          <w:szCs w:val="32"/>
        </w:rPr>
        <w:t xml:space="preserve">НЕ </w:t>
      </w:r>
      <w:r>
        <w:rPr>
          <w:sz w:val="32"/>
          <w:szCs w:val="32"/>
        </w:rPr>
        <w:lastRenderedPageBreak/>
        <w:t>ИСПОЛЬЗОВАТЬ ПЕРЕВОДЧИКОВ</w:t>
      </w:r>
      <w:r w:rsidR="002A58AD">
        <w:rPr>
          <w:sz w:val="32"/>
          <w:szCs w:val="32"/>
        </w:rPr>
        <w:t>,</w:t>
      </w:r>
      <w:r w:rsidR="00E85974">
        <w:rPr>
          <w:sz w:val="32"/>
          <w:szCs w:val="32"/>
        </w:rPr>
        <w:t xml:space="preserve"> а для незнакомых слов использовать 4-5 перевод из словарей</w:t>
      </w:r>
      <w:r w:rsidR="00C67E2A">
        <w:rPr>
          <w:sz w:val="32"/>
          <w:szCs w:val="32"/>
        </w:rPr>
        <w:t xml:space="preserve"> (см</w:t>
      </w:r>
      <w:r w:rsidR="00E85974">
        <w:rPr>
          <w:sz w:val="32"/>
          <w:szCs w:val="32"/>
        </w:rPr>
        <w:t>.</w:t>
      </w:r>
      <w:r w:rsidR="00C67E2A">
        <w:rPr>
          <w:sz w:val="32"/>
          <w:szCs w:val="32"/>
        </w:rPr>
        <w:t xml:space="preserve"> ранее записанное замечание).</w:t>
      </w:r>
      <w:r>
        <w:rPr>
          <w:sz w:val="32"/>
          <w:szCs w:val="32"/>
        </w:rPr>
        <w:t xml:space="preserve"> </w:t>
      </w:r>
      <w:r w:rsidR="008327B8" w:rsidRPr="00747FBF">
        <w:rPr>
          <w:noProof/>
          <w:sz w:val="32"/>
          <w:szCs w:val="32"/>
          <w:lang w:eastAsia="ru-RU"/>
        </w:rPr>
        <w:drawing>
          <wp:inline distT="0" distB="0" distL="0" distR="0" wp14:anchorId="6D8585CC" wp14:editId="366AD18E">
            <wp:extent cx="7199449" cy="6467856"/>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17435" cy="6484014"/>
                    </a:xfrm>
                    <a:prstGeom prst="rect">
                      <a:avLst/>
                    </a:prstGeom>
                  </pic:spPr>
                </pic:pic>
              </a:graphicData>
            </a:graphic>
          </wp:inline>
        </w:drawing>
      </w:r>
    </w:p>
    <w:p w14:paraId="78F07E34" w14:textId="77777777" w:rsidR="006137C0" w:rsidRDefault="006137C0" w:rsidP="008327B8">
      <w:pPr>
        <w:shd w:val="clear" w:color="auto" w:fill="050505"/>
        <w:spacing w:before="100" w:beforeAutospacing="1" w:after="100" w:afterAutospacing="1" w:line="240" w:lineRule="auto"/>
        <w:ind w:firstLine="708"/>
        <w:outlineLvl w:val="1"/>
        <w:rPr>
          <w:noProof/>
          <w:sz w:val="32"/>
          <w:szCs w:val="32"/>
          <w:lang w:eastAsia="ru-RU"/>
        </w:rPr>
      </w:pPr>
    </w:p>
    <w:p w14:paraId="3D26901F" w14:textId="77777777" w:rsidR="006137C0" w:rsidRDefault="006137C0" w:rsidP="008327B8">
      <w:pPr>
        <w:shd w:val="clear" w:color="auto" w:fill="050505"/>
        <w:spacing w:before="100" w:beforeAutospacing="1" w:after="100" w:afterAutospacing="1" w:line="240" w:lineRule="auto"/>
        <w:ind w:firstLine="708"/>
        <w:outlineLvl w:val="1"/>
        <w:rPr>
          <w:noProof/>
          <w:sz w:val="32"/>
          <w:szCs w:val="32"/>
          <w:lang w:eastAsia="ru-RU"/>
        </w:rPr>
      </w:pPr>
    </w:p>
    <w:p w14:paraId="0B73C6DD" w14:textId="77777777" w:rsidR="008327B8" w:rsidRDefault="008327B8" w:rsidP="008327B8">
      <w:pPr>
        <w:shd w:val="clear" w:color="auto" w:fill="050505"/>
        <w:spacing w:before="100" w:beforeAutospacing="1" w:after="100" w:afterAutospacing="1" w:line="240" w:lineRule="auto"/>
        <w:ind w:firstLine="708"/>
        <w:outlineLvl w:val="1"/>
        <w:rPr>
          <w:noProof/>
          <w:sz w:val="32"/>
          <w:szCs w:val="32"/>
          <w:lang w:eastAsia="ru-RU"/>
        </w:rPr>
      </w:pPr>
      <w:r w:rsidRPr="00747FBF">
        <w:rPr>
          <w:noProof/>
          <w:sz w:val="32"/>
          <w:szCs w:val="32"/>
          <w:lang w:eastAsia="ru-RU"/>
        </w:rPr>
        <w:t xml:space="preserve">Толкование </w:t>
      </w:r>
      <w:r w:rsidR="00C67E2A">
        <w:rPr>
          <w:noProof/>
          <w:sz w:val="32"/>
          <w:szCs w:val="32"/>
          <w:lang w:eastAsia="ru-RU"/>
        </w:rPr>
        <w:t>29</w:t>
      </w:r>
      <w:r w:rsidRPr="00747FBF">
        <w:rPr>
          <w:noProof/>
          <w:sz w:val="32"/>
          <w:szCs w:val="32"/>
          <w:lang w:eastAsia="ru-RU"/>
        </w:rPr>
        <w:t xml:space="preserve">. </w:t>
      </w:r>
      <w:r w:rsidR="005974DC">
        <w:rPr>
          <w:noProof/>
          <w:sz w:val="32"/>
          <w:szCs w:val="32"/>
          <w:lang w:eastAsia="ru-RU"/>
        </w:rPr>
        <w:t>Д</w:t>
      </w:r>
      <w:r w:rsidRPr="00747FBF">
        <w:rPr>
          <w:noProof/>
          <w:sz w:val="32"/>
          <w:szCs w:val="32"/>
          <w:lang w:eastAsia="ru-RU"/>
        </w:rPr>
        <w:t xml:space="preserve">ля того, чтобы прикладная программа могла быть исполнена, ОПЕРАЦИОННАЯ СИСТЕМА (НЕ ОБОЛОЧКА </w:t>
      </w:r>
      <w:r w:rsidRPr="00747FBF">
        <w:rPr>
          <w:noProof/>
          <w:sz w:val="32"/>
          <w:szCs w:val="32"/>
          <w:lang w:val="en-US" w:eastAsia="ru-RU"/>
        </w:rPr>
        <w:t>Windows</w:t>
      </w:r>
      <w:r w:rsidRPr="00747FBF">
        <w:rPr>
          <w:noProof/>
          <w:sz w:val="32"/>
          <w:szCs w:val="32"/>
          <w:lang w:eastAsia="ru-RU"/>
        </w:rPr>
        <w:t xml:space="preserve">) должна как-то понять, что прикладная программа хочет попасть в оперативную память, и хочет, чтобы ЕЙ в какой-то момент было передано управление. </w:t>
      </w:r>
      <w:r w:rsidR="00447842">
        <w:rPr>
          <w:noProof/>
          <w:sz w:val="32"/>
          <w:szCs w:val="32"/>
          <w:lang w:eastAsia="ru-RU"/>
        </w:rPr>
        <w:t>Н</w:t>
      </w:r>
      <w:r w:rsidRPr="00747FBF">
        <w:rPr>
          <w:noProof/>
          <w:sz w:val="32"/>
          <w:szCs w:val="32"/>
          <w:lang w:eastAsia="ru-RU"/>
        </w:rPr>
        <w:t xml:space="preserve">адеюсь, понятно, что ПРОГРАММА – это не то, что написано пером или набрано с помощью некоторого программного средства типа </w:t>
      </w:r>
      <w:r w:rsidRPr="00747FBF">
        <w:rPr>
          <w:noProof/>
          <w:sz w:val="32"/>
          <w:szCs w:val="32"/>
          <w:lang w:val="en-US" w:eastAsia="ru-RU"/>
        </w:rPr>
        <w:t>Microsoft</w:t>
      </w:r>
      <w:r w:rsidRPr="00747FBF">
        <w:rPr>
          <w:noProof/>
          <w:sz w:val="32"/>
          <w:szCs w:val="32"/>
          <w:lang w:eastAsia="ru-RU"/>
        </w:rPr>
        <w:t xml:space="preserve"> </w:t>
      </w:r>
      <w:r w:rsidRPr="00747FBF">
        <w:rPr>
          <w:noProof/>
          <w:sz w:val="32"/>
          <w:szCs w:val="32"/>
          <w:lang w:val="en-US" w:eastAsia="ru-RU"/>
        </w:rPr>
        <w:t>Word</w:t>
      </w:r>
      <w:r w:rsidRPr="00747FBF">
        <w:rPr>
          <w:noProof/>
          <w:sz w:val="32"/>
          <w:szCs w:val="32"/>
          <w:lang w:eastAsia="ru-RU"/>
        </w:rPr>
        <w:t xml:space="preserve"> и хранится в виде текстового файла на внешнем устройстве. То, что написано пером или «набрано с помощью некоторого программного средства типа </w:t>
      </w:r>
      <w:r w:rsidRPr="00747FBF">
        <w:rPr>
          <w:noProof/>
          <w:sz w:val="32"/>
          <w:szCs w:val="32"/>
          <w:lang w:val="en-US" w:eastAsia="ru-RU"/>
        </w:rPr>
        <w:t>Microsoft</w:t>
      </w:r>
      <w:r w:rsidRPr="00747FBF">
        <w:rPr>
          <w:noProof/>
          <w:sz w:val="32"/>
          <w:szCs w:val="32"/>
          <w:lang w:eastAsia="ru-RU"/>
        </w:rPr>
        <w:t xml:space="preserve"> </w:t>
      </w:r>
      <w:r w:rsidRPr="00747FBF">
        <w:rPr>
          <w:noProof/>
          <w:sz w:val="32"/>
          <w:szCs w:val="32"/>
          <w:lang w:val="en-US" w:eastAsia="ru-RU"/>
        </w:rPr>
        <w:t>Word</w:t>
      </w:r>
      <w:r w:rsidRPr="00747FBF">
        <w:rPr>
          <w:noProof/>
          <w:sz w:val="32"/>
          <w:szCs w:val="32"/>
          <w:lang w:eastAsia="ru-RU"/>
        </w:rPr>
        <w:t xml:space="preserve"> и хранится в виде текстового файла на внешнем устройстве» следует назвать «ИСХОДНЫЙ ТЕКСТ НА </w:t>
      </w:r>
      <w:r w:rsidRPr="00747FBF">
        <w:rPr>
          <w:noProof/>
          <w:sz w:val="32"/>
          <w:szCs w:val="32"/>
          <w:lang w:eastAsia="ru-RU"/>
        </w:rPr>
        <w:lastRenderedPageBreak/>
        <w:t>ЯЗЫКЕ ЗАПИСИ АЛГОРИТМОВ».  ИСПОЛНИМЫЙ МОДУЛЬ представляет СОБОЙ ОФОРМЛЕННЫЙ ПО ПРАВИЛАМ ЛИБО ОПЕРАЦИОННОЙ СИСТЕМЫ (ЛИБО ОПЕРАЦИОННОЙ ОБОЛОЧКИ)  ФАЙЛ, состоящий ИЗ КОМАНД ЛИБО ОПЕРАЦИОННОЙ СИТСЕМЫ (</w:t>
      </w:r>
      <w:r w:rsidRPr="00747FBF">
        <w:rPr>
          <w:noProof/>
          <w:sz w:val="32"/>
          <w:szCs w:val="32"/>
          <w:lang w:val="en-US" w:eastAsia="ru-RU"/>
        </w:rPr>
        <w:t>bat</w:t>
      </w:r>
      <w:r w:rsidRPr="00747FBF">
        <w:rPr>
          <w:noProof/>
          <w:sz w:val="32"/>
          <w:szCs w:val="32"/>
          <w:lang w:eastAsia="ru-RU"/>
        </w:rPr>
        <w:t>-файлы) ЛИБО из готовых к исполнению машинных команд, которые ПРЕДВАРЯЮТСЯ (либо не предваряются) так называемым ЗАГОЛОВКОМ</w:t>
      </w:r>
      <w:r w:rsidR="00447842">
        <w:rPr>
          <w:noProof/>
          <w:sz w:val="32"/>
          <w:szCs w:val="32"/>
          <w:lang w:eastAsia="ru-RU"/>
        </w:rPr>
        <w:t>. Н</w:t>
      </w:r>
      <w:r w:rsidRPr="00747FBF">
        <w:rPr>
          <w:noProof/>
          <w:sz w:val="32"/>
          <w:szCs w:val="32"/>
          <w:lang w:eastAsia="ru-RU"/>
        </w:rPr>
        <w:t xml:space="preserve">апример, ИСПОЛНИМЫЕ ФАЙЛЫ, называемые </w:t>
      </w:r>
      <w:r w:rsidRPr="00747FBF">
        <w:rPr>
          <w:noProof/>
          <w:sz w:val="32"/>
          <w:szCs w:val="32"/>
          <w:lang w:val="en-US" w:eastAsia="ru-RU"/>
        </w:rPr>
        <w:t>exe</w:t>
      </w:r>
      <w:r w:rsidR="00447842">
        <w:rPr>
          <w:noProof/>
          <w:sz w:val="32"/>
          <w:szCs w:val="32"/>
          <w:lang w:eastAsia="ru-RU"/>
        </w:rPr>
        <w:t>-файлами</w:t>
      </w:r>
      <w:r w:rsidRPr="00747FBF">
        <w:rPr>
          <w:noProof/>
          <w:sz w:val="32"/>
          <w:szCs w:val="32"/>
          <w:lang w:eastAsia="ru-RU"/>
        </w:rPr>
        <w:t xml:space="preserve">, которые как раз </w:t>
      </w:r>
      <w:r w:rsidR="00447842">
        <w:rPr>
          <w:noProof/>
          <w:sz w:val="32"/>
          <w:szCs w:val="32"/>
          <w:lang w:eastAsia="ru-RU"/>
        </w:rPr>
        <w:t xml:space="preserve">и </w:t>
      </w:r>
      <w:r w:rsidRPr="00747FBF">
        <w:rPr>
          <w:noProof/>
          <w:sz w:val="32"/>
          <w:szCs w:val="32"/>
          <w:lang w:eastAsia="ru-RU"/>
        </w:rPr>
        <w:t xml:space="preserve">состоят из заголовка, начинающегося с двух латинских букв </w:t>
      </w:r>
      <w:r w:rsidRPr="00747FBF">
        <w:rPr>
          <w:noProof/>
          <w:sz w:val="32"/>
          <w:szCs w:val="32"/>
          <w:lang w:val="en-US" w:eastAsia="ru-RU"/>
        </w:rPr>
        <w:t>MZ</w:t>
      </w:r>
      <w:r w:rsidR="00447842">
        <w:rPr>
          <w:noProof/>
          <w:sz w:val="32"/>
          <w:szCs w:val="32"/>
          <w:lang w:eastAsia="ru-RU"/>
        </w:rPr>
        <w:t xml:space="preserve"> и</w:t>
      </w:r>
      <w:r w:rsidRPr="00747FBF">
        <w:rPr>
          <w:noProof/>
          <w:sz w:val="32"/>
          <w:szCs w:val="32"/>
          <w:lang w:eastAsia="ru-RU"/>
        </w:rPr>
        <w:t xml:space="preserve"> имеющего строго определенные РАЗМЕР И СТРУКТУРУ, и НЕПОСРЕДСТВЕННО СОВОКУПНОСТИ МАШИННЫХ КОМАНД, полученных в результате компиляции (трансляции) исходного текста на языке записи алгоритмов и «сборки» (линковки). Если машинные команды в виде файла на внешнем устройстве НЕ ПРЕДВАРЯЮТСЯ ЗАГОЛОВКАМИ, ЭТОТ ФАЙЛ называется ИСПОЛНИМЫМ ФАЙЛОМ ТИПА </w:t>
      </w:r>
      <w:r w:rsidRPr="00747FBF">
        <w:rPr>
          <w:noProof/>
          <w:sz w:val="32"/>
          <w:szCs w:val="32"/>
          <w:lang w:val="en-US" w:eastAsia="ru-RU"/>
        </w:rPr>
        <w:t>COM</w:t>
      </w:r>
      <w:r w:rsidRPr="00747FBF">
        <w:rPr>
          <w:noProof/>
          <w:sz w:val="32"/>
          <w:szCs w:val="32"/>
          <w:lang w:eastAsia="ru-RU"/>
        </w:rPr>
        <w:t xml:space="preserve">.  </w:t>
      </w:r>
      <w:r w:rsidR="005974DC">
        <w:rPr>
          <w:noProof/>
          <w:sz w:val="32"/>
          <w:szCs w:val="32"/>
          <w:lang w:eastAsia="ru-RU"/>
        </w:rPr>
        <w:t xml:space="preserve">Из Лекции 5 </w:t>
      </w:r>
      <w:r w:rsidR="00706944">
        <w:rPr>
          <w:noProof/>
          <w:sz w:val="32"/>
          <w:szCs w:val="32"/>
          <w:lang w:eastAsia="ru-RU"/>
        </w:rPr>
        <w:t xml:space="preserve">ЗУБОВИЧА </w:t>
      </w:r>
      <w:r w:rsidR="003964CC">
        <w:rPr>
          <w:noProof/>
          <w:sz w:val="32"/>
          <w:szCs w:val="32"/>
          <w:lang w:eastAsia="ru-RU"/>
        </w:rPr>
        <w:t xml:space="preserve">и лабораторных занятий 1-4 </w:t>
      </w:r>
      <w:r w:rsidRPr="00747FBF">
        <w:rPr>
          <w:noProof/>
          <w:sz w:val="32"/>
          <w:szCs w:val="32"/>
          <w:lang w:eastAsia="ru-RU"/>
        </w:rPr>
        <w:t xml:space="preserve">Вам понятно, что для получения подобных файлов необходимо транслировать  исходный текст на языке записи алгоритмов низкого уровня (типа ассемблер), осуществить «линчевание» полученного в результате трансляции объектного модуля. Если же речь идёт о языках записи алгоритмов высокого уровня (типа Си), то необходимо компилировать исходный текст на языке записи алгоритмов, а затем «собрать» что-то там с получением исполнимого модуля типа </w:t>
      </w:r>
      <w:r w:rsidRPr="00747FBF">
        <w:rPr>
          <w:noProof/>
          <w:sz w:val="32"/>
          <w:szCs w:val="32"/>
          <w:lang w:val="en-US" w:eastAsia="ru-RU"/>
        </w:rPr>
        <w:t>exe</w:t>
      </w:r>
      <w:r w:rsidRPr="00747FBF">
        <w:rPr>
          <w:noProof/>
          <w:sz w:val="32"/>
          <w:szCs w:val="32"/>
          <w:lang w:eastAsia="ru-RU"/>
        </w:rPr>
        <w:t>.</w:t>
      </w:r>
    </w:p>
    <w:p w14:paraId="73A0B857" w14:textId="77777777" w:rsidR="009D0C4A" w:rsidRPr="009D0C4A" w:rsidRDefault="009D0C4A" w:rsidP="009D0C4A">
      <w:pPr>
        <w:ind w:firstLine="708"/>
        <w:rPr>
          <w:rFonts w:ascii="Times New Roman" w:hAnsi="Times New Roman" w:cs="Times New Roman"/>
          <w:sz w:val="28"/>
          <w:szCs w:val="28"/>
        </w:rPr>
      </w:pPr>
      <w:r w:rsidRPr="009D0C4A">
        <w:rPr>
          <w:rFonts w:ascii="Times New Roman" w:hAnsi="Times New Roman" w:cs="Times New Roman"/>
          <w:sz w:val="28"/>
          <w:szCs w:val="28"/>
        </w:rPr>
        <w:t>Существует множество форматов исполняемых файлов для разных операционных оболочек, например COM, EXE (Windows, DOS), COFF, ELF (Unix). Обычно данные, хранящиеся в исполняемом файле, состоят из нескольких частей:</w:t>
      </w:r>
    </w:p>
    <w:p w14:paraId="77CCDA50" w14:textId="77777777" w:rsidR="009D0C4A" w:rsidRPr="009D0C4A" w:rsidRDefault="009D0C4A" w:rsidP="009D0C4A">
      <w:pPr>
        <w:pStyle w:val="ListParagraph"/>
        <w:numPr>
          <w:ilvl w:val="0"/>
          <w:numId w:val="14"/>
        </w:numPr>
        <w:spacing w:after="0" w:line="360" w:lineRule="exact"/>
        <w:jc w:val="both"/>
        <w:rPr>
          <w:rFonts w:ascii="Times New Roman" w:hAnsi="Times New Roman" w:cs="Times New Roman"/>
          <w:sz w:val="28"/>
          <w:szCs w:val="28"/>
        </w:rPr>
      </w:pPr>
      <w:r w:rsidRPr="009D0C4A">
        <w:rPr>
          <w:rFonts w:ascii="Times New Roman" w:hAnsi="Times New Roman" w:cs="Times New Roman"/>
          <w:sz w:val="28"/>
          <w:szCs w:val="28"/>
        </w:rPr>
        <w:t>заголовки (предполагаемые исполнители инструкций, настройки исполнителя инструкций и окружения, формат инструкций). Исполнители инструкций — это аппаратно-программный комплекс, способный исполнить инструкцию (процессоры, микроконтроллеры, интерпретаторы, виртуальные машины);</w:t>
      </w:r>
    </w:p>
    <w:p w14:paraId="08E020E2" w14:textId="77777777" w:rsidR="009D0C4A" w:rsidRPr="009D0C4A" w:rsidRDefault="002D6ECA" w:rsidP="009D0C4A">
      <w:pPr>
        <w:pStyle w:val="ListParagraph"/>
        <w:numPr>
          <w:ilvl w:val="0"/>
          <w:numId w:val="14"/>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t>инструкции (собственно текст</w:t>
      </w:r>
      <w:r w:rsidR="009D0C4A" w:rsidRPr="009D0C4A">
        <w:rPr>
          <w:rFonts w:ascii="Times New Roman" w:hAnsi="Times New Roman" w:cs="Times New Roman"/>
          <w:sz w:val="28"/>
          <w:szCs w:val="28"/>
        </w:rPr>
        <w:t xml:space="preserve"> программы</w:t>
      </w:r>
      <w:r>
        <w:rPr>
          <w:rFonts w:ascii="Times New Roman" w:hAnsi="Times New Roman" w:cs="Times New Roman"/>
          <w:sz w:val="28"/>
          <w:szCs w:val="28"/>
        </w:rPr>
        <w:t xml:space="preserve"> на машинном языке). Представлены </w:t>
      </w:r>
      <w:r w:rsidR="009D0C4A" w:rsidRPr="009D0C4A">
        <w:rPr>
          <w:rFonts w:ascii="Times New Roman" w:hAnsi="Times New Roman" w:cs="Times New Roman"/>
          <w:sz w:val="28"/>
          <w:szCs w:val="28"/>
        </w:rPr>
        <w:t>машинными инструкциями</w:t>
      </w:r>
      <w:r>
        <w:rPr>
          <w:rFonts w:ascii="Times New Roman" w:hAnsi="Times New Roman" w:cs="Times New Roman"/>
          <w:sz w:val="28"/>
          <w:szCs w:val="28"/>
          <w:lang w:val="en-US"/>
        </w:rPr>
        <w:t>;</w:t>
      </w:r>
    </w:p>
    <w:p w14:paraId="195A2E48" w14:textId="77777777" w:rsidR="009D0C4A" w:rsidRPr="009D0C4A" w:rsidRDefault="009D0C4A" w:rsidP="009D0C4A">
      <w:pPr>
        <w:pStyle w:val="ListParagraph"/>
        <w:numPr>
          <w:ilvl w:val="0"/>
          <w:numId w:val="14"/>
        </w:numPr>
        <w:spacing w:after="0" w:line="360" w:lineRule="exact"/>
        <w:jc w:val="both"/>
        <w:rPr>
          <w:rFonts w:ascii="Times New Roman" w:hAnsi="Times New Roman" w:cs="Times New Roman"/>
          <w:sz w:val="28"/>
          <w:szCs w:val="28"/>
        </w:rPr>
      </w:pPr>
      <w:r w:rsidRPr="009D0C4A">
        <w:rPr>
          <w:rFonts w:ascii="Times New Roman" w:hAnsi="Times New Roman" w:cs="Times New Roman"/>
          <w:sz w:val="28"/>
          <w:szCs w:val="28"/>
        </w:rPr>
        <w:t>дополнение (данные, используемые для отладки, список библиотек и используемых функций, иконки для ярлыков, тексты, изображения, звуки, видео и др.)</w:t>
      </w:r>
    </w:p>
    <w:p w14:paraId="33AE5221" w14:textId="77777777" w:rsidR="009D0C4A" w:rsidRPr="009D0C4A" w:rsidRDefault="009D0C4A" w:rsidP="009D0C4A">
      <w:pPr>
        <w:ind w:firstLine="708"/>
        <w:rPr>
          <w:rFonts w:ascii="Times New Roman" w:hAnsi="Times New Roman" w:cs="Times New Roman"/>
          <w:sz w:val="28"/>
          <w:szCs w:val="28"/>
        </w:rPr>
      </w:pPr>
      <w:r w:rsidRPr="009D0C4A">
        <w:rPr>
          <w:rFonts w:ascii="Times New Roman" w:hAnsi="Times New Roman" w:cs="Times New Roman"/>
          <w:sz w:val="28"/>
          <w:szCs w:val="28"/>
        </w:rPr>
        <w:t xml:space="preserve">Можно прочитать о </w:t>
      </w:r>
      <w:r w:rsidR="009B56A3">
        <w:rPr>
          <w:rFonts w:ascii="Times New Roman" w:hAnsi="Times New Roman" w:cs="Times New Roman"/>
          <w:sz w:val="28"/>
          <w:szCs w:val="28"/>
        </w:rPr>
        <w:t>наиболее распространенных в наши дни исполняемых</w:t>
      </w:r>
      <w:r w:rsidRPr="009D0C4A">
        <w:rPr>
          <w:rFonts w:ascii="Times New Roman" w:hAnsi="Times New Roman" w:cs="Times New Roman"/>
          <w:sz w:val="28"/>
          <w:szCs w:val="28"/>
        </w:rPr>
        <w:t xml:space="preserve"> PE</w:t>
      </w:r>
      <w:r w:rsidR="009B56A3">
        <w:rPr>
          <w:rFonts w:ascii="Times New Roman" w:hAnsi="Times New Roman" w:cs="Times New Roman"/>
          <w:sz w:val="28"/>
          <w:szCs w:val="28"/>
        </w:rPr>
        <w:t>-файлов</w:t>
      </w:r>
      <w:r w:rsidRPr="009D0C4A">
        <w:rPr>
          <w:rFonts w:ascii="Times New Roman" w:hAnsi="Times New Roman" w:cs="Times New Roman"/>
          <w:sz w:val="28"/>
          <w:szCs w:val="28"/>
        </w:rPr>
        <w:t xml:space="preserve"> для 32-разрядных версий операционной оболочки Microsoft Windows. </w:t>
      </w:r>
    </w:p>
    <w:p w14:paraId="41918AE3" w14:textId="77777777" w:rsidR="009D0C4A" w:rsidRPr="009D0C4A" w:rsidRDefault="009D0C4A" w:rsidP="009D0C4A">
      <w:pPr>
        <w:pStyle w:val="Heading3"/>
        <w:ind w:firstLine="708"/>
        <w:rPr>
          <w:rFonts w:ascii="Times New Roman" w:eastAsia="Times New Roman" w:hAnsi="Times New Roman" w:cs="Times New Roman"/>
          <w:sz w:val="28"/>
          <w:szCs w:val="28"/>
          <w:lang w:eastAsia="ru-RU"/>
        </w:rPr>
      </w:pPr>
      <w:bookmarkStart w:id="0" w:name="_Toc483882302"/>
      <w:r w:rsidRPr="009D0C4A">
        <w:rPr>
          <w:rFonts w:ascii="Times New Roman" w:eastAsia="Times New Roman" w:hAnsi="Times New Roman" w:cs="Times New Roman"/>
          <w:sz w:val="28"/>
          <w:szCs w:val="28"/>
          <w:lang w:eastAsia="ru-RU"/>
        </w:rPr>
        <w:t>Структура формата PE</w:t>
      </w:r>
      <w:bookmarkEnd w:id="0"/>
      <w:r w:rsidRPr="009D0C4A">
        <w:rPr>
          <w:rFonts w:ascii="Times New Roman" w:eastAsia="Times New Roman" w:hAnsi="Times New Roman" w:cs="Times New Roman"/>
          <w:sz w:val="28"/>
          <w:szCs w:val="28"/>
          <w:lang w:eastAsia="ru-RU"/>
        </w:rPr>
        <w:t xml:space="preserve"> </w:t>
      </w:r>
    </w:p>
    <w:p w14:paraId="078A0A93" w14:textId="77777777" w:rsidR="009D0C4A" w:rsidRPr="009D0C4A" w:rsidRDefault="009D0C4A" w:rsidP="009D0C4A">
      <w:pPr>
        <w:ind w:firstLine="708"/>
        <w:rPr>
          <w:rFonts w:ascii="Times New Roman" w:hAnsi="Times New Roman" w:cs="Times New Roman"/>
          <w:sz w:val="28"/>
          <w:szCs w:val="28"/>
        </w:rPr>
      </w:pPr>
      <w:r w:rsidRPr="009D0C4A">
        <w:rPr>
          <w:rFonts w:ascii="Times New Roman" w:hAnsi="Times New Roman" w:cs="Times New Roman"/>
          <w:sz w:val="28"/>
          <w:szCs w:val="28"/>
        </w:rPr>
        <w:t xml:space="preserve">Формат PE (Portable Executable) — формат исполняемых файлов, динамически подключаемых библиотек dll, драйверов sys и некоторых других, используемый в 32- и 64-разрядных версиях операционной оболочки Windows. Формат обладает большим количеством полей, поэтому далее будут описаны </w:t>
      </w:r>
      <w:r w:rsidR="002D6ECA">
        <w:rPr>
          <w:rFonts w:ascii="Times New Roman" w:hAnsi="Times New Roman" w:cs="Times New Roman"/>
          <w:sz w:val="28"/>
          <w:szCs w:val="28"/>
        </w:rPr>
        <w:t xml:space="preserve">основные. </w:t>
      </w:r>
    </w:p>
    <w:p w14:paraId="55C4504A" w14:textId="77777777" w:rsidR="009D0C4A" w:rsidRPr="009D0C4A" w:rsidRDefault="009D0C4A" w:rsidP="009B56A3">
      <w:pPr>
        <w:ind w:firstLine="708"/>
        <w:rPr>
          <w:rFonts w:ascii="Times New Roman" w:hAnsi="Times New Roman" w:cs="Times New Roman"/>
          <w:sz w:val="28"/>
          <w:szCs w:val="28"/>
        </w:rPr>
      </w:pPr>
      <w:r w:rsidRPr="009D0C4A">
        <w:rPr>
          <w:rFonts w:ascii="Times New Roman" w:hAnsi="Times New Roman" w:cs="Times New Roman"/>
          <w:sz w:val="28"/>
          <w:szCs w:val="28"/>
        </w:rPr>
        <w:t xml:space="preserve">В самом общем приближении исполняемый файл в формате PE состоит из набора заголовков и секций. Для того чтобы описать, какие именно данные находятся в секции, </w:t>
      </w:r>
      <w:r w:rsidRPr="009D0C4A">
        <w:rPr>
          <w:rFonts w:ascii="Times New Roman" w:hAnsi="Times New Roman" w:cs="Times New Roman"/>
          <w:sz w:val="28"/>
          <w:szCs w:val="28"/>
        </w:rPr>
        <w:lastRenderedPageBreak/>
        <w:t>используются директории. В одной секции могут находиться данные разных типов. Общая структура PE формата изображена на рисунке 1. Отмечены только самые важные поля.</w:t>
      </w:r>
    </w:p>
    <w:p w14:paraId="67490B23" w14:textId="77777777" w:rsidR="009D0C4A" w:rsidRPr="009D0C4A" w:rsidRDefault="009D0C4A" w:rsidP="009D0C4A">
      <w:pPr>
        <w:pStyle w:val="NoSpacing"/>
        <w:rPr>
          <w:rFonts w:cs="Times New Roman"/>
          <w:szCs w:val="28"/>
        </w:rPr>
      </w:pPr>
      <w:r w:rsidRPr="009D0C4A">
        <w:rPr>
          <w:rFonts w:cs="Times New Roman"/>
          <w:noProof/>
          <w:szCs w:val="28"/>
          <w:lang w:val="ru-RU" w:eastAsia="ru-RU"/>
        </w:rPr>
        <mc:AlternateContent>
          <mc:Choice Requires="wpc">
            <w:drawing>
              <wp:inline distT="0" distB="0" distL="0" distR="0" wp14:anchorId="3AF60489" wp14:editId="0B18CE58">
                <wp:extent cx="5940425" cy="5159780"/>
                <wp:effectExtent l="0" t="0" r="0" b="22225"/>
                <wp:docPr id="369" name="Полотно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Rectangle 371"/>
                        <wps:cNvSpPr>
                          <a:spLocks noChangeArrowheads="1"/>
                        </wps:cNvSpPr>
                        <wps:spPr bwMode="auto">
                          <a:xfrm>
                            <a:off x="329199" y="1521153"/>
                            <a:ext cx="1943839"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70FAE6" w14:textId="77777777" w:rsidR="009D0C4A" w:rsidRPr="00FB7F2D" w:rsidRDefault="009D0C4A" w:rsidP="009D0C4A">
                              <w:pPr>
                                <w:rPr>
                                  <w:sz w:val="24"/>
                                </w:rPr>
                              </w:pPr>
                            </w:p>
                          </w:txbxContent>
                        </wps:txbx>
                        <wps:bodyPr rot="0" vert="horz" wrap="square" lIns="91440" tIns="45720" rIns="91440" bIns="45720" anchor="t" anchorCtr="0" upright="1">
                          <a:noAutofit/>
                        </wps:bodyPr>
                      </wps:wsp>
                      <wps:wsp>
                        <wps:cNvPr id="83" name="Rectangle 372"/>
                        <wps:cNvSpPr>
                          <a:spLocks noChangeArrowheads="1"/>
                        </wps:cNvSpPr>
                        <wps:spPr bwMode="auto">
                          <a:xfrm>
                            <a:off x="3263108" y="35999"/>
                            <a:ext cx="2363794" cy="4990118"/>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742698" w14:textId="77777777" w:rsidR="009D0C4A" w:rsidRPr="000212B5" w:rsidRDefault="009D0C4A" w:rsidP="009D0C4A">
                              <w:pPr>
                                <w:jc w:val="center"/>
                                <w:rPr>
                                  <w:rFonts w:cstheme="minorHAnsi"/>
                                  <w:b/>
                                  <w:sz w:val="24"/>
                                </w:rPr>
                              </w:pPr>
                              <w:r w:rsidRPr="000212B5">
                                <w:rPr>
                                  <w:rFonts w:cstheme="minorHAnsi"/>
                                  <w:b/>
                                  <w:sz w:val="24"/>
                                </w:rPr>
                                <w:t>IMAGE_NT_HEADER</w:t>
                              </w:r>
                            </w:p>
                            <w:p w14:paraId="6DF97640" w14:textId="77777777" w:rsidR="009D0C4A" w:rsidRPr="000212B5" w:rsidRDefault="009D0C4A" w:rsidP="009D0C4A">
                              <w:pPr>
                                <w:rPr>
                                  <w:rFonts w:cstheme="minorHAnsi"/>
                                  <w:sz w:val="24"/>
                                </w:rPr>
                              </w:pPr>
                              <w:r w:rsidRPr="000212B5">
                                <w:rPr>
                                  <w:rFonts w:cstheme="minorHAnsi"/>
                                  <w:sz w:val="24"/>
                                </w:rPr>
                                <w:t>Signature</w:t>
                              </w:r>
                            </w:p>
                            <w:p w14:paraId="163A57B5" w14:textId="77777777" w:rsidR="009D0C4A" w:rsidRPr="00494701" w:rsidRDefault="009D0C4A" w:rsidP="009D0C4A">
                              <w:pPr>
                                <w:rPr>
                                  <w:sz w:val="24"/>
                                </w:rPr>
                              </w:pPr>
                            </w:p>
                          </w:txbxContent>
                        </wps:txbx>
                        <wps:bodyPr rot="0" vert="horz" wrap="square" lIns="91440" tIns="45720" rIns="91440" bIns="45720" anchor="t" anchorCtr="0" upright="1">
                          <a:noAutofit/>
                        </wps:bodyPr>
                      </wps:wsp>
                      <wps:wsp>
                        <wps:cNvPr id="84" name="Rectangle 373"/>
                        <wps:cNvSpPr>
                          <a:spLocks noChangeArrowheads="1"/>
                        </wps:cNvSpPr>
                        <wps:spPr bwMode="auto">
                          <a:xfrm>
                            <a:off x="3386867" y="679565"/>
                            <a:ext cx="2107201" cy="119967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D0F219" w14:textId="77777777" w:rsidR="009D0C4A" w:rsidRPr="009D0C4A" w:rsidRDefault="009D0C4A" w:rsidP="009D0C4A">
                              <w:pPr>
                                <w:jc w:val="center"/>
                                <w:rPr>
                                  <w:b/>
                                  <w:sz w:val="24"/>
                                  <w:lang w:val="en-US"/>
                                </w:rPr>
                              </w:pPr>
                              <w:r w:rsidRPr="009D0C4A">
                                <w:rPr>
                                  <w:b/>
                                  <w:sz w:val="24"/>
                                  <w:lang w:val="en-US"/>
                                </w:rPr>
                                <w:t>IMAGE_FILE_HEADER</w:t>
                              </w:r>
                            </w:p>
                            <w:p w14:paraId="6EE49A25" w14:textId="77777777" w:rsidR="009D0C4A" w:rsidRPr="009D0C4A" w:rsidRDefault="009D0C4A" w:rsidP="009D0C4A">
                              <w:pPr>
                                <w:rPr>
                                  <w:sz w:val="24"/>
                                  <w:lang w:val="en-US"/>
                                </w:rPr>
                              </w:pPr>
                              <w:proofErr w:type="spellStart"/>
                              <w:r w:rsidRPr="009D0C4A">
                                <w:rPr>
                                  <w:sz w:val="24"/>
                                  <w:lang w:val="en-US"/>
                                </w:rPr>
                                <w:t>NumberOfSections</w:t>
                              </w:r>
                              <w:proofErr w:type="spellEnd"/>
                            </w:p>
                            <w:p w14:paraId="52FA8150" w14:textId="77777777" w:rsidR="009D0C4A" w:rsidRPr="009D0C4A" w:rsidRDefault="009D0C4A" w:rsidP="009D0C4A">
                              <w:pPr>
                                <w:rPr>
                                  <w:sz w:val="24"/>
                                  <w:lang w:val="en-US"/>
                                </w:rPr>
                              </w:pPr>
                              <w:proofErr w:type="spellStart"/>
                              <w:r w:rsidRPr="009D0C4A">
                                <w:rPr>
                                  <w:sz w:val="24"/>
                                  <w:lang w:val="en-US"/>
                                </w:rPr>
                                <w:t>SizeOfOptionalHeader</w:t>
                              </w:r>
                              <w:proofErr w:type="spellEnd"/>
                            </w:p>
                            <w:p w14:paraId="6F3FCE46" w14:textId="77777777" w:rsidR="009D0C4A" w:rsidRPr="009D0C4A" w:rsidRDefault="009D0C4A" w:rsidP="009D0C4A">
                              <w:pPr>
                                <w:rPr>
                                  <w:sz w:val="24"/>
                                  <w:lang w:val="en-US"/>
                                </w:rPr>
                              </w:pPr>
                              <w:r w:rsidRPr="009D0C4A">
                                <w:rPr>
                                  <w:sz w:val="24"/>
                                  <w:lang w:val="en-US"/>
                                </w:rPr>
                                <w:t>Characteristics</w:t>
                              </w:r>
                            </w:p>
                          </w:txbxContent>
                        </wps:txbx>
                        <wps:bodyPr rot="0" vert="horz" wrap="square" lIns="91440" tIns="45720" rIns="91440" bIns="45720" anchor="t" anchorCtr="0" upright="1">
                          <a:noAutofit/>
                        </wps:bodyPr>
                      </wps:wsp>
                      <wps:wsp>
                        <wps:cNvPr id="85" name="Rectangle 374"/>
                        <wps:cNvSpPr>
                          <a:spLocks noChangeArrowheads="1"/>
                        </wps:cNvSpPr>
                        <wps:spPr bwMode="auto">
                          <a:xfrm>
                            <a:off x="3386867" y="1958448"/>
                            <a:ext cx="2107201" cy="288697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D4F1E9" w14:textId="77777777" w:rsidR="009D0C4A" w:rsidRPr="009D0C4A" w:rsidRDefault="009D0C4A" w:rsidP="009D0C4A">
                              <w:pPr>
                                <w:jc w:val="center"/>
                                <w:rPr>
                                  <w:rFonts w:cstheme="minorHAnsi"/>
                                  <w:b/>
                                  <w:sz w:val="24"/>
                                  <w:lang w:val="en-US"/>
                                </w:rPr>
                              </w:pPr>
                              <w:r w:rsidRPr="009D0C4A">
                                <w:rPr>
                                  <w:rFonts w:cstheme="minorHAnsi"/>
                                  <w:b/>
                                  <w:sz w:val="24"/>
                                  <w:lang w:val="en-US"/>
                                </w:rPr>
                                <w:t>IMAGE_OPTIONAL_HEADER</w:t>
                              </w:r>
                            </w:p>
                            <w:p w14:paraId="6B513E4D" w14:textId="77777777" w:rsidR="009D0C4A" w:rsidRPr="009D0C4A" w:rsidRDefault="009D0C4A" w:rsidP="009D0C4A">
                              <w:pPr>
                                <w:rPr>
                                  <w:rFonts w:cstheme="minorHAnsi"/>
                                  <w:sz w:val="24"/>
                                  <w:lang w:val="en-US"/>
                                </w:rPr>
                              </w:pPr>
                              <w:r w:rsidRPr="009D0C4A">
                                <w:rPr>
                                  <w:rFonts w:cstheme="minorHAnsi"/>
                                  <w:sz w:val="24"/>
                                  <w:lang w:val="en-US"/>
                                </w:rPr>
                                <w:t>Magic</w:t>
                              </w:r>
                            </w:p>
                            <w:p w14:paraId="26CFF4D4" w14:textId="77777777" w:rsidR="009D0C4A" w:rsidRPr="009D0C4A" w:rsidRDefault="009D0C4A" w:rsidP="009D0C4A">
                              <w:pPr>
                                <w:rPr>
                                  <w:rFonts w:cstheme="minorHAnsi"/>
                                  <w:sz w:val="24"/>
                                  <w:lang w:val="en-US"/>
                                </w:rPr>
                              </w:pPr>
                              <w:proofErr w:type="spellStart"/>
                              <w:r w:rsidRPr="009D0C4A">
                                <w:rPr>
                                  <w:rFonts w:cstheme="minorHAnsi"/>
                                  <w:sz w:val="24"/>
                                  <w:lang w:val="en-US"/>
                                </w:rPr>
                                <w:t>ImageBase</w:t>
                              </w:r>
                              <w:proofErr w:type="spellEnd"/>
                            </w:p>
                            <w:p w14:paraId="12F02F60" w14:textId="77777777" w:rsidR="009D0C4A" w:rsidRPr="009D0C4A" w:rsidRDefault="009D0C4A" w:rsidP="009D0C4A">
                              <w:pPr>
                                <w:rPr>
                                  <w:rFonts w:cstheme="minorHAnsi"/>
                                  <w:sz w:val="24"/>
                                  <w:lang w:val="en-US"/>
                                </w:rPr>
                              </w:pPr>
                              <w:proofErr w:type="spellStart"/>
                              <w:r w:rsidRPr="009D0C4A">
                                <w:rPr>
                                  <w:rFonts w:cstheme="minorHAnsi"/>
                                  <w:sz w:val="24"/>
                                  <w:lang w:val="en-US"/>
                                </w:rPr>
                                <w:t>AddressOfEntryPoint</w:t>
                              </w:r>
                              <w:proofErr w:type="spellEnd"/>
                            </w:p>
                            <w:p w14:paraId="23563EDB" w14:textId="77777777" w:rsidR="009D0C4A" w:rsidRPr="000212B5" w:rsidRDefault="009D0C4A" w:rsidP="009D0C4A">
                              <w:pPr>
                                <w:rPr>
                                  <w:rFonts w:cstheme="minorHAnsi"/>
                                  <w:sz w:val="24"/>
                                </w:rPr>
                              </w:pPr>
                              <w:r w:rsidRPr="000212B5">
                                <w:rPr>
                                  <w:rFonts w:cstheme="minorHAnsi"/>
                                  <w:sz w:val="24"/>
                                </w:rPr>
                                <w:t>SectionAligment</w:t>
                              </w:r>
                            </w:p>
                            <w:p w14:paraId="3EB62E40" w14:textId="77777777" w:rsidR="009D0C4A" w:rsidRPr="000212B5" w:rsidRDefault="009D0C4A" w:rsidP="009D0C4A">
                              <w:pPr>
                                <w:rPr>
                                  <w:rFonts w:cstheme="minorHAnsi"/>
                                  <w:sz w:val="24"/>
                                </w:rPr>
                              </w:pPr>
                              <w:r w:rsidRPr="000212B5">
                                <w:rPr>
                                  <w:rFonts w:cstheme="minorHAnsi"/>
                                  <w:sz w:val="24"/>
                                </w:rPr>
                                <w:t>FileAligment</w:t>
                              </w:r>
                            </w:p>
                            <w:p w14:paraId="6E192D28" w14:textId="77777777" w:rsidR="009D0C4A" w:rsidRPr="000212B5" w:rsidRDefault="009D0C4A" w:rsidP="009D0C4A">
                              <w:pPr>
                                <w:rPr>
                                  <w:rFonts w:cstheme="minorHAnsi"/>
                                  <w:sz w:val="24"/>
                                </w:rPr>
                              </w:pPr>
                              <w:r w:rsidRPr="000212B5">
                                <w:rPr>
                                  <w:rFonts w:cstheme="minorHAnsi"/>
                                  <w:sz w:val="24"/>
                                </w:rPr>
                                <w:t>SizeOfHeaders</w:t>
                              </w:r>
                            </w:p>
                            <w:p w14:paraId="56E6448D" w14:textId="77777777" w:rsidR="009D0C4A" w:rsidRPr="000212B5" w:rsidRDefault="009D0C4A" w:rsidP="009D0C4A">
                              <w:pPr>
                                <w:rPr>
                                  <w:rFonts w:cstheme="minorHAnsi"/>
                                  <w:sz w:val="24"/>
                                </w:rPr>
                              </w:pPr>
                            </w:p>
                          </w:txbxContent>
                        </wps:txbx>
                        <wps:bodyPr rot="0" vert="horz" wrap="square" lIns="91440" tIns="45720" rIns="91440" bIns="45720" anchor="t" anchorCtr="0" upright="1">
                          <a:noAutofit/>
                        </wps:bodyPr>
                      </wps:wsp>
                      <wpg:wgp>
                        <wpg:cNvPr id="86" name="Group 375"/>
                        <wpg:cNvGrpSpPr>
                          <a:grpSpLocks/>
                        </wpg:cNvGrpSpPr>
                        <wpg:grpSpPr bwMode="auto">
                          <a:xfrm>
                            <a:off x="3434721" y="3683702"/>
                            <a:ext cx="1954565" cy="1043733"/>
                            <a:chOff x="6131" y="7352"/>
                            <a:chExt cx="2459" cy="1501"/>
                          </a:xfrm>
                        </wpg:grpSpPr>
                        <wps:wsp>
                          <wps:cNvPr id="87" name="Rectangle 376"/>
                          <wps:cNvSpPr>
                            <a:spLocks noChangeArrowheads="1"/>
                          </wps:cNvSpPr>
                          <wps:spPr bwMode="auto">
                            <a:xfrm>
                              <a:off x="6408" y="7491"/>
                              <a:ext cx="2182" cy="136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523757" w14:textId="77777777" w:rsidR="009D0C4A" w:rsidRDefault="009D0C4A" w:rsidP="009D0C4A"/>
                            </w:txbxContent>
                          </wps:txbx>
                          <wps:bodyPr rot="0" vert="horz" wrap="square" lIns="91440" tIns="45720" rIns="91440" bIns="45720" anchor="t" anchorCtr="0" upright="1">
                            <a:noAutofit/>
                          </wps:bodyPr>
                        </wps:wsp>
                        <wps:wsp>
                          <wps:cNvPr id="88" name="Rectangle 377"/>
                          <wps:cNvSpPr>
                            <a:spLocks noChangeArrowheads="1"/>
                          </wps:cNvSpPr>
                          <wps:spPr bwMode="auto">
                            <a:xfrm>
                              <a:off x="6131" y="7352"/>
                              <a:ext cx="2334" cy="1395"/>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A38500" w14:textId="77777777" w:rsidR="009D0C4A" w:rsidRPr="00747955" w:rsidRDefault="009D0C4A" w:rsidP="009D0C4A">
                                <w:pPr>
                                  <w:jc w:val="center"/>
                                  <w:rPr>
                                    <w:rFonts w:cstheme="minorHAnsi"/>
                                    <w:b/>
                                    <w:szCs w:val="24"/>
                                  </w:rPr>
                                </w:pPr>
                                <w:r w:rsidRPr="00747955">
                                  <w:rPr>
                                    <w:rFonts w:cstheme="minorHAnsi"/>
                                    <w:b/>
                                    <w:szCs w:val="24"/>
                                  </w:rPr>
                                  <w:t>IMAGE_DATA_DIRECTORY</w:t>
                                </w:r>
                              </w:p>
                              <w:p w14:paraId="77320D3D" w14:textId="77777777" w:rsidR="009D0C4A" w:rsidRPr="000212B5" w:rsidRDefault="009D0C4A" w:rsidP="009D0C4A">
                                <w:pPr>
                                  <w:rPr>
                                    <w:rFonts w:cstheme="minorHAnsi"/>
                                    <w:sz w:val="24"/>
                                    <w:szCs w:val="24"/>
                                  </w:rPr>
                                </w:pPr>
                                <w:r w:rsidRPr="000212B5">
                                  <w:rPr>
                                    <w:rFonts w:cstheme="minorHAnsi"/>
                                    <w:sz w:val="24"/>
                                    <w:szCs w:val="24"/>
                                  </w:rPr>
                                  <w:t>VirtualAddress</w:t>
                                </w:r>
                              </w:p>
                              <w:p w14:paraId="5632DEDC" w14:textId="77777777" w:rsidR="009D0C4A" w:rsidRPr="000212B5" w:rsidRDefault="009D0C4A" w:rsidP="009D0C4A">
                                <w:pPr>
                                  <w:rPr>
                                    <w:rFonts w:cstheme="minorHAnsi"/>
                                    <w:sz w:val="24"/>
                                    <w:szCs w:val="24"/>
                                  </w:rPr>
                                </w:pPr>
                                <w:r w:rsidRPr="000212B5">
                                  <w:rPr>
                                    <w:rFonts w:cstheme="minorHAnsi"/>
                                    <w:sz w:val="24"/>
                                    <w:szCs w:val="24"/>
                                  </w:rPr>
                                  <w:t>Size</w:t>
                                </w:r>
                              </w:p>
                            </w:txbxContent>
                          </wps:txbx>
                          <wps:bodyPr rot="0" vert="horz" wrap="square" lIns="91440" tIns="45720" rIns="91440" bIns="45720" anchor="t" anchorCtr="0" upright="1">
                            <a:noAutofit/>
                          </wps:bodyPr>
                        </wps:wsp>
                      </wpg:wgp>
                      <wps:wsp>
                        <wps:cNvPr id="89" name="Rectangle 378"/>
                        <wps:cNvSpPr>
                          <a:spLocks noChangeArrowheads="1"/>
                        </wps:cNvSpPr>
                        <wps:spPr bwMode="auto">
                          <a:xfrm>
                            <a:off x="282170" y="35999"/>
                            <a:ext cx="1943014" cy="943898"/>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182994" w14:textId="77777777" w:rsidR="009D0C4A" w:rsidRPr="00063C9A" w:rsidRDefault="009D0C4A" w:rsidP="009D0C4A">
                              <w:pPr>
                                <w:pStyle w:val="NoSpacing"/>
                                <w:rPr>
                                  <w:rFonts w:asciiTheme="minorHAnsi" w:hAnsiTheme="minorHAnsi" w:cstheme="minorHAnsi"/>
                                  <w:b/>
                                  <w:sz w:val="24"/>
                                </w:rPr>
                              </w:pPr>
                              <w:r w:rsidRPr="00063C9A">
                                <w:rPr>
                                  <w:rFonts w:asciiTheme="minorHAnsi" w:hAnsiTheme="minorHAnsi" w:cstheme="minorHAnsi"/>
                                  <w:b/>
                                  <w:sz w:val="24"/>
                                </w:rPr>
                                <w:t>IMAGE_DOS_HEADER</w:t>
                              </w:r>
                            </w:p>
                            <w:p w14:paraId="41FFE483" w14:textId="77777777" w:rsidR="009D0C4A" w:rsidRDefault="009D0C4A" w:rsidP="009D0C4A">
                              <w:pPr>
                                <w:pStyle w:val="NoSpacing"/>
                                <w:rPr>
                                  <w:rFonts w:asciiTheme="minorHAnsi" w:hAnsiTheme="minorHAnsi" w:cstheme="minorHAnsi"/>
                                </w:rPr>
                              </w:pPr>
                            </w:p>
                            <w:p w14:paraId="10EE55F3" w14:textId="77777777" w:rsidR="009D0C4A" w:rsidRPr="00063C9A" w:rsidRDefault="009D0C4A" w:rsidP="009D0C4A">
                              <w:pPr>
                                <w:pStyle w:val="NoSpacing"/>
                                <w:rPr>
                                  <w:rFonts w:asciiTheme="minorHAnsi" w:hAnsiTheme="minorHAnsi" w:cstheme="minorHAnsi"/>
                                </w:rPr>
                              </w:pPr>
                              <w:proofErr w:type="spellStart"/>
                              <w:r w:rsidRPr="00063C9A">
                                <w:rPr>
                                  <w:rFonts w:asciiTheme="minorHAnsi" w:hAnsiTheme="minorHAnsi" w:cstheme="minorHAnsi"/>
                                </w:rPr>
                                <w:t>e_magic</w:t>
                              </w:r>
                              <w:proofErr w:type="spellEnd"/>
                            </w:p>
                            <w:p w14:paraId="22641562" w14:textId="77777777" w:rsidR="009D0C4A" w:rsidRPr="00063C9A" w:rsidRDefault="009D0C4A" w:rsidP="009D0C4A">
                              <w:pPr>
                                <w:pStyle w:val="NoSpacing"/>
                                <w:rPr>
                                  <w:rFonts w:asciiTheme="minorHAnsi" w:hAnsiTheme="minorHAnsi" w:cstheme="minorHAnsi"/>
                                </w:rPr>
                              </w:pPr>
                              <w:proofErr w:type="spellStart"/>
                              <w:r w:rsidRPr="00063C9A">
                                <w:rPr>
                                  <w:rFonts w:asciiTheme="minorHAnsi" w:hAnsiTheme="minorHAnsi" w:cstheme="minorHAnsi"/>
                                </w:rPr>
                                <w:t>e_lfanew</w:t>
                              </w:r>
                              <w:proofErr w:type="spellEnd"/>
                            </w:p>
                          </w:txbxContent>
                        </wps:txbx>
                        <wps:bodyPr rot="0" vert="horz" wrap="square" lIns="91440" tIns="45720" rIns="91440" bIns="45720" anchor="t" anchorCtr="0" upright="1">
                          <a:noAutofit/>
                        </wps:bodyPr>
                      </wps:wsp>
                      <wps:wsp>
                        <wps:cNvPr id="90" name="AutoShape 379"/>
                        <wps:cNvCnPr>
                          <a:cxnSpLocks noChangeShapeType="1"/>
                        </wps:cNvCnPr>
                        <wps:spPr bwMode="auto">
                          <a:xfrm flipV="1">
                            <a:off x="1047825" y="543426"/>
                            <a:ext cx="2235085" cy="228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380"/>
                        <wps:cNvSpPr>
                          <a:spLocks noChangeArrowheads="1"/>
                        </wps:cNvSpPr>
                        <wps:spPr bwMode="auto">
                          <a:xfrm>
                            <a:off x="186463" y="1397390"/>
                            <a:ext cx="1943014"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7BFA64" w14:textId="77777777" w:rsidR="009D0C4A" w:rsidRPr="009D0C4A" w:rsidRDefault="009D0C4A" w:rsidP="009D0C4A">
                              <w:pPr>
                                <w:jc w:val="center"/>
                                <w:rPr>
                                  <w:rFonts w:cstheme="minorHAnsi"/>
                                  <w:b/>
                                  <w:sz w:val="24"/>
                                  <w:lang w:val="en-US"/>
                                </w:rPr>
                              </w:pPr>
                              <w:r w:rsidRPr="009D0C4A">
                                <w:rPr>
                                  <w:rFonts w:cstheme="minorHAnsi"/>
                                  <w:b/>
                                  <w:sz w:val="24"/>
                                  <w:lang w:val="en-US"/>
                                </w:rPr>
                                <w:t>IMAGE_SECTION_HEADER</w:t>
                              </w:r>
                            </w:p>
                            <w:p w14:paraId="0A419AAF" w14:textId="77777777" w:rsidR="009D0C4A" w:rsidRPr="009D0C4A" w:rsidRDefault="009D0C4A" w:rsidP="009D0C4A">
                              <w:pPr>
                                <w:rPr>
                                  <w:rFonts w:cstheme="minorHAnsi"/>
                                  <w:sz w:val="24"/>
                                  <w:lang w:val="en-US"/>
                                </w:rPr>
                              </w:pPr>
                              <w:r w:rsidRPr="009D0C4A">
                                <w:rPr>
                                  <w:rFonts w:cstheme="minorHAnsi"/>
                                  <w:sz w:val="24"/>
                                  <w:lang w:val="en-US"/>
                                </w:rPr>
                                <w:t>Name</w:t>
                              </w:r>
                            </w:p>
                            <w:p w14:paraId="11D7E293" w14:textId="77777777" w:rsidR="009D0C4A" w:rsidRPr="009D0C4A" w:rsidRDefault="009D0C4A" w:rsidP="009D0C4A">
                              <w:pPr>
                                <w:rPr>
                                  <w:rFonts w:cstheme="minorHAnsi"/>
                                  <w:sz w:val="24"/>
                                  <w:lang w:val="en-US"/>
                                </w:rPr>
                              </w:pPr>
                              <w:proofErr w:type="spellStart"/>
                              <w:r w:rsidRPr="009D0C4A">
                                <w:rPr>
                                  <w:rFonts w:cstheme="minorHAnsi"/>
                                  <w:sz w:val="24"/>
                                  <w:lang w:val="en-US"/>
                                </w:rPr>
                                <w:t>VirtualSize</w:t>
                              </w:r>
                              <w:proofErr w:type="spellEnd"/>
                            </w:p>
                            <w:p w14:paraId="221BE151" w14:textId="77777777" w:rsidR="009D0C4A" w:rsidRPr="009D0C4A" w:rsidRDefault="009D0C4A" w:rsidP="009D0C4A">
                              <w:pPr>
                                <w:rPr>
                                  <w:rFonts w:cstheme="minorHAnsi"/>
                                  <w:sz w:val="24"/>
                                  <w:lang w:val="en-US"/>
                                </w:rPr>
                              </w:pPr>
                              <w:proofErr w:type="spellStart"/>
                              <w:r w:rsidRPr="009D0C4A">
                                <w:rPr>
                                  <w:rFonts w:cstheme="minorHAnsi"/>
                                  <w:sz w:val="24"/>
                                  <w:lang w:val="en-US"/>
                                </w:rPr>
                                <w:t>VirtualAddress</w:t>
                              </w:r>
                              <w:proofErr w:type="spellEnd"/>
                            </w:p>
                            <w:p w14:paraId="229FB7F2" w14:textId="77777777" w:rsidR="009D0C4A" w:rsidRPr="000212B5" w:rsidRDefault="009D0C4A" w:rsidP="009D0C4A">
                              <w:pPr>
                                <w:rPr>
                                  <w:rFonts w:cstheme="minorHAnsi"/>
                                  <w:sz w:val="24"/>
                                </w:rPr>
                              </w:pPr>
                              <w:r w:rsidRPr="000212B5">
                                <w:rPr>
                                  <w:rFonts w:cstheme="minorHAnsi"/>
                                  <w:sz w:val="24"/>
                                </w:rPr>
                                <w:t>SizeOfRawData</w:t>
                              </w:r>
                            </w:p>
                            <w:p w14:paraId="64607862" w14:textId="77777777" w:rsidR="009D0C4A" w:rsidRPr="000212B5" w:rsidRDefault="009D0C4A" w:rsidP="009D0C4A">
                              <w:pPr>
                                <w:rPr>
                                  <w:rFonts w:cstheme="minorHAnsi"/>
                                  <w:sz w:val="24"/>
                                </w:rPr>
                              </w:pPr>
                              <w:r w:rsidRPr="000212B5">
                                <w:rPr>
                                  <w:rFonts w:cstheme="minorHAnsi"/>
                                  <w:sz w:val="24"/>
                                </w:rPr>
                                <w:t>PointerToRawData</w:t>
                              </w:r>
                            </w:p>
                            <w:p w14:paraId="63F72DA7" w14:textId="77777777" w:rsidR="009D0C4A" w:rsidRPr="000212B5" w:rsidRDefault="009D0C4A" w:rsidP="009D0C4A">
                              <w:pPr>
                                <w:rPr>
                                  <w:rFonts w:cstheme="minorHAnsi"/>
                                  <w:sz w:val="24"/>
                                </w:rPr>
                              </w:pPr>
                              <w:r w:rsidRPr="000212B5">
                                <w:rPr>
                                  <w:rFonts w:cstheme="minorHAnsi"/>
                                  <w:sz w:val="24"/>
                                </w:rPr>
                                <w:t>Characteristics</w:t>
                              </w:r>
                            </w:p>
                            <w:p w14:paraId="1C9F48A5" w14:textId="77777777" w:rsidR="009D0C4A" w:rsidRPr="00FB7F2D" w:rsidRDefault="009D0C4A" w:rsidP="009D0C4A">
                              <w:pPr>
                                <w:rPr>
                                  <w:sz w:val="24"/>
                                </w:rPr>
                              </w:pPr>
                            </w:p>
                          </w:txbxContent>
                        </wps:txbx>
                        <wps:bodyPr rot="0" vert="horz" wrap="square" lIns="91440" tIns="45720" rIns="91440" bIns="45720" anchor="t" anchorCtr="0" upright="1">
                          <a:noAutofit/>
                        </wps:bodyPr>
                      </wps:wsp>
                      <wps:wsp>
                        <wps:cNvPr id="92" name="Rectangle 381"/>
                        <wps:cNvSpPr>
                          <a:spLocks noChangeArrowheads="1"/>
                        </wps:cNvSpPr>
                        <wps:spPr bwMode="auto">
                          <a:xfrm>
                            <a:off x="376227" y="3817366"/>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DB3BDB" w14:textId="77777777" w:rsidR="009D0C4A" w:rsidRPr="00E76D79" w:rsidRDefault="009D0C4A" w:rsidP="009D0C4A">
                              <w:pPr>
                                <w:jc w:val="center"/>
                                <w:rPr>
                                  <w:b/>
                                  <w:sz w:val="24"/>
                                </w:rPr>
                              </w:pPr>
                              <w:r>
                                <w:rPr>
                                  <w:b/>
                                  <w:sz w:val="24"/>
                                </w:rPr>
                                <w:t>Секция</w:t>
                              </w:r>
                            </w:p>
                          </w:txbxContent>
                        </wps:txbx>
                        <wps:bodyPr rot="0" vert="horz" wrap="square" lIns="91440" tIns="45720" rIns="91440" bIns="45720" anchor="t" anchorCtr="0" upright="1">
                          <a:noAutofit/>
                        </wps:bodyPr>
                      </wps:wsp>
                      <wps:wsp>
                        <wps:cNvPr id="93" name="Rectangle 382"/>
                        <wps:cNvSpPr>
                          <a:spLocks noChangeArrowheads="1"/>
                        </wps:cNvSpPr>
                        <wps:spPr bwMode="auto">
                          <a:xfrm>
                            <a:off x="186463" y="3683702"/>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A9F805E" w14:textId="77777777" w:rsidR="009D0C4A" w:rsidRPr="000212B5" w:rsidRDefault="009D0C4A" w:rsidP="009D0C4A">
                              <w:pPr>
                                <w:jc w:val="center"/>
                                <w:rPr>
                                  <w:rFonts w:cstheme="minorHAnsi"/>
                                  <w:b/>
                                  <w:sz w:val="24"/>
                                </w:rPr>
                              </w:pPr>
                              <w:r w:rsidRPr="000212B5">
                                <w:rPr>
                                  <w:rFonts w:cstheme="minorHAnsi"/>
                                  <w:b/>
                                  <w:sz w:val="24"/>
                                </w:rPr>
                                <w:t>Секция</w:t>
                              </w:r>
                            </w:p>
                          </w:txbxContent>
                        </wps:txbx>
                        <wps:bodyPr rot="0" vert="horz" wrap="square" lIns="91440" tIns="45720" rIns="91440" bIns="45720" anchor="t" anchorCtr="0" upright="1">
                          <a:noAutofit/>
                        </wps:bodyPr>
                      </wps:wsp>
                      <wps:wsp>
                        <wps:cNvPr id="94" name="AutoShape 383"/>
                        <wps:cNvCnPr>
                          <a:cxnSpLocks noChangeShapeType="1"/>
                        </wps:cNvCnPr>
                        <wps:spPr bwMode="auto">
                          <a:xfrm flipH="1" flipV="1">
                            <a:off x="2095650" y="4087169"/>
                            <a:ext cx="1466955" cy="11386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5" name="AutoShape 384"/>
                        <wps:cNvCnPr>
                          <a:cxnSpLocks noChangeShapeType="1"/>
                        </wps:cNvCnPr>
                        <wps:spPr bwMode="auto">
                          <a:xfrm>
                            <a:off x="1396825" y="2943601"/>
                            <a:ext cx="825" cy="686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85"/>
                        <wps:cNvCnPr>
                          <a:cxnSpLocks noChangeShapeType="1"/>
                        </wps:cNvCnPr>
                        <wps:spPr bwMode="auto">
                          <a:xfrm rot="16200000" flipH="1">
                            <a:off x="908370" y="2791792"/>
                            <a:ext cx="1257431" cy="419130"/>
                          </a:xfrm>
                          <a:prstGeom prst="bentConnector3">
                            <a:avLst>
                              <a:gd name="adj1" fmla="val -5"/>
                            </a:avLst>
                          </a:prstGeom>
                          <a:noFill/>
                          <a:ln w="9525">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AF60489" id="Полотно 369" o:spid="_x0000_s1026" editas="canvas" style="width:467.75pt;height:406.3pt;mso-position-horizontal-relative:char;mso-position-vertical-relative:line" coordsize="59404,5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04;height:51593;visibility:visible;mso-wrap-style:square">
                  <v:fill o:detectmouseclick="t"/>
                  <v:path o:connecttype="none"/>
                </v:shape>
                <v:rect id="Rectangle 371" o:spid="_x0000_s1028" style="position:absolute;left:3291;top:15211;width:19439;height:18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" fillcolor="white [3201]" strokecolor="#5b9bd5 [3204]" strokeweight="2.5pt">
                  <v:shadow color="#868686"/>
                  <v:textbox>
                    <w:txbxContent>
                      <w:p w14:paraId="0470FAE6" w14:textId="77777777" w:rsidR="009D0C4A" w:rsidRPr="00FB7F2D" w:rsidRDefault="009D0C4A" w:rsidP="009D0C4A">
                        <w:pPr>
                          <w:rPr>
                            <w:sz w:val="24"/>
                          </w:rPr>
                        </w:pPr>
                      </w:p>
                    </w:txbxContent>
                  </v:textbox>
                </v:rect>
                <v:rect id="Rectangle 372" o:spid="_x0000_s1029" style="position:absolute;left:32631;top:359;width:23638;height:49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" fillcolor="white [3201]" strokecolor="#5b9bd5 [3204]" strokeweight="2.5pt">
                  <v:shadow color="#868686"/>
                  <v:textbox>
                    <w:txbxContent>
                      <w:p w14:paraId="67742698" w14:textId="77777777" w:rsidR="009D0C4A" w:rsidRPr="000212B5" w:rsidRDefault="009D0C4A" w:rsidP="009D0C4A">
                        <w:pPr>
                          <w:jc w:val="center"/>
                          <w:rPr>
                            <w:rFonts w:cstheme="minorHAnsi"/>
                            <w:b/>
                            <w:sz w:val="24"/>
                          </w:rPr>
                        </w:pPr>
                        <w:r w:rsidRPr="000212B5">
                          <w:rPr>
                            <w:rFonts w:cstheme="minorHAnsi"/>
                            <w:b/>
                            <w:sz w:val="24"/>
                          </w:rPr>
                          <w:t>IMAGE_NT_HEADER</w:t>
                        </w:r>
                      </w:p>
                      <w:p w14:paraId="6DF97640" w14:textId="77777777" w:rsidR="009D0C4A" w:rsidRPr="000212B5" w:rsidRDefault="009D0C4A" w:rsidP="009D0C4A">
                        <w:pPr>
                          <w:rPr>
                            <w:rFonts w:cstheme="minorHAnsi"/>
                            <w:sz w:val="24"/>
                          </w:rPr>
                        </w:pPr>
                        <w:r w:rsidRPr="000212B5">
                          <w:rPr>
                            <w:rFonts w:cstheme="minorHAnsi"/>
                            <w:sz w:val="24"/>
                          </w:rPr>
                          <w:t>Signature</w:t>
                        </w:r>
                      </w:p>
                      <w:p w14:paraId="163A57B5" w14:textId="77777777" w:rsidR="009D0C4A" w:rsidRPr="00494701" w:rsidRDefault="009D0C4A" w:rsidP="009D0C4A">
                        <w:pPr>
                          <w:rPr>
                            <w:sz w:val="24"/>
                          </w:rPr>
                        </w:pPr>
                      </w:p>
                    </w:txbxContent>
                  </v:textbox>
                </v:rect>
                <v:rect id="Rectangle 373" o:spid="_x0000_s1030" style="position:absolute;left:33868;top:6795;width:21072;height:11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" fillcolor="white [3201]" strokecolor="#a5a5a5 [3206]" strokeweight="2.5pt">
                  <v:shadow color="#868686"/>
                  <v:textbox>
                    <w:txbxContent>
                      <w:p w14:paraId="54D0F219" w14:textId="77777777" w:rsidR="009D0C4A" w:rsidRPr="009D0C4A" w:rsidRDefault="009D0C4A" w:rsidP="009D0C4A">
                        <w:pPr>
                          <w:jc w:val="center"/>
                          <w:rPr>
                            <w:b/>
                            <w:sz w:val="24"/>
                            <w:lang w:val="en-US"/>
                          </w:rPr>
                        </w:pPr>
                        <w:r w:rsidRPr="009D0C4A">
                          <w:rPr>
                            <w:b/>
                            <w:sz w:val="24"/>
                            <w:lang w:val="en-US"/>
                          </w:rPr>
                          <w:t>IMAGE_FILE_HEADER</w:t>
                        </w:r>
                      </w:p>
                      <w:p w14:paraId="6EE49A25" w14:textId="77777777" w:rsidR="009D0C4A" w:rsidRPr="009D0C4A" w:rsidRDefault="009D0C4A" w:rsidP="009D0C4A">
                        <w:pPr>
                          <w:rPr>
                            <w:sz w:val="24"/>
                            <w:lang w:val="en-US"/>
                          </w:rPr>
                        </w:pPr>
                        <w:proofErr w:type="spellStart"/>
                        <w:r w:rsidRPr="009D0C4A">
                          <w:rPr>
                            <w:sz w:val="24"/>
                            <w:lang w:val="en-US"/>
                          </w:rPr>
                          <w:t>NumberOfSections</w:t>
                        </w:r>
                        <w:proofErr w:type="spellEnd"/>
                      </w:p>
                      <w:p w14:paraId="52FA8150" w14:textId="77777777" w:rsidR="009D0C4A" w:rsidRPr="009D0C4A" w:rsidRDefault="009D0C4A" w:rsidP="009D0C4A">
                        <w:pPr>
                          <w:rPr>
                            <w:sz w:val="24"/>
                            <w:lang w:val="en-US"/>
                          </w:rPr>
                        </w:pPr>
                        <w:proofErr w:type="spellStart"/>
                        <w:r w:rsidRPr="009D0C4A">
                          <w:rPr>
                            <w:sz w:val="24"/>
                            <w:lang w:val="en-US"/>
                          </w:rPr>
                          <w:t>SizeOfOptionalHeader</w:t>
                        </w:r>
                        <w:proofErr w:type="spellEnd"/>
                      </w:p>
                      <w:p w14:paraId="6F3FCE46" w14:textId="77777777" w:rsidR="009D0C4A" w:rsidRPr="009D0C4A" w:rsidRDefault="009D0C4A" w:rsidP="009D0C4A">
                        <w:pPr>
                          <w:rPr>
                            <w:sz w:val="24"/>
                            <w:lang w:val="en-US"/>
                          </w:rPr>
                        </w:pPr>
                        <w:r w:rsidRPr="009D0C4A">
                          <w:rPr>
                            <w:sz w:val="24"/>
                            <w:lang w:val="en-US"/>
                          </w:rPr>
                          <w:t>Characteristics</w:t>
                        </w:r>
                      </w:p>
                    </w:txbxContent>
                  </v:textbox>
                </v:rect>
                <v:rect id="Rectangle 374" o:spid="_x0000_s1031" style="position:absolute;left:33868;top:19584;width:21072;height:2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" fillcolor="white [3201]" strokecolor="#ed7d31 [3205]" strokeweight="2.5pt">
                  <v:shadow color="#868686"/>
                  <v:textbox>
                    <w:txbxContent>
                      <w:p w14:paraId="13D4F1E9" w14:textId="77777777" w:rsidR="009D0C4A" w:rsidRPr="009D0C4A" w:rsidRDefault="009D0C4A" w:rsidP="009D0C4A">
                        <w:pPr>
                          <w:jc w:val="center"/>
                          <w:rPr>
                            <w:rFonts w:cstheme="minorHAnsi"/>
                            <w:b/>
                            <w:sz w:val="24"/>
                            <w:lang w:val="en-US"/>
                          </w:rPr>
                        </w:pPr>
                        <w:r w:rsidRPr="009D0C4A">
                          <w:rPr>
                            <w:rFonts w:cstheme="minorHAnsi"/>
                            <w:b/>
                            <w:sz w:val="24"/>
                            <w:lang w:val="en-US"/>
                          </w:rPr>
                          <w:t>IMAGE_OPTIONAL_HEADER</w:t>
                        </w:r>
                      </w:p>
                      <w:p w14:paraId="6B513E4D" w14:textId="77777777" w:rsidR="009D0C4A" w:rsidRPr="009D0C4A" w:rsidRDefault="009D0C4A" w:rsidP="009D0C4A">
                        <w:pPr>
                          <w:rPr>
                            <w:rFonts w:cstheme="minorHAnsi"/>
                            <w:sz w:val="24"/>
                            <w:lang w:val="en-US"/>
                          </w:rPr>
                        </w:pPr>
                        <w:r w:rsidRPr="009D0C4A">
                          <w:rPr>
                            <w:rFonts w:cstheme="minorHAnsi"/>
                            <w:sz w:val="24"/>
                            <w:lang w:val="en-US"/>
                          </w:rPr>
                          <w:t>Magic</w:t>
                        </w:r>
                      </w:p>
                      <w:p w14:paraId="26CFF4D4" w14:textId="77777777" w:rsidR="009D0C4A" w:rsidRPr="009D0C4A" w:rsidRDefault="009D0C4A" w:rsidP="009D0C4A">
                        <w:pPr>
                          <w:rPr>
                            <w:rFonts w:cstheme="minorHAnsi"/>
                            <w:sz w:val="24"/>
                            <w:lang w:val="en-US"/>
                          </w:rPr>
                        </w:pPr>
                        <w:proofErr w:type="spellStart"/>
                        <w:r w:rsidRPr="009D0C4A">
                          <w:rPr>
                            <w:rFonts w:cstheme="minorHAnsi"/>
                            <w:sz w:val="24"/>
                            <w:lang w:val="en-US"/>
                          </w:rPr>
                          <w:t>ImageBase</w:t>
                        </w:r>
                        <w:proofErr w:type="spellEnd"/>
                      </w:p>
                      <w:p w14:paraId="12F02F60" w14:textId="77777777" w:rsidR="009D0C4A" w:rsidRPr="009D0C4A" w:rsidRDefault="009D0C4A" w:rsidP="009D0C4A">
                        <w:pPr>
                          <w:rPr>
                            <w:rFonts w:cstheme="minorHAnsi"/>
                            <w:sz w:val="24"/>
                            <w:lang w:val="en-US"/>
                          </w:rPr>
                        </w:pPr>
                        <w:proofErr w:type="spellStart"/>
                        <w:r w:rsidRPr="009D0C4A">
                          <w:rPr>
                            <w:rFonts w:cstheme="minorHAnsi"/>
                            <w:sz w:val="24"/>
                            <w:lang w:val="en-US"/>
                          </w:rPr>
                          <w:t>AddressOfEntryPoint</w:t>
                        </w:r>
                        <w:proofErr w:type="spellEnd"/>
                      </w:p>
                      <w:p w14:paraId="23563EDB" w14:textId="77777777" w:rsidR="009D0C4A" w:rsidRPr="000212B5" w:rsidRDefault="009D0C4A" w:rsidP="009D0C4A">
                        <w:pPr>
                          <w:rPr>
                            <w:rFonts w:cstheme="minorHAnsi"/>
                            <w:sz w:val="24"/>
                          </w:rPr>
                        </w:pPr>
                        <w:r w:rsidRPr="000212B5">
                          <w:rPr>
                            <w:rFonts w:cstheme="minorHAnsi"/>
                            <w:sz w:val="24"/>
                          </w:rPr>
                          <w:t>SectionAligment</w:t>
                        </w:r>
                      </w:p>
                      <w:p w14:paraId="3EB62E40" w14:textId="77777777" w:rsidR="009D0C4A" w:rsidRPr="000212B5" w:rsidRDefault="009D0C4A" w:rsidP="009D0C4A">
                        <w:pPr>
                          <w:rPr>
                            <w:rFonts w:cstheme="minorHAnsi"/>
                            <w:sz w:val="24"/>
                          </w:rPr>
                        </w:pPr>
                        <w:r w:rsidRPr="000212B5">
                          <w:rPr>
                            <w:rFonts w:cstheme="minorHAnsi"/>
                            <w:sz w:val="24"/>
                          </w:rPr>
                          <w:t>FileAligment</w:t>
                        </w:r>
                      </w:p>
                      <w:p w14:paraId="6E192D28" w14:textId="77777777" w:rsidR="009D0C4A" w:rsidRPr="000212B5" w:rsidRDefault="009D0C4A" w:rsidP="009D0C4A">
                        <w:pPr>
                          <w:rPr>
                            <w:rFonts w:cstheme="minorHAnsi"/>
                            <w:sz w:val="24"/>
                          </w:rPr>
                        </w:pPr>
                        <w:r w:rsidRPr="000212B5">
                          <w:rPr>
                            <w:rFonts w:cstheme="minorHAnsi"/>
                            <w:sz w:val="24"/>
                          </w:rPr>
                          <w:t>SizeOfHeaders</w:t>
                        </w:r>
                      </w:p>
                      <w:p w14:paraId="56E6448D" w14:textId="77777777" w:rsidR="009D0C4A" w:rsidRPr="000212B5" w:rsidRDefault="009D0C4A" w:rsidP="009D0C4A">
                        <w:pPr>
                          <w:rPr>
                            <w:rFonts w:cstheme="minorHAnsi"/>
                            <w:sz w:val="24"/>
                          </w:rPr>
                        </w:pPr>
                      </w:p>
                    </w:txbxContent>
                  </v:textbox>
                </v:rect>
                <v:group id="Group 375" o:spid="_x0000_s1032" style="position:absolute;left:34347;top:36837;width:19545;height:10437" coordorigin="6131,7352" coordsize="2459,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376" o:spid="_x0000_s1033" style="position:absolute;left:6408;top:7491;width:218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" fillcolor="white [3201]" strokecolor="#ffc000 [3207]" strokeweight="2.5pt">
                    <v:shadow color="#868686"/>
                    <v:textbox>
                      <w:txbxContent>
                        <w:p w14:paraId="7A523757" w14:textId="77777777" w:rsidR="009D0C4A" w:rsidRDefault="009D0C4A" w:rsidP="009D0C4A"/>
                      </w:txbxContent>
                    </v:textbox>
                  </v:rect>
                  <v:rect id="Rectangle 377" o:spid="_x0000_s1034" style="position:absolute;left:6131;top:7352;width:2334;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" fillcolor="white [3201]" strokecolor="#ffc000 [3207]" strokeweight="2.5pt">
                    <v:shadow color="#868686"/>
                    <v:textbox>
                      <w:txbxContent>
                        <w:p w14:paraId="17A38500" w14:textId="77777777" w:rsidR="009D0C4A" w:rsidRPr="00747955" w:rsidRDefault="009D0C4A" w:rsidP="009D0C4A">
                          <w:pPr>
                            <w:jc w:val="center"/>
                            <w:rPr>
                              <w:rFonts w:cstheme="minorHAnsi"/>
                              <w:b/>
                              <w:szCs w:val="24"/>
                            </w:rPr>
                          </w:pPr>
                          <w:r w:rsidRPr="00747955">
                            <w:rPr>
                              <w:rFonts w:cstheme="minorHAnsi"/>
                              <w:b/>
                              <w:szCs w:val="24"/>
                            </w:rPr>
                            <w:t>IMAGE_DATA_DIRECTORY</w:t>
                          </w:r>
                        </w:p>
                        <w:p w14:paraId="77320D3D" w14:textId="77777777" w:rsidR="009D0C4A" w:rsidRPr="000212B5" w:rsidRDefault="009D0C4A" w:rsidP="009D0C4A">
                          <w:pPr>
                            <w:rPr>
                              <w:rFonts w:cstheme="minorHAnsi"/>
                              <w:sz w:val="24"/>
                              <w:szCs w:val="24"/>
                            </w:rPr>
                          </w:pPr>
                          <w:r w:rsidRPr="000212B5">
                            <w:rPr>
                              <w:rFonts w:cstheme="minorHAnsi"/>
                              <w:sz w:val="24"/>
                              <w:szCs w:val="24"/>
                            </w:rPr>
                            <w:t>VirtualAddress</w:t>
                          </w:r>
                        </w:p>
                        <w:p w14:paraId="5632DEDC" w14:textId="77777777" w:rsidR="009D0C4A" w:rsidRPr="000212B5" w:rsidRDefault="009D0C4A" w:rsidP="009D0C4A">
                          <w:pPr>
                            <w:rPr>
                              <w:rFonts w:cstheme="minorHAnsi"/>
                              <w:sz w:val="24"/>
                              <w:szCs w:val="24"/>
                            </w:rPr>
                          </w:pPr>
                          <w:r w:rsidRPr="000212B5">
                            <w:rPr>
                              <w:rFonts w:cstheme="minorHAnsi"/>
                              <w:sz w:val="24"/>
                              <w:szCs w:val="24"/>
                            </w:rPr>
                            <w:t>Size</w:t>
                          </w:r>
                        </w:p>
                      </w:txbxContent>
                    </v:textbox>
                  </v:rect>
                </v:group>
                <v:rect id="Rectangle 378" o:spid="_x0000_s1035" style="position:absolute;left:2821;top:359;width:19430;height:9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" fillcolor="white [3201]" strokecolor="#70ad47 [3209]" strokeweight="2.5pt">
                  <v:shadow color="#868686"/>
                  <v:textbox>
                    <w:txbxContent>
                      <w:p w14:paraId="28182994" w14:textId="77777777" w:rsidR="009D0C4A" w:rsidRPr="00063C9A" w:rsidRDefault="009D0C4A" w:rsidP="009D0C4A">
                        <w:pPr>
                          <w:pStyle w:val="NoSpacing"/>
                          <w:rPr>
                            <w:rFonts w:asciiTheme="minorHAnsi" w:hAnsiTheme="minorHAnsi" w:cstheme="minorHAnsi"/>
                            <w:b/>
                            <w:sz w:val="24"/>
                          </w:rPr>
                        </w:pPr>
                        <w:r w:rsidRPr="00063C9A">
                          <w:rPr>
                            <w:rFonts w:asciiTheme="minorHAnsi" w:hAnsiTheme="minorHAnsi" w:cstheme="minorHAnsi"/>
                            <w:b/>
                            <w:sz w:val="24"/>
                          </w:rPr>
                          <w:t>IMAGE_DOS_HEADER</w:t>
                        </w:r>
                      </w:p>
                      <w:p w14:paraId="41FFE483" w14:textId="77777777" w:rsidR="009D0C4A" w:rsidRDefault="009D0C4A" w:rsidP="009D0C4A">
                        <w:pPr>
                          <w:pStyle w:val="NoSpacing"/>
                          <w:rPr>
                            <w:rFonts w:asciiTheme="minorHAnsi" w:hAnsiTheme="minorHAnsi" w:cstheme="minorHAnsi"/>
                          </w:rPr>
                        </w:pPr>
                      </w:p>
                      <w:p w14:paraId="10EE55F3" w14:textId="77777777" w:rsidR="009D0C4A" w:rsidRPr="00063C9A" w:rsidRDefault="009D0C4A" w:rsidP="009D0C4A">
                        <w:pPr>
                          <w:pStyle w:val="NoSpacing"/>
                          <w:rPr>
                            <w:rFonts w:asciiTheme="minorHAnsi" w:hAnsiTheme="minorHAnsi" w:cstheme="minorHAnsi"/>
                          </w:rPr>
                        </w:pPr>
                        <w:proofErr w:type="spellStart"/>
                        <w:r w:rsidRPr="00063C9A">
                          <w:rPr>
                            <w:rFonts w:asciiTheme="minorHAnsi" w:hAnsiTheme="minorHAnsi" w:cstheme="minorHAnsi"/>
                          </w:rPr>
                          <w:t>e_magic</w:t>
                        </w:r>
                        <w:proofErr w:type="spellEnd"/>
                      </w:p>
                      <w:p w14:paraId="22641562" w14:textId="77777777" w:rsidR="009D0C4A" w:rsidRPr="00063C9A" w:rsidRDefault="009D0C4A" w:rsidP="009D0C4A">
                        <w:pPr>
                          <w:pStyle w:val="NoSpacing"/>
                          <w:rPr>
                            <w:rFonts w:asciiTheme="minorHAnsi" w:hAnsiTheme="minorHAnsi" w:cstheme="minorHAnsi"/>
                          </w:rPr>
                        </w:pPr>
                        <w:proofErr w:type="spellStart"/>
                        <w:r w:rsidRPr="00063C9A">
                          <w:rPr>
                            <w:rFonts w:asciiTheme="minorHAnsi" w:hAnsiTheme="minorHAnsi" w:cstheme="minorHAnsi"/>
                          </w:rPr>
                          <w:t>e_lfanew</w:t>
                        </w:r>
                        <w:proofErr w:type="spellEnd"/>
                      </w:p>
                    </w:txbxContent>
                  </v:textbox>
                </v:rect>
                <v:shapetype id="_x0000_t32" coordsize="21600,21600" o:spt="32" o:oned="t" path="m,l21600,21600e" filled="f">
                  <v:path arrowok="t" fillok="f" o:connecttype="none"/>
                  <o:lock v:ext="edit" shapetype="t"/>
                </v:shapetype>
                <v:shape id="AutoShape 379" o:spid="_x0000_s1036" type="#_x0000_t32" style="position:absolute;left:10478;top:5434;width:22351;height:2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rect id="Rectangle 380" o:spid="_x0000_s1037" style="position:absolute;left:1864;top:13973;width:19430;height:18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" fillcolor="white [3201]" strokecolor="#5b9bd5 [3204]" strokeweight="2.5pt">
                  <v:shadow color="#868686"/>
                  <v:textbox>
                    <w:txbxContent>
                      <w:p w14:paraId="177BFA64" w14:textId="77777777" w:rsidR="009D0C4A" w:rsidRPr="009D0C4A" w:rsidRDefault="009D0C4A" w:rsidP="009D0C4A">
                        <w:pPr>
                          <w:jc w:val="center"/>
                          <w:rPr>
                            <w:rFonts w:cstheme="minorHAnsi"/>
                            <w:b/>
                            <w:sz w:val="24"/>
                            <w:lang w:val="en-US"/>
                          </w:rPr>
                        </w:pPr>
                        <w:r w:rsidRPr="009D0C4A">
                          <w:rPr>
                            <w:rFonts w:cstheme="minorHAnsi"/>
                            <w:b/>
                            <w:sz w:val="24"/>
                            <w:lang w:val="en-US"/>
                          </w:rPr>
                          <w:t>IMAGE_SECTION_HEADER</w:t>
                        </w:r>
                      </w:p>
                      <w:p w14:paraId="0A419AAF" w14:textId="77777777" w:rsidR="009D0C4A" w:rsidRPr="009D0C4A" w:rsidRDefault="009D0C4A" w:rsidP="009D0C4A">
                        <w:pPr>
                          <w:rPr>
                            <w:rFonts w:cstheme="minorHAnsi"/>
                            <w:sz w:val="24"/>
                            <w:lang w:val="en-US"/>
                          </w:rPr>
                        </w:pPr>
                        <w:r w:rsidRPr="009D0C4A">
                          <w:rPr>
                            <w:rFonts w:cstheme="minorHAnsi"/>
                            <w:sz w:val="24"/>
                            <w:lang w:val="en-US"/>
                          </w:rPr>
                          <w:t>Name</w:t>
                        </w:r>
                      </w:p>
                      <w:p w14:paraId="11D7E293" w14:textId="77777777" w:rsidR="009D0C4A" w:rsidRPr="009D0C4A" w:rsidRDefault="009D0C4A" w:rsidP="009D0C4A">
                        <w:pPr>
                          <w:rPr>
                            <w:rFonts w:cstheme="minorHAnsi"/>
                            <w:sz w:val="24"/>
                            <w:lang w:val="en-US"/>
                          </w:rPr>
                        </w:pPr>
                        <w:proofErr w:type="spellStart"/>
                        <w:r w:rsidRPr="009D0C4A">
                          <w:rPr>
                            <w:rFonts w:cstheme="minorHAnsi"/>
                            <w:sz w:val="24"/>
                            <w:lang w:val="en-US"/>
                          </w:rPr>
                          <w:t>VirtualSize</w:t>
                        </w:r>
                        <w:proofErr w:type="spellEnd"/>
                      </w:p>
                      <w:p w14:paraId="221BE151" w14:textId="77777777" w:rsidR="009D0C4A" w:rsidRPr="009D0C4A" w:rsidRDefault="009D0C4A" w:rsidP="009D0C4A">
                        <w:pPr>
                          <w:rPr>
                            <w:rFonts w:cstheme="minorHAnsi"/>
                            <w:sz w:val="24"/>
                            <w:lang w:val="en-US"/>
                          </w:rPr>
                        </w:pPr>
                        <w:proofErr w:type="spellStart"/>
                        <w:r w:rsidRPr="009D0C4A">
                          <w:rPr>
                            <w:rFonts w:cstheme="minorHAnsi"/>
                            <w:sz w:val="24"/>
                            <w:lang w:val="en-US"/>
                          </w:rPr>
                          <w:t>VirtualAddress</w:t>
                        </w:r>
                        <w:proofErr w:type="spellEnd"/>
                      </w:p>
                      <w:p w14:paraId="229FB7F2" w14:textId="77777777" w:rsidR="009D0C4A" w:rsidRPr="000212B5" w:rsidRDefault="009D0C4A" w:rsidP="009D0C4A">
                        <w:pPr>
                          <w:rPr>
                            <w:rFonts w:cstheme="minorHAnsi"/>
                            <w:sz w:val="24"/>
                          </w:rPr>
                        </w:pPr>
                        <w:r w:rsidRPr="000212B5">
                          <w:rPr>
                            <w:rFonts w:cstheme="minorHAnsi"/>
                            <w:sz w:val="24"/>
                          </w:rPr>
                          <w:t>SizeOfRawData</w:t>
                        </w:r>
                      </w:p>
                      <w:p w14:paraId="64607862" w14:textId="77777777" w:rsidR="009D0C4A" w:rsidRPr="000212B5" w:rsidRDefault="009D0C4A" w:rsidP="009D0C4A">
                        <w:pPr>
                          <w:rPr>
                            <w:rFonts w:cstheme="minorHAnsi"/>
                            <w:sz w:val="24"/>
                          </w:rPr>
                        </w:pPr>
                        <w:r w:rsidRPr="000212B5">
                          <w:rPr>
                            <w:rFonts w:cstheme="minorHAnsi"/>
                            <w:sz w:val="24"/>
                          </w:rPr>
                          <w:t>PointerToRawData</w:t>
                        </w:r>
                      </w:p>
                      <w:p w14:paraId="63F72DA7" w14:textId="77777777" w:rsidR="009D0C4A" w:rsidRPr="000212B5" w:rsidRDefault="009D0C4A" w:rsidP="009D0C4A">
                        <w:pPr>
                          <w:rPr>
                            <w:rFonts w:cstheme="minorHAnsi"/>
                            <w:sz w:val="24"/>
                          </w:rPr>
                        </w:pPr>
                        <w:r w:rsidRPr="000212B5">
                          <w:rPr>
                            <w:rFonts w:cstheme="minorHAnsi"/>
                            <w:sz w:val="24"/>
                          </w:rPr>
                          <w:t>Characteristics</w:t>
                        </w:r>
                      </w:p>
                      <w:p w14:paraId="1C9F48A5" w14:textId="77777777" w:rsidR="009D0C4A" w:rsidRPr="00FB7F2D" w:rsidRDefault="009D0C4A" w:rsidP="009D0C4A">
                        <w:pPr>
                          <w:rPr>
                            <w:sz w:val="24"/>
                          </w:rPr>
                        </w:pPr>
                      </w:p>
                    </w:txbxContent>
                  </v:textbox>
                </v:rect>
                <v:rect id="Rectangle 381" o:spid="_x0000_s1038" style="position:absolute;left:3762;top:38173;width:19925;height:1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" fillcolor="white [3201]" strokecolor="#a5a5a5 [3206]" strokeweight="2.5pt">
                  <v:shadow color="#868686"/>
                  <v:textbox>
                    <w:txbxContent>
                      <w:p w14:paraId="51DB3BDB" w14:textId="77777777" w:rsidR="009D0C4A" w:rsidRPr="00E76D79" w:rsidRDefault="009D0C4A" w:rsidP="009D0C4A">
                        <w:pPr>
                          <w:jc w:val="center"/>
                          <w:rPr>
                            <w:b/>
                            <w:sz w:val="24"/>
                          </w:rPr>
                        </w:pPr>
                        <w:r>
                          <w:rPr>
                            <w:b/>
                            <w:sz w:val="24"/>
                          </w:rPr>
                          <w:t>Секция</w:t>
                        </w:r>
                      </w:p>
                    </w:txbxContent>
                  </v:textbox>
                </v:rect>
                <v:rect id="Rectangle 382" o:spid="_x0000_s1039" style="position:absolute;left:1864;top:36837;width:19925;height:1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" fillcolor="white [3201]" strokecolor="#a5a5a5 [3206]" strokeweight="2.5pt">
                  <v:shadow color="#868686"/>
                  <v:textbox>
                    <w:txbxContent>
                      <w:p w14:paraId="6A9F805E" w14:textId="77777777" w:rsidR="009D0C4A" w:rsidRPr="000212B5" w:rsidRDefault="009D0C4A" w:rsidP="009D0C4A">
                        <w:pPr>
                          <w:jc w:val="center"/>
                          <w:rPr>
                            <w:rFonts w:cstheme="minorHAnsi"/>
                            <w:b/>
                            <w:sz w:val="24"/>
                          </w:rPr>
                        </w:pPr>
                        <w:r w:rsidRPr="000212B5">
                          <w:rPr>
                            <w:rFonts w:cstheme="minorHAnsi"/>
                            <w:b/>
                            <w:sz w:val="24"/>
                          </w:rPr>
                          <w:t>Секция</w:t>
                        </w:r>
                      </w:p>
                    </w:txbxContent>
                  </v:textbox>
                </v:rect>
                <v:shape id="AutoShape 383" o:spid="_x0000_s1040" type="#_x0000_t32" style="position:absolute;left:20956;top:40871;width:14670;height:11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">
                  <v:stroke dashstyle="longDash" endarrow="block"/>
                </v:shape>
                <v:shape id="AutoShape 384" o:spid="_x0000_s1041" type="#_x0000_t32" style="position:absolute;left:13968;top:29436;width:8;height:6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5" o:spid="_x0000_s1042" type="#_x0000_t34" style="position:absolute;left:9084;top:27917;width:12574;height:4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" adj="-1">
                  <v:stroke dashstyle="longDash" endarrow="block"/>
                </v:shape>
                <w10:anchorlock/>
              </v:group>
            </w:pict>
          </mc:Fallback>
        </mc:AlternateContent>
      </w:r>
    </w:p>
    <w:p w14:paraId="783D18E6" w14:textId="77777777" w:rsidR="009D0C4A" w:rsidRPr="009D0C4A" w:rsidRDefault="009D0C4A" w:rsidP="009D0C4A">
      <w:pPr>
        <w:jc w:val="center"/>
        <w:rPr>
          <w:rFonts w:ascii="Times New Roman" w:hAnsi="Times New Roman" w:cs="Times New Roman"/>
          <w:i/>
          <w:sz w:val="28"/>
          <w:szCs w:val="28"/>
        </w:rPr>
      </w:pPr>
      <w:r w:rsidRPr="009D0C4A">
        <w:rPr>
          <w:rFonts w:ascii="Times New Roman" w:hAnsi="Times New Roman" w:cs="Times New Roman"/>
          <w:i/>
          <w:sz w:val="28"/>
          <w:szCs w:val="28"/>
        </w:rPr>
        <w:t>Рисунок 1. Общая структура PE формата</w:t>
      </w:r>
    </w:p>
    <w:p w14:paraId="5AF131EE" w14:textId="77777777" w:rsidR="009B56A3" w:rsidRDefault="009B56A3" w:rsidP="00694679">
      <w:pPr>
        <w:pStyle w:val="BodyTextIndent3"/>
        <w:rPr>
          <w:b/>
          <w:sz w:val="32"/>
          <w:szCs w:val="32"/>
        </w:rPr>
      </w:pPr>
    </w:p>
    <w:p w14:paraId="72155365" w14:textId="77777777" w:rsidR="00706944" w:rsidRDefault="009B56A3" w:rsidP="00694679">
      <w:pPr>
        <w:pStyle w:val="BodyTextIndent3"/>
        <w:rPr>
          <w:b/>
          <w:sz w:val="32"/>
          <w:szCs w:val="32"/>
        </w:rPr>
      </w:pPr>
      <w:r>
        <w:rPr>
          <w:b/>
          <w:sz w:val="32"/>
          <w:szCs w:val="32"/>
        </w:rPr>
        <w:t xml:space="preserve">То, о чём шла речь выше, </w:t>
      </w:r>
      <w:r w:rsidR="005316F2">
        <w:rPr>
          <w:b/>
          <w:sz w:val="32"/>
          <w:szCs w:val="32"/>
        </w:rPr>
        <w:t xml:space="preserve">подводит нас к вопросу о том, как </w:t>
      </w:r>
      <w:r w:rsidR="005316F2">
        <w:rPr>
          <w:b/>
          <w:sz w:val="32"/>
          <w:szCs w:val="32"/>
          <w:lang w:val="en-US"/>
        </w:rPr>
        <w:t>Memory</w:t>
      </w:r>
      <w:r w:rsidR="005316F2" w:rsidRPr="005316F2">
        <w:rPr>
          <w:b/>
          <w:sz w:val="32"/>
          <w:szCs w:val="32"/>
        </w:rPr>
        <w:t xml:space="preserve"> </w:t>
      </w:r>
      <w:r w:rsidR="005316F2">
        <w:rPr>
          <w:b/>
          <w:sz w:val="32"/>
          <w:szCs w:val="32"/>
          <w:lang w:val="en-US"/>
        </w:rPr>
        <w:t>Model</w:t>
      </w:r>
      <w:r w:rsidR="005316F2" w:rsidRPr="005316F2">
        <w:rPr>
          <w:b/>
          <w:sz w:val="32"/>
          <w:szCs w:val="32"/>
        </w:rPr>
        <w:t xml:space="preserve"> </w:t>
      </w:r>
      <w:r w:rsidR="005316F2">
        <w:rPr>
          <w:b/>
          <w:sz w:val="32"/>
          <w:szCs w:val="32"/>
        </w:rPr>
        <w:t xml:space="preserve">связано со структурой исполнимых модулей. </w:t>
      </w:r>
      <w:r w:rsidR="005316F2" w:rsidRPr="005316F2">
        <w:rPr>
          <w:b/>
          <w:sz w:val="32"/>
          <w:szCs w:val="32"/>
        </w:rPr>
        <w:t xml:space="preserve"> </w:t>
      </w:r>
      <w:r w:rsidR="005316F2">
        <w:rPr>
          <w:b/>
          <w:sz w:val="32"/>
          <w:szCs w:val="32"/>
        </w:rPr>
        <w:t xml:space="preserve">Поэтому формулируем </w:t>
      </w:r>
    </w:p>
    <w:p w14:paraId="372D4506" w14:textId="77777777" w:rsidR="005316F2" w:rsidRDefault="002D6ECA" w:rsidP="00694679">
      <w:pPr>
        <w:pStyle w:val="BodyTextIndent3"/>
        <w:rPr>
          <w:b/>
          <w:sz w:val="32"/>
          <w:szCs w:val="32"/>
        </w:rPr>
      </w:pPr>
      <w:r w:rsidRPr="00AB7B1A">
        <w:rPr>
          <w:b/>
          <w:sz w:val="32"/>
          <w:szCs w:val="32"/>
          <w:highlight w:val="yellow"/>
        </w:rPr>
        <w:t>Толкование 30</w:t>
      </w:r>
      <w:r w:rsidR="00694679" w:rsidRPr="00AB7B1A">
        <w:rPr>
          <w:b/>
          <w:sz w:val="32"/>
          <w:szCs w:val="32"/>
          <w:highlight w:val="yellow"/>
        </w:rPr>
        <w:t>.</w:t>
      </w:r>
      <w:r w:rsidR="00694679" w:rsidRPr="00327120">
        <w:rPr>
          <w:b/>
          <w:sz w:val="32"/>
          <w:szCs w:val="32"/>
        </w:rPr>
        <w:t xml:space="preserve"> Структура ПРОГРАММ, получаемых в оперативной памяти, в результате ЗАГРУЗКИ под управлением операционной системы ИСПОЛНИМЫХ ФАЙЛОВ (МОДУЛЕЙ) типа .</w:t>
      </w:r>
      <w:r w:rsidR="00694679" w:rsidRPr="00327120">
        <w:rPr>
          <w:b/>
          <w:sz w:val="32"/>
          <w:szCs w:val="32"/>
          <w:lang w:val="en-US"/>
        </w:rPr>
        <w:t>exe</w:t>
      </w:r>
      <w:r w:rsidR="00694679" w:rsidRPr="00327120">
        <w:rPr>
          <w:b/>
          <w:sz w:val="32"/>
          <w:szCs w:val="32"/>
        </w:rPr>
        <w:t xml:space="preserve"> и .</w:t>
      </w:r>
      <w:r w:rsidR="00694679" w:rsidRPr="00327120">
        <w:rPr>
          <w:b/>
          <w:sz w:val="32"/>
          <w:szCs w:val="32"/>
          <w:lang w:val="en-US"/>
        </w:rPr>
        <w:t>com</w:t>
      </w:r>
      <w:r w:rsidR="00694679" w:rsidRPr="00327120">
        <w:rPr>
          <w:b/>
          <w:sz w:val="32"/>
          <w:szCs w:val="32"/>
        </w:rPr>
        <w:t xml:space="preserve">.  </w:t>
      </w:r>
    </w:p>
    <w:p w14:paraId="5EBDD06B" w14:textId="77777777" w:rsidR="00AB7B1A" w:rsidRDefault="00AB7B1A" w:rsidP="00694679">
      <w:pPr>
        <w:pStyle w:val="BodyTextIndent3"/>
        <w:rPr>
          <w:b/>
          <w:sz w:val="32"/>
          <w:szCs w:val="32"/>
        </w:rPr>
      </w:pPr>
      <w:r>
        <w:rPr>
          <w:b/>
          <w:sz w:val="32"/>
          <w:szCs w:val="32"/>
        </w:rPr>
        <w:t xml:space="preserve">Замечание.  ОЧЕНЬ ВНИМАТЕЛЬНО НУЖНО СМОТРЕТЬ НА ТЕКСТ на языке записи алгоритмов ассемблер и на картинки!!! ОСОБОЕ ВНИМАНИЕ УДЕЛИТЬ ТОМУ, КУДА НА КАРТИНКАХ УКАЗЫВАЮТ СТРЕЛОЧКИ И ЧТО НА ЭТИХ СТРЕЛОЧКАХ НАРИСОВАНО (КАКИЕ РЕГИСТРЫ). Очень даже может быть, что рисуночки, взятые из известной Вам книги, Вас обманывают. </w:t>
      </w:r>
    </w:p>
    <w:p w14:paraId="32F17F86" w14:textId="77777777" w:rsidR="00694679" w:rsidRPr="00327120" w:rsidRDefault="00694679" w:rsidP="00694679">
      <w:pPr>
        <w:pStyle w:val="BodyTextIndent3"/>
        <w:rPr>
          <w:b/>
          <w:sz w:val="32"/>
          <w:szCs w:val="32"/>
        </w:rPr>
      </w:pPr>
      <w:r w:rsidRPr="00327120">
        <w:rPr>
          <w:b/>
          <w:sz w:val="32"/>
          <w:szCs w:val="32"/>
        </w:rPr>
        <w:t xml:space="preserve">В следующем фрагменте представлен один из возможных вариантов ОФОРМЛЕНИЯ ИСХОДНОГО ТЕКСТА НА ЯЗЫКЕ ЗАПИСИ АЛГОРИТМОВ </w:t>
      </w:r>
      <w:r w:rsidRPr="00327120">
        <w:rPr>
          <w:b/>
          <w:sz w:val="32"/>
          <w:szCs w:val="32"/>
          <w:lang w:val="en-US"/>
        </w:rPr>
        <w:t>assembler</w:t>
      </w:r>
      <w:r w:rsidRPr="00327120">
        <w:rPr>
          <w:b/>
          <w:sz w:val="32"/>
          <w:szCs w:val="32"/>
        </w:rPr>
        <w:t xml:space="preserve"> с возможностью получения в результате трансляции и линковки ИСПОЛНИМОГО ФАЙЛА ТИПА .</w:t>
      </w:r>
      <w:r w:rsidRPr="00327120">
        <w:rPr>
          <w:b/>
          <w:sz w:val="32"/>
          <w:szCs w:val="32"/>
          <w:lang w:val="en-US"/>
        </w:rPr>
        <w:t>EXE</w:t>
      </w:r>
      <w:r w:rsidRPr="00327120">
        <w:rPr>
          <w:b/>
          <w:sz w:val="32"/>
          <w:szCs w:val="32"/>
        </w:rPr>
        <w:t>.</w:t>
      </w:r>
      <w:r w:rsidR="002D6ECA">
        <w:rPr>
          <w:b/>
          <w:sz w:val="32"/>
          <w:szCs w:val="32"/>
        </w:rPr>
        <w:t xml:space="preserve"> И именно так был оформлен текст на языке записи алгоритмов ассемблер в задаче про папу с мамой и рамой.</w:t>
      </w:r>
    </w:p>
    <w:p w14:paraId="75B60BAC" w14:textId="77777777" w:rsidR="00694679" w:rsidRDefault="00694679" w:rsidP="00694679">
      <w:pPr>
        <w:pStyle w:val="BodyTextIndent3"/>
        <w:rPr>
          <w:b/>
          <w:sz w:val="32"/>
          <w:szCs w:val="32"/>
        </w:rPr>
      </w:pPr>
      <w:r w:rsidRPr="00327120">
        <w:rPr>
          <w:noProof/>
          <w:sz w:val="32"/>
          <w:szCs w:val="32"/>
        </w:rPr>
        <w:lastRenderedPageBreak/>
        <w:drawing>
          <wp:inline distT="0" distB="0" distL="0" distR="0" wp14:anchorId="51B0BFE3" wp14:editId="04BE50F8">
            <wp:extent cx="6286500" cy="3171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171825"/>
                    </a:xfrm>
                    <a:prstGeom prst="rect">
                      <a:avLst/>
                    </a:prstGeom>
                  </pic:spPr>
                </pic:pic>
              </a:graphicData>
            </a:graphic>
          </wp:inline>
        </w:drawing>
      </w:r>
    </w:p>
    <w:p w14:paraId="63EAB713" w14:textId="77777777" w:rsidR="00694679" w:rsidRPr="002D6ECA" w:rsidRDefault="002D6ECA" w:rsidP="00694679">
      <w:pPr>
        <w:pStyle w:val="BodyTextIndent3"/>
        <w:rPr>
          <w:b/>
          <w:sz w:val="32"/>
          <w:szCs w:val="32"/>
        </w:rPr>
      </w:pPr>
      <w:r>
        <w:rPr>
          <w:b/>
          <w:sz w:val="32"/>
          <w:szCs w:val="32"/>
        </w:rPr>
        <w:t>Знакомо</w:t>
      </w:r>
      <w:r w:rsidRPr="002D6ECA">
        <w:rPr>
          <w:b/>
          <w:sz w:val="32"/>
          <w:szCs w:val="32"/>
        </w:rPr>
        <w:t>?</w:t>
      </w:r>
    </w:p>
    <w:p w14:paraId="3E7E3BD4" w14:textId="77777777" w:rsidR="00694679" w:rsidRPr="00327120" w:rsidRDefault="00694679" w:rsidP="00694679">
      <w:pPr>
        <w:pStyle w:val="BodyTextIndent3"/>
        <w:rPr>
          <w:b/>
          <w:sz w:val="32"/>
          <w:szCs w:val="32"/>
        </w:rPr>
      </w:pPr>
      <w:r w:rsidRPr="00327120">
        <w:rPr>
          <w:b/>
          <w:sz w:val="32"/>
          <w:szCs w:val="32"/>
        </w:rPr>
        <w:tab/>
        <w:t xml:space="preserve">Если соответствующим </w:t>
      </w:r>
      <w:r w:rsidR="005316F2">
        <w:rPr>
          <w:b/>
          <w:sz w:val="32"/>
          <w:szCs w:val="32"/>
        </w:rPr>
        <w:t xml:space="preserve">и </w:t>
      </w:r>
      <w:r w:rsidRPr="00327120">
        <w:rPr>
          <w:b/>
          <w:sz w:val="32"/>
          <w:szCs w:val="32"/>
        </w:rPr>
        <w:t>правильным образом осуществить ТРАНСЛЯЦИЮ (</w:t>
      </w:r>
      <w:proofErr w:type="spellStart"/>
      <w:r w:rsidRPr="00327120">
        <w:rPr>
          <w:b/>
          <w:sz w:val="32"/>
          <w:szCs w:val="32"/>
          <w:lang w:val="en-US"/>
        </w:rPr>
        <w:t>tasm</w:t>
      </w:r>
      <w:proofErr w:type="spellEnd"/>
      <w:r w:rsidRPr="00327120">
        <w:rPr>
          <w:b/>
          <w:sz w:val="32"/>
          <w:szCs w:val="32"/>
        </w:rPr>
        <w:t>) и ЛИНКОВКУ (</w:t>
      </w:r>
      <w:proofErr w:type="spellStart"/>
      <w:r w:rsidRPr="00327120">
        <w:rPr>
          <w:b/>
          <w:sz w:val="32"/>
          <w:szCs w:val="32"/>
          <w:lang w:val="en-US"/>
        </w:rPr>
        <w:t>tlink</w:t>
      </w:r>
      <w:proofErr w:type="spellEnd"/>
      <w:r w:rsidRPr="00327120">
        <w:rPr>
          <w:b/>
          <w:sz w:val="32"/>
          <w:szCs w:val="32"/>
        </w:rPr>
        <w:t xml:space="preserve">) в рамках использования программного средства </w:t>
      </w:r>
      <w:proofErr w:type="spellStart"/>
      <w:r w:rsidRPr="00327120">
        <w:rPr>
          <w:b/>
          <w:sz w:val="32"/>
          <w:szCs w:val="32"/>
          <w:lang w:val="en-US"/>
        </w:rPr>
        <w:t>DosBox</w:t>
      </w:r>
      <w:proofErr w:type="spellEnd"/>
      <w:r w:rsidRPr="00327120">
        <w:rPr>
          <w:b/>
          <w:sz w:val="32"/>
          <w:szCs w:val="32"/>
        </w:rPr>
        <w:t xml:space="preserve"> с получением файла .</w:t>
      </w:r>
      <w:r w:rsidRPr="00327120">
        <w:rPr>
          <w:b/>
          <w:sz w:val="32"/>
          <w:szCs w:val="32"/>
          <w:lang w:val="en-US"/>
        </w:rPr>
        <w:t>exe</w:t>
      </w:r>
      <w:r w:rsidRPr="00327120">
        <w:rPr>
          <w:b/>
          <w:sz w:val="32"/>
          <w:szCs w:val="32"/>
        </w:rPr>
        <w:t xml:space="preserve">, а затем осуществить размещение уже ПРОГРАММЫ в оперативную память, </w:t>
      </w:r>
      <w:r w:rsidR="005316F2">
        <w:rPr>
          <w:b/>
          <w:sz w:val="32"/>
          <w:szCs w:val="32"/>
        </w:rPr>
        <w:t>ЧТО ВЫ И ДОЛЖНЫ БЫЛИ ДЕЛАТЬ ПРИ РЕШЕНИ</w:t>
      </w:r>
      <w:r w:rsidR="002D6ECA">
        <w:rPr>
          <w:b/>
          <w:sz w:val="32"/>
          <w:szCs w:val="32"/>
        </w:rPr>
        <w:t>И ЗАДАЧ ПРО ПАПУ, МАМУ и РАМУ</w:t>
      </w:r>
      <w:r w:rsidR="005316F2">
        <w:rPr>
          <w:b/>
          <w:sz w:val="32"/>
          <w:szCs w:val="32"/>
        </w:rPr>
        <w:t xml:space="preserve">, </w:t>
      </w:r>
      <w:r w:rsidRPr="00327120">
        <w:rPr>
          <w:b/>
          <w:sz w:val="32"/>
          <w:szCs w:val="32"/>
        </w:rPr>
        <w:t>то в оперативной памяти «появится» такая «Картинка»:</w:t>
      </w:r>
    </w:p>
    <w:p w14:paraId="0BCA0B63" w14:textId="77777777" w:rsidR="00694679" w:rsidRPr="00327120" w:rsidRDefault="00694679" w:rsidP="00694679">
      <w:pPr>
        <w:pStyle w:val="BodyTextIndent3"/>
        <w:rPr>
          <w:b/>
          <w:sz w:val="32"/>
          <w:szCs w:val="32"/>
        </w:rPr>
      </w:pPr>
    </w:p>
    <w:p w14:paraId="6123807F" w14:textId="77777777" w:rsidR="00694679" w:rsidRPr="00327120" w:rsidRDefault="00694679" w:rsidP="00694679">
      <w:pPr>
        <w:pStyle w:val="BodyTextIndent3"/>
        <w:rPr>
          <w:b/>
          <w:sz w:val="32"/>
          <w:szCs w:val="32"/>
        </w:rPr>
      </w:pPr>
      <w:r w:rsidRPr="00327120">
        <w:rPr>
          <w:noProof/>
          <w:sz w:val="32"/>
          <w:szCs w:val="32"/>
        </w:rPr>
        <w:drawing>
          <wp:inline distT="0" distB="0" distL="0" distR="0" wp14:anchorId="1434E3FB" wp14:editId="4C1ADC44">
            <wp:extent cx="5762625" cy="4657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4657725"/>
                    </a:xfrm>
                    <a:prstGeom prst="rect">
                      <a:avLst/>
                    </a:prstGeom>
                  </pic:spPr>
                </pic:pic>
              </a:graphicData>
            </a:graphic>
          </wp:inline>
        </w:drawing>
      </w:r>
    </w:p>
    <w:p w14:paraId="2A05766F" w14:textId="77777777" w:rsidR="00694679" w:rsidRPr="00327120" w:rsidRDefault="00694679" w:rsidP="00694679">
      <w:pPr>
        <w:pStyle w:val="BodyTextIndent3"/>
        <w:rPr>
          <w:b/>
          <w:sz w:val="32"/>
          <w:szCs w:val="32"/>
        </w:rPr>
      </w:pPr>
    </w:p>
    <w:p w14:paraId="2E9D4230" w14:textId="77777777" w:rsidR="00694679" w:rsidRPr="00121894" w:rsidRDefault="00694679" w:rsidP="00694679">
      <w:pPr>
        <w:pStyle w:val="BodyTextIndent3"/>
        <w:rPr>
          <w:b/>
          <w:szCs w:val="24"/>
        </w:rPr>
      </w:pPr>
      <w:r w:rsidRPr="00121894">
        <w:rPr>
          <w:b/>
          <w:szCs w:val="24"/>
        </w:rPr>
        <w:lastRenderedPageBreak/>
        <w:t>Если же возникнет желание В РЕЗУЛЬТАТЕ ТРАНСЛЯЦИИ И ЛИНКОВКИ получить исполнимый файл ТИПА .</w:t>
      </w:r>
      <w:r w:rsidRPr="00121894">
        <w:rPr>
          <w:b/>
          <w:szCs w:val="24"/>
          <w:lang w:val="en-US"/>
        </w:rPr>
        <w:t>COM</w:t>
      </w:r>
      <w:r w:rsidRPr="00121894">
        <w:rPr>
          <w:b/>
          <w:szCs w:val="24"/>
        </w:rPr>
        <w:t>, то исходный текст может быть оформлен следующим образом</w:t>
      </w:r>
      <w:r w:rsidR="002D6ECA" w:rsidRPr="00121894">
        <w:rPr>
          <w:b/>
          <w:szCs w:val="24"/>
        </w:rPr>
        <w:t xml:space="preserve"> (так нужно было оформлять текст на языке записи алгоритмов ассемблер для решения задачи про 36 байтов)</w:t>
      </w:r>
      <w:r w:rsidRPr="00121894">
        <w:rPr>
          <w:b/>
          <w:szCs w:val="24"/>
        </w:rPr>
        <w:t>:</w:t>
      </w:r>
    </w:p>
    <w:p w14:paraId="6200F850" w14:textId="77777777" w:rsidR="00694679" w:rsidRPr="00327120" w:rsidRDefault="00694679" w:rsidP="00694679">
      <w:pPr>
        <w:pStyle w:val="BodyTextIndent3"/>
        <w:rPr>
          <w:b/>
          <w:sz w:val="32"/>
          <w:szCs w:val="32"/>
        </w:rPr>
      </w:pPr>
    </w:p>
    <w:p w14:paraId="5A42FCD6" w14:textId="77777777" w:rsidR="00694679" w:rsidRPr="00327120" w:rsidRDefault="00694679" w:rsidP="00694679">
      <w:pPr>
        <w:pStyle w:val="BodyTextIndent3"/>
        <w:rPr>
          <w:b/>
          <w:sz w:val="32"/>
          <w:szCs w:val="32"/>
        </w:rPr>
      </w:pPr>
      <w:r w:rsidRPr="00327120">
        <w:rPr>
          <w:noProof/>
          <w:sz w:val="32"/>
          <w:szCs w:val="32"/>
        </w:rPr>
        <w:drawing>
          <wp:inline distT="0" distB="0" distL="0" distR="0" wp14:anchorId="3D80EC81" wp14:editId="15FDD580">
            <wp:extent cx="6362700" cy="4286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700" cy="4286250"/>
                    </a:xfrm>
                    <a:prstGeom prst="rect">
                      <a:avLst/>
                    </a:prstGeom>
                  </pic:spPr>
                </pic:pic>
              </a:graphicData>
            </a:graphic>
          </wp:inline>
        </w:drawing>
      </w:r>
    </w:p>
    <w:p w14:paraId="56EA8D89" w14:textId="77777777" w:rsidR="00694679" w:rsidRPr="00121894" w:rsidRDefault="00694679" w:rsidP="00694679">
      <w:pPr>
        <w:pStyle w:val="BodyTextIndent3"/>
        <w:rPr>
          <w:b/>
          <w:sz w:val="22"/>
          <w:szCs w:val="22"/>
        </w:rPr>
      </w:pPr>
      <w:r w:rsidRPr="00121894">
        <w:rPr>
          <w:b/>
          <w:sz w:val="22"/>
          <w:szCs w:val="22"/>
        </w:rPr>
        <w:t>При этом указание, что должен быть получен файл типа .</w:t>
      </w:r>
      <w:r w:rsidRPr="00121894">
        <w:rPr>
          <w:b/>
          <w:sz w:val="22"/>
          <w:szCs w:val="22"/>
          <w:lang w:val="en-US"/>
        </w:rPr>
        <w:t>COM</w:t>
      </w:r>
      <w:r w:rsidRPr="00121894">
        <w:rPr>
          <w:b/>
          <w:sz w:val="22"/>
          <w:szCs w:val="22"/>
        </w:rPr>
        <w:t xml:space="preserve">, делается с помощью указания при вызове </w:t>
      </w:r>
      <w:r w:rsidRPr="00121894">
        <w:rPr>
          <w:b/>
          <w:sz w:val="22"/>
          <w:szCs w:val="22"/>
          <w:lang w:val="en-US"/>
        </w:rPr>
        <w:t>TLINK</w:t>
      </w:r>
      <w:r w:rsidRPr="00121894">
        <w:rPr>
          <w:b/>
          <w:sz w:val="22"/>
          <w:szCs w:val="22"/>
        </w:rPr>
        <w:t xml:space="preserve"> ключика, если не обманываю, \</w:t>
      </w:r>
      <w:r w:rsidRPr="00121894">
        <w:rPr>
          <w:b/>
          <w:sz w:val="22"/>
          <w:szCs w:val="22"/>
          <w:lang w:val="en-US"/>
        </w:rPr>
        <w:t>t</w:t>
      </w:r>
      <w:r w:rsidRPr="00121894">
        <w:rPr>
          <w:b/>
          <w:sz w:val="22"/>
          <w:szCs w:val="22"/>
        </w:rPr>
        <w:t>! В результате будет получена такая картинка в оперативной памяти:</w:t>
      </w:r>
    </w:p>
    <w:p w14:paraId="7F449AE8" w14:textId="77777777" w:rsidR="00694679" w:rsidRPr="00327120" w:rsidRDefault="00694679" w:rsidP="00694679">
      <w:pPr>
        <w:pStyle w:val="BodyTextIndent3"/>
        <w:rPr>
          <w:b/>
          <w:sz w:val="32"/>
          <w:szCs w:val="32"/>
        </w:rPr>
      </w:pPr>
    </w:p>
    <w:p w14:paraId="05F7A3D5" w14:textId="77777777" w:rsidR="00694679" w:rsidRPr="00327120" w:rsidRDefault="00694679" w:rsidP="00694679">
      <w:pPr>
        <w:pStyle w:val="BodyTextIndent3"/>
        <w:rPr>
          <w:b/>
          <w:sz w:val="32"/>
          <w:szCs w:val="32"/>
        </w:rPr>
      </w:pPr>
      <w:r w:rsidRPr="00327120">
        <w:rPr>
          <w:noProof/>
          <w:sz w:val="32"/>
          <w:szCs w:val="32"/>
        </w:rPr>
        <w:drawing>
          <wp:inline distT="0" distB="0" distL="0" distR="0" wp14:anchorId="45F451A9" wp14:editId="48EDA925">
            <wp:extent cx="5753100" cy="4524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4524375"/>
                    </a:xfrm>
                    <a:prstGeom prst="rect">
                      <a:avLst/>
                    </a:prstGeom>
                  </pic:spPr>
                </pic:pic>
              </a:graphicData>
            </a:graphic>
          </wp:inline>
        </w:drawing>
      </w:r>
    </w:p>
    <w:p w14:paraId="0854C513" w14:textId="77777777" w:rsidR="00694679" w:rsidRDefault="00694679" w:rsidP="00694679">
      <w:pPr>
        <w:pStyle w:val="BodyTextIndent3"/>
        <w:rPr>
          <w:b/>
          <w:sz w:val="32"/>
          <w:szCs w:val="32"/>
        </w:rPr>
      </w:pPr>
      <w:r w:rsidRPr="00327120">
        <w:rPr>
          <w:b/>
          <w:sz w:val="32"/>
          <w:szCs w:val="32"/>
        </w:rPr>
        <w:lastRenderedPageBreak/>
        <w:t>Замечание. В зависимости от того, какой транслятор (</w:t>
      </w:r>
      <w:proofErr w:type="spellStart"/>
      <w:r w:rsidRPr="00327120">
        <w:rPr>
          <w:b/>
          <w:sz w:val="32"/>
          <w:szCs w:val="32"/>
          <w:lang w:val="en-US"/>
        </w:rPr>
        <w:t>tasm</w:t>
      </w:r>
      <w:proofErr w:type="spellEnd"/>
      <w:r w:rsidRPr="00327120">
        <w:rPr>
          <w:b/>
          <w:sz w:val="32"/>
          <w:szCs w:val="32"/>
        </w:rPr>
        <w:t xml:space="preserve">, masm, nasm, fasm, …. и какой линковщик используются, ОФОРМЛЕНИЕ ИСХОДНЫХ ТЕКСТОВ НА ЯЗЫКЕ ЗАПИСИ АЛГОРИТМОВ </w:t>
      </w:r>
      <w:r w:rsidRPr="00327120">
        <w:rPr>
          <w:b/>
          <w:sz w:val="32"/>
          <w:szCs w:val="32"/>
          <w:lang w:val="en-US"/>
        </w:rPr>
        <w:t>assembler</w:t>
      </w:r>
      <w:r w:rsidRPr="00327120">
        <w:rPr>
          <w:b/>
          <w:sz w:val="32"/>
          <w:szCs w:val="32"/>
        </w:rPr>
        <w:t xml:space="preserve"> МОЖЕТ РАЗЛИЧАТЬСЯ. Однако основным принципом является то, что должны быть как-то явно или неявно определены Сегменты и с каждым из них «связаны» сегментные регистры, в которые </w:t>
      </w:r>
      <w:r w:rsidR="002D6ECA">
        <w:rPr>
          <w:b/>
          <w:sz w:val="32"/>
          <w:szCs w:val="32"/>
        </w:rPr>
        <w:t>(</w:t>
      </w:r>
      <w:r w:rsidRPr="00327120">
        <w:rPr>
          <w:b/>
          <w:sz w:val="32"/>
          <w:szCs w:val="32"/>
        </w:rPr>
        <w:t>сначала транслятор</w:t>
      </w:r>
      <w:r w:rsidR="002D6ECA">
        <w:rPr>
          <w:b/>
          <w:sz w:val="32"/>
          <w:szCs w:val="32"/>
        </w:rPr>
        <w:t>ом</w:t>
      </w:r>
      <w:r w:rsidRPr="00327120">
        <w:rPr>
          <w:b/>
          <w:sz w:val="32"/>
          <w:szCs w:val="32"/>
        </w:rPr>
        <w:t>, а затем линковщик</w:t>
      </w:r>
      <w:r w:rsidR="002D6ECA">
        <w:rPr>
          <w:b/>
          <w:sz w:val="32"/>
          <w:szCs w:val="32"/>
        </w:rPr>
        <w:t>ом</w:t>
      </w:r>
      <w:r w:rsidRPr="00327120">
        <w:rPr>
          <w:b/>
          <w:sz w:val="32"/>
          <w:szCs w:val="32"/>
        </w:rPr>
        <w:t xml:space="preserve"> с загрузчиком операционной системы</w:t>
      </w:r>
      <w:r w:rsidR="002D6ECA">
        <w:rPr>
          <w:b/>
          <w:sz w:val="32"/>
          <w:szCs w:val="32"/>
        </w:rPr>
        <w:t>)</w:t>
      </w:r>
      <w:r w:rsidRPr="00327120">
        <w:rPr>
          <w:b/>
          <w:sz w:val="32"/>
          <w:szCs w:val="32"/>
        </w:rPr>
        <w:t xml:space="preserve"> РАЗМЕЩАЮТСЯ АДРЕСА ОБЛАСТЕЙ ПАМЯТИ, в которых будут расположены соответствующие сегменты. Просто напоминание: АДРЕС – Номер байта ОПЕРАТИВНОЙ ПАМЯТИ!!!!</w:t>
      </w:r>
    </w:p>
    <w:p w14:paraId="37192133" w14:textId="77777777" w:rsidR="00C60182" w:rsidRPr="00327120" w:rsidRDefault="00C60182" w:rsidP="00694679">
      <w:pPr>
        <w:pStyle w:val="BodyTextIndent3"/>
        <w:rPr>
          <w:b/>
          <w:sz w:val="32"/>
          <w:szCs w:val="32"/>
        </w:rPr>
      </w:pPr>
    </w:p>
    <w:p w14:paraId="5A1B7D50" w14:textId="77777777" w:rsidR="00694679" w:rsidRPr="00327120" w:rsidRDefault="00694679" w:rsidP="00694679">
      <w:pPr>
        <w:pStyle w:val="BodyTextIndent3"/>
        <w:rPr>
          <w:b/>
          <w:sz w:val="32"/>
          <w:szCs w:val="32"/>
        </w:rPr>
      </w:pPr>
      <w:r w:rsidRPr="00327120">
        <w:rPr>
          <w:b/>
          <w:sz w:val="32"/>
          <w:szCs w:val="32"/>
        </w:rPr>
        <w:tab/>
        <w:t>Из этих ри</w:t>
      </w:r>
      <w:r w:rsidR="008C3EAE">
        <w:rPr>
          <w:b/>
          <w:sz w:val="32"/>
          <w:szCs w:val="32"/>
        </w:rPr>
        <w:t>сунков следует, что из</w:t>
      </w:r>
      <w:r w:rsidRPr="00327120">
        <w:rPr>
          <w:b/>
          <w:sz w:val="32"/>
          <w:szCs w:val="32"/>
        </w:rPr>
        <w:t xml:space="preserve"> текста, являющегося исходным </w:t>
      </w:r>
      <w:r w:rsidR="001909A4">
        <w:rPr>
          <w:b/>
          <w:sz w:val="32"/>
          <w:szCs w:val="32"/>
        </w:rPr>
        <w:t xml:space="preserve">для исполнимого модуля типа </w:t>
      </w:r>
      <w:r w:rsidR="001909A4">
        <w:rPr>
          <w:b/>
          <w:sz w:val="32"/>
          <w:szCs w:val="32"/>
          <w:lang w:val="en-US"/>
        </w:rPr>
        <w:t>Com</w:t>
      </w:r>
      <w:r w:rsidR="001909A4">
        <w:rPr>
          <w:b/>
          <w:sz w:val="32"/>
          <w:szCs w:val="32"/>
        </w:rPr>
        <w:t xml:space="preserve">, </w:t>
      </w:r>
      <w:r w:rsidRPr="00327120">
        <w:rPr>
          <w:b/>
          <w:sz w:val="32"/>
          <w:szCs w:val="32"/>
        </w:rPr>
        <w:t xml:space="preserve">в сегментные регистры </w:t>
      </w:r>
      <w:r w:rsidRPr="00327120">
        <w:rPr>
          <w:b/>
          <w:sz w:val="32"/>
          <w:szCs w:val="32"/>
          <w:lang w:val="en-US"/>
        </w:rPr>
        <w:t>CS</w:t>
      </w:r>
      <w:r w:rsidRPr="00327120">
        <w:rPr>
          <w:b/>
          <w:sz w:val="32"/>
          <w:szCs w:val="32"/>
        </w:rPr>
        <w:t xml:space="preserve">, </w:t>
      </w:r>
      <w:r w:rsidRPr="00327120">
        <w:rPr>
          <w:b/>
          <w:sz w:val="32"/>
          <w:szCs w:val="32"/>
          <w:lang w:val="en-US"/>
        </w:rPr>
        <w:t>DS</w:t>
      </w:r>
      <w:r w:rsidRPr="00327120">
        <w:rPr>
          <w:b/>
          <w:sz w:val="32"/>
          <w:szCs w:val="32"/>
        </w:rPr>
        <w:t xml:space="preserve">, </w:t>
      </w:r>
      <w:r w:rsidRPr="00327120">
        <w:rPr>
          <w:b/>
          <w:sz w:val="32"/>
          <w:szCs w:val="32"/>
          <w:lang w:val="en-US"/>
        </w:rPr>
        <w:t>ES</w:t>
      </w:r>
      <w:r w:rsidRPr="00327120">
        <w:rPr>
          <w:b/>
          <w:sz w:val="32"/>
          <w:szCs w:val="32"/>
        </w:rPr>
        <w:t xml:space="preserve"> и </w:t>
      </w:r>
      <w:r w:rsidRPr="00327120">
        <w:rPr>
          <w:b/>
          <w:sz w:val="32"/>
          <w:szCs w:val="32"/>
          <w:lang w:val="en-US"/>
        </w:rPr>
        <w:t>SS</w:t>
      </w:r>
      <w:r w:rsidRPr="00327120">
        <w:rPr>
          <w:b/>
          <w:sz w:val="32"/>
          <w:szCs w:val="32"/>
        </w:rPr>
        <w:t xml:space="preserve"> помещается адрес специальной области памяти под названием </w:t>
      </w:r>
      <w:r w:rsidRPr="00327120">
        <w:rPr>
          <w:b/>
          <w:sz w:val="32"/>
          <w:szCs w:val="32"/>
          <w:lang w:val="en-US"/>
        </w:rPr>
        <w:t>PSP</w:t>
      </w:r>
      <w:r w:rsidRPr="00327120">
        <w:rPr>
          <w:b/>
          <w:sz w:val="32"/>
          <w:szCs w:val="32"/>
        </w:rPr>
        <w:t xml:space="preserve"> (не переводим) – </w:t>
      </w:r>
      <w:r w:rsidRPr="00327120">
        <w:rPr>
          <w:b/>
          <w:sz w:val="32"/>
          <w:szCs w:val="32"/>
          <w:lang w:val="en-US"/>
        </w:rPr>
        <w:t>Program</w:t>
      </w:r>
      <w:r w:rsidRPr="00327120">
        <w:rPr>
          <w:b/>
          <w:sz w:val="32"/>
          <w:szCs w:val="32"/>
        </w:rPr>
        <w:t xml:space="preserve"> </w:t>
      </w:r>
      <w:r w:rsidRPr="00327120">
        <w:rPr>
          <w:b/>
          <w:sz w:val="32"/>
          <w:szCs w:val="32"/>
          <w:lang w:val="en-US"/>
        </w:rPr>
        <w:t>Segment</w:t>
      </w:r>
      <w:r w:rsidRPr="00327120">
        <w:rPr>
          <w:b/>
          <w:sz w:val="32"/>
          <w:szCs w:val="32"/>
        </w:rPr>
        <w:t xml:space="preserve"> </w:t>
      </w:r>
      <w:r w:rsidRPr="00327120">
        <w:rPr>
          <w:b/>
          <w:sz w:val="32"/>
          <w:szCs w:val="32"/>
          <w:lang w:val="en-US"/>
        </w:rPr>
        <w:t>Prefix</w:t>
      </w:r>
      <w:r w:rsidR="008C3EAE">
        <w:rPr>
          <w:b/>
          <w:sz w:val="32"/>
          <w:szCs w:val="32"/>
        </w:rPr>
        <w:t xml:space="preserve"> </w:t>
      </w:r>
      <w:r w:rsidRPr="00327120">
        <w:rPr>
          <w:b/>
          <w:sz w:val="32"/>
          <w:szCs w:val="32"/>
        </w:rPr>
        <w:t>размером в 100</w:t>
      </w:r>
      <w:r w:rsidRPr="00327120">
        <w:rPr>
          <w:b/>
          <w:sz w:val="32"/>
          <w:szCs w:val="32"/>
          <w:lang w:val="en-US"/>
        </w:rPr>
        <w:t>h</w:t>
      </w:r>
      <w:r w:rsidRPr="00327120">
        <w:rPr>
          <w:b/>
          <w:sz w:val="32"/>
          <w:szCs w:val="32"/>
        </w:rPr>
        <w:t xml:space="preserve"> байтов (в 256 байтов). </w:t>
      </w:r>
    </w:p>
    <w:p w14:paraId="6BA35375" w14:textId="77777777" w:rsidR="005316F2" w:rsidRDefault="005316F2" w:rsidP="001909A4">
      <w:pPr>
        <w:pStyle w:val="BodyTextIndent3"/>
        <w:rPr>
          <w:b/>
          <w:sz w:val="32"/>
          <w:szCs w:val="32"/>
        </w:rPr>
      </w:pPr>
    </w:p>
    <w:p w14:paraId="73C590D5" w14:textId="77777777" w:rsidR="00694679" w:rsidRPr="00F71D43" w:rsidRDefault="00AB7B1A" w:rsidP="001909A4">
      <w:pPr>
        <w:pStyle w:val="BodyTextIndent3"/>
        <w:rPr>
          <w:color w:val="000000"/>
          <w:sz w:val="32"/>
          <w:szCs w:val="32"/>
        </w:rPr>
      </w:pPr>
      <w:r>
        <w:rPr>
          <w:b/>
          <w:sz w:val="32"/>
          <w:szCs w:val="32"/>
        </w:rPr>
        <w:t>Толкование 31</w:t>
      </w:r>
      <w:r w:rsidR="00694679" w:rsidRPr="00327120">
        <w:rPr>
          <w:b/>
          <w:sz w:val="32"/>
          <w:szCs w:val="32"/>
        </w:rPr>
        <w:t xml:space="preserve">. Область </w:t>
      </w:r>
      <w:r w:rsidR="00694679" w:rsidRPr="00327120">
        <w:rPr>
          <w:b/>
          <w:sz w:val="32"/>
          <w:szCs w:val="32"/>
          <w:lang w:val="en-US"/>
        </w:rPr>
        <w:t>Program</w:t>
      </w:r>
      <w:r w:rsidR="00694679" w:rsidRPr="00327120">
        <w:rPr>
          <w:b/>
          <w:sz w:val="32"/>
          <w:szCs w:val="32"/>
        </w:rPr>
        <w:t xml:space="preserve"> </w:t>
      </w:r>
      <w:r w:rsidR="00694679" w:rsidRPr="00327120">
        <w:rPr>
          <w:b/>
          <w:sz w:val="32"/>
          <w:szCs w:val="32"/>
          <w:lang w:val="en-US"/>
        </w:rPr>
        <w:t>Segment</w:t>
      </w:r>
      <w:r w:rsidR="00694679" w:rsidRPr="00327120">
        <w:rPr>
          <w:b/>
          <w:sz w:val="32"/>
          <w:szCs w:val="32"/>
        </w:rPr>
        <w:t xml:space="preserve"> </w:t>
      </w:r>
      <w:r w:rsidR="00694679" w:rsidRPr="00327120">
        <w:rPr>
          <w:b/>
          <w:sz w:val="32"/>
          <w:szCs w:val="32"/>
          <w:lang w:val="en-US"/>
        </w:rPr>
        <w:t>Prefix</w:t>
      </w:r>
      <w:r w:rsidR="00694679" w:rsidRPr="00327120">
        <w:rPr>
          <w:b/>
          <w:sz w:val="32"/>
          <w:szCs w:val="32"/>
        </w:rPr>
        <w:t xml:space="preserve"> имеет строго определенную структуру и формируется операционной системой при ЗАГРУЗКЕ ИСПОЛНИМОГО ФАЙЛА В ОПЕРАТИВНУЮ ПАМЯТЬ!!! На </w:t>
      </w:r>
      <w:r w:rsidR="001909A4">
        <w:rPr>
          <w:b/>
          <w:sz w:val="32"/>
          <w:szCs w:val="32"/>
        </w:rPr>
        <w:t xml:space="preserve">помойке можно с легкостью найти кучу вариантов описаний этой области. Но с этими вариантами будем знакомиться по нужде – когда в этом возникнет необходимость при рассмотрении тех или иных вопросов, связанных с темой той или иной лекции. </w:t>
      </w:r>
    </w:p>
    <w:p w14:paraId="7D5239C8" w14:textId="77777777" w:rsidR="00B07F8C" w:rsidRDefault="00B07F8C" w:rsidP="00694679">
      <w:pPr>
        <w:spacing w:after="0" w:line="240" w:lineRule="auto"/>
        <w:ind w:firstLine="708"/>
        <w:jc w:val="both"/>
        <w:rPr>
          <w:rFonts w:ascii="Times New Roman" w:eastAsia="Times New Roman" w:hAnsi="Times New Roman" w:cs="Times New Roman"/>
          <w:color w:val="000000"/>
          <w:sz w:val="32"/>
          <w:szCs w:val="32"/>
          <w:lang w:eastAsia="ru-RU"/>
        </w:rPr>
      </w:pPr>
    </w:p>
    <w:p w14:paraId="567F97FA" w14:textId="77777777" w:rsidR="00121894" w:rsidRDefault="007510BC" w:rsidP="00694679">
      <w:pPr>
        <w:spacing w:after="0" w:line="240" w:lineRule="auto"/>
        <w:ind w:firstLine="708"/>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 xml:space="preserve">ПРОДОЛЖЕНИЕ (ОКОНЧАНИЕ) ДОМАШНЕГО ЗАДАНИЯ. </w:t>
      </w:r>
      <w:r w:rsidR="00AB7B1A">
        <w:rPr>
          <w:rFonts w:ascii="Times New Roman" w:eastAsia="Times New Roman" w:hAnsi="Times New Roman" w:cs="Times New Roman"/>
          <w:color w:val="000000"/>
          <w:sz w:val="32"/>
          <w:szCs w:val="32"/>
          <w:lang w:eastAsia="ru-RU"/>
        </w:rPr>
        <w:t>В</w:t>
      </w:r>
      <w:r>
        <w:rPr>
          <w:rFonts w:ascii="Times New Roman" w:eastAsia="Times New Roman" w:hAnsi="Times New Roman" w:cs="Times New Roman"/>
          <w:color w:val="000000"/>
          <w:sz w:val="32"/>
          <w:szCs w:val="32"/>
          <w:lang w:eastAsia="ru-RU"/>
        </w:rPr>
        <w:t xml:space="preserve"> сформированном </w:t>
      </w:r>
      <w:r>
        <w:rPr>
          <w:rFonts w:ascii="Times New Roman" w:eastAsia="Times New Roman" w:hAnsi="Times New Roman" w:cs="Times New Roman"/>
          <w:color w:val="000000"/>
          <w:sz w:val="32"/>
          <w:szCs w:val="32"/>
          <w:lang w:val="en-US" w:eastAsia="ru-RU"/>
        </w:rPr>
        <w:t>word</w:t>
      </w:r>
      <w:r w:rsidRPr="007510BC">
        <w:rPr>
          <w:rFonts w:ascii="Times New Roman" w:eastAsia="Times New Roman" w:hAnsi="Times New Roman" w:cs="Times New Roman"/>
          <w:color w:val="000000"/>
          <w:sz w:val="32"/>
          <w:szCs w:val="32"/>
          <w:lang w:eastAsia="ru-RU"/>
        </w:rPr>
        <w:t>-</w:t>
      </w:r>
      <w:r>
        <w:rPr>
          <w:rFonts w:ascii="Times New Roman" w:eastAsia="Times New Roman" w:hAnsi="Times New Roman" w:cs="Times New Roman"/>
          <w:color w:val="000000"/>
          <w:sz w:val="32"/>
          <w:szCs w:val="32"/>
          <w:lang w:eastAsia="ru-RU"/>
        </w:rPr>
        <w:t>файле</w:t>
      </w:r>
      <w:r w:rsidR="00AB7B1A">
        <w:rPr>
          <w:rFonts w:ascii="Times New Roman" w:eastAsia="Times New Roman" w:hAnsi="Times New Roman" w:cs="Times New Roman"/>
          <w:color w:val="000000"/>
          <w:sz w:val="32"/>
          <w:szCs w:val="32"/>
          <w:lang w:eastAsia="ru-RU"/>
        </w:rPr>
        <w:t xml:space="preserve"> перевода с английского на русский</w:t>
      </w:r>
      <w:r>
        <w:rPr>
          <w:rFonts w:ascii="Times New Roman" w:eastAsia="Times New Roman" w:hAnsi="Times New Roman" w:cs="Times New Roman"/>
          <w:color w:val="000000"/>
          <w:sz w:val="32"/>
          <w:szCs w:val="32"/>
          <w:lang w:eastAsia="ru-RU"/>
        </w:rPr>
        <w:t xml:space="preserve"> НАПИСАТЬ (НАРИСОВАТЬ) ответ на следующий вопрос. Описанное распределение оперативной памяти с выделением </w:t>
      </w:r>
      <w:r>
        <w:rPr>
          <w:rFonts w:ascii="Times New Roman" w:eastAsia="Times New Roman" w:hAnsi="Times New Roman" w:cs="Times New Roman"/>
          <w:color w:val="000000"/>
          <w:sz w:val="32"/>
          <w:szCs w:val="32"/>
          <w:lang w:val="en-US" w:eastAsia="ru-RU"/>
        </w:rPr>
        <w:t>PSP</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 xml:space="preserve">для загружаемых ИСПОЛНИМЫХ МОДУЛЕЙ ТИПА </w:t>
      </w:r>
      <w:r>
        <w:rPr>
          <w:rFonts w:ascii="Times New Roman" w:eastAsia="Times New Roman" w:hAnsi="Times New Roman" w:cs="Times New Roman"/>
          <w:color w:val="000000"/>
          <w:sz w:val="32"/>
          <w:szCs w:val="32"/>
          <w:lang w:val="en-US" w:eastAsia="ru-RU"/>
        </w:rPr>
        <w:t>com</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 xml:space="preserve">и </w:t>
      </w:r>
      <w:r>
        <w:rPr>
          <w:rFonts w:ascii="Times New Roman" w:eastAsia="Times New Roman" w:hAnsi="Times New Roman" w:cs="Times New Roman"/>
          <w:color w:val="000000"/>
          <w:sz w:val="32"/>
          <w:szCs w:val="32"/>
          <w:lang w:val="en-US" w:eastAsia="ru-RU"/>
        </w:rPr>
        <w:t>exe</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 xml:space="preserve">характерно для 32-разрядных ЭВМ. Для 64-разрядных ЭВМ </w:t>
      </w:r>
      <w:r>
        <w:rPr>
          <w:rFonts w:ascii="Times New Roman" w:eastAsia="Times New Roman" w:hAnsi="Times New Roman" w:cs="Times New Roman"/>
          <w:color w:val="000000"/>
          <w:sz w:val="32"/>
          <w:szCs w:val="32"/>
          <w:lang w:val="en-US" w:eastAsia="ru-RU"/>
        </w:rPr>
        <w:t>PSP</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отсутствует</w:t>
      </w:r>
      <w:r w:rsidR="00AB7B1A" w:rsidRPr="00AB7B1A">
        <w:rPr>
          <w:rFonts w:ascii="Times New Roman" w:eastAsia="Times New Roman" w:hAnsi="Times New Roman" w:cs="Times New Roman"/>
          <w:color w:val="000000"/>
          <w:sz w:val="32"/>
          <w:szCs w:val="32"/>
          <w:lang w:eastAsia="ru-RU"/>
        </w:rPr>
        <w:t>? (</w:t>
      </w:r>
      <w:r w:rsidR="00AB7B1A">
        <w:rPr>
          <w:rFonts w:ascii="Times New Roman" w:eastAsia="Times New Roman" w:hAnsi="Times New Roman" w:cs="Times New Roman"/>
          <w:color w:val="000000"/>
          <w:sz w:val="32"/>
          <w:szCs w:val="32"/>
          <w:lang w:eastAsia="ru-RU"/>
        </w:rPr>
        <w:t>Обманул</w:t>
      </w:r>
      <w:r w:rsidR="00AB7B1A" w:rsidRPr="00AB7B1A">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 xml:space="preserve">Но присутствует нечто другое, описание которого можно найти в той документации, которое Вы, надеюсь скачали. </w:t>
      </w:r>
    </w:p>
    <w:p w14:paraId="77F6486E" w14:textId="77777777" w:rsidR="007510BC" w:rsidRDefault="007510BC" w:rsidP="00694679">
      <w:pPr>
        <w:spacing w:after="0" w:line="240" w:lineRule="auto"/>
        <w:ind w:firstLine="708"/>
        <w:jc w:val="both"/>
        <w:rPr>
          <w:rFonts w:ascii="Times New Roman" w:eastAsia="Times New Roman" w:hAnsi="Times New Roman" w:cs="Times New Roman"/>
          <w:color w:val="000000"/>
          <w:sz w:val="32"/>
          <w:szCs w:val="32"/>
          <w:lang w:eastAsia="ru-RU"/>
        </w:rPr>
      </w:pPr>
      <w:r w:rsidRPr="00121894">
        <w:rPr>
          <w:rFonts w:ascii="Times New Roman" w:eastAsia="Times New Roman" w:hAnsi="Times New Roman" w:cs="Times New Roman"/>
          <w:b/>
          <w:color w:val="000000"/>
          <w:sz w:val="32"/>
          <w:szCs w:val="32"/>
          <w:u w:val="single"/>
          <w:lang w:eastAsia="ru-RU"/>
        </w:rPr>
        <w:t>Вопрос:</w:t>
      </w:r>
      <w:r>
        <w:rPr>
          <w:rFonts w:ascii="Times New Roman" w:eastAsia="Times New Roman" w:hAnsi="Times New Roman" w:cs="Times New Roman"/>
          <w:color w:val="000000"/>
          <w:sz w:val="32"/>
          <w:szCs w:val="32"/>
          <w:lang w:eastAsia="ru-RU"/>
        </w:rPr>
        <w:t xml:space="preserve"> Указать, на какой странице, в каком разделе дано описание аналога </w:t>
      </w:r>
      <w:r>
        <w:rPr>
          <w:rFonts w:ascii="Times New Roman" w:eastAsia="Times New Roman" w:hAnsi="Times New Roman" w:cs="Times New Roman"/>
          <w:color w:val="000000"/>
          <w:sz w:val="32"/>
          <w:szCs w:val="32"/>
          <w:lang w:val="en-US" w:eastAsia="ru-RU"/>
        </w:rPr>
        <w:t>PSP</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для 64-разрядных ЭВМ, и</w:t>
      </w:r>
      <w:r w:rsidR="00AB7B1A">
        <w:rPr>
          <w:rFonts w:ascii="Times New Roman" w:eastAsia="Times New Roman" w:hAnsi="Times New Roman" w:cs="Times New Roman"/>
          <w:color w:val="000000"/>
          <w:sz w:val="32"/>
          <w:szCs w:val="32"/>
          <w:lang w:eastAsia="ru-RU"/>
        </w:rPr>
        <w:t>,</w:t>
      </w:r>
      <w:r>
        <w:rPr>
          <w:rFonts w:ascii="Times New Roman" w:eastAsia="Times New Roman" w:hAnsi="Times New Roman" w:cs="Times New Roman"/>
          <w:color w:val="000000"/>
          <w:sz w:val="32"/>
          <w:szCs w:val="32"/>
          <w:lang w:eastAsia="ru-RU"/>
        </w:rPr>
        <w:t xml:space="preserve"> если существует, </w:t>
      </w:r>
      <w:r w:rsidR="00F7788E">
        <w:rPr>
          <w:rFonts w:ascii="Times New Roman" w:eastAsia="Times New Roman" w:hAnsi="Times New Roman" w:cs="Times New Roman"/>
          <w:color w:val="000000"/>
          <w:sz w:val="32"/>
          <w:szCs w:val="32"/>
          <w:lang w:eastAsia="ru-RU"/>
        </w:rPr>
        <w:t xml:space="preserve">указать аббревиатуру и её расшифровку, а также </w:t>
      </w:r>
      <w:r>
        <w:rPr>
          <w:rFonts w:ascii="Times New Roman" w:eastAsia="Times New Roman" w:hAnsi="Times New Roman" w:cs="Times New Roman"/>
          <w:color w:val="000000"/>
          <w:sz w:val="32"/>
          <w:szCs w:val="32"/>
          <w:lang w:eastAsia="ru-RU"/>
        </w:rPr>
        <w:t>изобразить структуру этого аналога, скопировав её из документации</w:t>
      </w:r>
      <w:r w:rsidR="00F7788E">
        <w:rPr>
          <w:rFonts w:ascii="Times New Roman" w:eastAsia="Times New Roman" w:hAnsi="Times New Roman" w:cs="Times New Roman"/>
          <w:color w:val="000000"/>
          <w:sz w:val="32"/>
          <w:szCs w:val="32"/>
          <w:lang w:eastAsia="ru-RU"/>
        </w:rPr>
        <w:t xml:space="preserve">. </w:t>
      </w:r>
    </w:p>
    <w:p w14:paraId="3E459268" w14:textId="77777777" w:rsidR="00F7788E" w:rsidRDefault="008C3EAE" w:rsidP="00694679">
      <w:pPr>
        <w:spacing w:after="0" w:line="240" w:lineRule="auto"/>
        <w:ind w:firstLine="708"/>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После ответа на этот вопрос ЗАПИСАТЬ БОЛЬШИМИ БУКВАМИ (ТОЧНО ТАКИМИ ЖЕ КАК ЗДЕСЬ) одно из двух слов – либо «ДА», либо «НЕТ» в качестве ответа на ещё один вопрос: «Стоит ли в дальнейшем практиковать подобные лекции</w:t>
      </w:r>
      <w:r w:rsidR="00DB2F8E">
        <w:rPr>
          <w:rFonts w:ascii="Times New Roman" w:eastAsia="Times New Roman" w:hAnsi="Times New Roman" w:cs="Times New Roman"/>
          <w:color w:val="000000"/>
          <w:sz w:val="32"/>
          <w:szCs w:val="32"/>
          <w:lang w:eastAsia="ru-RU"/>
        </w:rPr>
        <w:t xml:space="preserve">?». </w:t>
      </w:r>
    </w:p>
    <w:p w14:paraId="5AE12B81" w14:textId="6AD05733" w:rsidR="007510BC" w:rsidRPr="00F71D43" w:rsidRDefault="00DB2F8E" w:rsidP="00FF6AE6">
      <w:pPr>
        <w:spacing w:after="0" w:line="240" w:lineRule="auto"/>
        <w:ind w:firstLine="708"/>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 xml:space="preserve">Замечание. Таким образом, к следующей лекции Вы должны прислать мне на почту: 1. Селфи с компом и файлом про </w:t>
      </w:r>
      <w:r>
        <w:rPr>
          <w:rFonts w:ascii="Times New Roman" w:eastAsia="Times New Roman" w:hAnsi="Times New Roman" w:cs="Times New Roman"/>
          <w:color w:val="000000"/>
          <w:sz w:val="32"/>
          <w:szCs w:val="32"/>
          <w:lang w:val="en-US" w:eastAsia="ru-RU"/>
        </w:rPr>
        <w:t>Intel</w:t>
      </w:r>
      <w:r w:rsidRPr="00DB2F8E">
        <w:rPr>
          <w:rFonts w:ascii="Times New Roman" w:eastAsia="Times New Roman" w:hAnsi="Times New Roman" w:cs="Times New Roman"/>
          <w:color w:val="000000"/>
          <w:sz w:val="32"/>
          <w:szCs w:val="32"/>
          <w:lang w:eastAsia="ru-RU"/>
        </w:rPr>
        <w:t xml:space="preserve">. 2. </w:t>
      </w:r>
      <w:r>
        <w:rPr>
          <w:rFonts w:ascii="Times New Roman" w:eastAsia="Times New Roman" w:hAnsi="Times New Roman" w:cs="Times New Roman"/>
          <w:color w:val="000000"/>
          <w:sz w:val="32"/>
          <w:szCs w:val="32"/>
          <w:lang w:val="en-US" w:eastAsia="ru-RU"/>
        </w:rPr>
        <w:t>Word</w:t>
      </w:r>
      <w:r w:rsidRPr="00DB2F8E">
        <w:rPr>
          <w:rFonts w:ascii="Times New Roman" w:eastAsia="Times New Roman" w:hAnsi="Times New Roman" w:cs="Times New Roman"/>
          <w:color w:val="000000"/>
          <w:sz w:val="32"/>
          <w:szCs w:val="32"/>
          <w:lang w:eastAsia="ru-RU"/>
        </w:rPr>
        <w:t>-</w:t>
      </w:r>
      <w:r>
        <w:rPr>
          <w:rFonts w:ascii="Times New Roman" w:eastAsia="Times New Roman" w:hAnsi="Times New Roman" w:cs="Times New Roman"/>
          <w:color w:val="000000"/>
          <w:sz w:val="32"/>
          <w:szCs w:val="32"/>
          <w:lang w:eastAsia="ru-RU"/>
        </w:rPr>
        <w:t>файл с домашним заданием. ВНИМАТЕЛЬНО ЧИТАЙТЕ УСЛОВИЯ!!!!! Квалификация разработчика программного обеспечения определяется уровнем соответствия решения задачи её постановке.</w:t>
      </w:r>
    </w:p>
    <w:sectPr w:rsidR="007510BC" w:rsidRPr="00F71D43" w:rsidSect="008A305A">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25278" w14:textId="77777777" w:rsidR="00F1145F" w:rsidRDefault="00F1145F" w:rsidP="00F74736">
      <w:pPr>
        <w:spacing w:after="0" w:line="240" w:lineRule="auto"/>
      </w:pPr>
      <w:r>
        <w:separator/>
      </w:r>
    </w:p>
  </w:endnote>
  <w:endnote w:type="continuationSeparator" w:id="0">
    <w:p w14:paraId="6BB618FD" w14:textId="77777777" w:rsidR="00F1145F" w:rsidRDefault="00F1145F" w:rsidP="00F7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24156" w14:textId="77777777" w:rsidR="00F1145F" w:rsidRDefault="00F1145F" w:rsidP="00F74736">
      <w:pPr>
        <w:spacing w:after="0" w:line="240" w:lineRule="auto"/>
      </w:pPr>
      <w:r>
        <w:separator/>
      </w:r>
    </w:p>
  </w:footnote>
  <w:footnote w:type="continuationSeparator" w:id="0">
    <w:p w14:paraId="5A895E95" w14:textId="77777777" w:rsidR="00F1145F" w:rsidRDefault="00F1145F" w:rsidP="00F74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70E7"/>
    <w:multiLevelType w:val="singleLevel"/>
    <w:tmpl w:val="5074ECFC"/>
    <w:lvl w:ilvl="0">
      <w:start w:val="1"/>
      <w:numFmt w:val="decimal"/>
      <w:lvlText w:val="%1. "/>
      <w:legacy w:legacy="1" w:legacySpace="0" w:legacyIndent="283"/>
      <w:lvlJc w:val="left"/>
      <w:pPr>
        <w:ind w:left="883" w:hanging="283"/>
      </w:pPr>
      <w:rPr>
        <w:rFonts w:ascii="Times New Roman" w:hAnsi="Times New Roman" w:hint="default"/>
        <w:b w:val="0"/>
        <w:i w:val="0"/>
        <w:sz w:val="22"/>
        <w:u w:val="none"/>
      </w:rPr>
    </w:lvl>
  </w:abstractNum>
  <w:abstractNum w:abstractNumId="1" w15:restartNumberingAfterBreak="0">
    <w:nsid w:val="06FC2971"/>
    <w:multiLevelType w:val="multilevel"/>
    <w:tmpl w:val="129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A7077"/>
    <w:multiLevelType w:val="multilevel"/>
    <w:tmpl w:val="A43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C7A94"/>
    <w:multiLevelType w:val="hybridMultilevel"/>
    <w:tmpl w:val="A0D24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615E7C"/>
    <w:multiLevelType w:val="singleLevel"/>
    <w:tmpl w:val="09E27512"/>
    <w:lvl w:ilvl="0">
      <w:start w:val="1"/>
      <w:numFmt w:val="decimal"/>
      <w:lvlText w:val="%1. "/>
      <w:legacy w:legacy="1" w:legacySpace="0" w:legacyIndent="283"/>
      <w:lvlJc w:val="left"/>
      <w:pPr>
        <w:ind w:left="1003" w:hanging="283"/>
      </w:pPr>
      <w:rPr>
        <w:rFonts w:ascii="Times New Roman" w:hAnsi="Times New Roman" w:hint="default"/>
        <w:b w:val="0"/>
        <w:i w:val="0"/>
        <w:sz w:val="22"/>
        <w:u w:val="none"/>
      </w:rPr>
    </w:lvl>
  </w:abstractNum>
  <w:abstractNum w:abstractNumId="5" w15:restartNumberingAfterBreak="0">
    <w:nsid w:val="1F216801"/>
    <w:multiLevelType w:val="hybridMultilevel"/>
    <w:tmpl w:val="F97816D8"/>
    <w:lvl w:ilvl="0" w:tplc="DC321B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C6D0F51"/>
    <w:multiLevelType w:val="multilevel"/>
    <w:tmpl w:val="AD2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72F40"/>
    <w:multiLevelType w:val="multilevel"/>
    <w:tmpl w:val="E6C8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D00A2"/>
    <w:multiLevelType w:val="multilevel"/>
    <w:tmpl w:val="D0D875A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50E77639"/>
    <w:multiLevelType w:val="hybridMultilevel"/>
    <w:tmpl w:val="127A5772"/>
    <w:lvl w:ilvl="0" w:tplc="17903DB8">
      <w:start w:val="1"/>
      <w:numFmt w:val="decimal"/>
      <w:lvlText w:val="%1."/>
      <w:lvlJc w:val="left"/>
      <w:pPr>
        <w:ind w:left="2250" w:hanging="360"/>
      </w:pPr>
      <w:rPr>
        <w:rFonts w:ascii="Times New Roman" w:eastAsia="Times New Roman" w:hAnsi="Times New Roman" w:cs="Times New Roman"/>
      </w:rPr>
    </w:lvl>
    <w:lvl w:ilvl="1" w:tplc="04190019" w:tentative="1">
      <w:start w:val="1"/>
      <w:numFmt w:val="lowerLetter"/>
      <w:lvlText w:val="%2."/>
      <w:lvlJc w:val="left"/>
      <w:pPr>
        <w:ind w:left="2970" w:hanging="360"/>
      </w:pPr>
    </w:lvl>
    <w:lvl w:ilvl="2" w:tplc="0419001B" w:tentative="1">
      <w:start w:val="1"/>
      <w:numFmt w:val="lowerRoman"/>
      <w:lvlText w:val="%3."/>
      <w:lvlJc w:val="right"/>
      <w:pPr>
        <w:ind w:left="3690" w:hanging="180"/>
      </w:pPr>
    </w:lvl>
    <w:lvl w:ilvl="3" w:tplc="0419000F" w:tentative="1">
      <w:start w:val="1"/>
      <w:numFmt w:val="decimal"/>
      <w:lvlText w:val="%4."/>
      <w:lvlJc w:val="left"/>
      <w:pPr>
        <w:ind w:left="4410" w:hanging="360"/>
      </w:pPr>
    </w:lvl>
    <w:lvl w:ilvl="4" w:tplc="04190019" w:tentative="1">
      <w:start w:val="1"/>
      <w:numFmt w:val="lowerLetter"/>
      <w:lvlText w:val="%5."/>
      <w:lvlJc w:val="left"/>
      <w:pPr>
        <w:ind w:left="5130" w:hanging="360"/>
      </w:pPr>
    </w:lvl>
    <w:lvl w:ilvl="5" w:tplc="0419001B" w:tentative="1">
      <w:start w:val="1"/>
      <w:numFmt w:val="lowerRoman"/>
      <w:lvlText w:val="%6."/>
      <w:lvlJc w:val="right"/>
      <w:pPr>
        <w:ind w:left="5850" w:hanging="180"/>
      </w:pPr>
    </w:lvl>
    <w:lvl w:ilvl="6" w:tplc="0419000F" w:tentative="1">
      <w:start w:val="1"/>
      <w:numFmt w:val="decimal"/>
      <w:lvlText w:val="%7."/>
      <w:lvlJc w:val="left"/>
      <w:pPr>
        <w:ind w:left="6570" w:hanging="360"/>
      </w:pPr>
    </w:lvl>
    <w:lvl w:ilvl="7" w:tplc="04190019" w:tentative="1">
      <w:start w:val="1"/>
      <w:numFmt w:val="lowerLetter"/>
      <w:lvlText w:val="%8."/>
      <w:lvlJc w:val="left"/>
      <w:pPr>
        <w:ind w:left="7290" w:hanging="360"/>
      </w:pPr>
    </w:lvl>
    <w:lvl w:ilvl="8" w:tplc="0419001B" w:tentative="1">
      <w:start w:val="1"/>
      <w:numFmt w:val="lowerRoman"/>
      <w:lvlText w:val="%9."/>
      <w:lvlJc w:val="right"/>
      <w:pPr>
        <w:ind w:left="8010" w:hanging="180"/>
      </w:pPr>
    </w:lvl>
  </w:abstractNum>
  <w:abstractNum w:abstractNumId="10" w15:restartNumberingAfterBreak="0">
    <w:nsid w:val="5BEC4138"/>
    <w:multiLevelType w:val="hybridMultilevel"/>
    <w:tmpl w:val="AE9C1534"/>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E35D8B"/>
    <w:multiLevelType w:val="multilevel"/>
    <w:tmpl w:val="AEE6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636560"/>
    <w:multiLevelType w:val="multilevel"/>
    <w:tmpl w:val="C5C6EC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727B3698"/>
    <w:multiLevelType w:val="hybridMultilevel"/>
    <w:tmpl w:val="8168E262"/>
    <w:lvl w:ilvl="0" w:tplc="5CC4597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442116884">
    <w:abstractNumId w:val="12"/>
  </w:num>
  <w:num w:numId="2" w16cid:durableId="1091049199">
    <w:abstractNumId w:val="13"/>
  </w:num>
  <w:num w:numId="3" w16cid:durableId="1928296768">
    <w:abstractNumId w:val="0"/>
  </w:num>
  <w:num w:numId="4" w16cid:durableId="527448854">
    <w:abstractNumId w:val="4"/>
  </w:num>
  <w:num w:numId="5" w16cid:durableId="405877447">
    <w:abstractNumId w:val="7"/>
  </w:num>
  <w:num w:numId="6" w16cid:durableId="1397821370">
    <w:abstractNumId w:val="2"/>
  </w:num>
  <w:num w:numId="7" w16cid:durableId="514347291">
    <w:abstractNumId w:val="1"/>
  </w:num>
  <w:num w:numId="8" w16cid:durableId="1775711971">
    <w:abstractNumId w:val="6"/>
  </w:num>
  <w:num w:numId="9" w16cid:durableId="445388387">
    <w:abstractNumId w:val="8"/>
  </w:num>
  <w:num w:numId="10" w16cid:durableId="1100107829">
    <w:abstractNumId w:val="11"/>
  </w:num>
  <w:num w:numId="11" w16cid:durableId="1900285686">
    <w:abstractNumId w:val="5"/>
  </w:num>
  <w:num w:numId="12" w16cid:durableId="1553808040">
    <w:abstractNumId w:val="9"/>
  </w:num>
  <w:num w:numId="13" w16cid:durableId="86316741">
    <w:abstractNumId w:val="10"/>
  </w:num>
  <w:num w:numId="14" w16cid:durableId="1579821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9FB"/>
    <w:rsid w:val="0001276F"/>
    <w:rsid w:val="00024EDF"/>
    <w:rsid w:val="00026CB1"/>
    <w:rsid w:val="00033A28"/>
    <w:rsid w:val="00034A2D"/>
    <w:rsid w:val="00035944"/>
    <w:rsid w:val="00055745"/>
    <w:rsid w:val="000726D6"/>
    <w:rsid w:val="00077573"/>
    <w:rsid w:val="000845C0"/>
    <w:rsid w:val="0008504F"/>
    <w:rsid w:val="000851A4"/>
    <w:rsid w:val="000861C6"/>
    <w:rsid w:val="000A40FD"/>
    <w:rsid w:val="000B07A8"/>
    <w:rsid w:val="000B2992"/>
    <w:rsid w:val="000C3224"/>
    <w:rsid w:val="000E0EF4"/>
    <w:rsid w:val="000E2515"/>
    <w:rsid w:val="000E2D67"/>
    <w:rsid w:val="000F12D9"/>
    <w:rsid w:val="000F20B9"/>
    <w:rsid w:val="00102ECE"/>
    <w:rsid w:val="00110ED8"/>
    <w:rsid w:val="00121894"/>
    <w:rsid w:val="00125D0A"/>
    <w:rsid w:val="00134158"/>
    <w:rsid w:val="00151ED9"/>
    <w:rsid w:val="00154DFC"/>
    <w:rsid w:val="00172550"/>
    <w:rsid w:val="00183BA0"/>
    <w:rsid w:val="001909A4"/>
    <w:rsid w:val="00192FF3"/>
    <w:rsid w:val="001A0379"/>
    <w:rsid w:val="001B42CD"/>
    <w:rsid w:val="001B42F4"/>
    <w:rsid w:val="001F0F5E"/>
    <w:rsid w:val="002024F2"/>
    <w:rsid w:val="00206080"/>
    <w:rsid w:val="002215BD"/>
    <w:rsid w:val="00227DBC"/>
    <w:rsid w:val="0023385E"/>
    <w:rsid w:val="00245255"/>
    <w:rsid w:val="0026138C"/>
    <w:rsid w:val="00270A27"/>
    <w:rsid w:val="0027115F"/>
    <w:rsid w:val="00271523"/>
    <w:rsid w:val="00272D21"/>
    <w:rsid w:val="002A58AD"/>
    <w:rsid w:val="002B1177"/>
    <w:rsid w:val="002D6ECA"/>
    <w:rsid w:val="002E7D0C"/>
    <w:rsid w:val="002F494B"/>
    <w:rsid w:val="00313FE9"/>
    <w:rsid w:val="0031785E"/>
    <w:rsid w:val="00327120"/>
    <w:rsid w:val="00332188"/>
    <w:rsid w:val="0034136D"/>
    <w:rsid w:val="0037192F"/>
    <w:rsid w:val="003807F7"/>
    <w:rsid w:val="003964CC"/>
    <w:rsid w:val="00397A37"/>
    <w:rsid w:val="003A1FBE"/>
    <w:rsid w:val="003A4FB5"/>
    <w:rsid w:val="003B0719"/>
    <w:rsid w:val="003C292F"/>
    <w:rsid w:val="003E2165"/>
    <w:rsid w:val="004056BD"/>
    <w:rsid w:val="004069EB"/>
    <w:rsid w:val="00425E03"/>
    <w:rsid w:val="00446A19"/>
    <w:rsid w:val="00447842"/>
    <w:rsid w:val="0046323D"/>
    <w:rsid w:val="004659FB"/>
    <w:rsid w:val="00493DF4"/>
    <w:rsid w:val="004C6A5F"/>
    <w:rsid w:val="004E6E43"/>
    <w:rsid w:val="00510E02"/>
    <w:rsid w:val="0051145B"/>
    <w:rsid w:val="00515C5C"/>
    <w:rsid w:val="0052442E"/>
    <w:rsid w:val="00524905"/>
    <w:rsid w:val="005316F2"/>
    <w:rsid w:val="00537A0F"/>
    <w:rsid w:val="00544F3F"/>
    <w:rsid w:val="0054647D"/>
    <w:rsid w:val="00565B1D"/>
    <w:rsid w:val="00572CD8"/>
    <w:rsid w:val="005844EB"/>
    <w:rsid w:val="005974DC"/>
    <w:rsid w:val="005A2457"/>
    <w:rsid w:val="005C12B6"/>
    <w:rsid w:val="005D2BA6"/>
    <w:rsid w:val="005D3EEE"/>
    <w:rsid w:val="005E1647"/>
    <w:rsid w:val="005F5DB8"/>
    <w:rsid w:val="00600FB7"/>
    <w:rsid w:val="00606BA1"/>
    <w:rsid w:val="006137C0"/>
    <w:rsid w:val="00627584"/>
    <w:rsid w:val="00627D91"/>
    <w:rsid w:val="006302C5"/>
    <w:rsid w:val="006367CE"/>
    <w:rsid w:val="00645376"/>
    <w:rsid w:val="006514F8"/>
    <w:rsid w:val="00653E56"/>
    <w:rsid w:val="006572CE"/>
    <w:rsid w:val="0066016E"/>
    <w:rsid w:val="00684355"/>
    <w:rsid w:val="00684BE9"/>
    <w:rsid w:val="00694679"/>
    <w:rsid w:val="00694E9F"/>
    <w:rsid w:val="006B4996"/>
    <w:rsid w:val="006C1284"/>
    <w:rsid w:val="006C4E0D"/>
    <w:rsid w:val="006E5FC2"/>
    <w:rsid w:val="006E6D6D"/>
    <w:rsid w:val="006F6C04"/>
    <w:rsid w:val="0070074B"/>
    <w:rsid w:val="00706944"/>
    <w:rsid w:val="00714319"/>
    <w:rsid w:val="007261DA"/>
    <w:rsid w:val="00747FBF"/>
    <w:rsid w:val="007510BC"/>
    <w:rsid w:val="00756B5E"/>
    <w:rsid w:val="00756BD4"/>
    <w:rsid w:val="00757483"/>
    <w:rsid w:val="00771348"/>
    <w:rsid w:val="007713EC"/>
    <w:rsid w:val="00787867"/>
    <w:rsid w:val="00793920"/>
    <w:rsid w:val="00795227"/>
    <w:rsid w:val="007A1827"/>
    <w:rsid w:val="007A633E"/>
    <w:rsid w:val="007C2982"/>
    <w:rsid w:val="007D5002"/>
    <w:rsid w:val="007F155D"/>
    <w:rsid w:val="008141F0"/>
    <w:rsid w:val="008327B8"/>
    <w:rsid w:val="008622EF"/>
    <w:rsid w:val="00874A02"/>
    <w:rsid w:val="0087572C"/>
    <w:rsid w:val="00890E14"/>
    <w:rsid w:val="008A305A"/>
    <w:rsid w:val="008C133D"/>
    <w:rsid w:val="008C3EAE"/>
    <w:rsid w:val="008C5A61"/>
    <w:rsid w:val="008F48BA"/>
    <w:rsid w:val="00901CCF"/>
    <w:rsid w:val="009126AC"/>
    <w:rsid w:val="00916AF6"/>
    <w:rsid w:val="00922681"/>
    <w:rsid w:val="00936B96"/>
    <w:rsid w:val="00940ACA"/>
    <w:rsid w:val="00952A99"/>
    <w:rsid w:val="00962693"/>
    <w:rsid w:val="00963A22"/>
    <w:rsid w:val="009805E8"/>
    <w:rsid w:val="0098153D"/>
    <w:rsid w:val="00993060"/>
    <w:rsid w:val="009A175F"/>
    <w:rsid w:val="009B0CC9"/>
    <w:rsid w:val="009B56A3"/>
    <w:rsid w:val="009D0423"/>
    <w:rsid w:val="009D0C4A"/>
    <w:rsid w:val="009E10B8"/>
    <w:rsid w:val="00A1242A"/>
    <w:rsid w:val="00A36561"/>
    <w:rsid w:val="00A43BB8"/>
    <w:rsid w:val="00A51CE2"/>
    <w:rsid w:val="00A54E40"/>
    <w:rsid w:val="00A7723C"/>
    <w:rsid w:val="00A959A2"/>
    <w:rsid w:val="00A95FAB"/>
    <w:rsid w:val="00AB7B1A"/>
    <w:rsid w:val="00AF246D"/>
    <w:rsid w:val="00AF44D7"/>
    <w:rsid w:val="00B00A17"/>
    <w:rsid w:val="00B07D8C"/>
    <w:rsid w:val="00B07F8C"/>
    <w:rsid w:val="00B13DE7"/>
    <w:rsid w:val="00B24A41"/>
    <w:rsid w:val="00B26269"/>
    <w:rsid w:val="00B34F73"/>
    <w:rsid w:val="00B40D61"/>
    <w:rsid w:val="00B63AC8"/>
    <w:rsid w:val="00B652C6"/>
    <w:rsid w:val="00B8061B"/>
    <w:rsid w:val="00B823D9"/>
    <w:rsid w:val="00B90E8A"/>
    <w:rsid w:val="00BA6D52"/>
    <w:rsid w:val="00BB01F7"/>
    <w:rsid w:val="00BC28CA"/>
    <w:rsid w:val="00BC3E5D"/>
    <w:rsid w:val="00BC419D"/>
    <w:rsid w:val="00BD2FAF"/>
    <w:rsid w:val="00BE4CFC"/>
    <w:rsid w:val="00BF1714"/>
    <w:rsid w:val="00C068AD"/>
    <w:rsid w:val="00C06F01"/>
    <w:rsid w:val="00C416E2"/>
    <w:rsid w:val="00C50CC7"/>
    <w:rsid w:val="00C54138"/>
    <w:rsid w:val="00C57CAA"/>
    <w:rsid w:val="00C60182"/>
    <w:rsid w:val="00C67B87"/>
    <w:rsid w:val="00C67E2A"/>
    <w:rsid w:val="00C906A0"/>
    <w:rsid w:val="00CB4A36"/>
    <w:rsid w:val="00CC5CEB"/>
    <w:rsid w:val="00CE6DB9"/>
    <w:rsid w:val="00CF02DB"/>
    <w:rsid w:val="00CF0D87"/>
    <w:rsid w:val="00D11E85"/>
    <w:rsid w:val="00D202D9"/>
    <w:rsid w:val="00D26CE2"/>
    <w:rsid w:val="00D325F5"/>
    <w:rsid w:val="00D32C11"/>
    <w:rsid w:val="00D37714"/>
    <w:rsid w:val="00D80FE7"/>
    <w:rsid w:val="00D90ABA"/>
    <w:rsid w:val="00D91D50"/>
    <w:rsid w:val="00D9539C"/>
    <w:rsid w:val="00DA36AF"/>
    <w:rsid w:val="00DB0008"/>
    <w:rsid w:val="00DB2F8E"/>
    <w:rsid w:val="00DC15ED"/>
    <w:rsid w:val="00DC5497"/>
    <w:rsid w:val="00DE230B"/>
    <w:rsid w:val="00E019C6"/>
    <w:rsid w:val="00E02C30"/>
    <w:rsid w:val="00E10640"/>
    <w:rsid w:val="00E23C70"/>
    <w:rsid w:val="00E378B3"/>
    <w:rsid w:val="00E40B9D"/>
    <w:rsid w:val="00E441AA"/>
    <w:rsid w:val="00E443B5"/>
    <w:rsid w:val="00E476F8"/>
    <w:rsid w:val="00E63147"/>
    <w:rsid w:val="00E816CF"/>
    <w:rsid w:val="00E83DE2"/>
    <w:rsid w:val="00E84C26"/>
    <w:rsid w:val="00E85974"/>
    <w:rsid w:val="00EA7AEB"/>
    <w:rsid w:val="00ED1861"/>
    <w:rsid w:val="00EF29E3"/>
    <w:rsid w:val="00F1145F"/>
    <w:rsid w:val="00F5275B"/>
    <w:rsid w:val="00F57E7B"/>
    <w:rsid w:val="00F71D43"/>
    <w:rsid w:val="00F74736"/>
    <w:rsid w:val="00F7788E"/>
    <w:rsid w:val="00FA013F"/>
    <w:rsid w:val="00FA68E9"/>
    <w:rsid w:val="00FC64E6"/>
    <w:rsid w:val="00FD18BD"/>
    <w:rsid w:val="00FD6D10"/>
    <w:rsid w:val="00FE2D42"/>
    <w:rsid w:val="00FF303B"/>
    <w:rsid w:val="00FF6215"/>
    <w:rsid w:val="00FF6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F27E"/>
  <w15:chartTrackingRefBased/>
  <w15:docId w15:val="{3666F512-0BE2-4E86-ACE5-024BC2C2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305A"/>
    <w:pPr>
      <w:keepNext/>
      <w:spacing w:after="0" w:line="240" w:lineRule="auto"/>
      <w:outlineLvl w:val="0"/>
    </w:pPr>
    <w:rPr>
      <w:rFonts w:ascii="Times New Roman" w:eastAsia="Times New Roman" w:hAnsi="Times New Roman" w:cs="Times New Roman"/>
      <w:b/>
      <w:i/>
      <w:sz w:val="18"/>
      <w:szCs w:val="20"/>
      <w:lang w:eastAsia="ru-RU"/>
    </w:rPr>
  </w:style>
  <w:style w:type="paragraph" w:styleId="Heading2">
    <w:name w:val="heading 2"/>
    <w:basedOn w:val="Normal"/>
    <w:next w:val="Normal"/>
    <w:link w:val="Heading2Char"/>
    <w:qFormat/>
    <w:rsid w:val="008A305A"/>
    <w:pPr>
      <w:keepNext/>
      <w:spacing w:after="0" w:line="240" w:lineRule="auto"/>
      <w:outlineLvl w:val="1"/>
    </w:pPr>
    <w:rPr>
      <w:rFonts w:ascii="Times New Roman" w:eastAsia="Times New Roman" w:hAnsi="Times New Roman" w:cs="Times New Roman"/>
      <w:b/>
      <w:szCs w:val="20"/>
      <w:lang w:eastAsia="ru-RU"/>
    </w:rPr>
  </w:style>
  <w:style w:type="paragraph" w:styleId="Heading3">
    <w:name w:val="heading 3"/>
    <w:basedOn w:val="Normal"/>
    <w:next w:val="Normal"/>
    <w:link w:val="Heading3Char"/>
    <w:uiPriority w:val="9"/>
    <w:semiHidden/>
    <w:unhideWhenUsed/>
    <w:qFormat/>
    <w:rsid w:val="009D0C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9FB"/>
    <w:rPr>
      <w:color w:val="0000FF"/>
      <w:u w:val="single"/>
    </w:rPr>
  </w:style>
  <w:style w:type="paragraph" w:customStyle="1" w:styleId="aedlz">
    <w:name w:val="aedlz"/>
    <w:basedOn w:val="Normal"/>
    <w:rsid w:val="002452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odyTextIndent3">
    <w:name w:val="Body Text Indent 3"/>
    <w:basedOn w:val="Normal"/>
    <w:link w:val="BodyTextIndent3Char"/>
    <w:semiHidden/>
    <w:rsid w:val="0087572C"/>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BodyTextIndent3Char">
    <w:name w:val="Body Text Indent 3 Char"/>
    <w:basedOn w:val="DefaultParagraphFont"/>
    <w:link w:val="BodyTextIndent3"/>
    <w:semiHidden/>
    <w:rsid w:val="0087572C"/>
    <w:rPr>
      <w:rFonts w:ascii="Times New Roman" w:eastAsia="Times New Roman" w:hAnsi="Times New Roman" w:cs="Times New Roman"/>
      <w:sz w:val="24"/>
      <w:szCs w:val="20"/>
      <w:lang w:eastAsia="ru-RU"/>
    </w:rPr>
  </w:style>
  <w:style w:type="paragraph" w:styleId="ListParagraph">
    <w:name w:val="List Paragraph"/>
    <w:basedOn w:val="Normal"/>
    <w:uiPriority w:val="34"/>
    <w:qFormat/>
    <w:rsid w:val="00B26269"/>
    <w:pPr>
      <w:ind w:left="720"/>
      <w:contextualSpacing/>
    </w:pPr>
  </w:style>
  <w:style w:type="paragraph" w:styleId="HTMLPreformatted">
    <w:name w:val="HTML Preformatted"/>
    <w:basedOn w:val="Normal"/>
    <w:link w:val="HTMLPreformattedChar"/>
    <w:uiPriority w:val="99"/>
    <w:semiHidden/>
    <w:unhideWhenUsed/>
    <w:rsid w:val="002F49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494B"/>
    <w:rPr>
      <w:rFonts w:ascii="Consolas" w:hAnsi="Consolas"/>
      <w:sz w:val="20"/>
      <w:szCs w:val="20"/>
    </w:rPr>
  </w:style>
  <w:style w:type="paragraph" w:styleId="BodyTextIndent">
    <w:name w:val="Body Text Indent"/>
    <w:basedOn w:val="Normal"/>
    <w:link w:val="BodyTextIndentChar"/>
    <w:uiPriority w:val="99"/>
    <w:semiHidden/>
    <w:unhideWhenUsed/>
    <w:rsid w:val="000E0EF4"/>
    <w:pPr>
      <w:spacing w:after="120"/>
      <w:ind w:left="283"/>
    </w:pPr>
  </w:style>
  <w:style w:type="character" w:customStyle="1" w:styleId="BodyTextIndentChar">
    <w:name w:val="Body Text Indent Char"/>
    <w:basedOn w:val="DefaultParagraphFont"/>
    <w:link w:val="BodyTextIndent"/>
    <w:uiPriority w:val="99"/>
    <w:semiHidden/>
    <w:rsid w:val="000E0EF4"/>
  </w:style>
  <w:style w:type="paragraph" w:styleId="Header">
    <w:name w:val="header"/>
    <w:basedOn w:val="Normal"/>
    <w:link w:val="HeaderChar"/>
    <w:uiPriority w:val="99"/>
    <w:unhideWhenUsed/>
    <w:rsid w:val="00F74736"/>
    <w:pPr>
      <w:tabs>
        <w:tab w:val="center" w:pos="4677"/>
        <w:tab w:val="right" w:pos="9355"/>
      </w:tabs>
      <w:spacing w:after="0" w:line="240" w:lineRule="auto"/>
    </w:pPr>
  </w:style>
  <w:style w:type="character" w:customStyle="1" w:styleId="HeaderChar">
    <w:name w:val="Header Char"/>
    <w:basedOn w:val="DefaultParagraphFont"/>
    <w:link w:val="Header"/>
    <w:uiPriority w:val="99"/>
    <w:rsid w:val="00F74736"/>
  </w:style>
  <w:style w:type="paragraph" w:styleId="Footer">
    <w:name w:val="footer"/>
    <w:basedOn w:val="Normal"/>
    <w:link w:val="FooterChar"/>
    <w:uiPriority w:val="99"/>
    <w:unhideWhenUsed/>
    <w:rsid w:val="00F74736"/>
    <w:pPr>
      <w:tabs>
        <w:tab w:val="center" w:pos="4677"/>
        <w:tab w:val="right" w:pos="9355"/>
      </w:tabs>
      <w:spacing w:after="0" w:line="240" w:lineRule="auto"/>
    </w:pPr>
  </w:style>
  <w:style w:type="character" w:customStyle="1" w:styleId="FooterChar">
    <w:name w:val="Footer Char"/>
    <w:basedOn w:val="DefaultParagraphFont"/>
    <w:link w:val="Footer"/>
    <w:uiPriority w:val="99"/>
    <w:rsid w:val="00F74736"/>
  </w:style>
  <w:style w:type="paragraph" w:styleId="BalloonText">
    <w:name w:val="Balloon Text"/>
    <w:basedOn w:val="Normal"/>
    <w:link w:val="BalloonTextChar"/>
    <w:uiPriority w:val="99"/>
    <w:semiHidden/>
    <w:unhideWhenUsed/>
    <w:rsid w:val="00700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74B"/>
    <w:rPr>
      <w:rFonts w:ascii="Segoe UI" w:hAnsi="Segoe UI" w:cs="Segoe UI"/>
      <w:sz w:val="18"/>
      <w:szCs w:val="18"/>
    </w:rPr>
  </w:style>
  <w:style w:type="paragraph" w:styleId="BodyTextIndent2">
    <w:name w:val="Body Text Indent 2"/>
    <w:basedOn w:val="Normal"/>
    <w:link w:val="BodyTextIndent2Char"/>
    <w:uiPriority w:val="99"/>
    <w:semiHidden/>
    <w:unhideWhenUsed/>
    <w:rsid w:val="008A305A"/>
    <w:pPr>
      <w:spacing w:after="120" w:line="480" w:lineRule="auto"/>
      <w:ind w:left="283"/>
    </w:pPr>
  </w:style>
  <w:style w:type="character" w:customStyle="1" w:styleId="BodyTextIndent2Char">
    <w:name w:val="Body Text Indent 2 Char"/>
    <w:basedOn w:val="DefaultParagraphFont"/>
    <w:link w:val="BodyTextIndent2"/>
    <w:uiPriority w:val="99"/>
    <w:semiHidden/>
    <w:rsid w:val="008A305A"/>
  </w:style>
  <w:style w:type="paragraph" w:styleId="BodyText">
    <w:name w:val="Body Text"/>
    <w:basedOn w:val="Normal"/>
    <w:link w:val="BodyTextChar"/>
    <w:uiPriority w:val="99"/>
    <w:semiHidden/>
    <w:unhideWhenUsed/>
    <w:rsid w:val="008A305A"/>
    <w:pPr>
      <w:spacing w:after="120"/>
    </w:pPr>
  </w:style>
  <w:style w:type="character" w:customStyle="1" w:styleId="BodyTextChar">
    <w:name w:val="Body Text Char"/>
    <w:basedOn w:val="DefaultParagraphFont"/>
    <w:link w:val="BodyText"/>
    <w:uiPriority w:val="99"/>
    <w:semiHidden/>
    <w:rsid w:val="008A305A"/>
  </w:style>
  <w:style w:type="character" w:customStyle="1" w:styleId="Heading1Char">
    <w:name w:val="Heading 1 Char"/>
    <w:basedOn w:val="DefaultParagraphFont"/>
    <w:link w:val="Heading1"/>
    <w:rsid w:val="008A305A"/>
    <w:rPr>
      <w:rFonts w:ascii="Times New Roman" w:eastAsia="Times New Roman" w:hAnsi="Times New Roman" w:cs="Times New Roman"/>
      <w:b/>
      <w:i/>
      <w:sz w:val="18"/>
      <w:szCs w:val="20"/>
      <w:lang w:eastAsia="ru-RU"/>
    </w:rPr>
  </w:style>
  <w:style w:type="character" w:customStyle="1" w:styleId="Heading2Char">
    <w:name w:val="Heading 2 Char"/>
    <w:basedOn w:val="DefaultParagraphFont"/>
    <w:link w:val="Heading2"/>
    <w:rsid w:val="008A305A"/>
    <w:rPr>
      <w:rFonts w:ascii="Times New Roman" w:eastAsia="Times New Roman" w:hAnsi="Times New Roman" w:cs="Times New Roman"/>
      <w:b/>
      <w:szCs w:val="20"/>
      <w:lang w:eastAsia="ru-RU"/>
    </w:rPr>
  </w:style>
  <w:style w:type="character" w:customStyle="1" w:styleId="Heading3Char">
    <w:name w:val="Heading 3 Char"/>
    <w:basedOn w:val="DefaultParagraphFont"/>
    <w:link w:val="Heading3"/>
    <w:uiPriority w:val="9"/>
    <w:semiHidden/>
    <w:rsid w:val="009D0C4A"/>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D0C4A"/>
    <w:pPr>
      <w:spacing w:after="0" w:line="240" w:lineRule="auto"/>
      <w:jc w:val="both"/>
    </w:pPr>
    <w:rPr>
      <w:rFonts w:ascii="Times New Roman" w:hAnsi="Times New Roman"/>
      <w:sz w:val="28"/>
      <w:lang w:val="en-BZ"/>
    </w:rPr>
  </w:style>
  <w:style w:type="paragraph" w:styleId="Caption">
    <w:name w:val="caption"/>
    <w:basedOn w:val="Normal"/>
    <w:next w:val="Normal"/>
    <w:uiPriority w:val="35"/>
    <w:unhideWhenUsed/>
    <w:qFormat/>
    <w:rsid w:val="009D0C4A"/>
    <w:pPr>
      <w:spacing w:after="200" w:line="240" w:lineRule="auto"/>
      <w:ind w:firstLine="709"/>
      <w:jc w:val="both"/>
    </w:pPr>
    <w:rPr>
      <w:rFonts w:ascii="Times New Roman" w:hAnsi="Times New Roman"/>
      <w:b/>
      <w:bCs/>
      <w:color w:val="5B9BD5" w:themeColor="accent1"/>
      <w:sz w:val="18"/>
      <w:szCs w:val="18"/>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354272">
      <w:bodyDiv w:val="1"/>
      <w:marLeft w:val="0"/>
      <w:marRight w:val="0"/>
      <w:marTop w:val="0"/>
      <w:marBottom w:val="0"/>
      <w:divBdr>
        <w:top w:val="none" w:sz="0" w:space="0" w:color="auto"/>
        <w:left w:val="none" w:sz="0" w:space="0" w:color="auto"/>
        <w:bottom w:val="none" w:sz="0" w:space="0" w:color="auto"/>
        <w:right w:val="none" w:sz="0" w:space="0" w:color="auto"/>
      </w:divBdr>
    </w:div>
    <w:div w:id="734621819">
      <w:bodyDiv w:val="1"/>
      <w:marLeft w:val="0"/>
      <w:marRight w:val="0"/>
      <w:marTop w:val="0"/>
      <w:marBottom w:val="0"/>
      <w:divBdr>
        <w:top w:val="none" w:sz="0" w:space="0" w:color="auto"/>
        <w:left w:val="none" w:sz="0" w:space="0" w:color="auto"/>
        <w:bottom w:val="none" w:sz="0" w:space="0" w:color="auto"/>
        <w:right w:val="none" w:sz="0" w:space="0" w:color="auto"/>
      </w:divBdr>
      <w:divsChild>
        <w:div w:id="2020503891">
          <w:marLeft w:val="0"/>
          <w:marRight w:val="0"/>
          <w:marTop w:val="0"/>
          <w:marBottom w:val="0"/>
          <w:divBdr>
            <w:top w:val="none" w:sz="0" w:space="0" w:color="auto"/>
            <w:left w:val="none" w:sz="0" w:space="0" w:color="auto"/>
            <w:bottom w:val="none" w:sz="0" w:space="0" w:color="auto"/>
            <w:right w:val="none" w:sz="0" w:space="0" w:color="auto"/>
          </w:divBdr>
        </w:div>
      </w:divsChild>
    </w:div>
    <w:div w:id="743651632">
      <w:bodyDiv w:val="1"/>
      <w:marLeft w:val="0"/>
      <w:marRight w:val="0"/>
      <w:marTop w:val="0"/>
      <w:marBottom w:val="0"/>
      <w:divBdr>
        <w:top w:val="none" w:sz="0" w:space="0" w:color="auto"/>
        <w:left w:val="none" w:sz="0" w:space="0" w:color="auto"/>
        <w:bottom w:val="none" w:sz="0" w:space="0" w:color="auto"/>
        <w:right w:val="none" w:sz="0" w:space="0" w:color="auto"/>
      </w:divBdr>
    </w:div>
    <w:div w:id="807672286">
      <w:bodyDiv w:val="1"/>
      <w:marLeft w:val="0"/>
      <w:marRight w:val="0"/>
      <w:marTop w:val="0"/>
      <w:marBottom w:val="0"/>
      <w:divBdr>
        <w:top w:val="none" w:sz="0" w:space="0" w:color="auto"/>
        <w:left w:val="none" w:sz="0" w:space="0" w:color="auto"/>
        <w:bottom w:val="none" w:sz="0" w:space="0" w:color="auto"/>
        <w:right w:val="none" w:sz="0" w:space="0" w:color="auto"/>
      </w:divBdr>
      <w:divsChild>
        <w:div w:id="1252666563">
          <w:marLeft w:val="0"/>
          <w:marRight w:val="0"/>
          <w:marTop w:val="180"/>
          <w:marBottom w:val="0"/>
          <w:divBdr>
            <w:top w:val="none" w:sz="0" w:space="0" w:color="auto"/>
            <w:left w:val="none" w:sz="0" w:space="0" w:color="auto"/>
            <w:bottom w:val="none" w:sz="0" w:space="0" w:color="auto"/>
            <w:right w:val="none" w:sz="0" w:space="0" w:color="auto"/>
          </w:divBdr>
          <w:divsChild>
            <w:div w:id="898785441">
              <w:marLeft w:val="0"/>
              <w:marRight w:val="0"/>
              <w:marTop w:val="0"/>
              <w:marBottom w:val="0"/>
              <w:divBdr>
                <w:top w:val="none" w:sz="0" w:space="0" w:color="auto"/>
                <w:left w:val="none" w:sz="0" w:space="0" w:color="auto"/>
                <w:bottom w:val="none" w:sz="0" w:space="0" w:color="auto"/>
                <w:right w:val="none" w:sz="0" w:space="0" w:color="auto"/>
              </w:divBdr>
              <w:divsChild>
                <w:div w:id="2015062695">
                  <w:marLeft w:val="0"/>
                  <w:marRight w:val="0"/>
                  <w:marTop w:val="0"/>
                  <w:marBottom w:val="0"/>
                  <w:divBdr>
                    <w:top w:val="none" w:sz="0" w:space="0" w:color="auto"/>
                    <w:left w:val="none" w:sz="0" w:space="0" w:color="auto"/>
                    <w:bottom w:val="none" w:sz="0" w:space="0" w:color="auto"/>
                    <w:right w:val="none" w:sz="0" w:space="0" w:color="auto"/>
                  </w:divBdr>
                  <w:divsChild>
                    <w:div w:id="1640765997">
                      <w:marLeft w:val="0"/>
                      <w:marRight w:val="0"/>
                      <w:marTop w:val="0"/>
                      <w:marBottom w:val="0"/>
                      <w:divBdr>
                        <w:top w:val="none" w:sz="0" w:space="0" w:color="auto"/>
                        <w:left w:val="none" w:sz="0" w:space="0" w:color="auto"/>
                        <w:bottom w:val="none" w:sz="0" w:space="0" w:color="auto"/>
                        <w:right w:val="none" w:sz="0" w:space="0" w:color="auto"/>
                      </w:divBdr>
                    </w:div>
                    <w:div w:id="1014451843">
                      <w:marLeft w:val="60"/>
                      <w:marRight w:val="0"/>
                      <w:marTop w:val="0"/>
                      <w:marBottom w:val="0"/>
                      <w:divBdr>
                        <w:top w:val="none" w:sz="0" w:space="0" w:color="auto"/>
                        <w:left w:val="none" w:sz="0" w:space="0" w:color="auto"/>
                        <w:bottom w:val="none" w:sz="0" w:space="0" w:color="auto"/>
                        <w:right w:val="none" w:sz="0" w:space="0" w:color="auto"/>
                      </w:divBdr>
                    </w:div>
                    <w:div w:id="6491661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012249920">
              <w:marLeft w:val="-30"/>
              <w:marRight w:val="-30"/>
              <w:marTop w:val="0"/>
              <w:marBottom w:val="0"/>
              <w:divBdr>
                <w:top w:val="none" w:sz="0" w:space="0" w:color="auto"/>
                <w:left w:val="none" w:sz="0" w:space="0" w:color="auto"/>
                <w:bottom w:val="none" w:sz="0" w:space="0" w:color="auto"/>
                <w:right w:val="none" w:sz="0" w:space="0" w:color="auto"/>
              </w:divBdr>
            </w:div>
            <w:div w:id="1809202665">
              <w:marLeft w:val="60"/>
              <w:marRight w:val="-60"/>
              <w:marTop w:val="0"/>
              <w:marBottom w:val="0"/>
              <w:divBdr>
                <w:top w:val="none" w:sz="0" w:space="0" w:color="auto"/>
                <w:left w:val="none" w:sz="0" w:space="0" w:color="auto"/>
                <w:bottom w:val="none" w:sz="0" w:space="0" w:color="auto"/>
                <w:right w:val="none" w:sz="0" w:space="0" w:color="auto"/>
              </w:divBdr>
            </w:div>
            <w:div w:id="520436863">
              <w:marLeft w:val="-30"/>
              <w:marRight w:val="-30"/>
              <w:marTop w:val="0"/>
              <w:marBottom w:val="0"/>
              <w:divBdr>
                <w:top w:val="none" w:sz="0" w:space="0" w:color="auto"/>
                <w:left w:val="none" w:sz="0" w:space="0" w:color="auto"/>
                <w:bottom w:val="none" w:sz="0" w:space="0" w:color="auto"/>
                <w:right w:val="none" w:sz="0" w:space="0" w:color="auto"/>
              </w:divBdr>
            </w:div>
            <w:div w:id="1964529903">
              <w:marLeft w:val="60"/>
              <w:marRight w:val="-60"/>
              <w:marTop w:val="0"/>
              <w:marBottom w:val="0"/>
              <w:divBdr>
                <w:top w:val="none" w:sz="0" w:space="0" w:color="auto"/>
                <w:left w:val="none" w:sz="0" w:space="0" w:color="auto"/>
                <w:bottom w:val="none" w:sz="0" w:space="0" w:color="auto"/>
                <w:right w:val="none" w:sz="0" w:space="0" w:color="auto"/>
              </w:divBdr>
            </w:div>
            <w:div w:id="2017223421">
              <w:marLeft w:val="-30"/>
              <w:marRight w:val="-30"/>
              <w:marTop w:val="0"/>
              <w:marBottom w:val="0"/>
              <w:divBdr>
                <w:top w:val="none" w:sz="0" w:space="0" w:color="auto"/>
                <w:left w:val="none" w:sz="0" w:space="0" w:color="auto"/>
                <w:bottom w:val="none" w:sz="0" w:space="0" w:color="auto"/>
                <w:right w:val="none" w:sz="0" w:space="0" w:color="auto"/>
              </w:divBdr>
            </w:div>
            <w:div w:id="821502970">
              <w:marLeft w:val="60"/>
              <w:marRight w:val="-60"/>
              <w:marTop w:val="0"/>
              <w:marBottom w:val="0"/>
              <w:divBdr>
                <w:top w:val="none" w:sz="0" w:space="0" w:color="auto"/>
                <w:left w:val="none" w:sz="0" w:space="0" w:color="auto"/>
                <w:bottom w:val="none" w:sz="0" w:space="0" w:color="auto"/>
                <w:right w:val="none" w:sz="0" w:space="0" w:color="auto"/>
              </w:divBdr>
            </w:div>
          </w:divsChild>
        </w:div>
        <w:div w:id="228884136">
          <w:marLeft w:val="0"/>
          <w:marRight w:val="0"/>
          <w:marTop w:val="240"/>
          <w:marBottom w:val="0"/>
          <w:divBdr>
            <w:top w:val="none" w:sz="0" w:space="0" w:color="auto"/>
            <w:left w:val="none" w:sz="0" w:space="0" w:color="auto"/>
            <w:bottom w:val="none" w:sz="0" w:space="0" w:color="auto"/>
            <w:right w:val="none" w:sz="0" w:space="0" w:color="auto"/>
          </w:divBdr>
          <w:divsChild>
            <w:div w:id="512653268">
              <w:marLeft w:val="0"/>
              <w:marRight w:val="0"/>
              <w:marTop w:val="0"/>
              <w:marBottom w:val="0"/>
              <w:divBdr>
                <w:top w:val="none" w:sz="0" w:space="0" w:color="auto"/>
                <w:left w:val="none" w:sz="0" w:space="0" w:color="auto"/>
                <w:bottom w:val="none" w:sz="0" w:space="0" w:color="auto"/>
                <w:right w:val="none" w:sz="0" w:space="0" w:color="auto"/>
              </w:divBdr>
              <w:divsChild>
                <w:div w:id="1560556915">
                  <w:marLeft w:val="0"/>
                  <w:marRight w:val="0"/>
                  <w:marTop w:val="0"/>
                  <w:marBottom w:val="0"/>
                  <w:divBdr>
                    <w:top w:val="none" w:sz="0" w:space="0" w:color="auto"/>
                    <w:left w:val="none" w:sz="0" w:space="0" w:color="auto"/>
                    <w:bottom w:val="none" w:sz="0" w:space="0" w:color="auto"/>
                    <w:right w:val="none" w:sz="0" w:space="0" w:color="auto"/>
                  </w:divBdr>
                  <w:divsChild>
                    <w:div w:id="1471357828">
                      <w:marLeft w:val="0"/>
                      <w:marRight w:val="0"/>
                      <w:marTop w:val="0"/>
                      <w:marBottom w:val="0"/>
                      <w:divBdr>
                        <w:top w:val="none" w:sz="0" w:space="0" w:color="auto"/>
                        <w:left w:val="none" w:sz="0" w:space="0" w:color="auto"/>
                        <w:bottom w:val="none" w:sz="0" w:space="0" w:color="auto"/>
                        <w:right w:val="none" w:sz="0" w:space="0" w:color="auto"/>
                      </w:divBdr>
                    </w:div>
                    <w:div w:id="538469420">
                      <w:marLeft w:val="60"/>
                      <w:marRight w:val="0"/>
                      <w:marTop w:val="0"/>
                      <w:marBottom w:val="0"/>
                      <w:divBdr>
                        <w:top w:val="none" w:sz="0" w:space="0" w:color="auto"/>
                        <w:left w:val="none" w:sz="0" w:space="0" w:color="auto"/>
                        <w:bottom w:val="none" w:sz="0" w:space="0" w:color="auto"/>
                        <w:right w:val="none" w:sz="0" w:space="0" w:color="auto"/>
                      </w:divBdr>
                    </w:div>
                    <w:div w:id="21355635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07757128">
              <w:marLeft w:val="-30"/>
              <w:marRight w:val="-30"/>
              <w:marTop w:val="0"/>
              <w:marBottom w:val="0"/>
              <w:divBdr>
                <w:top w:val="none" w:sz="0" w:space="0" w:color="auto"/>
                <w:left w:val="none" w:sz="0" w:space="0" w:color="auto"/>
                <w:bottom w:val="none" w:sz="0" w:space="0" w:color="auto"/>
                <w:right w:val="none" w:sz="0" w:space="0" w:color="auto"/>
              </w:divBdr>
            </w:div>
            <w:div w:id="1464271798">
              <w:marLeft w:val="60"/>
              <w:marRight w:val="-60"/>
              <w:marTop w:val="0"/>
              <w:marBottom w:val="0"/>
              <w:divBdr>
                <w:top w:val="none" w:sz="0" w:space="0" w:color="auto"/>
                <w:left w:val="none" w:sz="0" w:space="0" w:color="auto"/>
                <w:bottom w:val="none" w:sz="0" w:space="0" w:color="auto"/>
                <w:right w:val="none" w:sz="0" w:space="0" w:color="auto"/>
              </w:divBdr>
            </w:div>
            <w:div w:id="1696539518">
              <w:marLeft w:val="-30"/>
              <w:marRight w:val="-30"/>
              <w:marTop w:val="0"/>
              <w:marBottom w:val="0"/>
              <w:divBdr>
                <w:top w:val="none" w:sz="0" w:space="0" w:color="auto"/>
                <w:left w:val="none" w:sz="0" w:space="0" w:color="auto"/>
                <w:bottom w:val="none" w:sz="0" w:space="0" w:color="auto"/>
                <w:right w:val="none" w:sz="0" w:space="0" w:color="auto"/>
              </w:divBdr>
            </w:div>
            <w:div w:id="826559548">
              <w:marLeft w:val="60"/>
              <w:marRight w:val="-60"/>
              <w:marTop w:val="0"/>
              <w:marBottom w:val="0"/>
              <w:divBdr>
                <w:top w:val="none" w:sz="0" w:space="0" w:color="auto"/>
                <w:left w:val="none" w:sz="0" w:space="0" w:color="auto"/>
                <w:bottom w:val="none" w:sz="0" w:space="0" w:color="auto"/>
                <w:right w:val="none" w:sz="0" w:space="0" w:color="auto"/>
              </w:divBdr>
            </w:div>
            <w:div w:id="1014455796">
              <w:marLeft w:val="-30"/>
              <w:marRight w:val="-30"/>
              <w:marTop w:val="0"/>
              <w:marBottom w:val="0"/>
              <w:divBdr>
                <w:top w:val="none" w:sz="0" w:space="0" w:color="auto"/>
                <w:left w:val="none" w:sz="0" w:space="0" w:color="auto"/>
                <w:bottom w:val="none" w:sz="0" w:space="0" w:color="auto"/>
                <w:right w:val="none" w:sz="0" w:space="0" w:color="auto"/>
              </w:divBdr>
            </w:div>
            <w:div w:id="15264980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877818035">
      <w:bodyDiv w:val="1"/>
      <w:marLeft w:val="0"/>
      <w:marRight w:val="0"/>
      <w:marTop w:val="0"/>
      <w:marBottom w:val="0"/>
      <w:divBdr>
        <w:top w:val="none" w:sz="0" w:space="0" w:color="auto"/>
        <w:left w:val="none" w:sz="0" w:space="0" w:color="auto"/>
        <w:bottom w:val="none" w:sz="0" w:space="0" w:color="auto"/>
        <w:right w:val="none" w:sz="0" w:space="0" w:color="auto"/>
      </w:divBdr>
    </w:div>
    <w:div w:id="988557006">
      <w:bodyDiv w:val="1"/>
      <w:marLeft w:val="0"/>
      <w:marRight w:val="0"/>
      <w:marTop w:val="0"/>
      <w:marBottom w:val="0"/>
      <w:divBdr>
        <w:top w:val="none" w:sz="0" w:space="0" w:color="auto"/>
        <w:left w:val="none" w:sz="0" w:space="0" w:color="auto"/>
        <w:bottom w:val="none" w:sz="0" w:space="0" w:color="auto"/>
        <w:right w:val="none" w:sz="0" w:space="0" w:color="auto"/>
      </w:divBdr>
    </w:div>
    <w:div w:id="1406219331">
      <w:bodyDiv w:val="1"/>
      <w:marLeft w:val="0"/>
      <w:marRight w:val="0"/>
      <w:marTop w:val="0"/>
      <w:marBottom w:val="0"/>
      <w:divBdr>
        <w:top w:val="none" w:sz="0" w:space="0" w:color="auto"/>
        <w:left w:val="none" w:sz="0" w:space="0" w:color="auto"/>
        <w:bottom w:val="none" w:sz="0" w:space="0" w:color="auto"/>
        <w:right w:val="none" w:sz="0" w:space="0" w:color="auto"/>
      </w:divBdr>
    </w:div>
    <w:div w:id="1641039679">
      <w:bodyDiv w:val="1"/>
      <w:marLeft w:val="0"/>
      <w:marRight w:val="0"/>
      <w:marTop w:val="0"/>
      <w:marBottom w:val="0"/>
      <w:divBdr>
        <w:top w:val="none" w:sz="0" w:space="0" w:color="auto"/>
        <w:left w:val="none" w:sz="0" w:space="0" w:color="auto"/>
        <w:bottom w:val="none" w:sz="0" w:space="0" w:color="auto"/>
        <w:right w:val="none" w:sz="0" w:space="0" w:color="auto"/>
      </w:divBdr>
    </w:div>
    <w:div w:id="17302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teaching.com/IBM-computer/24_OS.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2718</Words>
  <Characters>15493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Lev S</cp:lastModifiedBy>
  <cp:revision>6</cp:revision>
  <dcterms:created xsi:type="dcterms:W3CDTF">2025-10-02T07:14:00Z</dcterms:created>
  <dcterms:modified xsi:type="dcterms:W3CDTF">2025-10-09T09:40:00Z</dcterms:modified>
</cp:coreProperties>
</file>