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B35" w:rsidRDefault="00B94DD9" w:rsidP="0043099E">
      <w:pPr>
        <w:ind w:firstLine="567"/>
        <w:jc w:val="center"/>
        <w:rPr>
          <w:rFonts w:ascii="Times New Roman" w:hAnsi="Times New Roman"/>
          <w:b/>
          <w:sz w:val="28"/>
          <w:szCs w:val="28"/>
        </w:rPr>
      </w:pPr>
      <w:r w:rsidRPr="00B94DD9">
        <w:rPr>
          <w:rFonts w:ascii="Times New Roman" w:hAnsi="Times New Roman"/>
          <w:b/>
          <w:sz w:val="28"/>
          <w:szCs w:val="28"/>
        </w:rPr>
        <w:t>О РАСПАРАЛЛЕЛИВАНИ</w:t>
      </w:r>
      <w:r w:rsidR="001D3B35">
        <w:rPr>
          <w:rFonts w:ascii="Times New Roman" w:hAnsi="Times New Roman"/>
          <w:b/>
          <w:sz w:val="28"/>
          <w:szCs w:val="28"/>
        </w:rPr>
        <w:t>И</w:t>
      </w:r>
      <w:r w:rsidRPr="00B94DD9">
        <w:rPr>
          <w:rFonts w:ascii="Times New Roman" w:hAnsi="Times New Roman"/>
          <w:b/>
          <w:sz w:val="28"/>
          <w:szCs w:val="28"/>
        </w:rPr>
        <w:t xml:space="preserve"> АЛГОРИТМОВ ПРИ </w:t>
      </w:r>
    </w:p>
    <w:p w:rsidR="001D3B35" w:rsidRDefault="00B94DD9" w:rsidP="0043099E">
      <w:pPr>
        <w:ind w:firstLine="567"/>
        <w:jc w:val="center"/>
        <w:rPr>
          <w:rFonts w:ascii="Times New Roman" w:hAnsi="Times New Roman"/>
          <w:b/>
          <w:sz w:val="28"/>
          <w:szCs w:val="28"/>
        </w:rPr>
      </w:pPr>
      <w:r w:rsidRPr="00B94DD9">
        <w:rPr>
          <w:rFonts w:ascii="Times New Roman" w:hAnsi="Times New Roman"/>
          <w:b/>
          <w:sz w:val="28"/>
          <w:szCs w:val="28"/>
        </w:rPr>
        <w:t xml:space="preserve">ПРОГРАММИРОВАНИИ ОБЩЕГО НАЗНАЧЕНИЯ </w:t>
      </w:r>
    </w:p>
    <w:p w:rsidR="003F7FE2" w:rsidRPr="00495E37" w:rsidRDefault="00B94DD9" w:rsidP="0043099E">
      <w:pPr>
        <w:ind w:firstLine="567"/>
        <w:jc w:val="center"/>
        <w:rPr>
          <w:rFonts w:ascii="Times New Roman" w:hAnsi="Times New Roman"/>
          <w:b/>
          <w:sz w:val="28"/>
          <w:szCs w:val="28"/>
        </w:rPr>
      </w:pPr>
      <w:r w:rsidRPr="00B94DD9">
        <w:rPr>
          <w:rFonts w:ascii="Times New Roman" w:hAnsi="Times New Roman"/>
          <w:b/>
          <w:sz w:val="28"/>
          <w:szCs w:val="28"/>
        </w:rPr>
        <w:t xml:space="preserve">НА </w:t>
      </w:r>
      <w:r w:rsidR="00495E37">
        <w:rPr>
          <w:rFonts w:ascii="Times New Roman" w:hAnsi="Times New Roman"/>
          <w:b/>
          <w:sz w:val="28"/>
          <w:szCs w:val="28"/>
        </w:rPr>
        <w:t>ГРАФИЧЕСКИХ ПРОЦЕССОРАХ</w:t>
      </w:r>
    </w:p>
    <w:p w:rsidR="00A0632E" w:rsidRPr="00495E37" w:rsidRDefault="00A0632E" w:rsidP="0043099E">
      <w:pPr>
        <w:ind w:firstLine="567"/>
        <w:jc w:val="center"/>
        <w:rPr>
          <w:rFonts w:ascii="Times New Roman" w:hAnsi="Times New Roman"/>
          <w:b/>
          <w:sz w:val="28"/>
          <w:szCs w:val="28"/>
        </w:rPr>
      </w:pPr>
    </w:p>
    <w:p w:rsidR="00AE3D79" w:rsidRPr="00A0632E" w:rsidRDefault="00495E37" w:rsidP="0043099E">
      <w:pPr>
        <w:ind w:firstLine="567"/>
        <w:jc w:val="center"/>
        <w:rPr>
          <w:rFonts w:ascii="Times New Roman" w:hAnsi="Times New Roman"/>
          <w:b/>
          <w:sz w:val="28"/>
          <w:szCs w:val="28"/>
        </w:rPr>
      </w:pPr>
      <w:r>
        <w:rPr>
          <w:rFonts w:ascii="Times New Roman" w:hAnsi="Times New Roman"/>
          <w:b/>
          <w:sz w:val="28"/>
          <w:szCs w:val="28"/>
        </w:rPr>
        <w:t>О</w:t>
      </w:r>
      <w:r w:rsidR="00AE3D79" w:rsidRPr="00A0632E">
        <w:rPr>
          <w:rFonts w:ascii="Times New Roman" w:hAnsi="Times New Roman"/>
          <w:b/>
          <w:sz w:val="28"/>
          <w:szCs w:val="28"/>
        </w:rPr>
        <w:t>сновные п</w:t>
      </w:r>
      <w:r w:rsidR="002A34E0">
        <w:rPr>
          <w:rFonts w:ascii="Times New Roman" w:hAnsi="Times New Roman"/>
          <w:b/>
          <w:sz w:val="28"/>
          <w:szCs w:val="28"/>
        </w:rPr>
        <w:t>оложения</w:t>
      </w:r>
    </w:p>
    <w:p w:rsidR="008332FB" w:rsidRPr="008332FB" w:rsidRDefault="008332FB" w:rsidP="00AE3D79">
      <w:pPr>
        <w:ind w:firstLine="567"/>
        <w:jc w:val="both"/>
        <w:rPr>
          <w:rFonts w:ascii="Times New Roman" w:hAnsi="Times New Roman"/>
          <w:sz w:val="24"/>
          <w:szCs w:val="24"/>
        </w:rPr>
      </w:pPr>
    </w:p>
    <w:p w:rsidR="00984303" w:rsidRPr="00CF3AF6" w:rsidRDefault="006128B3" w:rsidP="006128B3">
      <w:pPr>
        <w:ind w:firstLine="567"/>
        <w:jc w:val="both"/>
        <w:rPr>
          <w:rFonts w:ascii="Times New Roman" w:hAnsi="Times New Roman"/>
          <w:sz w:val="28"/>
          <w:szCs w:val="28"/>
        </w:rPr>
      </w:pPr>
      <w:r w:rsidRPr="00CF3AF6">
        <w:rPr>
          <w:rFonts w:ascii="Times New Roman" w:hAnsi="Times New Roman"/>
          <w:sz w:val="28"/>
          <w:szCs w:val="28"/>
        </w:rPr>
        <w:t>Графические процессоры</w:t>
      </w:r>
      <w:r w:rsidR="006767FF" w:rsidRPr="00CF3AF6">
        <w:rPr>
          <w:rFonts w:ascii="Times New Roman" w:hAnsi="Times New Roman"/>
          <w:sz w:val="28"/>
          <w:szCs w:val="28"/>
        </w:rPr>
        <w:t xml:space="preserve"> (</w:t>
      </w:r>
      <w:r w:rsidR="006767FF" w:rsidRPr="00CF3AF6">
        <w:rPr>
          <w:rFonts w:ascii="Times New Roman" w:hAnsi="Times New Roman"/>
          <w:sz w:val="28"/>
          <w:szCs w:val="28"/>
          <w:lang w:val="en-US"/>
        </w:rPr>
        <w:t>GPU</w:t>
      </w:r>
      <w:r w:rsidR="006767FF" w:rsidRPr="00CF3AF6">
        <w:rPr>
          <w:rFonts w:ascii="Times New Roman" w:hAnsi="Times New Roman"/>
          <w:sz w:val="28"/>
          <w:szCs w:val="28"/>
        </w:rPr>
        <w:t xml:space="preserve"> – </w:t>
      </w:r>
      <w:r w:rsidR="006767FF" w:rsidRPr="00CF3AF6">
        <w:rPr>
          <w:rFonts w:ascii="Times New Roman" w:hAnsi="Times New Roman"/>
          <w:sz w:val="28"/>
          <w:szCs w:val="28"/>
          <w:lang w:val="en-US"/>
        </w:rPr>
        <w:t>Graphics</w:t>
      </w:r>
      <w:r w:rsidR="006767FF" w:rsidRPr="00CF3AF6">
        <w:rPr>
          <w:rFonts w:ascii="Times New Roman" w:hAnsi="Times New Roman"/>
          <w:sz w:val="28"/>
          <w:szCs w:val="28"/>
        </w:rPr>
        <w:t xml:space="preserve"> </w:t>
      </w:r>
      <w:r w:rsidR="006767FF" w:rsidRPr="00CF3AF6">
        <w:rPr>
          <w:rFonts w:ascii="Times New Roman" w:hAnsi="Times New Roman"/>
          <w:sz w:val="28"/>
          <w:szCs w:val="28"/>
          <w:lang w:val="en-US"/>
        </w:rPr>
        <w:t>Processing</w:t>
      </w:r>
      <w:r w:rsidR="006767FF" w:rsidRPr="00CF3AF6">
        <w:rPr>
          <w:rFonts w:ascii="Times New Roman" w:hAnsi="Times New Roman"/>
          <w:sz w:val="28"/>
          <w:szCs w:val="28"/>
        </w:rPr>
        <w:t xml:space="preserve"> </w:t>
      </w:r>
      <w:r w:rsidR="006767FF" w:rsidRPr="00CF3AF6">
        <w:rPr>
          <w:rFonts w:ascii="Times New Roman" w:hAnsi="Times New Roman"/>
          <w:sz w:val="28"/>
          <w:szCs w:val="28"/>
          <w:lang w:val="en-US"/>
        </w:rPr>
        <w:t>Unit</w:t>
      </w:r>
      <w:r w:rsidR="006767FF" w:rsidRPr="00CF3AF6">
        <w:rPr>
          <w:rFonts w:ascii="Times New Roman" w:hAnsi="Times New Roman"/>
          <w:sz w:val="28"/>
          <w:szCs w:val="28"/>
        </w:rPr>
        <w:t>)</w:t>
      </w:r>
      <w:r w:rsidRPr="00CF3AF6">
        <w:rPr>
          <w:rFonts w:ascii="Times New Roman" w:hAnsi="Times New Roman"/>
          <w:sz w:val="28"/>
          <w:szCs w:val="28"/>
        </w:rPr>
        <w:t xml:space="preserve"> являются </w:t>
      </w:r>
      <w:r w:rsidR="000015BB">
        <w:rPr>
          <w:sz w:val="28"/>
          <w:szCs w:val="28"/>
        </w:rPr>
        <w:t>довольно</w:t>
      </w:r>
      <w:r w:rsidR="000015BB" w:rsidRPr="00CF3AF6">
        <w:rPr>
          <w:sz w:val="28"/>
          <w:szCs w:val="28"/>
        </w:rPr>
        <w:t xml:space="preserve"> </w:t>
      </w:r>
      <w:r w:rsidRPr="00CF3AF6">
        <w:rPr>
          <w:rFonts w:ascii="Times New Roman" w:hAnsi="Times New Roman"/>
          <w:sz w:val="28"/>
          <w:szCs w:val="28"/>
        </w:rPr>
        <w:t>мощными</w:t>
      </w:r>
      <w:r w:rsidR="00A848A8" w:rsidRPr="00A848A8">
        <w:rPr>
          <w:rFonts w:ascii="Times New Roman" w:hAnsi="Times New Roman"/>
          <w:sz w:val="28"/>
          <w:szCs w:val="28"/>
        </w:rPr>
        <w:t xml:space="preserve"> </w:t>
      </w:r>
      <w:r w:rsidR="00A848A8">
        <w:rPr>
          <w:rFonts w:ascii="Times New Roman" w:hAnsi="Times New Roman"/>
          <w:sz w:val="28"/>
          <w:szCs w:val="28"/>
        </w:rPr>
        <w:t>и широко</w:t>
      </w:r>
      <w:r w:rsidRPr="00CF3AF6">
        <w:rPr>
          <w:rFonts w:ascii="Times New Roman" w:hAnsi="Times New Roman"/>
          <w:sz w:val="28"/>
          <w:szCs w:val="28"/>
        </w:rPr>
        <w:t xml:space="preserve"> используемыми многоядерными вычислительными устройствами. Например, </w:t>
      </w:r>
      <w:r w:rsidRPr="00CF3AF6">
        <w:rPr>
          <w:rFonts w:ascii="Times New Roman" w:hAnsi="Times New Roman"/>
          <w:sz w:val="28"/>
          <w:szCs w:val="28"/>
          <w:lang w:val="en-US"/>
        </w:rPr>
        <w:t>NVIDIA</w:t>
      </w:r>
      <w:r w:rsidRPr="00CF3AF6">
        <w:rPr>
          <w:rFonts w:ascii="Times New Roman" w:hAnsi="Times New Roman"/>
          <w:sz w:val="28"/>
          <w:szCs w:val="28"/>
        </w:rPr>
        <w:t xml:space="preserve"> </w:t>
      </w:r>
      <w:r w:rsidRPr="00CF3AF6">
        <w:rPr>
          <w:rFonts w:ascii="Times New Roman" w:hAnsi="Times New Roman"/>
          <w:sz w:val="28"/>
          <w:szCs w:val="28"/>
          <w:lang w:val="en-US"/>
        </w:rPr>
        <w:t>GeForce</w:t>
      </w:r>
      <w:r w:rsidRPr="00CF3AF6">
        <w:rPr>
          <w:rFonts w:ascii="Times New Roman" w:hAnsi="Times New Roman"/>
          <w:sz w:val="28"/>
          <w:szCs w:val="28"/>
        </w:rPr>
        <w:t xml:space="preserve"> </w:t>
      </w:r>
      <w:r w:rsidR="00653A23" w:rsidRPr="00CF3AF6">
        <w:rPr>
          <w:rFonts w:ascii="Times New Roman" w:hAnsi="Times New Roman"/>
          <w:sz w:val="28"/>
          <w:szCs w:val="28"/>
        </w:rPr>
        <w:t>GTX</w:t>
      </w:r>
      <w:r w:rsidR="00525F3C" w:rsidRPr="00CF3AF6">
        <w:rPr>
          <w:rFonts w:ascii="Times New Roman" w:hAnsi="Times New Roman"/>
          <w:sz w:val="28"/>
          <w:szCs w:val="28"/>
        </w:rPr>
        <w:t> 860M</w:t>
      </w:r>
      <w:r w:rsidR="00E540BD">
        <w:rPr>
          <w:rFonts w:ascii="Times New Roman" w:hAnsi="Times New Roman"/>
          <w:sz w:val="28"/>
          <w:szCs w:val="28"/>
        </w:rPr>
        <w:t xml:space="preserve"> (здесь и далее будем, если не оговорено другое, будем иметь в виду </w:t>
      </w:r>
      <w:r w:rsidR="00E540BD" w:rsidRPr="00E540BD">
        <w:rPr>
          <w:rFonts w:ascii="Times New Roman" w:hAnsi="Times New Roman"/>
          <w:sz w:val="28"/>
          <w:szCs w:val="28"/>
        </w:rPr>
        <w:t>GeForce GT</w:t>
      </w:r>
      <w:r w:rsidR="00E540BD" w:rsidRPr="00E540BD">
        <w:rPr>
          <w:rFonts w:ascii="Times New Roman" w:hAnsi="Times New Roman"/>
          <w:sz w:val="28"/>
          <w:szCs w:val="28"/>
          <w:lang w:val="en-US"/>
        </w:rPr>
        <w:t>X</w:t>
      </w:r>
      <w:r w:rsidR="00E540BD" w:rsidRPr="00E540BD">
        <w:rPr>
          <w:rFonts w:ascii="Times New Roman" w:hAnsi="Times New Roman"/>
          <w:sz w:val="28"/>
          <w:szCs w:val="28"/>
        </w:rPr>
        <w:t xml:space="preserve"> 860M </w:t>
      </w:r>
      <w:r w:rsidR="00E540BD">
        <w:rPr>
          <w:rFonts w:ascii="Times New Roman" w:hAnsi="Times New Roman"/>
          <w:sz w:val="28"/>
          <w:szCs w:val="28"/>
        </w:rPr>
        <w:t xml:space="preserve">с </w:t>
      </w:r>
      <w:r w:rsidR="00E540BD" w:rsidRPr="00E540BD">
        <w:rPr>
          <w:rFonts w:ascii="Times New Roman" w:hAnsi="Times New Roman"/>
          <w:sz w:val="28"/>
          <w:szCs w:val="28"/>
        </w:rPr>
        <w:t>архитектур</w:t>
      </w:r>
      <w:r w:rsidR="00E540BD">
        <w:rPr>
          <w:rFonts w:ascii="Times New Roman" w:hAnsi="Times New Roman"/>
          <w:sz w:val="28"/>
          <w:szCs w:val="28"/>
        </w:rPr>
        <w:t>ой</w:t>
      </w:r>
      <w:r w:rsidR="00E540BD" w:rsidRPr="00E540BD">
        <w:rPr>
          <w:rFonts w:ascii="Times New Roman" w:hAnsi="Times New Roman"/>
          <w:sz w:val="28"/>
          <w:szCs w:val="28"/>
        </w:rPr>
        <w:t xml:space="preserve"> </w:t>
      </w:r>
      <w:r w:rsidR="00E540BD" w:rsidRPr="00E540BD">
        <w:rPr>
          <w:rFonts w:ascii="Times New Roman" w:hAnsi="Times New Roman"/>
          <w:color w:val="3E3E3E"/>
          <w:sz w:val="28"/>
          <w:szCs w:val="28"/>
          <w:shd w:val="clear" w:color="auto" w:fill="FFFFFF"/>
        </w:rPr>
        <w:t>Maxwell</w:t>
      </w:r>
      <w:r w:rsidR="00E540BD">
        <w:rPr>
          <w:rFonts w:ascii="Times New Roman" w:hAnsi="Times New Roman"/>
          <w:sz w:val="28"/>
          <w:szCs w:val="28"/>
        </w:rPr>
        <w:t>)</w:t>
      </w:r>
      <w:r w:rsidR="00332F03">
        <w:rPr>
          <w:rFonts w:ascii="Times New Roman" w:hAnsi="Times New Roman"/>
          <w:sz w:val="28"/>
          <w:szCs w:val="28"/>
        </w:rPr>
        <w:t>,</w:t>
      </w:r>
      <w:r w:rsidR="00525F3C" w:rsidRPr="00CF3AF6">
        <w:rPr>
          <w:rFonts w:ascii="Times New Roman" w:hAnsi="Times New Roman"/>
          <w:sz w:val="28"/>
          <w:szCs w:val="28"/>
        </w:rPr>
        <w:t xml:space="preserve"> </w:t>
      </w:r>
      <w:r w:rsidR="006F2FC0" w:rsidRPr="00CF3AF6">
        <w:rPr>
          <w:rFonts w:ascii="Times New Roman" w:hAnsi="Times New Roman"/>
          <w:sz w:val="28"/>
          <w:szCs w:val="28"/>
        </w:rPr>
        <w:t>оснащенная 640 ядрами</w:t>
      </w:r>
      <w:r w:rsidR="00CF3AF6" w:rsidRPr="00CF3AF6">
        <w:rPr>
          <w:rFonts w:ascii="Times New Roman" w:hAnsi="Times New Roman"/>
          <w:sz w:val="28"/>
          <w:szCs w:val="28"/>
        </w:rPr>
        <w:t xml:space="preserve"> </w:t>
      </w:r>
      <w:r w:rsidR="00CF3AF6">
        <w:rPr>
          <w:rFonts w:ascii="Times New Roman" w:hAnsi="Times New Roman"/>
          <w:sz w:val="28"/>
          <w:szCs w:val="28"/>
        </w:rPr>
        <w:t>(</w:t>
      </w:r>
      <w:r w:rsidR="00CF3AF6" w:rsidRPr="00CF3AF6">
        <w:rPr>
          <w:rFonts w:ascii="Times New Roman" w:hAnsi="Times New Roman"/>
          <w:sz w:val="28"/>
          <w:szCs w:val="28"/>
        </w:rPr>
        <w:t xml:space="preserve">версия </w:t>
      </w:r>
      <w:r w:rsidR="00E540BD">
        <w:rPr>
          <w:rFonts w:ascii="Times New Roman" w:hAnsi="Times New Roman"/>
          <w:sz w:val="28"/>
          <w:szCs w:val="28"/>
        </w:rPr>
        <w:t xml:space="preserve">с </w:t>
      </w:r>
      <w:r w:rsidR="00E540BD" w:rsidRPr="00E540BD">
        <w:rPr>
          <w:rFonts w:ascii="Times New Roman" w:hAnsi="Times New Roman"/>
          <w:sz w:val="28"/>
          <w:szCs w:val="28"/>
        </w:rPr>
        <w:t>архитектур</w:t>
      </w:r>
      <w:r w:rsidR="00E540BD">
        <w:rPr>
          <w:rFonts w:ascii="Times New Roman" w:hAnsi="Times New Roman"/>
          <w:sz w:val="28"/>
          <w:szCs w:val="28"/>
        </w:rPr>
        <w:t xml:space="preserve">ой </w:t>
      </w:r>
      <w:r w:rsidR="00E540BD" w:rsidRPr="00E540BD">
        <w:rPr>
          <w:rFonts w:ascii="Times New Roman" w:hAnsi="Times New Roman"/>
          <w:color w:val="3E3E3E"/>
          <w:sz w:val="28"/>
          <w:szCs w:val="28"/>
          <w:shd w:val="clear" w:color="auto" w:fill="FFFFFF"/>
        </w:rPr>
        <w:t>Kepler</w:t>
      </w:r>
      <w:r w:rsidR="00E540BD">
        <w:rPr>
          <w:rFonts w:ascii="Times New Roman" w:hAnsi="Times New Roman"/>
          <w:color w:val="3E3E3E"/>
          <w:sz w:val="28"/>
          <w:szCs w:val="28"/>
          <w:shd w:val="clear" w:color="auto" w:fill="FFFFFF"/>
        </w:rPr>
        <w:t xml:space="preserve"> имеет </w:t>
      </w:r>
      <w:r w:rsidR="00E540BD" w:rsidRPr="00CF3AF6">
        <w:rPr>
          <w:rFonts w:ascii="Times New Roman" w:hAnsi="Times New Roman"/>
          <w:sz w:val="28"/>
          <w:szCs w:val="28"/>
        </w:rPr>
        <w:t>1</w:t>
      </w:r>
      <w:r w:rsidR="00E540BD">
        <w:rPr>
          <w:rFonts w:ascii="Times New Roman" w:hAnsi="Times New Roman"/>
          <w:sz w:val="28"/>
          <w:szCs w:val="28"/>
        </w:rPr>
        <w:t> </w:t>
      </w:r>
      <w:r w:rsidR="00E540BD" w:rsidRPr="00CF3AF6">
        <w:rPr>
          <w:rFonts w:ascii="Times New Roman" w:hAnsi="Times New Roman"/>
          <w:sz w:val="28"/>
          <w:szCs w:val="28"/>
        </w:rPr>
        <w:t>152</w:t>
      </w:r>
      <w:r w:rsidR="00CF3AF6" w:rsidRPr="00CF3AF6">
        <w:rPr>
          <w:rFonts w:ascii="Times New Roman" w:hAnsi="Times New Roman"/>
          <w:sz w:val="28"/>
          <w:szCs w:val="28"/>
        </w:rPr>
        <w:t xml:space="preserve"> яд</w:t>
      </w:r>
      <w:r w:rsidR="00E540BD">
        <w:rPr>
          <w:rFonts w:ascii="Times New Roman" w:hAnsi="Times New Roman"/>
          <w:sz w:val="28"/>
          <w:szCs w:val="28"/>
        </w:rPr>
        <w:t>е</w:t>
      </w:r>
      <w:r w:rsidR="00CF3AF6" w:rsidRPr="00CF3AF6">
        <w:rPr>
          <w:rFonts w:ascii="Times New Roman" w:hAnsi="Times New Roman"/>
          <w:sz w:val="28"/>
          <w:szCs w:val="28"/>
        </w:rPr>
        <w:t>р)</w:t>
      </w:r>
      <w:r w:rsidR="00332F03">
        <w:rPr>
          <w:rFonts w:ascii="Times New Roman" w:hAnsi="Times New Roman"/>
          <w:sz w:val="28"/>
          <w:szCs w:val="28"/>
        </w:rPr>
        <w:t>,</w:t>
      </w:r>
      <w:r w:rsidR="006F2FC0" w:rsidRPr="00CF3AF6">
        <w:rPr>
          <w:rFonts w:ascii="Times New Roman" w:hAnsi="Times New Roman"/>
          <w:sz w:val="28"/>
          <w:szCs w:val="28"/>
        </w:rPr>
        <w:t xml:space="preserve"> </w:t>
      </w:r>
      <w:r w:rsidRPr="00CF3AF6">
        <w:rPr>
          <w:rFonts w:ascii="Times New Roman" w:hAnsi="Times New Roman"/>
          <w:sz w:val="28"/>
          <w:szCs w:val="28"/>
        </w:rPr>
        <w:t xml:space="preserve">имеет пиковую производительность </w:t>
      </w:r>
      <w:r w:rsidR="008E71B9" w:rsidRPr="00CF3AF6">
        <w:rPr>
          <w:rFonts w:ascii="Times New Roman" w:hAnsi="Times New Roman"/>
          <w:sz w:val="28"/>
          <w:szCs w:val="28"/>
        </w:rPr>
        <w:t xml:space="preserve">1 300 </w:t>
      </w:r>
      <w:r w:rsidRPr="00CF3AF6">
        <w:rPr>
          <w:rFonts w:ascii="Times New Roman" w:hAnsi="Times New Roman"/>
          <w:sz w:val="28"/>
          <w:szCs w:val="28"/>
        </w:rPr>
        <w:t>Гфлопс.</w:t>
      </w:r>
      <w:r w:rsidR="00690190" w:rsidRPr="00CF3AF6">
        <w:rPr>
          <w:rFonts w:ascii="Times New Roman" w:hAnsi="Times New Roman"/>
          <w:sz w:val="28"/>
          <w:szCs w:val="28"/>
        </w:rPr>
        <w:t xml:space="preserve"> </w:t>
      </w:r>
      <w:r w:rsidR="00B87CA4" w:rsidRPr="00CF3AF6">
        <w:rPr>
          <w:rFonts w:ascii="Times New Roman" w:hAnsi="Times New Roman"/>
          <w:sz w:val="28"/>
          <w:szCs w:val="28"/>
        </w:rPr>
        <w:t xml:space="preserve">Вычислительные блоки </w:t>
      </w:r>
      <w:r w:rsidR="00B87CA4" w:rsidRPr="00CF3AF6">
        <w:rPr>
          <w:rFonts w:ascii="Times New Roman" w:hAnsi="Times New Roman"/>
          <w:sz w:val="28"/>
          <w:szCs w:val="28"/>
          <w:lang w:val="en-US"/>
        </w:rPr>
        <w:t>GPU</w:t>
      </w:r>
      <w:r w:rsidR="00B87CA4" w:rsidRPr="00CF3AF6">
        <w:rPr>
          <w:rFonts w:ascii="Times New Roman" w:hAnsi="Times New Roman"/>
          <w:sz w:val="28"/>
          <w:szCs w:val="28"/>
        </w:rPr>
        <w:t xml:space="preserve"> называются потоковыми мультипроцессорами</w:t>
      </w:r>
      <w:r w:rsidR="004544D7" w:rsidRPr="00CF3AF6">
        <w:rPr>
          <w:rFonts w:ascii="Times New Roman" w:hAnsi="Times New Roman"/>
          <w:sz w:val="28"/>
          <w:szCs w:val="28"/>
        </w:rPr>
        <w:t xml:space="preserve"> (</w:t>
      </w:r>
      <w:r w:rsidR="00F3664E">
        <w:rPr>
          <w:rFonts w:ascii="Times New Roman" w:hAnsi="Times New Roman"/>
          <w:sz w:val="28"/>
          <w:szCs w:val="28"/>
          <w:lang w:val="en-US"/>
        </w:rPr>
        <w:t>SM</w:t>
      </w:r>
      <w:r w:rsidR="00F3664E" w:rsidRPr="00CF3AF6">
        <w:rPr>
          <w:rFonts w:ascii="Times New Roman" w:hAnsi="Times New Roman"/>
          <w:sz w:val="28"/>
          <w:szCs w:val="28"/>
        </w:rPr>
        <w:t xml:space="preserve"> – </w:t>
      </w:r>
      <w:r w:rsidR="004544D7" w:rsidRPr="00CF3AF6">
        <w:rPr>
          <w:rFonts w:ascii="Times New Roman" w:hAnsi="Times New Roman"/>
          <w:sz w:val="28"/>
          <w:szCs w:val="28"/>
          <w:lang w:val="en-US"/>
        </w:rPr>
        <w:t>stream</w:t>
      </w:r>
      <w:r w:rsidR="004544D7" w:rsidRPr="00CF3AF6">
        <w:rPr>
          <w:rFonts w:ascii="Times New Roman" w:hAnsi="Times New Roman"/>
          <w:sz w:val="28"/>
          <w:szCs w:val="28"/>
        </w:rPr>
        <w:t xml:space="preserve"> </w:t>
      </w:r>
      <w:r w:rsidR="004544D7" w:rsidRPr="00CF3AF6">
        <w:rPr>
          <w:rFonts w:ascii="Times New Roman" w:hAnsi="Times New Roman"/>
          <w:sz w:val="28"/>
          <w:szCs w:val="28"/>
          <w:lang w:val="en-US"/>
        </w:rPr>
        <w:t>multiprocessor</w:t>
      </w:r>
      <w:r w:rsidR="004544D7" w:rsidRPr="00CF3AF6">
        <w:rPr>
          <w:rFonts w:ascii="Times New Roman" w:hAnsi="Times New Roman"/>
          <w:sz w:val="28"/>
          <w:szCs w:val="28"/>
        </w:rPr>
        <w:t>)</w:t>
      </w:r>
      <w:r w:rsidR="00FF2873">
        <w:rPr>
          <w:rFonts w:ascii="Times New Roman" w:hAnsi="Times New Roman"/>
          <w:sz w:val="28"/>
          <w:szCs w:val="28"/>
        </w:rPr>
        <w:t>; будем считать, что</w:t>
      </w:r>
      <w:r w:rsidR="00C936CA">
        <w:rPr>
          <w:rFonts w:ascii="Times New Roman" w:hAnsi="Times New Roman"/>
          <w:sz w:val="28"/>
          <w:szCs w:val="28"/>
        </w:rPr>
        <w:t xml:space="preserve"> вычислительное</w:t>
      </w:r>
      <w:r w:rsidR="00FF2873">
        <w:rPr>
          <w:rFonts w:ascii="Times New Roman" w:hAnsi="Times New Roman"/>
          <w:sz w:val="28"/>
          <w:szCs w:val="28"/>
        </w:rPr>
        <w:t xml:space="preserve"> ядро и</w:t>
      </w:r>
      <w:r w:rsidR="00FF2873" w:rsidRPr="00FF2873">
        <w:rPr>
          <w:rFonts w:ascii="Times New Roman" w:hAnsi="Times New Roman"/>
          <w:sz w:val="28"/>
          <w:szCs w:val="28"/>
        </w:rPr>
        <w:t xml:space="preserve"> </w:t>
      </w:r>
      <w:r w:rsidR="00FF2873" w:rsidRPr="00CF3AF6">
        <w:rPr>
          <w:rFonts w:ascii="Times New Roman" w:hAnsi="Times New Roman"/>
          <w:sz w:val="28"/>
          <w:szCs w:val="28"/>
        </w:rPr>
        <w:t>потоковы</w:t>
      </w:r>
      <w:r w:rsidR="00FF2873">
        <w:rPr>
          <w:rFonts w:ascii="Times New Roman" w:hAnsi="Times New Roman"/>
          <w:sz w:val="28"/>
          <w:szCs w:val="28"/>
        </w:rPr>
        <w:t>й</w:t>
      </w:r>
      <w:r w:rsidR="00FF2873" w:rsidRPr="00CF3AF6">
        <w:rPr>
          <w:rFonts w:ascii="Times New Roman" w:hAnsi="Times New Roman"/>
          <w:sz w:val="28"/>
          <w:szCs w:val="28"/>
        </w:rPr>
        <w:t xml:space="preserve"> процессор</w:t>
      </w:r>
      <w:r w:rsidR="00FF2873">
        <w:rPr>
          <w:rFonts w:ascii="Times New Roman" w:hAnsi="Times New Roman"/>
          <w:sz w:val="28"/>
          <w:szCs w:val="28"/>
        </w:rPr>
        <w:t xml:space="preserve"> – это одно и то же.</w:t>
      </w:r>
      <w:r w:rsidR="00B87CA4" w:rsidRPr="00CF3AF6">
        <w:rPr>
          <w:rFonts w:ascii="Times New Roman" w:hAnsi="Times New Roman"/>
          <w:sz w:val="28"/>
          <w:szCs w:val="28"/>
        </w:rPr>
        <w:t xml:space="preserve"> </w:t>
      </w:r>
    </w:p>
    <w:p w:rsidR="00B648E0" w:rsidRDefault="00690190" w:rsidP="006128B3">
      <w:pPr>
        <w:ind w:firstLine="567"/>
        <w:jc w:val="both"/>
        <w:rPr>
          <w:rFonts w:ascii="Times New Roman" w:hAnsi="Times New Roman"/>
          <w:sz w:val="28"/>
          <w:szCs w:val="28"/>
          <w:shd w:val="clear" w:color="auto" w:fill="FFFFFF"/>
        </w:rPr>
      </w:pPr>
      <w:r w:rsidRPr="00AB7A59">
        <w:rPr>
          <w:rFonts w:ascii="Times New Roman" w:hAnsi="Times New Roman"/>
          <w:sz w:val="28"/>
          <w:szCs w:val="28"/>
        </w:rPr>
        <w:t xml:space="preserve">Универсальные вычисления на </w:t>
      </w:r>
      <w:r w:rsidRPr="00AB7A59">
        <w:rPr>
          <w:rFonts w:ascii="Times New Roman" w:hAnsi="Times New Roman"/>
          <w:sz w:val="28"/>
          <w:szCs w:val="28"/>
          <w:lang w:val="en-US"/>
        </w:rPr>
        <w:t>GPU</w:t>
      </w:r>
      <w:r w:rsidRPr="00AB7A59">
        <w:rPr>
          <w:rFonts w:ascii="Times New Roman" w:hAnsi="Times New Roman"/>
          <w:sz w:val="28"/>
          <w:szCs w:val="28"/>
        </w:rPr>
        <w:t xml:space="preserve"> компании </w:t>
      </w:r>
      <w:r w:rsidRPr="00AB7A59">
        <w:rPr>
          <w:rFonts w:ascii="Times New Roman" w:hAnsi="Times New Roman"/>
          <w:sz w:val="28"/>
          <w:szCs w:val="28"/>
          <w:lang w:val="en-US"/>
        </w:rPr>
        <w:t>NVIDIA</w:t>
      </w:r>
      <w:r w:rsidRPr="00AB7A59">
        <w:rPr>
          <w:rFonts w:ascii="Times New Roman" w:hAnsi="Times New Roman"/>
          <w:sz w:val="28"/>
          <w:szCs w:val="28"/>
        </w:rPr>
        <w:t xml:space="preserve"> обеспечивает технология программирования </w:t>
      </w:r>
      <w:r w:rsidRPr="00AB7A59">
        <w:rPr>
          <w:rFonts w:ascii="Times New Roman" w:hAnsi="Times New Roman"/>
          <w:sz w:val="28"/>
          <w:szCs w:val="28"/>
          <w:lang w:val="en-US"/>
        </w:rPr>
        <w:t>CUDA</w:t>
      </w:r>
      <w:r w:rsidRPr="00AB7A59">
        <w:rPr>
          <w:rFonts w:ascii="Times New Roman" w:hAnsi="Times New Roman"/>
          <w:sz w:val="28"/>
          <w:szCs w:val="28"/>
        </w:rPr>
        <w:t xml:space="preserve"> (</w:t>
      </w:r>
      <w:r w:rsidRPr="00AB7A59">
        <w:rPr>
          <w:rFonts w:ascii="Times New Roman" w:hAnsi="Times New Roman"/>
          <w:sz w:val="28"/>
          <w:szCs w:val="28"/>
          <w:lang w:val="en-US"/>
        </w:rPr>
        <w:t>Compute</w:t>
      </w:r>
      <w:r w:rsidRPr="00AB7A59">
        <w:rPr>
          <w:rFonts w:ascii="Times New Roman" w:hAnsi="Times New Roman"/>
          <w:sz w:val="28"/>
          <w:szCs w:val="28"/>
        </w:rPr>
        <w:t xml:space="preserve"> </w:t>
      </w:r>
      <w:r w:rsidRPr="00AB7A59">
        <w:rPr>
          <w:rFonts w:ascii="Times New Roman" w:hAnsi="Times New Roman"/>
          <w:sz w:val="28"/>
          <w:szCs w:val="28"/>
          <w:lang w:val="en-US"/>
        </w:rPr>
        <w:t>Unified</w:t>
      </w:r>
      <w:r w:rsidRPr="00AB7A59">
        <w:rPr>
          <w:rFonts w:ascii="Times New Roman" w:hAnsi="Times New Roman"/>
          <w:sz w:val="28"/>
          <w:szCs w:val="28"/>
        </w:rPr>
        <w:t xml:space="preserve"> </w:t>
      </w:r>
      <w:r w:rsidRPr="00AB7A59">
        <w:rPr>
          <w:rFonts w:ascii="Times New Roman" w:hAnsi="Times New Roman"/>
          <w:sz w:val="28"/>
          <w:szCs w:val="28"/>
          <w:lang w:val="en-US"/>
        </w:rPr>
        <w:t>Device</w:t>
      </w:r>
      <w:r w:rsidRPr="00AB7A59">
        <w:rPr>
          <w:rFonts w:ascii="Times New Roman" w:hAnsi="Times New Roman"/>
          <w:sz w:val="28"/>
          <w:szCs w:val="28"/>
        </w:rPr>
        <w:t xml:space="preserve"> </w:t>
      </w:r>
      <w:r w:rsidRPr="00AB7A59">
        <w:rPr>
          <w:rFonts w:ascii="Times New Roman" w:hAnsi="Times New Roman"/>
          <w:sz w:val="28"/>
          <w:szCs w:val="28"/>
          <w:lang w:val="en-US"/>
        </w:rPr>
        <w:t>Architecture</w:t>
      </w:r>
      <w:r w:rsidR="009A4458" w:rsidRPr="00AB7A59">
        <w:rPr>
          <w:rFonts w:ascii="Times New Roman" w:hAnsi="Times New Roman"/>
          <w:sz w:val="28"/>
          <w:szCs w:val="28"/>
        </w:rPr>
        <w:t>)</w:t>
      </w:r>
      <w:r w:rsidR="003518CC">
        <w:rPr>
          <w:rFonts w:ascii="Times New Roman" w:hAnsi="Times New Roman"/>
          <w:sz w:val="28"/>
          <w:szCs w:val="28"/>
        </w:rPr>
        <w:t xml:space="preserve">; расшифровка </w:t>
      </w:r>
      <w:r w:rsidR="003518CC" w:rsidRPr="003518CC">
        <w:rPr>
          <w:rFonts w:ascii="Times New Roman" w:hAnsi="Times New Roman"/>
          <w:color w:val="222222"/>
          <w:sz w:val="28"/>
          <w:szCs w:val="28"/>
          <w:shd w:val="clear" w:color="auto" w:fill="FFFFFF"/>
        </w:rPr>
        <w:t>аббревиатуры</w:t>
      </w:r>
      <w:r w:rsidR="003518CC">
        <w:rPr>
          <w:rFonts w:ascii="Times New Roman" w:hAnsi="Times New Roman"/>
          <w:color w:val="222222"/>
          <w:sz w:val="28"/>
          <w:szCs w:val="28"/>
          <w:shd w:val="clear" w:color="auto" w:fill="FFFFFF"/>
        </w:rPr>
        <w:t xml:space="preserve"> теперь не используется</w:t>
      </w:r>
      <w:r w:rsidR="009A4458" w:rsidRPr="00AB7A59">
        <w:rPr>
          <w:rFonts w:ascii="Times New Roman" w:hAnsi="Times New Roman"/>
          <w:sz w:val="28"/>
          <w:szCs w:val="28"/>
        </w:rPr>
        <w:t>.</w:t>
      </w:r>
      <w:r w:rsidR="004A7EC3" w:rsidRPr="00AB7A59">
        <w:rPr>
          <w:rFonts w:ascii="Times New Roman" w:hAnsi="Times New Roman"/>
          <w:sz w:val="28"/>
          <w:szCs w:val="28"/>
        </w:rPr>
        <w:t xml:space="preserve"> </w:t>
      </w:r>
      <w:r w:rsidR="009A4458" w:rsidRPr="00AB7A59">
        <w:rPr>
          <w:rFonts w:ascii="Times New Roman" w:hAnsi="Times New Roman"/>
          <w:sz w:val="28"/>
          <w:szCs w:val="28"/>
          <w:lang w:val="en-US"/>
        </w:rPr>
        <w:t>CUDA</w:t>
      </w:r>
      <w:r w:rsidR="009A4458" w:rsidRPr="00AB7A59">
        <w:rPr>
          <w:rFonts w:ascii="Times New Roman" w:hAnsi="Times New Roman"/>
          <w:sz w:val="28"/>
          <w:szCs w:val="28"/>
          <w:shd w:val="clear" w:color="auto" w:fill="FFFFFF"/>
        </w:rPr>
        <w:t xml:space="preserve"> </w:t>
      </w:r>
      <w:r w:rsidR="00215F1F" w:rsidRPr="00AB7A59">
        <w:rPr>
          <w:rFonts w:ascii="Times New Roman" w:hAnsi="Times New Roman"/>
          <w:sz w:val="28"/>
          <w:szCs w:val="28"/>
          <w:shd w:val="clear" w:color="auto" w:fill="FFFFFF"/>
        </w:rPr>
        <w:t>предоставля</w:t>
      </w:r>
      <w:r w:rsidR="004A7EC3" w:rsidRPr="00AB7A59">
        <w:rPr>
          <w:rFonts w:ascii="Times New Roman" w:hAnsi="Times New Roman"/>
          <w:sz w:val="28"/>
          <w:szCs w:val="28"/>
          <w:shd w:val="clear" w:color="auto" w:fill="FFFFFF"/>
        </w:rPr>
        <w:t>ет набор расширений для</w:t>
      </w:r>
      <w:r w:rsidR="009A4458" w:rsidRPr="00AB7A59">
        <w:rPr>
          <w:rFonts w:ascii="Times New Roman" w:hAnsi="Times New Roman"/>
          <w:sz w:val="28"/>
          <w:szCs w:val="28"/>
          <w:shd w:val="clear" w:color="auto" w:fill="FFFFFF"/>
        </w:rPr>
        <w:t xml:space="preserve"> упрощ</w:t>
      </w:r>
      <w:r w:rsidR="00CF3AF6">
        <w:rPr>
          <w:rFonts w:ascii="Times New Roman" w:hAnsi="Times New Roman"/>
          <w:sz w:val="28"/>
          <w:szCs w:val="28"/>
          <w:shd w:val="clear" w:color="auto" w:fill="FFFFFF"/>
        </w:rPr>
        <w:t>е</w:t>
      </w:r>
      <w:r w:rsidR="009A4458" w:rsidRPr="00AB7A59">
        <w:rPr>
          <w:rFonts w:ascii="Times New Roman" w:hAnsi="Times New Roman"/>
          <w:sz w:val="28"/>
          <w:szCs w:val="28"/>
          <w:shd w:val="clear" w:color="auto" w:fill="FFFFFF"/>
        </w:rPr>
        <w:t xml:space="preserve">нных </w:t>
      </w:r>
      <w:r w:rsidR="004A7EC3" w:rsidRPr="00AB7A59">
        <w:rPr>
          <w:rFonts w:ascii="Times New Roman" w:hAnsi="Times New Roman"/>
          <w:sz w:val="28"/>
          <w:szCs w:val="28"/>
          <w:shd w:val="clear" w:color="auto" w:fill="FFFFFF"/>
        </w:rPr>
        <w:t>языков C</w:t>
      </w:r>
      <w:r w:rsidR="009A4458" w:rsidRPr="00AB7A59">
        <w:rPr>
          <w:rFonts w:ascii="Times New Roman" w:hAnsi="Times New Roman"/>
          <w:sz w:val="28"/>
          <w:szCs w:val="28"/>
          <w:shd w:val="clear" w:color="auto" w:fill="FFFFFF"/>
        </w:rPr>
        <w:t xml:space="preserve">, </w:t>
      </w:r>
      <w:r w:rsidR="004A7EC3" w:rsidRPr="00AB7A59">
        <w:rPr>
          <w:rFonts w:ascii="Times New Roman" w:hAnsi="Times New Roman"/>
          <w:sz w:val="28"/>
          <w:szCs w:val="28"/>
          <w:shd w:val="clear" w:color="auto" w:fill="FFFFFF"/>
        </w:rPr>
        <w:t xml:space="preserve">С++, </w:t>
      </w:r>
      <w:r w:rsidR="009A4458" w:rsidRPr="00AB7A59">
        <w:rPr>
          <w:rFonts w:ascii="Times New Roman" w:hAnsi="Times New Roman"/>
          <w:sz w:val="28"/>
          <w:szCs w:val="28"/>
          <w:shd w:val="clear" w:color="auto" w:fill="FFFFFF"/>
          <w:lang w:val="en-US"/>
        </w:rPr>
        <w:t>Fortran</w:t>
      </w:r>
      <w:r w:rsidR="009A4458" w:rsidRPr="00AB7A59">
        <w:rPr>
          <w:rFonts w:ascii="Times New Roman" w:hAnsi="Times New Roman"/>
          <w:sz w:val="28"/>
          <w:szCs w:val="28"/>
          <w:shd w:val="clear" w:color="auto" w:fill="FFFFFF"/>
        </w:rPr>
        <w:t xml:space="preserve">, </w:t>
      </w:r>
      <w:r w:rsidR="004A7EC3" w:rsidRPr="00AB7A59">
        <w:rPr>
          <w:rFonts w:ascii="Times New Roman" w:hAnsi="Times New Roman"/>
          <w:sz w:val="28"/>
          <w:szCs w:val="28"/>
          <w:shd w:val="clear" w:color="auto" w:fill="FFFFFF"/>
        </w:rPr>
        <w:t>позволяющих выражать параллелизм.</w:t>
      </w:r>
      <w:r w:rsidR="009A4458" w:rsidRPr="00AB7A59">
        <w:rPr>
          <w:rFonts w:ascii="Times New Roman" w:hAnsi="Times New Roman"/>
          <w:sz w:val="28"/>
          <w:szCs w:val="28"/>
          <w:shd w:val="clear" w:color="auto" w:fill="FFFFFF"/>
        </w:rPr>
        <w:t xml:space="preserve"> </w:t>
      </w:r>
    </w:p>
    <w:p w:rsidR="00D26C4E" w:rsidRPr="002C7B20" w:rsidRDefault="00D75AF7" w:rsidP="006128B3">
      <w:pPr>
        <w:ind w:firstLine="567"/>
        <w:jc w:val="both"/>
        <w:rPr>
          <w:rFonts w:ascii="Times New Roman" w:hAnsi="Times New Roman"/>
          <w:sz w:val="28"/>
          <w:szCs w:val="28"/>
        </w:rPr>
      </w:pPr>
      <w:r w:rsidRPr="00AB7A59">
        <w:rPr>
          <w:rFonts w:ascii="Times New Roman" w:hAnsi="Times New Roman"/>
          <w:sz w:val="28"/>
          <w:szCs w:val="28"/>
        </w:rPr>
        <w:t>Графически</w:t>
      </w:r>
      <w:r>
        <w:rPr>
          <w:rFonts w:ascii="Times New Roman" w:hAnsi="Times New Roman"/>
          <w:sz w:val="28"/>
          <w:szCs w:val="28"/>
        </w:rPr>
        <w:t>й</w:t>
      </w:r>
      <w:r w:rsidRPr="00AB7A59">
        <w:rPr>
          <w:rFonts w:ascii="Times New Roman" w:hAnsi="Times New Roman"/>
          <w:sz w:val="28"/>
          <w:szCs w:val="28"/>
        </w:rPr>
        <w:t xml:space="preserve"> процессор</w:t>
      </w:r>
      <w:r>
        <w:rPr>
          <w:rFonts w:ascii="Times New Roman" w:hAnsi="Times New Roman"/>
          <w:sz w:val="28"/>
          <w:szCs w:val="28"/>
        </w:rPr>
        <w:t xml:space="preserve"> </w:t>
      </w:r>
      <w:r w:rsidR="00AB7A59" w:rsidRPr="00AB7A59">
        <w:rPr>
          <w:rFonts w:ascii="Times New Roman" w:hAnsi="Times New Roman"/>
          <w:sz w:val="28"/>
          <w:szCs w:val="28"/>
        </w:rPr>
        <w:t>одновременно выполняет множество потоков</w:t>
      </w:r>
      <w:r w:rsidR="00AB7A59">
        <w:rPr>
          <w:rFonts w:ascii="Times New Roman" w:hAnsi="Times New Roman"/>
          <w:sz w:val="28"/>
          <w:szCs w:val="28"/>
        </w:rPr>
        <w:t xml:space="preserve"> вычислений. П</w:t>
      </w:r>
      <w:r w:rsidR="00191CA4" w:rsidRPr="00AB7A59">
        <w:rPr>
          <w:rFonts w:ascii="Times New Roman" w:hAnsi="Times New Roman"/>
          <w:sz w:val="28"/>
          <w:szCs w:val="28"/>
        </w:rPr>
        <w:t>отоки объединяются в блоки (</w:t>
      </w:r>
      <w:r w:rsidR="00562D83">
        <w:rPr>
          <w:rFonts w:ascii="Times New Roman" w:hAnsi="Times New Roman"/>
          <w:sz w:val="28"/>
          <w:szCs w:val="28"/>
          <w:lang w:val="en-US"/>
        </w:rPr>
        <w:t>block</w:t>
      </w:r>
      <w:r w:rsidR="00191CA4" w:rsidRPr="00AB7A59">
        <w:rPr>
          <w:rFonts w:ascii="Times New Roman" w:hAnsi="Times New Roman"/>
          <w:sz w:val="28"/>
          <w:szCs w:val="28"/>
        </w:rPr>
        <w:t>), а блоки объединяются в сетку (</w:t>
      </w:r>
      <w:r w:rsidR="00562D83">
        <w:rPr>
          <w:rFonts w:ascii="Times New Roman" w:hAnsi="Times New Roman"/>
          <w:sz w:val="28"/>
          <w:szCs w:val="28"/>
          <w:lang w:val="en-US"/>
        </w:rPr>
        <w:t>grid</w:t>
      </w:r>
      <w:r w:rsidR="00191CA4" w:rsidRPr="00AB7A59">
        <w:rPr>
          <w:rFonts w:ascii="Times New Roman" w:hAnsi="Times New Roman"/>
          <w:sz w:val="28"/>
          <w:szCs w:val="28"/>
        </w:rPr>
        <w:t>)</w:t>
      </w:r>
      <w:r w:rsidR="002C7B20">
        <w:rPr>
          <w:rFonts w:ascii="Times New Roman" w:hAnsi="Times New Roman"/>
          <w:sz w:val="28"/>
          <w:szCs w:val="28"/>
        </w:rPr>
        <w:t>.</w:t>
      </w:r>
      <w:r w:rsidR="00D26C4E">
        <w:rPr>
          <w:rFonts w:ascii="Times New Roman" w:hAnsi="Times New Roman"/>
          <w:sz w:val="28"/>
          <w:szCs w:val="28"/>
        </w:rPr>
        <w:t xml:space="preserve"> Множество блоков должно быть разбито на множества, содержащие независимые друг от друга блоки</w:t>
      </w:r>
      <w:r w:rsidR="00066CD5">
        <w:rPr>
          <w:rFonts w:ascii="Times New Roman" w:hAnsi="Times New Roman"/>
          <w:sz w:val="28"/>
          <w:szCs w:val="28"/>
        </w:rPr>
        <w:t>;</w:t>
      </w:r>
      <w:r w:rsidR="00066CD5" w:rsidRPr="00066CD5">
        <w:rPr>
          <w:rFonts w:ascii="Times New Roman" w:hAnsi="Times New Roman"/>
          <w:sz w:val="28"/>
          <w:szCs w:val="28"/>
        </w:rPr>
        <w:t xml:space="preserve"> </w:t>
      </w:r>
      <w:r w:rsidR="00197146">
        <w:rPr>
          <w:rFonts w:ascii="Times New Roman" w:hAnsi="Times New Roman"/>
          <w:sz w:val="28"/>
          <w:szCs w:val="28"/>
        </w:rPr>
        <w:t>несколько</w:t>
      </w:r>
      <w:r w:rsidR="00066CD5" w:rsidRPr="002C1648">
        <w:rPr>
          <w:rFonts w:ascii="Times New Roman" w:hAnsi="Times New Roman"/>
          <w:sz w:val="28"/>
          <w:szCs w:val="28"/>
        </w:rPr>
        <w:t xml:space="preserve"> блок</w:t>
      </w:r>
      <w:r w:rsidR="00197146">
        <w:rPr>
          <w:rFonts w:ascii="Times New Roman" w:hAnsi="Times New Roman"/>
          <w:sz w:val="28"/>
          <w:szCs w:val="28"/>
        </w:rPr>
        <w:t>ов</w:t>
      </w:r>
      <w:r w:rsidR="00066CD5" w:rsidRPr="002C1648">
        <w:rPr>
          <w:rFonts w:ascii="Times New Roman" w:hAnsi="Times New Roman"/>
          <w:sz w:val="28"/>
          <w:szCs w:val="28"/>
        </w:rPr>
        <w:t xml:space="preserve"> могут выполняться на мультипроцессоре одновременно</w:t>
      </w:r>
      <w:r w:rsidR="00D26C4E">
        <w:rPr>
          <w:rFonts w:ascii="Times New Roman" w:hAnsi="Times New Roman"/>
          <w:sz w:val="28"/>
          <w:szCs w:val="28"/>
        </w:rPr>
        <w:t xml:space="preserve">. Вычисления потоков всех </w:t>
      </w:r>
      <w:r w:rsidR="00D26C4E" w:rsidRPr="004F1370">
        <w:rPr>
          <w:rFonts w:ascii="Times New Roman" w:hAnsi="Times New Roman"/>
          <w:sz w:val="28"/>
          <w:szCs w:val="28"/>
        </w:rPr>
        <w:t>независимо</w:t>
      </w:r>
      <w:r w:rsidR="00D26C4E">
        <w:rPr>
          <w:rFonts w:ascii="Times New Roman" w:hAnsi="Times New Roman"/>
          <w:sz w:val="28"/>
          <w:szCs w:val="28"/>
        </w:rPr>
        <w:t xml:space="preserve"> </w:t>
      </w:r>
      <w:r w:rsidR="00D26C4E" w:rsidRPr="004F1370">
        <w:rPr>
          <w:rFonts w:ascii="Times New Roman" w:hAnsi="Times New Roman"/>
          <w:sz w:val="28"/>
          <w:szCs w:val="28"/>
        </w:rPr>
        <w:t>выполня</w:t>
      </w:r>
      <w:r w:rsidR="00D26C4E">
        <w:rPr>
          <w:rFonts w:ascii="Times New Roman" w:hAnsi="Times New Roman"/>
          <w:sz w:val="28"/>
          <w:szCs w:val="28"/>
        </w:rPr>
        <w:t>емых</w:t>
      </w:r>
      <w:r w:rsidR="00D26C4E" w:rsidRPr="004F1370">
        <w:rPr>
          <w:rFonts w:ascii="Times New Roman" w:hAnsi="Times New Roman"/>
          <w:sz w:val="28"/>
          <w:szCs w:val="28"/>
        </w:rPr>
        <w:t xml:space="preserve"> блок</w:t>
      </w:r>
      <w:r w:rsidR="00D26C4E">
        <w:rPr>
          <w:rFonts w:ascii="Times New Roman" w:hAnsi="Times New Roman"/>
          <w:sz w:val="28"/>
          <w:szCs w:val="28"/>
        </w:rPr>
        <w:t xml:space="preserve">ов называют ядром. </w:t>
      </w:r>
    </w:p>
    <w:p w:rsidR="005C1FA2" w:rsidRDefault="004E6383" w:rsidP="006128B3">
      <w:pPr>
        <w:ind w:firstLine="567"/>
        <w:jc w:val="both"/>
        <w:rPr>
          <w:rFonts w:ascii="Times New Roman" w:hAnsi="Times New Roman"/>
          <w:sz w:val="28"/>
          <w:szCs w:val="28"/>
        </w:rPr>
      </w:pPr>
      <w:r w:rsidRPr="004D61B1">
        <w:rPr>
          <w:sz w:val="28"/>
          <w:szCs w:val="28"/>
        </w:rPr>
        <w:t xml:space="preserve">GeForce </w:t>
      </w:r>
      <w:r w:rsidR="00653A23">
        <w:rPr>
          <w:sz w:val="28"/>
          <w:szCs w:val="28"/>
        </w:rPr>
        <w:t>GTX</w:t>
      </w:r>
      <w:r w:rsidRPr="004D61B1">
        <w:rPr>
          <w:sz w:val="28"/>
          <w:szCs w:val="28"/>
        </w:rPr>
        <w:t> 860M</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имеет</w:t>
      </w:r>
      <w:r w:rsidR="006128B3" w:rsidRPr="00344ACE">
        <w:rPr>
          <w:rFonts w:ascii="Times New Roman" w:hAnsi="Times New Roman"/>
          <w:sz w:val="28"/>
          <w:szCs w:val="28"/>
        </w:rPr>
        <w:t xml:space="preserve"> </w:t>
      </w:r>
      <w:r w:rsidRPr="004E6383">
        <w:rPr>
          <w:rFonts w:ascii="Times New Roman" w:hAnsi="Times New Roman"/>
          <w:sz w:val="28"/>
          <w:szCs w:val="28"/>
        </w:rPr>
        <w:t>5</w:t>
      </w:r>
      <w:r w:rsidR="006128B3" w:rsidRPr="00344ACE">
        <w:rPr>
          <w:rFonts w:ascii="Times New Roman" w:hAnsi="Times New Roman"/>
          <w:sz w:val="28"/>
          <w:szCs w:val="28"/>
        </w:rPr>
        <w:t xml:space="preserve"> </w:t>
      </w:r>
      <w:r w:rsidR="0064586C">
        <w:rPr>
          <w:rFonts w:ascii="Times New Roman" w:hAnsi="Times New Roman"/>
          <w:sz w:val="28"/>
          <w:szCs w:val="28"/>
        </w:rPr>
        <w:t>мультипроцессор</w:t>
      </w:r>
      <w:r w:rsidR="006128B3" w:rsidRPr="00344ACE">
        <w:rPr>
          <w:rFonts w:ascii="Times New Roman" w:hAnsi="Times New Roman" w:hint="eastAsia"/>
          <w:sz w:val="28"/>
          <w:szCs w:val="28"/>
        </w:rPr>
        <w:t>ов</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каждый</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состоит</w:t>
      </w:r>
      <w:r w:rsidR="006128B3">
        <w:rPr>
          <w:rFonts w:ascii="Times New Roman" w:hAnsi="Times New Roman"/>
          <w:sz w:val="28"/>
          <w:szCs w:val="28"/>
        </w:rPr>
        <w:t xml:space="preserve"> </w:t>
      </w:r>
      <w:r w:rsidR="006128B3" w:rsidRPr="00344ACE">
        <w:rPr>
          <w:rFonts w:ascii="Times New Roman" w:hAnsi="Times New Roman" w:hint="eastAsia"/>
          <w:sz w:val="28"/>
          <w:szCs w:val="28"/>
        </w:rPr>
        <w:t>из</w:t>
      </w:r>
      <w:r w:rsidR="006128B3" w:rsidRPr="00344ACE">
        <w:rPr>
          <w:rFonts w:ascii="Times New Roman" w:hAnsi="Times New Roman"/>
          <w:sz w:val="28"/>
          <w:szCs w:val="28"/>
        </w:rPr>
        <w:t xml:space="preserve"> </w:t>
      </w:r>
      <w:r w:rsidRPr="004E6383">
        <w:rPr>
          <w:rFonts w:ascii="Times New Roman" w:hAnsi="Times New Roman"/>
          <w:sz w:val="28"/>
          <w:szCs w:val="28"/>
        </w:rPr>
        <w:t>128</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процессоров</w:t>
      </w:r>
      <w:r>
        <w:rPr>
          <w:rFonts w:ascii="Times New Roman" w:hAnsi="Times New Roman"/>
          <w:sz w:val="28"/>
          <w:szCs w:val="28"/>
        </w:rPr>
        <w:t>,</w:t>
      </w:r>
      <w:r w:rsidR="006128B3" w:rsidRPr="00344ACE">
        <w:rPr>
          <w:rFonts w:ascii="Times New Roman" w:hAnsi="Times New Roman"/>
          <w:sz w:val="28"/>
          <w:szCs w:val="28"/>
        </w:rPr>
        <w:t xml:space="preserve"> </w:t>
      </w:r>
      <w:r w:rsidR="00F0193F" w:rsidRPr="00F0193F">
        <w:rPr>
          <w:rFonts w:ascii="Times New Roman" w:hAnsi="Times New Roman"/>
          <w:sz w:val="28"/>
          <w:szCs w:val="28"/>
        </w:rPr>
        <w:t>Tesla T10</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име</w:t>
      </w:r>
      <w:r>
        <w:rPr>
          <w:rFonts w:ascii="Times New Roman" w:hAnsi="Times New Roman"/>
          <w:sz w:val="28"/>
          <w:szCs w:val="28"/>
        </w:rPr>
        <w:t>е</w:t>
      </w:r>
      <w:r w:rsidR="00F0193F">
        <w:rPr>
          <w:rFonts w:ascii="Times New Roman" w:hAnsi="Times New Roman"/>
          <w:sz w:val="28"/>
          <w:szCs w:val="28"/>
        </w:rPr>
        <w:t>т</w:t>
      </w:r>
      <w:r w:rsidR="006128B3" w:rsidRPr="00344ACE">
        <w:rPr>
          <w:rFonts w:ascii="Times New Roman" w:hAnsi="Times New Roman"/>
          <w:sz w:val="28"/>
          <w:szCs w:val="28"/>
        </w:rPr>
        <w:t xml:space="preserve"> 30 </w:t>
      </w:r>
      <w:r w:rsidR="000620BF">
        <w:rPr>
          <w:rFonts w:ascii="Times New Roman" w:hAnsi="Times New Roman"/>
          <w:sz w:val="28"/>
          <w:szCs w:val="28"/>
        </w:rPr>
        <w:t>мультипроцессор</w:t>
      </w:r>
      <w:r w:rsidR="000620BF" w:rsidRPr="00344ACE">
        <w:rPr>
          <w:rFonts w:ascii="Times New Roman" w:hAnsi="Times New Roman" w:hint="eastAsia"/>
          <w:sz w:val="28"/>
          <w:szCs w:val="28"/>
        </w:rPr>
        <w:t>ов</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каждый</w:t>
      </w:r>
      <w:r w:rsidR="006128B3">
        <w:rPr>
          <w:rFonts w:ascii="Times New Roman" w:hAnsi="Times New Roman"/>
          <w:sz w:val="28"/>
          <w:szCs w:val="28"/>
        </w:rPr>
        <w:t xml:space="preserve"> </w:t>
      </w:r>
      <w:r w:rsidR="006128B3" w:rsidRPr="00344ACE">
        <w:rPr>
          <w:rFonts w:ascii="Times New Roman" w:hAnsi="Times New Roman" w:hint="eastAsia"/>
          <w:sz w:val="28"/>
          <w:szCs w:val="28"/>
        </w:rPr>
        <w:t>состоит</w:t>
      </w:r>
      <w:r w:rsidR="006128B3" w:rsidRPr="00344ACE">
        <w:rPr>
          <w:rFonts w:ascii="Times New Roman" w:hAnsi="Times New Roman"/>
          <w:sz w:val="28"/>
          <w:szCs w:val="28"/>
        </w:rPr>
        <w:t xml:space="preserve"> </w:t>
      </w:r>
      <w:r w:rsidR="006128B3" w:rsidRPr="00344ACE">
        <w:rPr>
          <w:rFonts w:ascii="Times New Roman" w:hAnsi="Times New Roman" w:hint="eastAsia"/>
          <w:sz w:val="28"/>
          <w:szCs w:val="28"/>
        </w:rPr>
        <w:t>из</w:t>
      </w:r>
      <w:r w:rsidR="006128B3" w:rsidRPr="00344ACE">
        <w:rPr>
          <w:rFonts w:ascii="Times New Roman" w:hAnsi="Times New Roman"/>
          <w:sz w:val="28"/>
          <w:szCs w:val="28"/>
        </w:rPr>
        <w:t xml:space="preserve"> 8 </w:t>
      </w:r>
      <w:r w:rsidR="006128B3" w:rsidRPr="00344ACE">
        <w:rPr>
          <w:rFonts w:ascii="Times New Roman" w:hAnsi="Times New Roman" w:hint="eastAsia"/>
          <w:sz w:val="28"/>
          <w:szCs w:val="28"/>
        </w:rPr>
        <w:t>процессоров</w:t>
      </w:r>
      <w:r w:rsidR="00F0193F">
        <w:rPr>
          <w:rFonts w:ascii="Times New Roman" w:hAnsi="Times New Roman"/>
          <w:sz w:val="28"/>
          <w:szCs w:val="28"/>
        </w:rPr>
        <w:t xml:space="preserve">, </w:t>
      </w:r>
      <w:r w:rsidR="00F0193F" w:rsidRPr="00F0193F">
        <w:rPr>
          <w:rFonts w:ascii="Times New Roman" w:hAnsi="Times New Roman"/>
          <w:sz w:val="28"/>
          <w:szCs w:val="28"/>
        </w:rPr>
        <w:t>Tesla T</w:t>
      </w:r>
      <w:r w:rsidR="00F0193F">
        <w:rPr>
          <w:rFonts w:ascii="Times New Roman" w:hAnsi="Times New Roman"/>
          <w:sz w:val="28"/>
          <w:szCs w:val="28"/>
        </w:rPr>
        <w:t>2</w:t>
      </w:r>
      <w:r w:rsidR="00F0193F" w:rsidRPr="00F0193F">
        <w:rPr>
          <w:rFonts w:ascii="Times New Roman" w:hAnsi="Times New Roman"/>
          <w:sz w:val="28"/>
          <w:szCs w:val="28"/>
        </w:rPr>
        <w:t>0</w:t>
      </w:r>
      <w:r w:rsidR="00F0193F">
        <w:rPr>
          <w:rFonts w:ascii="Times New Roman" w:hAnsi="Times New Roman"/>
          <w:sz w:val="28"/>
          <w:szCs w:val="28"/>
        </w:rPr>
        <w:t xml:space="preserve"> </w:t>
      </w:r>
      <w:r w:rsidR="00F0193F" w:rsidRPr="00344ACE">
        <w:rPr>
          <w:rFonts w:ascii="Times New Roman" w:hAnsi="Times New Roman" w:hint="eastAsia"/>
          <w:sz w:val="28"/>
          <w:szCs w:val="28"/>
        </w:rPr>
        <w:t>имеет</w:t>
      </w:r>
      <w:r w:rsidR="00F0193F" w:rsidRPr="00344ACE">
        <w:rPr>
          <w:rFonts w:ascii="Times New Roman" w:hAnsi="Times New Roman"/>
          <w:sz w:val="28"/>
          <w:szCs w:val="28"/>
        </w:rPr>
        <w:t xml:space="preserve"> 16 </w:t>
      </w:r>
      <w:r w:rsidR="000620BF">
        <w:rPr>
          <w:rFonts w:ascii="Times New Roman" w:hAnsi="Times New Roman"/>
          <w:sz w:val="28"/>
          <w:szCs w:val="28"/>
        </w:rPr>
        <w:t>мультипроцессор</w:t>
      </w:r>
      <w:r w:rsidR="000620BF" w:rsidRPr="00344ACE">
        <w:rPr>
          <w:rFonts w:ascii="Times New Roman" w:hAnsi="Times New Roman" w:hint="eastAsia"/>
          <w:sz w:val="28"/>
          <w:szCs w:val="28"/>
        </w:rPr>
        <w:t>ов</w:t>
      </w:r>
      <w:r w:rsidR="00F0193F" w:rsidRPr="00344ACE">
        <w:rPr>
          <w:rFonts w:ascii="Times New Roman" w:hAnsi="Times New Roman"/>
          <w:sz w:val="28"/>
          <w:szCs w:val="28"/>
        </w:rPr>
        <w:t xml:space="preserve">, </w:t>
      </w:r>
      <w:r w:rsidR="00F0193F" w:rsidRPr="00344ACE">
        <w:rPr>
          <w:rFonts w:ascii="Times New Roman" w:hAnsi="Times New Roman" w:hint="eastAsia"/>
          <w:sz w:val="28"/>
          <w:szCs w:val="28"/>
        </w:rPr>
        <w:t>каждый</w:t>
      </w:r>
      <w:r w:rsidR="00F0193F" w:rsidRPr="00344ACE">
        <w:rPr>
          <w:rFonts w:ascii="Times New Roman" w:hAnsi="Times New Roman"/>
          <w:sz w:val="28"/>
          <w:szCs w:val="28"/>
        </w:rPr>
        <w:t xml:space="preserve"> </w:t>
      </w:r>
      <w:r w:rsidR="00F0193F" w:rsidRPr="00344ACE">
        <w:rPr>
          <w:rFonts w:ascii="Times New Roman" w:hAnsi="Times New Roman" w:hint="eastAsia"/>
          <w:sz w:val="28"/>
          <w:szCs w:val="28"/>
        </w:rPr>
        <w:t>состоит</w:t>
      </w:r>
      <w:r w:rsidR="00F0193F">
        <w:rPr>
          <w:rFonts w:ascii="Times New Roman" w:hAnsi="Times New Roman"/>
          <w:sz w:val="28"/>
          <w:szCs w:val="28"/>
        </w:rPr>
        <w:t xml:space="preserve"> </w:t>
      </w:r>
      <w:r w:rsidR="00F0193F" w:rsidRPr="00344ACE">
        <w:rPr>
          <w:rFonts w:ascii="Times New Roman" w:hAnsi="Times New Roman" w:hint="eastAsia"/>
          <w:sz w:val="28"/>
          <w:szCs w:val="28"/>
        </w:rPr>
        <w:t>из</w:t>
      </w:r>
      <w:r w:rsidR="00F0193F" w:rsidRPr="00344ACE">
        <w:rPr>
          <w:rFonts w:ascii="Times New Roman" w:hAnsi="Times New Roman"/>
          <w:sz w:val="28"/>
          <w:szCs w:val="28"/>
        </w:rPr>
        <w:t xml:space="preserve"> </w:t>
      </w:r>
      <w:r w:rsidR="00F0193F">
        <w:rPr>
          <w:rFonts w:ascii="Times New Roman" w:hAnsi="Times New Roman"/>
          <w:sz w:val="28"/>
          <w:szCs w:val="28"/>
        </w:rPr>
        <w:t>32</w:t>
      </w:r>
      <w:r w:rsidR="00F0193F" w:rsidRPr="00344ACE">
        <w:rPr>
          <w:rFonts w:ascii="Times New Roman" w:hAnsi="Times New Roman"/>
          <w:sz w:val="28"/>
          <w:szCs w:val="28"/>
        </w:rPr>
        <w:t xml:space="preserve"> </w:t>
      </w:r>
      <w:r w:rsidR="00F0193F" w:rsidRPr="00344ACE">
        <w:rPr>
          <w:rFonts w:ascii="Times New Roman" w:hAnsi="Times New Roman" w:hint="eastAsia"/>
          <w:sz w:val="28"/>
          <w:szCs w:val="28"/>
        </w:rPr>
        <w:t>процессоров</w:t>
      </w:r>
      <w:r w:rsidR="007837FE">
        <w:rPr>
          <w:rFonts w:ascii="Times New Roman" w:hAnsi="Times New Roman"/>
          <w:sz w:val="28"/>
          <w:szCs w:val="28"/>
        </w:rPr>
        <w:t>. Заметим,</w:t>
      </w:r>
      <w:r w:rsidR="002D6845">
        <w:rPr>
          <w:rFonts w:ascii="Times New Roman" w:hAnsi="Times New Roman"/>
          <w:sz w:val="28"/>
          <w:szCs w:val="28"/>
        </w:rPr>
        <w:t xml:space="preserve"> что</w:t>
      </w:r>
      <w:r w:rsidR="002D6845" w:rsidRPr="004D61B1">
        <w:rPr>
          <w:sz w:val="28"/>
          <w:szCs w:val="28"/>
        </w:rPr>
        <w:t xml:space="preserve"> </w:t>
      </w:r>
      <w:r w:rsidR="007837FE" w:rsidRPr="00F0193F">
        <w:rPr>
          <w:rFonts w:ascii="Times New Roman" w:hAnsi="Times New Roman"/>
          <w:sz w:val="28"/>
          <w:szCs w:val="28"/>
        </w:rPr>
        <w:t>Tesla T10</w:t>
      </w:r>
      <w:r w:rsidR="007837FE">
        <w:rPr>
          <w:rFonts w:ascii="Times New Roman" w:hAnsi="Times New Roman"/>
          <w:sz w:val="28"/>
          <w:szCs w:val="28"/>
        </w:rPr>
        <w:t xml:space="preserve"> имеет а</w:t>
      </w:r>
      <w:r w:rsidR="007837FE" w:rsidRPr="00F0193F">
        <w:rPr>
          <w:rFonts w:ascii="Times New Roman" w:hAnsi="Times New Roman" w:hint="eastAsia"/>
          <w:sz w:val="28"/>
          <w:szCs w:val="28"/>
        </w:rPr>
        <w:t>рхитектур</w:t>
      </w:r>
      <w:r w:rsidR="007837FE">
        <w:rPr>
          <w:rFonts w:ascii="Times New Roman" w:hAnsi="Times New Roman"/>
          <w:sz w:val="28"/>
          <w:szCs w:val="28"/>
        </w:rPr>
        <w:t xml:space="preserve">у </w:t>
      </w:r>
      <w:r w:rsidR="007837FE" w:rsidRPr="00F0193F">
        <w:rPr>
          <w:rFonts w:ascii="Times New Roman" w:hAnsi="Times New Roman"/>
          <w:sz w:val="28"/>
          <w:szCs w:val="28"/>
        </w:rPr>
        <w:t>Tesla</w:t>
      </w:r>
      <w:r w:rsidR="007837FE">
        <w:rPr>
          <w:rFonts w:ascii="Times New Roman" w:hAnsi="Times New Roman"/>
          <w:sz w:val="28"/>
          <w:szCs w:val="28"/>
        </w:rPr>
        <w:t xml:space="preserve">, а </w:t>
      </w:r>
      <w:r w:rsidR="007837FE" w:rsidRPr="00F0193F">
        <w:rPr>
          <w:rFonts w:ascii="Times New Roman" w:hAnsi="Times New Roman"/>
          <w:sz w:val="28"/>
          <w:szCs w:val="28"/>
        </w:rPr>
        <w:t>Tesla T</w:t>
      </w:r>
      <w:r w:rsidR="007837FE">
        <w:rPr>
          <w:rFonts w:ascii="Times New Roman" w:hAnsi="Times New Roman"/>
          <w:sz w:val="28"/>
          <w:szCs w:val="28"/>
        </w:rPr>
        <w:t>2</w:t>
      </w:r>
      <w:r w:rsidR="007837FE" w:rsidRPr="00F0193F">
        <w:rPr>
          <w:rFonts w:ascii="Times New Roman" w:hAnsi="Times New Roman"/>
          <w:sz w:val="28"/>
          <w:szCs w:val="28"/>
        </w:rPr>
        <w:t>0</w:t>
      </w:r>
      <w:r w:rsidR="007837FE">
        <w:rPr>
          <w:rFonts w:ascii="Times New Roman" w:hAnsi="Times New Roman"/>
          <w:sz w:val="28"/>
          <w:szCs w:val="28"/>
        </w:rPr>
        <w:t xml:space="preserve"> – а</w:t>
      </w:r>
      <w:r w:rsidR="007837FE" w:rsidRPr="00F0193F">
        <w:rPr>
          <w:rFonts w:ascii="Times New Roman" w:hAnsi="Times New Roman" w:hint="eastAsia"/>
          <w:sz w:val="28"/>
          <w:szCs w:val="28"/>
        </w:rPr>
        <w:t>рхитектур</w:t>
      </w:r>
      <w:r w:rsidR="007837FE">
        <w:rPr>
          <w:rFonts w:ascii="Times New Roman" w:hAnsi="Times New Roman"/>
          <w:sz w:val="28"/>
          <w:szCs w:val="28"/>
        </w:rPr>
        <w:t xml:space="preserve">у </w:t>
      </w:r>
      <w:r w:rsidR="007837FE" w:rsidRPr="00F0193F">
        <w:rPr>
          <w:rFonts w:ascii="Times New Roman" w:hAnsi="Times New Roman"/>
          <w:sz w:val="28"/>
          <w:szCs w:val="28"/>
        </w:rPr>
        <w:t>Fermi</w:t>
      </w:r>
      <w:r w:rsidR="007837FE">
        <w:rPr>
          <w:rFonts w:ascii="Times New Roman" w:hAnsi="Times New Roman"/>
          <w:sz w:val="28"/>
          <w:szCs w:val="28"/>
        </w:rPr>
        <w:t xml:space="preserve">. </w:t>
      </w:r>
    </w:p>
    <w:p w:rsidR="006128B3" w:rsidRPr="00134EE0" w:rsidRDefault="006128B3" w:rsidP="006128B3">
      <w:pPr>
        <w:pStyle w:val="aff1"/>
        <w:rPr>
          <w:sz w:val="28"/>
          <w:szCs w:val="28"/>
        </w:rPr>
      </w:pPr>
      <w:r w:rsidRPr="00CF5463">
        <w:rPr>
          <w:rFonts w:hint="eastAsia"/>
          <w:sz w:val="28"/>
          <w:szCs w:val="28"/>
        </w:rPr>
        <w:t>Память</w:t>
      </w:r>
      <w:r w:rsidRPr="00CF5463">
        <w:rPr>
          <w:sz w:val="28"/>
          <w:szCs w:val="28"/>
        </w:rPr>
        <w:t xml:space="preserve"> </w:t>
      </w:r>
      <w:r w:rsidRPr="00CF5463">
        <w:rPr>
          <w:rFonts w:hint="eastAsia"/>
          <w:sz w:val="28"/>
          <w:szCs w:val="28"/>
        </w:rPr>
        <w:t>организована</w:t>
      </w:r>
      <w:r w:rsidRPr="00CF5463">
        <w:rPr>
          <w:sz w:val="28"/>
          <w:szCs w:val="28"/>
        </w:rPr>
        <w:t xml:space="preserve"> </w:t>
      </w:r>
      <w:r w:rsidRPr="00CF5463">
        <w:rPr>
          <w:rFonts w:hint="eastAsia"/>
          <w:sz w:val="28"/>
          <w:szCs w:val="28"/>
        </w:rPr>
        <w:t>следующим</w:t>
      </w:r>
      <w:r w:rsidRPr="00CF5463">
        <w:rPr>
          <w:sz w:val="28"/>
          <w:szCs w:val="28"/>
        </w:rPr>
        <w:t xml:space="preserve"> </w:t>
      </w:r>
      <w:r w:rsidRPr="00CF5463">
        <w:rPr>
          <w:rFonts w:hint="eastAsia"/>
          <w:sz w:val="28"/>
          <w:szCs w:val="28"/>
        </w:rPr>
        <w:t>образом</w:t>
      </w:r>
      <w:r w:rsidRPr="00CF5463">
        <w:rPr>
          <w:sz w:val="28"/>
          <w:szCs w:val="28"/>
        </w:rPr>
        <w:t xml:space="preserve"> (</w:t>
      </w:r>
      <w:r w:rsidRPr="00CF5463">
        <w:rPr>
          <w:rFonts w:hint="eastAsia"/>
          <w:sz w:val="28"/>
          <w:szCs w:val="28"/>
        </w:rPr>
        <w:t>объем</w:t>
      </w:r>
      <w:r w:rsidRPr="00CF5463">
        <w:rPr>
          <w:sz w:val="28"/>
          <w:szCs w:val="28"/>
        </w:rPr>
        <w:t xml:space="preserve"> </w:t>
      </w:r>
      <w:r w:rsidRPr="00CF5463">
        <w:rPr>
          <w:rFonts w:hint="eastAsia"/>
          <w:sz w:val="28"/>
          <w:szCs w:val="28"/>
        </w:rPr>
        <w:t>памяти</w:t>
      </w:r>
      <w:r w:rsidRPr="00CF5463">
        <w:rPr>
          <w:sz w:val="28"/>
          <w:szCs w:val="28"/>
        </w:rPr>
        <w:t xml:space="preserve"> </w:t>
      </w:r>
      <w:r w:rsidRPr="00CF5463">
        <w:rPr>
          <w:rFonts w:hint="eastAsia"/>
          <w:sz w:val="28"/>
          <w:szCs w:val="28"/>
        </w:rPr>
        <w:t>приводится</w:t>
      </w:r>
      <w:r w:rsidRPr="00CF5463">
        <w:rPr>
          <w:sz w:val="28"/>
          <w:szCs w:val="28"/>
        </w:rPr>
        <w:t xml:space="preserve"> </w:t>
      </w:r>
      <w:r w:rsidRPr="00CF5463">
        <w:rPr>
          <w:rFonts w:hint="eastAsia"/>
          <w:sz w:val="28"/>
          <w:szCs w:val="28"/>
        </w:rPr>
        <w:t>для</w:t>
      </w:r>
      <w:r w:rsidR="00D05CF2">
        <w:rPr>
          <w:sz w:val="28"/>
          <w:szCs w:val="28"/>
        </w:rPr>
        <w:t xml:space="preserve"> </w:t>
      </w:r>
      <w:r w:rsidR="00D05CF2" w:rsidRPr="004D61B1">
        <w:rPr>
          <w:sz w:val="28"/>
          <w:szCs w:val="28"/>
        </w:rPr>
        <w:t>GeForce GT</w:t>
      </w:r>
      <w:r w:rsidR="00DE0DDF">
        <w:rPr>
          <w:sz w:val="28"/>
          <w:szCs w:val="28"/>
          <w:lang w:val="en-US"/>
        </w:rPr>
        <w:t>X</w:t>
      </w:r>
      <w:r w:rsidR="00D05CF2" w:rsidRPr="004D61B1">
        <w:rPr>
          <w:sz w:val="28"/>
          <w:szCs w:val="28"/>
        </w:rPr>
        <w:t> 860M</w:t>
      </w:r>
      <w:r w:rsidRPr="00CF5463">
        <w:rPr>
          <w:sz w:val="28"/>
          <w:szCs w:val="28"/>
        </w:rPr>
        <w:t>):</w:t>
      </w:r>
      <w:r w:rsidRPr="006F7BD3">
        <w:rPr>
          <w:sz w:val="28"/>
          <w:szCs w:val="28"/>
        </w:rPr>
        <w:t xml:space="preserve"> </w:t>
      </w:r>
    </w:p>
    <w:p w:rsidR="006128B3" w:rsidRDefault="006128B3" w:rsidP="006128B3">
      <w:pPr>
        <w:widowControl/>
        <w:numPr>
          <w:ilvl w:val="0"/>
          <w:numId w:val="22"/>
        </w:numPr>
        <w:tabs>
          <w:tab w:val="clear" w:pos="1000"/>
        </w:tabs>
        <w:spacing w:line="216" w:lineRule="auto"/>
        <w:ind w:left="538" w:hanging="357"/>
        <w:jc w:val="both"/>
        <w:rPr>
          <w:rFonts w:ascii="Times New Roman" w:hAnsi="Times New Roman"/>
          <w:sz w:val="28"/>
          <w:szCs w:val="28"/>
        </w:rPr>
      </w:pPr>
      <w:r w:rsidRPr="0003716F">
        <w:rPr>
          <w:rFonts w:ascii="Times New Roman" w:hAnsi="Times New Roman"/>
          <w:sz w:val="28"/>
          <w:szCs w:val="28"/>
        </w:rPr>
        <w:t xml:space="preserve"> Регистры (</w:t>
      </w:r>
      <w:r w:rsidR="00D442EA" w:rsidRPr="00C05BDC">
        <w:rPr>
          <w:sz w:val="28"/>
          <w:szCs w:val="28"/>
        </w:rPr>
        <w:t>65</w:t>
      </w:r>
      <w:r w:rsidR="00D442EA">
        <w:rPr>
          <w:sz w:val="28"/>
          <w:szCs w:val="28"/>
        </w:rPr>
        <w:t> </w:t>
      </w:r>
      <w:r w:rsidR="00D442EA" w:rsidRPr="00C05BDC">
        <w:rPr>
          <w:sz w:val="28"/>
          <w:szCs w:val="28"/>
        </w:rPr>
        <w:t>536</w:t>
      </w:r>
      <w:r w:rsidR="00D442EA" w:rsidRPr="005E2F09">
        <w:rPr>
          <w:rFonts w:ascii="Calibri" w:hAnsi="Calibri"/>
          <w:sz w:val="28"/>
          <w:szCs w:val="28"/>
        </w:rPr>
        <w:t xml:space="preserve"> </w:t>
      </w:r>
      <w:r w:rsidRPr="0003716F">
        <w:rPr>
          <w:rFonts w:ascii="Times New Roman" w:hAnsi="Times New Roman"/>
          <w:sz w:val="28"/>
          <w:szCs w:val="28"/>
        </w:rPr>
        <w:t>32-разрядных регистр</w:t>
      </w:r>
      <w:r w:rsidR="004B2E1A">
        <w:rPr>
          <w:rFonts w:ascii="Times New Roman" w:hAnsi="Times New Roman"/>
          <w:sz w:val="28"/>
          <w:szCs w:val="28"/>
        </w:rPr>
        <w:t>ов</w:t>
      </w:r>
      <w:r w:rsidRPr="0003716F">
        <w:rPr>
          <w:rFonts w:ascii="Times New Roman" w:hAnsi="Times New Roman"/>
          <w:sz w:val="28"/>
          <w:szCs w:val="28"/>
        </w:rPr>
        <w:t xml:space="preserve"> на каждый мультипроцессор)</w:t>
      </w:r>
      <w:r w:rsidR="002771BA">
        <w:rPr>
          <w:rFonts w:ascii="Times New Roman" w:hAnsi="Times New Roman"/>
          <w:sz w:val="28"/>
          <w:szCs w:val="28"/>
        </w:rPr>
        <w:t>.</w:t>
      </w:r>
      <w:r w:rsidR="00D07E26">
        <w:rPr>
          <w:rFonts w:ascii="Times New Roman" w:hAnsi="Times New Roman"/>
          <w:sz w:val="28"/>
          <w:szCs w:val="28"/>
        </w:rPr>
        <w:t xml:space="preserve"> </w:t>
      </w:r>
      <w:r w:rsidR="002771BA">
        <w:rPr>
          <w:rFonts w:ascii="Times New Roman" w:hAnsi="Times New Roman"/>
          <w:sz w:val="28"/>
          <w:szCs w:val="28"/>
        </w:rPr>
        <w:t xml:space="preserve">Делятся поровну между потоками. </w:t>
      </w:r>
      <w:r>
        <w:rPr>
          <w:rFonts w:ascii="Times New Roman" w:hAnsi="Times New Roman"/>
          <w:sz w:val="28"/>
          <w:szCs w:val="28"/>
        </w:rPr>
        <w:t>Если</w:t>
      </w:r>
      <w:r w:rsidRPr="0003716F">
        <w:rPr>
          <w:rFonts w:ascii="Times New Roman" w:hAnsi="Times New Roman"/>
          <w:sz w:val="28"/>
          <w:szCs w:val="28"/>
        </w:rPr>
        <w:t xml:space="preserve"> </w:t>
      </w:r>
      <w:r>
        <w:rPr>
          <w:rFonts w:ascii="Times New Roman" w:hAnsi="Times New Roman"/>
          <w:sz w:val="28"/>
          <w:szCs w:val="28"/>
        </w:rPr>
        <w:t>в блоке используется</w:t>
      </w:r>
      <w:r w:rsidR="007E0F08">
        <w:rPr>
          <w:rFonts w:ascii="Times New Roman" w:hAnsi="Times New Roman"/>
          <w:sz w:val="28"/>
          <w:szCs w:val="28"/>
        </w:rPr>
        <w:t>, например,</w:t>
      </w:r>
      <w:r>
        <w:rPr>
          <w:rFonts w:ascii="Times New Roman" w:hAnsi="Times New Roman"/>
          <w:sz w:val="28"/>
          <w:szCs w:val="28"/>
        </w:rPr>
        <w:t xml:space="preserve"> </w:t>
      </w:r>
      <w:r w:rsidR="00EC281D">
        <w:rPr>
          <w:rFonts w:ascii="Times New Roman" w:hAnsi="Times New Roman"/>
          <w:sz w:val="28"/>
          <w:szCs w:val="28"/>
        </w:rPr>
        <w:t>512</w:t>
      </w:r>
      <w:r w:rsidRPr="0003716F">
        <w:rPr>
          <w:rFonts w:ascii="Times New Roman" w:hAnsi="Times New Roman"/>
          <w:sz w:val="28"/>
          <w:szCs w:val="28"/>
        </w:rPr>
        <w:t xml:space="preserve"> поток</w:t>
      </w:r>
      <w:r w:rsidR="00EC281D">
        <w:rPr>
          <w:rFonts w:ascii="Times New Roman" w:hAnsi="Times New Roman"/>
          <w:sz w:val="28"/>
          <w:szCs w:val="28"/>
        </w:rPr>
        <w:t>ов</w:t>
      </w:r>
      <w:r w:rsidR="00F45099">
        <w:rPr>
          <w:rFonts w:ascii="Times New Roman" w:hAnsi="Times New Roman"/>
          <w:sz w:val="28"/>
          <w:szCs w:val="28"/>
        </w:rPr>
        <w:t>,</w:t>
      </w:r>
      <w:r>
        <w:rPr>
          <w:rFonts w:ascii="Times New Roman" w:hAnsi="Times New Roman"/>
          <w:sz w:val="28"/>
          <w:szCs w:val="28"/>
        </w:rPr>
        <w:t xml:space="preserve"> </w:t>
      </w:r>
      <w:r w:rsidR="00F45099">
        <w:rPr>
          <w:rFonts w:ascii="Times New Roman" w:hAnsi="Times New Roman"/>
          <w:sz w:val="28"/>
          <w:szCs w:val="28"/>
        </w:rPr>
        <w:t>то</w:t>
      </w:r>
      <w:r w:rsidRPr="0003716F">
        <w:rPr>
          <w:rFonts w:ascii="Times New Roman" w:hAnsi="Times New Roman"/>
          <w:sz w:val="28"/>
          <w:szCs w:val="28"/>
        </w:rPr>
        <w:t xml:space="preserve"> на </w:t>
      </w:r>
      <w:r>
        <w:rPr>
          <w:rFonts w:ascii="Times New Roman" w:hAnsi="Times New Roman"/>
          <w:sz w:val="28"/>
          <w:szCs w:val="28"/>
        </w:rPr>
        <w:t>один поток приходится</w:t>
      </w:r>
      <w:r w:rsidRPr="0003716F">
        <w:rPr>
          <w:rFonts w:ascii="Times New Roman" w:hAnsi="Times New Roman"/>
          <w:sz w:val="28"/>
          <w:szCs w:val="28"/>
        </w:rPr>
        <w:t xml:space="preserve"> 12</w:t>
      </w:r>
      <w:r w:rsidR="00EC281D">
        <w:rPr>
          <w:rFonts w:ascii="Times New Roman" w:hAnsi="Times New Roman"/>
          <w:sz w:val="28"/>
          <w:szCs w:val="28"/>
        </w:rPr>
        <w:t>8</w:t>
      </w:r>
      <w:r w:rsidRPr="0003716F">
        <w:rPr>
          <w:rFonts w:ascii="Times New Roman" w:hAnsi="Times New Roman"/>
          <w:sz w:val="28"/>
          <w:szCs w:val="28"/>
        </w:rPr>
        <w:t xml:space="preserve"> регистр</w:t>
      </w:r>
      <w:r w:rsidR="00EC281D">
        <w:rPr>
          <w:rFonts w:ascii="Times New Roman" w:hAnsi="Times New Roman"/>
          <w:sz w:val="28"/>
          <w:szCs w:val="28"/>
        </w:rPr>
        <w:t>ов</w:t>
      </w:r>
      <w:r w:rsidR="007275D0">
        <w:rPr>
          <w:rFonts w:ascii="Times New Roman" w:hAnsi="Times New Roman"/>
          <w:sz w:val="28"/>
          <w:szCs w:val="28"/>
        </w:rPr>
        <w:t>.</w:t>
      </w:r>
      <w:r w:rsidR="002771BA">
        <w:rPr>
          <w:rFonts w:ascii="Times New Roman" w:hAnsi="Times New Roman"/>
          <w:sz w:val="28"/>
          <w:szCs w:val="28"/>
        </w:rPr>
        <w:t xml:space="preserve"> </w:t>
      </w:r>
      <w:r w:rsidR="000571BF">
        <w:rPr>
          <w:rFonts w:ascii="Times New Roman" w:hAnsi="Times New Roman"/>
          <w:sz w:val="28"/>
          <w:szCs w:val="28"/>
        </w:rPr>
        <w:t>М</w:t>
      </w:r>
      <w:r w:rsidR="000571BF" w:rsidRPr="000571BF">
        <w:rPr>
          <w:rFonts w:ascii="Times New Roman" w:eastAsia="Newton-Regular" w:hAnsi="Times New Roman"/>
          <w:sz w:val="28"/>
          <w:szCs w:val="28"/>
        </w:rPr>
        <w:t>аксимальное количество регистров, доступных</w:t>
      </w:r>
      <w:r w:rsidR="000571BF">
        <w:rPr>
          <w:rFonts w:ascii="Times New Roman" w:eastAsia="Newton-Regular" w:hAnsi="Times New Roman"/>
          <w:sz w:val="28"/>
          <w:szCs w:val="28"/>
        </w:rPr>
        <w:t xml:space="preserve"> </w:t>
      </w:r>
      <w:r w:rsidR="000571BF" w:rsidRPr="000571BF">
        <w:rPr>
          <w:rFonts w:ascii="Times New Roman" w:eastAsia="Newton-Regular" w:hAnsi="Times New Roman"/>
          <w:sz w:val="28"/>
          <w:szCs w:val="28"/>
        </w:rPr>
        <w:t>одному потоку</w:t>
      </w:r>
      <w:r w:rsidR="00EF7DBE">
        <w:rPr>
          <w:rFonts w:ascii="Times New Roman" w:eastAsia="Newton-Regular" w:hAnsi="Times New Roman"/>
          <w:sz w:val="28"/>
          <w:szCs w:val="28"/>
        </w:rPr>
        <w:t>,</w:t>
      </w:r>
      <w:r w:rsidR="000571BF">
        <w:rPr>
          <w:rFonts w:ascii="Times New Roman" w:eastAsia="Newton-Regular" w:hAnsi="Times New Roman"/>
          <w:sz w:val="28"/>
          <w:szCs w:val="28"/>
        </w:rPr>
        <w:t xml:space="preserve"> равно 255</w:t>
      </w:r>
      <w:r w:rsidR="00EF7DBE">
        <w:rPr>
          <w:rFonts w:ascii="Times New Roman" w:eastAsia="Newton-Regular" w:hAnsi="Times New Roman"/>
          <w:sz w:val="28"/>
          <w:szCs w:val="28"/>
        </w:rPr>
        <w:t>.</w:t>
      </w:r>
      <w:r w:rsidR="000571BF">
        <w:rPr>
          <w:rFonts w:ascii="Times New Roman" w:hAnsi="Times New Roman"/>
          <w:sz w:val="28"/>
          <w:szCs w:val="28"/>
        </w:rPr>
        <w:t xml:space="preserve"> </w:t>
      </w:r>
      <w:r w:rsidR="002771BA">
        <w:rPr>
          <w:rFonts w:ascii="Times New Roman" w:hAnsi="Times New Roman"/>
          <w:sz w:val="28"/>
          <w:szCs w:val="28"/>
        </w:rPr>
        <w:t xml:space="preserve">Потокам не </w:t>
      </w:r>
      <w:r w:rsidR="002771BA" w:rsidRPr="00D07E26">
        <w:rPr>
          <w:rFonts w:ascii="Times New Roman" w:hAnsi="Times New Roman" w:hint="eastAsia"/>
          <w:sz w:val="28"/>
          <w:szCs w:val="28"/>
        </w:rPr>
        <w:t>доступ</w:t>
      </w:r>
      <w:r w:rsidR="002771BA">
        <w:rPr>
          <w:rFonts w:ascii="Times New Roman" w:hAnsi="Times New Roman"/>
          <w:sz w:val="28"/>
          <w:szCs w:val="28"/>
        </w:rPr>
        <w:t>ны</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ре</w:t>
      </w:r>
      <w:r w:rsidR="002771BA">
        <w:rPr>
          <w:rFonts w:ascii="Times New Roman" w:hAnsi="Times New Roman"/>
          <w:sz w:val="28"/>
          <w:szCs w:val="28"/>
        </w:rPr>
        <w:t>г</w:t>
      </w:r>
      <w:r w:rsidR="002771BA" w:rsidRPr="00D07E26">
        <w:rPr>
          <w:rFonts w:ascii="Times New Roman" w:hAnsi="Times New Roman" w:hint="eastAsia"/>
          <w:sz w:val="28"/>
          <w:szCs w:val="28"/>
        </w:rPr>
        <w:t>истр</w:t>
      </w:r>
      <w:r w:rsidR="002771BA">
        <w:rPr>
          <w:rFonts w:ascii="Times New Roman" w:hAnsi="Times New Roman"/>
          <w:sz w:val="28"/>
          <w:szCs w:val="28"/>
        </w:rPr>
        <w:t>ы</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дру</w:t>
      </w:r>
      <w:r w:rsidR="002771BA">
        <w:rPr>
          <w:rFonts w:ascii="Times New Roman" w:hAnsi="Times New Roman"/>
          <w:sz w:val="28"/>
          <w:szCs w:val="28"/>
        </w:rPr>
        <w:t>г</w:t>
      </w:r>
      <w:r w:rsidR="002771BA" w:rsidRPr="00D07E26">
        <w:rPr>
          <w:rFonts w:ascii="Times New Roman" w:hAnsi="Times New Roman" w:hint="eastAsia"/>
          <w:sz w:val="28"/>
          <w:szCs w:val="28"/>
        </w:rPr>
        <w:t>их</w:t>
      </w:r>
      <w:r w:rsidR="002771BA" w:rsidRPr="00D07E26">
        <w:rPr>
          <w:rFonts w:ascii="Times New Roman" w:hAnsi="Times New Roman"/>
          <w:sz w:val="28"/>
          <w:szCs w:val="28"/>
        </w:rPr>
        <w:t xml:space="preserve"> </w:t>
      </w:r>
      <w:r w:rsidR="002771BA">
        <w:rPr>
          <w:rFonts w:ascii="Times New Roman" w:hAnsi="Times New Roman"/>
          <w:sz w:val="28"/>
          <w:szCs w:val="28"/>
        </w:rPr>
        <w:t>потоков</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но</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свои</w:t>
      </w:r>
      <w:r w:rsidR="002771BA">
        <w:rPr>
          <w:rFonts w:ascii="Times New Roman" w:hAnsi="Times New Roman"/>
          <w:sz w:val="28"/>
          <w:szCs w:val="28"/>
        </w:rPr>
        <w:t xml:space="preserve"> регистры</w:t>
      </w:r>
      <w:r w:rsidR="002771BA" w:rsidRPr="002771BA">
        <w:rPr>
          <w:rFonts w:ascii="Times New Roman" w:hAnsi="Times New Roman" w:hint="eastAsia"/>
          <w:sz w:val="28"/>
          <w:szCs w:val="28"/>
        </w:rPr>
        <w:t xml:space="preserve"> </w:t>
      </w:r>
      <w:r w:rsidR="002771BA" w:rsidRPr="00D07E26">
        <w:rPr>
          <w:rFonts w:ascii="Times New Roman" w:hAnsi="Times New Roman" w:hint="eastAsia"/>
          <w:sz w:val="28"/>
          <w:szCs w:val="28"/>
        </w:rPr>
        <w:t>на</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протяжении</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выполнения</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ядра</w:t>
      </w:r>
      <w:r w:rsidR="002771BA" w:rsidRPr="00D07E26">
        <w:rPr>
          <w:rFonts w:ascii="Times New Roman" w:hAnsi="Times New Roman"/>
          <w:sz w:val="28"/>
          <w:szCs w:val="28"/>
        </w:rPr>
        <w:t xml:space="preserve"> </w:t>
      </w:r>
      <w:r w:rsidR="002771BA">
        <w:rPr>
          <w:rFonts w:ascii="Times New Roman" w:hAnsi="Times New Roman"/>
          <w:sz w:val="28"/>
          <w:szCs w:val="28"/>
        </w:rPr>
        <w:t>д</w:t>
      </w:r>
      <w:r w:rsidR="002771BA" w:rsidRPr="00D07E26">
        <w:rPr>
          <w:rFonts w:ascii="Times New Roman" w:hAnsi="Times New Roman" w:hint="eastAsia"/>
          <w:sz w:val="28"/>
          <w:szCs w:val="28"/>
        </w:rPr>
        <w:t>оступны</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как</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на</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чтение</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так</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и</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на</w:t>
      </w:r>
      <w:r w:rsidR="002771BA" w:rsidRPr="00D07E26">
        <w:rPr>
          <w:rFonts w:ascii="Times New Roman" w:hAnsi="Times New Roman"/>
          <w:sz w:val="28"/>
          <w:szCs w:val="28"/>
        </w:rPr>
        <w:t xml:space="preserve"> </w:t>
      </w:r>
      <w:r w:rsidR="002771BA" w:rsidRPr="00D07E26">
        <w:rPr>
          <w:rFonts w:ascii="Times New Roman" w:hAnsi="Times New Roman" w:hint="eastAsia"/>
          <w:sz w:val="28"/>
          <w:szCs w:val="28"/>
        </w:rPr>
        <w:t>запись</w:t>
      </w:r>
      <w:r w:rsidR="002771BA" w:rsidRPr="00D07E26">
        <w:rPr>
          <w:rFonts w:ascii="Times New Roman" w:hAnsi="Times New Roman"/>
          <w:sz w:val="28"/>
          <w:szCs w:val="28"/>
        </w:rPr>
        <w:t>.</w:t>
      </w:r>
    </w:p>
    <w:p w:rsidR="006128B3" w:rsidRDefault="006128B3" w:rsidP="006128B3">
      <w:pPr>
        <w:widowControl/>
        <w:numPr>
          <w:ilvl w:val="0"/>
          <w:numId w:val="22"/>
        </w:numPr>
        <w:tabs>
          <w:tab w:val="clear" w:pos="1000"/>
        </w:tabs>
        <w:spacing w:line="216" w:lineRule="auto"/>
        <w:ind w:left="538" w:hanging="357"/>
        <w:jc w:val="both"/>
        <w:rPr>
          <w:rFonts w:ascii="Times New Roman" w:hAnsi="Times New Roman"/>
          <w:sz w:val="28"/>
          <w:szCs w:val="28"/>
        </w:rPr>
      </w:pPr>
      <w:r w:rsidRPr="006F7BD3">
        <w:rPr>
          <w:rFonts w:ascii="Times New Roman" w:hAnsi="Times New Roman"/>
          <w:sz w:val="28"/>
          <w:szCs w:val="28"/>
        </w:rPr>
        <w:t xml:space="preserve"> </w:t>
      </w:r>
      <w:r>
        <w:rPr>
          <w:rFonts w:ascii="Times New Roman" w:hAnsi="Times New Roman"/>
          <w:sz w:val="28"/>
          <w:szCs w:val="28"/>
        </w:rPr>
        <w:t>Р</w:t>
      </w:r>
      <w:r w:rsidRPr="00CF5463">
        <w:rPr>
          <w:rFonts w:ascii="Times New Roman" w:hAnsi="Times New Roman" w:hint="eastAsia"/>
          <w:sz w:val="28"/>
          <w:szCs w:val="28"/>
        </w:rPr>
        <w:t>азде</w:t>
      </w:r>
      <w:r w:rsidRPr="002C1648">
        <w:rPr>
          <w:rFonts w:ascii="Times New Roman" w:hAnsi="Times New Roman"/>
          <w:sz w:val="28"/>
          <w:szCs w:val="28"/>
        </w:rPr>
        <w:t>ляемая память (</w:t>
      </w:r>
      <w:r w:rsidR="00E60422" w:rsidRPr="00D442EA">
        <w:rPr>
          <w:sz w:val="28"/>
          <w:szCs w:val="28"/>
        </w:rPr>
        <w:t>49</w:t>
      </w:r>
      <w:r w:rsidR="00E60422">
        <w:rPr>
          <w:sz w:val="28"/>
          <w:szCs w:val="28"/>
        </w:rPr>
        <w:t> </w:t>
      </w:r>
      <w:r w:rsidR="00E60422" w:rsidRPr="00D442EA">
        <w:rPr>
          <w:sz w:val="28"/>
          <w:szCs w:val="28"/>
        </w:rPr>
        <w:t>152</w:t>
      </w:r>
      <w:r w:rsidR="00E60422" w:rsidRPr="005E2F09">
        <w:rPr>
          <w:rFonts w:ascii="Calibri" w:hAnsi="Calibri"/>
          <w:sz w:val="28"/>
          <w:szCs w:val="28"/>
        </w:rPr>
        <w:t xml:space="preserve"> </w:t>
      </w:r>
      <w:r w:rsidR="00D52C53">
        <w:rPr>
          <w:rFonts w:ascii="Times New Roman" w:hAnsi="Times New Roman"/>
          <w:sz w:val="28"/>
          <w:szCs w:val="28"/>
        </w:rPr>
        <w:t>байта</w:t>
      </w:r>
      <w:r w:rsidRPr="002C1648">
        <w:rPr>
          <w:rFonts w:ascii="Times New Roman" w:hAnsi="Times New Roman"/>
          <w:sz w:val="28"/>
          <w:szCs w:val="28"/>
        </w:rPr>
        <w:t xml:space="preserve"> на каждый мультипроцессор</w:t>
      </w:r>
      <w:r w:rsidR="00D52C53">
        <w:rPr>
          <w:rFonts w:ascii="Times New Roman" w:hAnsi="Times New Roman"/>
          <w:sz w:val="28"/>
          <w:szCs w:val="28"/>
        </w:rPr>
        <w:t>)</w:t>
      </w:r>
      <w:r w:rsidR="007E0F08">
        <w:rPr>
          <w:rFonts w:ascii="Times New Roman" w:hAnsi="Times New Roman"/>
          <w:sz w:val="28"/>
          <w:szCs w:val="28"/>
        </w:rPr>
        <w:t>.</w:t>
      </w:r>
      <w:r w:rsidR="00F40B26">
        <w:rPr>
          <w:rFonts w:ascii="Times New Roman" w:hAnsi="Times New Roman"/>
          <w:sz w:val="28"/>
          <w:szCs w:val="28"/>
        </w:rPr>
        <w:t xml:space="preserve"> </w:t>
      </w:r>
      <w:r w:rsidR="007E0F08">
        <w:rPr>
          <w:rFonts w:ascii="Times New Roman" w:hAnsi="Times New Roman"/>
          <w:sz w:val="28"/>
          <w:szCs w:val="28"/>
        </w:rPr>
        <w:t>О</w:t>
      </w:r>
      <w:r w:rsidR="007252A5">
        <w:rPr>
          <w:rFonts w:ascii="Times New Roman" w:hAnsi="Times New Roman"/>
          <w:sz w:val="28"/>
          <w:szCs w:val="28"/>
        </w:rPr>
        <w:t xml:space="preserve">рганизована в виде </w:t>
      </w:r>
      <w:r w:rsidR="007252A5" w:rsidRPr="005C1FA2">
        <w:rPr>
          <w:rFonts w:ascii="Times New Roman" w:hAnsi="Times New Roman"/>
          <w:sz w:val="28"/>
          <w:szCs w:val="28"/>
        </w:rPr>
        <w:t>16 банков</w:t>
      </w:r>
      <w:r w:rsidR="007252A5">
        <w:rPr>
          <w:rFonts w:ascii="Times New Roman" w:hAnsi="Times New Roman"/>
          <w:sz w:val="28"/>
          <w:szCs w:val="28"/>
        </w:rPr>
        <w:t xml:space="preserve"> (в </w:t>
      </w:r>
      <w:r w:rsidR="007252A5" w:rsidRPr="00F0193F">
        <w:rPr>
          <w:rFonts w:ascii="Times New Roman" w:hAnsi="Times New Roman"/>
          <w:sz w:val="28"/>
          <w:szCs w:val="28"/>
        </w:rPr>
        <w:t>Fermi</w:t>
      </w:r>
      <w:r w:rsidR="007252A5">
        <w:rPr>
          <w:rFonts w:ascii="Times New Roman" w:hAnsi="Times New Roman"/>
          <w:sz w:val="28"/>
          <w:szCs w:val="28"/>
        </w:rPr>
        <w:t xml:space="preserve"> </w:t>
      </w:r>
      <w:r w:rsidR="007252A5" w:rsidRPr="00DC1E29">
        <w:rPr>
          <w:rFonts w:ascii="Times New Roman" w:hAnsi="Times New Roman"/>
          <w:sz w:val="28"/>
          <w:szCs w:val="28"/>
        </w:rPr>
        <w:t>–</w:t>
      </w:r>
      <w:r w:rsidR="007252A5">
        <w:rPr>
          <w:rFonts w:ascii="Times New Roman" w:hAnsi="Times New Roman"/>
          <w:sz w:val="28"/>
          <w:szCs w:val="28"/>
        </w:rPr>
        <w:t xml:space="preserve"> в виде 32</w:t>
      </w:r>
      <w:r w:rsidR="007252A5" w:rsidRPr="005C1FA2">
        <w:rPr>
          <w:rFonts w:ascii="Times New Roman" w:hAnsi="Times New Roman"/>
          <w:sz w:val="28"/>
          <w:szCs w:val="28"/>
        </w:rPr>
        <w:t xml:space="preserve"> банков</w:t>
      </w:r>
      <w:r w:rsidR="007252A5" w:rsidRPr="002C1648">
        <w:rPr>
          <w:rFonts w:ascii="Times New Roman" w:hAnsi="Times New Roman"/>
          <w:sz w:val="28"/>
          <w:szCs w:val="28"/>
        </w:rPr>
        <w:t>)</w:t>
      </w:r>
      <w:r w:rsidR="007252A5">
        <w:rPr>
          <w:rFonts w:ascii="Times New Roman" w:hAnsi="Times New Roman"/>
          <w:sz w:val="28"/>
          <w:szCs w:val="28"/>
        </w:rPr>
        <w:t>,</w:t>
      </w:r>
      <w:r w:rsidR="007A4A85">
        <w:rPr>
          <w:rFonts w:ascii="Times New Roman" w:hAnsi="Times New Roman"/>
          <w:sz w:val="28"/>
          <w:szCs w:val="28"/>
        </w:rPr>
        <w:t xml:space="preserve"> доступна </w:t>
      </w:r>
      <w:r w:rsidR="007A4A85">
        <w:rPr>
          <w:rFonts w:ascii="Times New Roman" w:hAnsi="Times New Roman"/>
          <w:sz w:val="28"/>
          <w:szCs w:val="28"/>
        </w:rPr>
        <w:lastRenderedPageBreak/>
        <w:t>всем потокам в блоке</w:t>
      </w:r>
      <w:r w:rsidR="0045271F">
        <w:rPr>
          <w:rFonts w:ascii="Times New Roman" w:hAnsi="Times New Roman"/>
          <w:sz w:val="28"/>
          <w:szCs w:val="28"/>
        </w:rPr>
        <w:t>,</w:t>
      </w:r>
      <w:r w:rsidR="007A4A85">
        <w:rPr>
          <w:rFonts w:ascii="Times New Roman" w:hAnsi="Times New Roman"/>
          <w:sz w:val="28"/>
          <w:szCs w:val="28"/>
        </w:rPr>
        <w:t xml:space="preserve"> </w:t>
      </w:r>
      <w:r w:rsidR="0045271F">
        <w:rPr>
          <w:rFonts w:ascii="Times New Roman" w:hAnsi="Times New Roman"/>
          <w:sz w:val="28"/>
          <w:szCs w:val="28"/>
        </w:rPr>
        <w:t>о</w:t>
      </w:r>
      <w:r w:rsidR="007A4A85">
        <w:rPr>
          <w:rFonts w:ascii="Times New Roman" w:hAnsi="Times New Roman"/>
          <w:sz w:val="28"/>
          <w:szCs w:val="28"/>
        </w:rPr>
        <w:t>бладает высокой скоростью доступа</w:t>
      </w:r>
      <w:r w:rsidRPr="002C1648">
        <w:rPr>
          <w:rFonts w:ascii="Times New Roman" w:hAnsi="Times New Roman"/>
          <w:sz w:val="28"/>
          <w:szCs w:val="28"/>
        </w:rPr>
        <w:t>.</w:t>
      </w:r>
      <w:r w:rsidR="00D52C53">
        <w:rPr>
          <w:rFonts w:ascii="Times New Roman" w:hAnsi="Times New Roman"/>
          <w:sz w:val="28"/>
          <w:szCs w:val="28"/>
        </w:rPr>
        <w:t xml:space="preserve"> Часть разделяемой памяти может быть отдана для организации кэша</w:t>
      </w:r>
      <w:r w:rsidR="00D52C53" w:rsidRPr="00F66A28">
        <w:rPr>
          <w:rFonts w:ascii="Times New Roman" w:hAnsi="Times New Roman"/>
          <w:sz w:val="28"/>
          <w:szCs w:val="28"/>
        </w:rPr>
        <w:t xml:space="preserve">, </w:t>
      </w:r>
      <w:r w:rsidR="00D52C53" w:rsidRPr="009C3135">
        <w:rPr>
          <w:rFonts w:ascii="Times New Roman" w:hAnsi="Times New Roman"/>
          <w:sz w:val="28"/>
          <w:szCs w:val="28"/>
        </w:rPr>
        <w:t>доступного для всех мультипроцессоров</w:t>
      </w:r>
      <w:r w:rsidR="00D52C53">
        <w:rPr>
          <w:rFonts w:ascii="Times New Roman" w:hAnsi="Times New Roman"/>
          <w:sz w:val="28"/>
          <w:szCs w:val="28"/>
        </w:rPr>
        <w:t>.</w:t>
      </w:r>
      <w:r w:rsidRPr="002C1648">
        <w:rPr>
          <w:rFonts w:ascii="Times New Roman" w:hAnsi="Times New Roman"/>
          <w:sz w:val="28"/>
          <w:szCs w:val="28"/>
        </w:rPr>
        <w:t xml:space="preserve"> </w:t>
      </w:r>
      <w:r>
        <w:rPr>
          <w:rFonts w:ascii="Times New Roman" w:hAnsi="Times New Roman"/>
          <w:sz w:val="28"/>
          <w:szCs w:val="28"/>
        </w:rPr>
        <w:t xml:space="preserve">Если </w:t>
      </w:r>
      <w:r w:rsidRPr="002C1648">
        <w:rPr>
          <w:rFonts w:ascii="Times New Roman" w:hAnsi="Times New Roman"/>
          <w:sz w:val="28"/>
          <w:szCs w:val="28"/>
        </w:rPr>
        <w:t xml:space="preserve">один блок занимает всю разделяемую память, </w:t>
      </w:r>
      <w:r>
        <w:rPr>
          <w:rFonts w:ascii="Times New Roman" w:hAnsi="Times New Roman"/>
          <w:sz w:val="28"/>
          <w:szCs w:val="28"/>
        </w:rPr>
        <w:t xml:space="preserve">то </w:t>
      </w:r>
      <w:r w:rsidRPr="002C1648">
        <w:rPr>
          <w:rFonts w:ascii="Times New Roman" w:hAnsi="Times New Roman"/>
          <w:sz w:val="28"/>
          <w:szCs w:val="28"/>
        </w:rPr>
        <w:t>два блока не могут выполняться на мультипроцессоре одновременно</w:t>
      </w:r>
      <w:r>
        <w:rPr>
          <w:rFonts w:ascii="Times New Roman" w:hAnsi="Times New Roman"/>
          <w:sz w:val="28"/>
          <w:szCs w:val="28"/>
        </w:rPr>
        <w:t xml:space="preserve">. </w:t>
      </w:r>
    </w:p>
    <w:p w:rsidR="006128B3" w:rsidRDefault="006128B3" w:rsidP="006128B3">
      <w:pPr>
        <w:widowControl/>
        <w:numPr>
          <w:ilvl w:val="0"/>
          <w:numId w:val="22"/>
        </w:numPr>
        <w:tabs>
          <w:tab w:val="clear" w:pos="1000"/>
        </w:tabs>
        <w:spacing w:line="216" w:lineRule="auto"/>
        <w:ind w:left="538" w:hanging="357"/>
        <w:jc w:val="both"/>
        <w:rPr>
          <w:rFonts w:ascii="Times New Roman" w:hAnsi="Times New Roman"/>
          <w:sz w:val="28"/>
          <w:szCs w:val="28"/>
        </w:rPr>
      </w:pPr>
      <w:r w:rsidRPr="00D146BE">
        <w:rPr>
          <w:rFonts w:ascii="Times New Roman" w:hAnsi="Times New Roman"/>
          <w:sz w:val="28"/>
          <w:szCs w:val="28"/>
        </w:rPr>
        <w:t xml:space="preserve"> Глобальная память</w:t>
      </w:r>
      <w:r w:rsidR="008B4B12">
        <w:rPr>
          <w:rFonts w:ascii="Times New Roman" w:hAnsi="Times New Roman"/>
          <w:sz w:val="28"/>
          <w:szCs w:val="28"/>
        </w:rPr>
        <w:t xml:space="preserve"> – </w:t>
      </w:r>
      <w:r w:rsidRPr="00D146BE">
        <w:rPr>
          <w:rFonts w:ascii="Times New Roman" w:hAnsi="Times New Roman"/>
          <w:sz w:val="28"/>
          <w:szCs w:val="28"/>
        </w:rPr>
        <w:t xml:space="preserve">оперативная память </w:t>
      </w:r>
      <w:r w:rsidRPr="00D146BE">
        <w:rPr>
          <w:rFonts w:ascii="Times New Roman" w:hAnsi="Times New Roman"/>
          <w:sz w:val="28"/>
          <w:szCs w:val="28"/>
          <w:lang w:val="en-US"/>
        </w:rPr>
        <w:t>GPU</w:t>
      </w:r>
      <w:r w:rsidRPr="00D146BE">
        <w:rPr>
          <w:rFonts w:ascii="Times New Roman" w:hAnsi="Times New Roman"/>
          <w:sz w:val="28"/>
          <w:szCs w:val="28"/>
        </w:rPr>
        <w:t xml:space="preserve"> (</w:t>
      </w:r>
      <w:r w:rsidR="000668D5">
        <w:rPr>
          <w:rFonts w:ascii="Times New Roman" w:hAnsi="Times New Roman"/>
          <w:sz w:val="28"/>
          <w:szCs w:val="28"/>
        </w:rPr>
        <w:t>2</w:t>
      </w:r>
      <w:r w:rsidR="000668D5" w:rsidRPr="00D146BE">
        <w:rPr>
          <w:rFonts w:ascii="Times New Roman" w:hAnsi="Times New Roman"/>
          <w:sz w:val="28"/>
          <w:szCs w:val="28"/>
        </w:rPr>
        <w:t> </w:t>
      </w:r>
      <w:r w:rsidR="000668D5">
        <w:rPr>
          <w:rFonts w:ascii="Times New Roman" w:hAnsi="Times New Roman"/>
          <w:sz w:val="28"/>
          <w:szCs w:val="28"/>
        </w:rPr>
        <w:t>048</w:t>
      </w:r>
      <w:r w:rsidR="000668D5" w:rsidRPr="00D146BE">
        <w:rPr>
          <w:rFonts w:ascii="Times New Roman" w:hAnsi="Times New Roman"/>
          <w:sz w:val="28"/>
          <w:szCs w:val="28"/>
        </w:rPr>
        <w:t xml:space="preserve"> MB</w:t>
      </w:r>
      <w:r w:rsidR="000668D5">
        <w:rPr>
          <w:rFonts w:ascii="Times New Roman" w:hAnsi="Times New Roman"/>
          <w:sz w:val="28"/>
          <w:szCs w:val="28"/>
        </w:rPr>
        <w:t xml:space="preserve">, </w:t>
      </w:r>
      <w:r w:rsidR="00D146BE" w:rsidRPr="00D146BE">
        <w:rPr>
          <w:rFonts w:ascii="Times New Roman" w:hAnsi="Times New Roman"/>
          <w:sz w:val="28"/>
          <w:szCs w:val="28"/>
        </w:rPr>
        <w:t xml:space="preserve">4 295 </w:t>
      </w:r>
      <w:r w:rsidRPr="00D146BE">
        <w:rPr>
          <w:rFonts w:ascii="Times New Roman" w:hAnsi="Times New Roman"/>
          <w:sz w:val="28"/>
          <w:szCs w:val="28"/>
        </w:rPr>
        <w:t>MB</w:t>
      </w:r>
      <w:r w:rsidR="000668D5">
        <w:rPr>
          <w:rFonts w:ascii="Times New Roman" w:hAnsi="Times New Roman"/>
          <w:sz w:val="28"/>
          <w:szCs w:val="28"/>
        </w:rPr>
        <w:t xml:space="preserve"> для </w:t>
      </w:r>
      <w:r w:rsidR="000668D5" w:rsidRPr="00E540BD">
        <w:rPr>
          <w:rFonts w:ascii="Times New Roman" w:hAnsi="Times New Roman"/>
          <w:sz w:val="28"/>
          <w:szCs w:val="28"/>
        </w:rPr>
        <w:t>архитектур</w:t>
      </w:r>
      <w:r w:rsidR="000668D5">
        <w:rPr>
          <w:rFonts w:ascii="Times New Roman" w:hAnsi="Times New Roman"/>
          <w:sz w:val="28"/>
          <w:szCs w:val="28"/>
        </w:rPr>
        <w:t xml:space="preserve">ы </w:t>
      </w:r>
      <w:r w:rsidR="000668D5" w:rsidRPr="00E540BD">
        <w:rPr>
          <w:rFonts w:ascii="Times New Roman" w:hAnsi="Times New Roman"/>
          <w:color w:val="3E3E3E"/>
          <w:sz w:val="28"/>
          <w:szCs w:val="28"/>
          <w:shd w:val="clear" w:color="auto" w:fill="FFFFFF"/>
        </w:rPr>
        <w:t>Kepler</w:t>
      </w:r>
      <w:r w:rsidRPr="00D146BE">
        <w:rPr>
          <w:rFonts w:ascii="Times New Roman" w:hAnsi="Times New Roman"/>
          <w:sz w:val="28"/>
          <w:szCs w:val="28"/>
        </w:rPr>
        <w:t>). Единственный вид памяти, в ячейки которой можно производить запись</w:t>
      </w:r>
      <w:r w:rsidR="000D7363">
        <w:rPr>
          <w:rFonts w:ascii="Times New Roman" w:hAnsi="Times New Roman"/>
          <w:sz w:val="28"/>
          <w:szCs w:val="28"/>
        </w:rPr>
        <w:t xml:space="preserve"> из любого </w:t>
      </w:r>
      <w:r w:rsidR="000D7363" w:rsidRPr="002C1648">
        <w:rPr>
          <w:rFonts w:ascii="Times New Roman" w:hAnsi="Times New Roman"/>
          <w:sz w:val="28"/>
          <w:szCs w:val="28"/>
        </w:rPr>
        <w:t>мультипроцессор</w:t>
      </w:r>
      <w:r w:rsidR="000D7363">
        <w:rPr>
          <w:rFonts w:ascii="Times New Roman" w:hAnsi="Times New Roman"/>
          <w:sz w:val="28"/>
          <w:szCs w:val="28"/>
        </w:rPr>
        <w:t>а</w:t>
      </w:r>
      <w:r w:rsidRPr="00D146BE">
        <w:rPr>
          <w:rFonts w:ascii="Times New Roman" w:hAnsi="Times New Roman"/>
          <w:sz w:val="28"/>
          <w:szCs w:val="28"/>
        </w:rPr>
        <w:t xml:space="preserve">. </w:t>
      </w:r>
      <w:r w:rsidR="00735956" w:rsidRPr="00D146BE">
        <w:rPr>
          <w:rFonts w:ascii="Times New Roman" w:hAnsi="Times New Roman"/>
          <w:sz w:val="28"/>
          <w:szCs w:val="28"/>
        </w:rPr>
        <w:t xml:space="preserve">Взаимодействие </w:t>
      </w:r>
      <w:r w:rsidR="00735956" w:rsidRPr="00D146BE">
        <w:rPr>
          <w:rFonts w:ascii="Times New Roman" w:hAnsi="Times New Roman"/>
          <w:sz w:val="28"/>
          <w:szCs w:val="28"/>
          <w:lang w:val="en-US"/>
        </w:rPr>
        <w:t>CPU</w:t>
      </w:r>
      <w:r w:rsidR="00735956" w:rsidRPr="00D146BE">
        <w:rPr>
          <w:rFonts w:ascii="Times New Roman" w:hAnsi="Times New Roman"/>
          <w:sz w:val="28"/>
          <w:szCs w:val="28"/>
        </w:rPr>
        <w:t xml:space="preserve"> и </w:t>
      </w:r>
      <w:r w:rsidR="00735956" w:rsidRPr="00D146BE">
        <w:rPr>
          <w:rFonts w:ascii="Times New Roman" w:hAnsi="Times New Roman"/>
          <w:sz w:val="28"/>
          <w:szCs w:val="28"/>
          <w:lang w:val="en-US"/>
        </w:rPr>
        <w:t>GPU</w:t>
      </w:r>
      <w:r w:rsidR="00735956" w:rsidRPr="00D146BE">
        <w:rPr>
          <w:rFonts w:ascii="Times New Roman" w:hAnsi="Times New Roman"/>
          <w:sz w:val="28"/>
          <w:szCs w:val="28"/>
        </w:rPr>
        <w:t xml:space="preserve"> происходит с использованием </w:t>
      </w:r>
      <w:r w:rsidR="00A56021" w:rsidRPr="00D146BE">
        <w:rPr>
          <w:rFonts w:ascii="Times New Roman" w:hAnsi="Times New Roman"/>
          <w:sz w:val="28"/>
          <w:szCs w:val="28"/>
        </w:rPr>
        <w:t>глобальной памяти (п</w:t>
      </w:r>
      <w:r w:rsidR="007D275C" w:rsidRPr="00D146BE">
        <w:rPr>
          <w:rFonts w:ascii="Times New Roman" w:hAnsi="Times New Roman"/>
          <w:sz w:val="28"/>
          <w:szCs w:val="28"/>
        </w:rPr>
        <w:t xml:space="preserve">амять </w:t>
      </w:r>
      <w:r w:rsidR="007D275C" w:rsidRPr="00D146BE">
        <w:rPr>
          <w:rFonts w:ascii="Times New Roman" w:hAnsi="Times New Roman"/>
          <w:sz w:val="28"/>
          <w:szCs w:val="28"/>
          <w:lang w:val="en-US"/>
        </w:rPr>
        <w:t>CPU</w:t>
      </w:r>
      <w:r w:rsidR="007D275C" w:rsidRPr="00D146BE">
        <w:rPr>
          <w:rFonts w:ascii="Times New Roman" w:hAnsi="Times New Roman"/>
          <w:sz w:val="28"/>
          <w:szCs w:val="28"/>
        </w:rPr>
        <w:t xml:space="preserve"> недоступна поток</w:t>
      </w:r>
      <w:r w:rsidR="00735956" w:rsidRPr="00D146BE">
        <w:rPr>
          <w:rFonts w:ascii="Times New Roman" w:hAnsi="Times New Roman"/>
          <w:sz w:val="28"/>
          <w:szCs w:val="28"/>
        </w:rPr>
        <w:t>а</w:t>
      </w:r>
      <w:r w:rsidR="007D275C" w:rsidRPr="00D146BE">
        <w:rPr>
          <w:rFonts w:ascii="Times New Roman" w:hAnsi="Times New Roman"/>
          <w:sz w:val="28"/>
          <w:szCs w:val="28"/>
        </w:rPr>
        <w:t>м напрямую</w:t>
      </w:r>
      <w:r w:rsidR="00A56021" w:rsidRPr="00D146BE">
        <w:rPr>
          <w:rFonts w:ascii="Times New Roman" w:hAnsi="Times New Roman"/>
          <w:sz w:val="28"/>
          <w:szCs w:val="28"/>
        </w:rPr>
        <w:t>)</w:t>
      </w:r>
      <w:r w:rsidR="00735956" w:rsidRPr="00D146BE">
        <w:rPr>
          <w:rFonts w:ascii="Times New Roman" w:hAnsi="Times New Roman"/>
          <w:sz w:val="28"/>
          <w:szCs w:val="28"/>
        </w:rPr>
        <w:t>.</w:t>
      </w:r>
      <w:r w:rsidR="007D275C" w:rsidRPr="00D146BE">
        <w:rPr>
          <w:rFonts w:ascii="Times New Roman" w:hAnsi="Times New Roman"/>
          <w:sz w:val="28"/>
          <w:szCs w:val="28"/>
        </w:rPr>
        <w:t xml:space="preserve"> </w:t>
      </w:r>
      <w:r w:rsidR="004D6431" w:rsidRPr="00D146BE">
        <w:rPr>
          <w:rFonts w:ascii="Times New Roman" w:hAnsi="Times New Roman"/>
          <w:sz w:val="28"/>
          <w:szCs w:val="28"/>
        </w:rPr>
        <w:t>Обладает невысокой скоростью доступа</w:t>
      </w:r>
      <w:r w:rsidR="00A8798B">
        <w:rPr>
          <w:rFonts w:ascii="Times New Roman" w:hAnsi="Times New Roman"/>
          <w:sz w:val="28"/>
          <w:szCs w:val="28"/>
        </w:rPr>
        <w:t>.</w:t>
      </w:r>
      <w:r w:rsidR="004D6431" w:rsidRPr="00A8798B">
        <w:rPr>
          <w:rFonts w:ascii="Times New Roman" w:hAnsi="Times New Roman"/>
          <w:sz w:val="28"/>
          <w:szCs w:val="28"/>
        </w:rPr>
        <w:t xml:space="preserve"> </w:t>
      </w:r>
    </w:p>
    <w:p w:rsidR="006128B3" w:rsidRDefault="006128B3" w:rsidP="006128B3">
      <w:pPr>
        <w:widowControl/>
        <w:numPr>
          <w:ilvl w:val="0"/>
          <w:numId w:val="22"/>
        </w:numPr>
        <w:tabs>
          <w:tab w:val="clear" w:pos="1000"/>
        </w:tabs>
        <w:spacing w:line="216" w:lineRule="auto"/>
        <w:ind w:left="538" w:hanging="357"/>
        <w:jc w:val="both"/>
        <w:rPr>
          <w:rFonts w:ascii="Times New Roman" w:hAnsi="Times New Roman"/>
          <w:sz w:val="28"/>
          <w:szCs w:val="28"/>
        </w:rPr>
      </w:pPr>
      <w:r w:rsidRPr="00AA3E85">
        <w:rPr>
          <w:rFonts w:ascii="Times New Roman" w:hAnsi="Times New Roman"/>
          <w:sz w:val="28"/>
          <w:szCs w:val="28"/>
        </w:rPr>
        <w:t xml:space="preserve"> Константная память</w:t>
      </w:r>
      <w:r w:rsidR="00C530CB" w:rsidRPr="00AA3E85">
        <w:rPr>
          <w:rFonts w:ascii="Times New Roman" w:hAnsi="Times New Roman"/>
          <w:sz w:val="28"/>
          <w:szCs w:val="28"/>
        </w:rPr>
        <w:t xml:space="preserve"> (64 KB)</w:t>
      </w:r>
      <w:r w:rsidRPr="00AA3E85">
        <w:rPr>
          <w:rFonts w:ascii="Times New Roman" w:hAnsi="Times New Roman"/>
          <w:sz w:val="28"/>
          <w:szCs w:val="28"/>
        </w:rPr>
        <w:t xml:space="preserve"> с мультипроцессорным</w:t>
      </w:r>
      <w:r w:rsidR="00C530CB" w:rsidRPr="00AA3E85">
        <w:rPr>
          <w:rFonts w:ascii="Times New Roman" w:hAnsi="Times New Roman"/>
          <w:sz w:val="28"/>
          <w:szCs w:val="28"/>
        </w:rPr>
        <w:t xml:space="preserve"> кэшем</w:t>
      </w:r>
      <w:r w:rsidRPr="00AA3E85">
        <w:rPr>
          <w:rFonts w:ascii="Times New Roman" w:hAnsi="Times New Roman"/>
          <w:sz w:val="28"/>
          <w:szCs w:val="28"/>
        </w:rPr>
        <w:t xml:space="preserve"> (одним на весь мультипроцессор). Из устройства константная память доступна только для чтения</w:t>
      </w:r>
      <w:r w:rsidR="00515B9A" w:rsidRPr="00AA3E85">
        <w:rPr>
          <w:rFonts w:ascii="Times New Roman" w:hAnsi="Times New Roman"/>
          <w:sz w:val="28"/>
          <w:szCs w:val="28"/>
        </w:rPr>
        <w:t xml:space="preserve"> (запись возможна до запуска ядра)</w:t>
      </w:r>
      <w:r w:rsidRPr="00AA3E85">
        <w:rPr>
          <w:rFonts w:ascii="Times New Roman" w:hAnsi="Times New Roman"/>
          <w:sz w:val="28"/>
          <w:szCs w:val="28"/>
        </w:rPr>
        <w:t xml:space="preserve">. </w:t>
      </w:r>
      <w:r w:rsidR="00AA3E85" w:rsidRPr="00AA3E85">
        <w:rPr>
          <w:rFonts w:ascii="Times New Roman" w:hAnsi="Times New Roman"/>
          <w:sz w:val="28"/>
          <w:szCs w:val="28"/>
        </w:rPr>
        <w:t>Константная память очень удобна в использовании</w:t>
      </w:r>
      <w:r w:rsidR="00AA3E85">
        <w:rPr>
          <w:rFonts w:ascii="Times New Roman" w:hAnsi="Times New Roman"/>
          <w:sz w:val="28"/>
          <w:szCs w:val="28"/>
        </w:rPr>
        <w:t>:</w:t>
      </w:r>
      <w:r w:rsidR="00AA3E85" w:rsidRPr="00AA3E85">
        <w:rPr>
          <w:rFonts w:ascii="Times New Roman" w:hAnsi="Times New Roman"/>
          <w:sz w:val="28"/>
          <w:szCs w:val="28"/>
        </w:rPr>
        <w:t xml:space="preserve"> в ней</w:t>
      </w:r>
      <w:r w:rsidR="00AA3E85">
        <w:rPr>
          <w:rFonts w:ascii="Times New Roman" w:hAnsi="Times New Roman"/>
          <w:sz w:val="28"/>
          <w:szCs w:val="28"/>
        </w:rPr>
        <w:t xml:space="preserve"> м</w:t>
      </w:r>
      <w:r w:rsidR="00AA3E85" w:rsidRPr="00AA3E85">
        <w:rPr>
          <w:rFonts w:ascii="Times New Roman" w:hAnsi="Times New Roman"/>
          <w:sz w:val="28"/>
          <w:szCs w:val="28"/>
        </w:rPr>
        <w:t xml:space="preserve">ожно размещать данные любого типа и читать их при помощи простого присваивания. </w:t>
      </w:r>
    </w:p>
    <w:p w:rsidR="006128B3" w:rsidRDefault="006128B3" w:rsidP="006128B3">
      <w:pPr>
        <w:widowControl/>
        <w:numPr>
          <w:ilvl w:val="0"/>
          <w:numId w:val="22"/>
        </w:numPr>
        <w:tabs>
          <w:tab w:val="clear" w:pos="1000"/>
        </w:tabs>
        <w:spacing w:line="216" w:lineRule="auto"/>
        <w:ind w:left="538" w:hanging="357"/>
        <w:jc w:val="both"/>
        <w:rPr>
          <w:rFonts w:ascii="Times New Roman" w:hAnsi="Times New Roman"/>
          <w:sz w:val="28"/>
          <w:szCs w:val="28"/>
        </w:rPr>
      </w:pPr>
      <w:r w:rsidRPr="008B7F5A">
        <w:rPr>
          <w:rFonts w:ascii="Times New Roman" w:hAnsi="Times New Roman"/>
          <w:sz w:val="28"/>
          <w:szCs w:val="28"/>
        </w:rPr>
        <w:t xml:space="preserve"> Текстурная память с мультипроцессорным кэшем. Физически не отделена от глобальной памяти, поэтому под текстурную память можно отвести часть (сотни мегабайт) глобальной памяти. Из устройства текстурная память доступна только для чтения. </w:t>
      </w:r>
      <w:r w:rsidR="008B7F5A" w:rsidRPr="008B7F5A">
        <w:rPr>
          <w:rFonts w:ascii="Times New Roman" w:hAnsi="Times New Roman"/>
          <w:sz w:val="28"/>
          <w:szCs w:val="28"/>
        </w:rPr>
        <w:t>Для каждого мультипроцессора имеется один</w:t>
      </w:r>
      <w:r w:rsidR="00427325">
        <w:rPr>
          <w:rFonts w:ascii="Times New Roman" w:hAnsi="Times New Roman"/>
          <w:sz w:val="28"/>
          <w:szCs w:val="28"/>
        </w:rPr>
        <w:t xml:space="preserve">, </w:t>
      </w:r>
      <w:r w:rsidR="00427325" w:rsidRPr="008B7F5A">
        <w:rPr>
          <w:rFonts w:ascii="Times New Roman" w:hAnsi="Times New Roman"/>
          <w:sz w:val="28"/>
          <w:szCs w:val="28"/>
        </w:rPr>
        <w:t>общий для всех задач внутри блока</w:t>
      </w:r>
      <w:r w:rsidR="00427325">
        <w:rPr>
          <w:rFonts w:ascii="Times New Roman" w:hAnsi="Times New Roman"/>
          <w:sz w:val="28"/>
          <w:szCs w:val="28"/>
        </w:rPr>
        <w:t>,</w:t>
      </w:r>
      <w:r w:rsidR="008B7F5A" w:rsidRPr="008B7F5A">
        <w:rPr>
          <w:rFonts w:ascii="Times New Roman" w:hAnsi="Times New Roman"/>
          <w:sz w:val="28"/>
          <w:szCs w:val="28"/>
        </w:rPr>
        <w:t xml:space="preserve"> кэш. </w:t>
      </w:r>
      <w:r w:rsidR="00C56372" w:rsidRPr="00C56372">
        <w:rPr>
          <w:rFonts w:ascii="Times New Roman" w:eastAsia="TimesNewRoman" w:hAnsi="Times New Roman"/>
          <w:sz w:val="28"/>
          <w:szCs w:val="28"/>
        </w:rPr>
        <w:t>Текстурные кэши оптимизированы для двумерных массивов</w:t>
      </w:r>
      <w:r w:rsidR="00C56372">
        <w:rPr>
          <w:rFonts w:ascii="Times New Roman" w:eastAsia="TimesNewRoman" w:hAnsi="Times New Roman"/>
          <w:sz w:val="28"/>
          <w:szCs w:val="28"/>
        </w:rPr>
        <w:t>.</w:t>
      </w:r>
      <w:r w:rsidR="00C56372">
        <w:rPr>
          <w:rFonts w:ascii="Times New Roman" w:hAnsi="Times New Roman"/>
          <w:sz w:val="28"/>
          <w:szCs w:val="28"/>
        </w:rPr>
        <w:t xml:space="preserve"> </w:t>
      </w:r>
    </w:p>
    <w:p w:rsidR="006128B3" w:rsidRPr="00C56372" w:rsidRDefault="003D6EBD" w:rsidP="004A5797">
      <w:pPr>
        <w:widowControl/>
        <w:numPr>
          <w:ilvl w:val="0"/>
          <w:numId w:val="22"/>
        </w:numPr>
        <w:tabs>
          <w:tab w:val="clear" w:pos="1000"/>
        </w:tabs>
        <w:spacing w:line="216" w:lineRule="auto"/>
        <w:ind w:left="538" w:hanging="357"/>
        <w:jc w:val="both"/>
        <w:rPr>
          <w:rFonts w:ascii="Times New Roman" w:hAnsi="Times New Roman"/>
          <w:sz w:val="28"/>
          <w:szCs w:val="28"/>
        </w:rPr>
      </w:pPr>
      <w:r>
        <w:rPr>
          <w:rFonts w:ascii="Times New Roman" w:hAnsi="Times New Roman"/>
          <w:sz w:val="28"/>
          <w:szCs w:val="28"/>
        </w:rPr>
        <w:t xml:space="preserve"> </w:t>
      </w:r>
      <w:r w:rsidR="006128B3" w:rsidRPr="00C56372">
        <w:rPr>
          <w:rFonts w:ascii="Times New Roman" w:hAnsi="Times New Roman"/>
          <w:sz w:val="28"/>
          <w:szCs w:val="28"/>
        </w:rPr>
        <w:t>Локальная память</w:t>
      </w:r>
      <w:r w:rsidR="000C090A" w:rsidRPr="00C56372">
        <w:rPr>
          <w:rFonts w:ascii="Times New Roman" w:hAnsi="Times New Roman"/>
          <w:sz w:val="28"/>
          <w:szCs w:val="28"/>
        </w:rPr>
        <w:t>.</w:t>
      </w:r>
      <w:r w:rsidR="00377090" w:rsidRPr="00C56372">
        <w:rPr>
          <w:rFonts w:ascii="Times New Roman" w:hAnsi="Times New Roman"/>
          <w:sz w:val="28"/>
          <w:szCs w:val="28"/>
        </w:rPr>
        <w:t xml:space="preserve"> Автоматически</w:t>
      </w:r>
      <w:r w:rsidR="000C090A" w:rsidRPr="00C56372">
        <w:rPr>
          <w:rFonts w:ascii="Times New Roman" w:hAnsi="Times New Roman"/>
          <w:sz w:val="28"/>
          <w:szCs w:val="28"/>
        </w:rPr>
        <w:t xml:space="preserve"> используется </w:t>
      </w:r>
      <w:r w:rsidR="00AE7894" w:rsidRPr="00C56372">
        <w:rPr>
          <w:rFonts w:ascii="Times New Roman" w:hAnsi="Times New Roman"/>
          <w:sz w:val="28"/>
          <w:szCs w:val="28"/>
        </w:rPr>
        <w:t>компилятором,</w:t>
      </w:r>
      <w:r w:rsidR="000C090A" w:rsidRPr="00C56372">
        <w:rPr>
          <w:rFonts w:ascii="Times New Roman" w:hAnsi="Times New Roman"/>
          <w:sz w:val="28"/>
          <w:szCs w:val="28"/>
        </w:rPr>
        <w:t xml:space="preserve"> </w:t>
      </w:r>
      <w:r w:rsidR="00AE7894" w:rsidRPr="00C56372">
        <w:rPr>
          <w:rFonts w:ascii="Times New Roman" w:hAnsi="Times New Roman"/>
          <w:sz w:val="28"/>
          <w:szCs w:val="28"/>
        </w:rPr>
        <w:t>е</w:t>
      </w:r>
      <w:r w:rsidR="000C090A" w:rsidRPr="00C56372">
        <w:rPr>
          <w:rFonts w:ascii="Times New Roman" w:hAnsi="Times New Roman"/>
          <w:sz w:val="28"/>
          <w:szCs w:val="28"/>
        </w:rPr>
        <w:t>сли имеющихся регистров не хватает для размещения локальных</w:t>
      </w:r>
      <w:r w:rsidR="00377090" w:rsidRPr="00C56372">
        <w:rPr>
          <w:rFonts w:ascii="Times New Roman" w:hAnsi="Times New Roman"/>
          <w:sz w:val="28"/>
          <w:szCs w:val="28"/>
        </w:rPr>
        <w:t xml:space="preserve"> (в пределах потока)</w:t>
      </w:r>
      <w:r w:rsidR="000C090A" w:rsidRPr="00C56372">
        <w:rPr>
          <w:rFonts w:ascii="Times New Roman" w:hAnsi="Times New Roman"/>
          <w:sz w:val="28"/>
          <w:szCs w:val="28"/>
        </w:rPr>
        <w:t xml:space="preserve"> данных</w:t>
      </w:r>
      <w:r w:rsidR="006128B3" w:rsidRPr="00C56372">
        <w:rPr>
          <w:rFonts w:ascii="Times New Roman" w:hAnsi="Times New Roman"/>
          <w:sz w:val="28"/>
          <w:szCs w:val="28"/>
        </w:rPr>
        <w:t>. Физически не отделена от глобальной памяти и такая же медленная как глобальная память.</w:t>
      </w:r>
      <w:r w:rsidR="000C090A" w:rsidRPr="00C56372">
        <w:rPr>
          <w:rFonts w:ascii="Times New Roman" w:hAnsi="Times New Roman"/>
          <w:sz w:val="28"/>
          <w:szCs w:val="28"/>
        </w:rPr>
        <w:t xml:space="preserve"> </w:t>
      </w:r>
    </w:p>
    <w:p w:rsidR="006A367F" w:rsidRPr="006C3011" w:rsidRDefault="003D6EBD" w:rsidP="006128B3">
      <w:pPr>
        <w:widowControl/>
        <w:numPr>
          <w:ilvl w:val="0"/>
          <w:numId w:val="22"/>
        </w:numPr>
        <w:tabs>
          <w:tab w:val="clear" w:pos="1000"/>
        </w:tabs>
        <w:spacing w:line="216" w:lineRule="auto"/>
        <w:ind w:left="538" w:hanging="357"/>
        <w:jc w:val="both"/>
        <w:rPr>
          <w:rFonts w:ascii="Times New Roman" w:hAnsi="Times New Roman"/>
          <w:sz w:val="28"/>
          <w:szCs w:val="28"/>
        </w:rPr>
      </w:pPr>
      <w:r>
        <w:rPr>
          <w:rFonts w:ascii="Times New Roman" w:hAnsi="Times New Roman"/>
          <w:color w:val="000000"/>
          <w:sz w:val="28"/>
          <w:szCs w:val="28"/>
        </w:rPr>
        <w:t xml:space="preserve"> </w:t>
      </w:r>
      <w:r w:rsidR="006A367F" w:rsidRPr="006C3011">
        <w:rPr>
          <w:rFonts w:ascii="Times New Roman" w:hAnsi="Times New Roman"/>
          <w:color w:val="000000"/>
          <w:sz w:val="28"/>
          <w:szCs w:val="28"/>
        </w:rPr>
        <w:t xml:space="preserve">С </w:t>
      </w:r>
      <w:r w:rsidR="0050629D">
        <w:rPr>
          <w:rFonts w:ascii="Times New Roman" w:hAnsi="Times New Roman"/>
          <w:color w:val="000000"/>
          <w:sz w:val="28"/>
          <w:szCs w:val="28"/>
        </w:rPr>
        <w:t>появл</w:t>
      </w:r>
      <w:r w:rsidR="006A367F" w:rsidRPr="006C3011">
        <w:rPr>
          <w:rFonts w:ascii="Times New Roman" w:hAnsi="Times New Roman"/>
          <w:color w:val="000000"/>
          <w:sz w:val="28"/>
          <w:szCs w:val="28"/>
        </w:rPr>
        <w:t xml:space="preserve">ением </w:t>
      </w:r>
      <w:r w:rsidR="0050629D">
        <w:rPr>
          <w:rFonts w:ascii="Times New Roman" w:hAnsi="Times New Roman"/>
          <w:sz w:val="28"/>
          <w:szCs w:val="28"/>
        </w:rPr>
        <w:t>а</w:t>
      </w:r>
      <w:r w:rsidR="0050629D" w:rsidRPr="00F0193F">
        <w:rPr>
          <w:rFonts w:ascii="Times New Roman" w:hAnsi="Times New Roman" w:hint="eastAsia"/>
          <w:sz w:val="28"/>
          <w:szCs w:val="28"/>
        </w:rPr>
        <w:t>рхитектур</w:t>
      </w:r>
      <w:r w:rsidR="0050629D">
        <w:rPr>
          <w:rFonts w:ascii="Times New Roman" w:hAnsi="Times New Roman"/>
          <w:sz w:val="28"/>
          <w:szCs w:val="28"/>
        </w:rPr>
        <w:t xml:space="preserve">ы </w:t>
      </w:r>
      <w:r w:rsidR="006A367F" w:rsidRPr="006C3011">
        <w:rPr>
          <w:rFonts w:ascii="Times New Roman" w:hAnsi="Times New Roman"/>
          <w:sz w:val="28"/>
          <w:szCs w:val="28"/>
        </w:rPr>
        <w:t>Fermi</w:t>
      </w:r>
      <w:r w:rsidR="006A367F" w:rsidRPr="006C3011">
        <w:rPr>
          <w:rFonts w:ascii="Times New Roman" w:hAnsi="Times New Roman"/>
          <w:color w:val="000000"/>
          <w:sz w:val="28"/>
          <w:szCs w:val="28"/>
        </w:rPr>
        <w:t xml:space="preserve"> стало возможным увеличить размер памяти мультипроцессора и сделать небольшой L1-кэш, а также разместить на кристалле общий для всех мультипроцессоров L2-кэш размером 768 Кб.</w:t>
      </w:r>
      <w:r w:rsidR="00161B58">
        <w:rPr>
          <w:rFonts w:ascii="Times New Roman" w:hAnsi="Times New Roman"/>
          <w:color w:val="000000"/>
          <w:sz w:val="28"/>
          <w:szCs w:val="28"/>
        </w:rPr>
        <w:t xml:space="preserve"> </w:t>
      </w:r>
      <w:r w:rsidR="00161B58" w:rsidRPr="00161B58">
        <w:rPr>
          <w:rFonts w:ascii="Times New Roman" w:hAnsi="Times New Roman"/>
          <w:color w:val="000000"/>
        </w:rPr>
        <w:t>(Подробнее – в самом конце файла.)</w:t>
      </w:r>
    </w:p>
    <w:p w:rsidR="006128B3" w:rsidRPr="00D52A86" w:rsidRDefault="006128B3" w:rsidP="00AE3D79">
      <w:pPr>
        <w:ind w:firstLine="567"/>
        <w:jc w:val="both"/>
        <w:rPr>
          <w:rFonts w:ascii="Times New Roman" w:hAnsi="Times New Roman"/>
          <w:sz w:val="16"/>
          <w:szCs w:val="16"/>
        </w:rPr>
      </w:pPr>
    </w:p>
    <w:p w:rsidR="005A6B00" w:rsidRPr="00452B84" w:rsidRDefault="00452B84" w:rsidP="005A6B00">
      <w:pPr>
        <w:ind w:firstLine="567"/>
        <w:jc w:val="both"/>
        <w:rPr>
          <w:rFonts w:ascii="Times New Roman" w:hAnsi="Times New Roman"/>
          <w:sz w:val="28"/>
          <w:szCs w:val="28"/>
        </w:rPr>
      </w:pPr>
      <w:r>
        <w:rPr>
          <w:rFonts w:ascii="Times New Roman" w:hAnsi="Times New Roman"/>
          <w:sz w:val="28"/>
          <w:szCs w:val="28"/>
        </w:rPr>
        <w:t xml:space="preserve">Приведем еще </w:t>
      </w:r>
      <w:r w:rsidRPr="00452B84">
        <w:rPr>
          <w:rFonts w:ascii="Times New Roman" w:hAnsi="Times New Roman"/>
          <w:sz w:val="28"/>
          <w:szCs w:val="28"/>
        </w:rPr>
        <w:t>характеристик</w:t>
      </w:r>
      <w:r>
        <w:rPr>
          <w:rFonts w:ascii="Times New Roman" w:hAnsi="Times New Roman"/>
          <w:sz w:val="28"/>
          <w:szCs w:val="28"/>
        </w:rPr>
        <w:t xml:space="preserve">и </w:t>
      </w:r>
      <w:r w:rsidR="005A6B00" w:rsidRPr="00452B84">
        <w:rPr>
          <w:rFonts w:ascii="Times New Roman" w:hAnsi="Times New Roman"/>
          <w:sz w:val="28"/>
          <w:szCs w:val="28"/>
        </w:rPr>
        <w:t>графическ</w:t>
      </w:r>
      <w:r>
        <w:rPr>
          <w:rFonts w:ascii="Times New Roman" w:hAnsi="Times New Roman"/>
          <w:sz w:val="28"/>
          <w:szCs w:val="28"/>
        </w:rPr>
        <w:t>ого</w:t>
      </w:r>
      <w:r w:rsidR="005A6B00" w:rsidRPr="00452B84">
        <w:rPr>
          <w:rFonts w:ascii="Times New Roman" w:hAnsi="Times New Roman"/>
          <w:sz w:val="28"/>
          <w:szCs w:val="28"/>
        </w:rPr>
        <w:t xml:space="preserve"> ускорител</w:t>
      </w:r>
      <w:r>
        <w:rPr>
          <w:rFonts w:ascii="Times New Roman" w:hAnsi="Times New Roman"/>
          <w:sz w:val="28"/>
          <w:szCs w:val="28"/>
        </w:rPr>
        <w:t>я</w:t>
      </w:r>
      <w:r w:rsidR="005A6B00" w:rsidRPr="00452B84">
        <w:rPr>
          <w:rFonts w:ascii="Times New Roman" w:hAnsi="Times New Roman"/>
          <w:sz w:val="28"/>
          <w:szCs w:val="28"/>
        </w:rPr>
        <w:t xml:space="preserve"> Tesla K80</w:t>
      </w:r>
      <w:r>
        <w:rPr>
          <w:rFonts w:ascii="Times New Roman" w:hAnsi="Times New Roman"/>
          <w:sz w:val="28"/>
          <w:szCs w:val="28"/>
        </w:rPr>
        <w:t xml:space="preserve"> (</w:t>
      </w:r>
      <w:r w:rsidRPr="00452B84">
        <w:rPr>
          <w:rFonts w:ascii="Times New Roman" w:hAnsi="Times New Roman"/>
          <w:sz w:val="28"/>
          <w:szCs w:val="28"/>
        </w:rPr>
        <w:t>открыто</w:t>
      </w:r>
      <w:r>
        <w:rPr>
          <w:rFonts w:ascii="Times New Roman" w:hAnsi="Times New Roman"/>
          <w:sz w:val="28"/>
          <w:szCs w:val="28"/>
        </w:rPr>
        <w:t>е</w:t>
      </w:r>
      <w:r w:rsidRPr="00452B84">
        <w:rPr>
          <w:rFonts w:ascii="Times New Roman" w:hAnsi="Times New Roman"/>
          <w:sz w:val="28"/>
          <w:szCs w:val="28"/>
        </w:rPr>
        <w:t xml:space="preserve"> решени</w:t>
      </w:r>
      <w:r>
        <w:rPr>
          <w:rFonts w:ascii="Times New Roman" w:hAnsi="Times New Roman"/>
          <w:sz w:val="28"/>
          <w:szCs w:val="28"/>
        </w:rPr>
        <w:t>е</w:t>
      </w:r>
      <w:r w:rsidRPr="00452B84">
        <w:rPr>
          <w:rFonts w:ascii="Times New Roman" w:hAnsi="Times New Roman"/>
          <w:sz w:val="28"/>
          <w:szCs w:val="28"/>
        </w:rPr>
        <w:t xml:space="preserve"> </w:t>
      </w:r>
      <w:hyperlink r:id="rId8" w:history="1">
        <w:r w:rsidRPr="00452B84">
          <w:rPr>
            <w:rStyle w:val="a5"/>
            <w:rFonts w:ascii="Times New Roman" w:hAnsi="Times New Roman"/>
            <w:color w:val="auto"/>
            <w:sz w:val="28"/>
            <w:szCs w:val="28"/>
            <w:u w:val="none"/>
          </w:rPr>
          <w:t>https://colab.research.google.com</w:t>
        </w:r>
      </w:hyperlink>
      <w:r>
        <w:rPr>
          <w:rFonts w:ascii="Times New Roman" w:hAnsi="Times New Roman"/>
          <w:sz w:val="28"/>
          <w:szCs w:val="28"/>
        </w:rPr>
        <w:t>)</w:t>
      </w:r>
      <w:r w:rsidR="005A6B00" w:rsidRPr="00452B84">
        <w:rPr>
          <w:rFonts w:ascii="Times New Roman" w:hAnsi="Times New Roman"/>
          <w:sz w:val="28"/>
          <w:szCs w:val="28"/>
        </w:rPr>
        <w:t xml:space="preserve">: </w:t>
      </w:r>
    </w:p>
    <w:tbl>
      <w:tblPr>
        <w:tblW w:w="9532" w:type="dxa"/>
        <w:shd w:val="clear" w:color="auto" w:fill="FFFFFF"/>
        <w:tblCellMar>
          <w:left w:w="0" w:type="dxa"/>
          <w:right w:w="0" w:type="dxa"/>
        </w:tblCellMar>
        <w:tblLook w:val="04A0" w:firstRow="1" w:lastRow="0" w:firstColumn="1" w:lastColumn="0" w:noHBand="0" w:noVBand="1"/>
      </w:tblPr>
      <w:tblGrid>
        <w:gridCol w:w="4942"/>
        <w:gridCol w:w="4590"/>
      </w:tblGrid>
      <w:tr w:rsidR="005A6B00" w:rsidRPr="00372140" w:rsidTr="00ED23DA">
        <w:trPr>
          <w:tblHeader/>
        </w:trPr>
        <w:tc>
          <w:tcPr>
            <w:tcW w:w="4942" w:type="dxa"/>
            <w:tcBorders>
              <w:top w:val="single" w:sz="6" w:space="0" w:color="FFFFFF"/>
              <w:left w:val="single" w:sz="6" w:space="0" w:color="FFFFFF"/>
              <w:bottom w:val="single" w:sz="6" w:space="0" w:color="FFFFFF"/>
              <w:right w:val="single" w:sz="6" w:space="0" w:color="FFFFFF"/>
            </w:tcBorders>
            <w:shd w:val="clear" w:color="auto" w:fill="4284C6"/>
          </w:tcPr>
          <w:p w:rsidR="005A6B00" w:rsidRPr="00800A05" w:rsidRDefault="005A6B00" w:rsidP="00ED23DA">
            <w:pPr>
              <w:spacing w:line="270" w:lineRule="atLeast"/>
              <w:jc w:val="center"/>
              <w:rPr>
                <w:rFonts w:ascii="Arial" w:hAnsi="Arial" w:cs="Arial"/>
                <w:b/>
                <w:bCs/>
                <w:color w:val="FFFFFF"/>
                <w:sz w:val="18"/>
                <w:szCs w:val="18"/>
              </w:rPr>
            </w:pPr>
            <w:r>
              <w:rPr>
                <w:rFonts w:ascii="Arial" w:hAnsi="Arial" w:cs="Arial"/>
                <w:b/>
                <w:bCs/>
                <w:color w:val="FFFFFF"/>
                <w:sz w:val="18"/>
                <w:szCs w:val="18"/>
              </w:rPr>
              <w:t>Характеристика</w:t>
            </w:r>
          </w:p>
        </w:tc>
        <w:tc>
          <w:tcPr>
            <w:tcW w:w="4590" w:type="dxa"/>
            <w:tcBorders>
              <w:top w:val="single" w:sz="6" w:space="0" w:color="FFFFFF"/>
              <w:left w:val="single" w:sz="6" w:space="0" w:color="FFFFFF"/>
              <w:bottom w:val="single" w:sz="6" w:space="0" w:color="FFFFFF"/>
              <w:right w:val="single" w:sz="6" w:space="0" w:color="FFFFFF"/>
            </w:tcBorders>
            <w:shd w:val="clear" w:color="auto" w:fill="4284C6"/>
            <w:tcMar>
              <w:top w:w="135" w:type="dxa"/>
              <w:left w:w="360" w:type="dxa"/>
              <w:bottom w:w="135" w:type="dxa"/>
              <w:right w:w="360" w:type="dxa"/>
            </w:tcMar>
            <w:hideMark/>
          </w:tcPr>
          <w:p w:rsidR="005A6B00" w:rsidRPr="00372140" w:rsidRDefault="005A6B00" w:rsidP="00ED23DA">
            <w:pPr>
              <w:spacing w:line="270" w:lineRule="atLeast"/>
              <w:jc w:val="center"/>
              <w:rPr>
                <w:rFonts w:ascii="Arial" w:hAnsi="Arial" w:cs="Arial"/>
                <w:b/>
                <w:bCs/>
                <w:color w:val="FFFFFF"/>
                <w:sz w:val="18"/>
                <w:szCs w:val="18"/>
              </w:rPr>
            </w:pPr>
            <w:r>
              <w:rPr>
                <w:rFonts w:ascii="Arial" w:hAnsi="Arial" w:cs="Arial"/>
                <w:b/>
                <w:bCs/>
                <w:color w:val="FFFFFF"/>
                <w:sz w:val="18"/>
                <w:szCs w:val="18"/>
              </w:rPr>
              <w:t>Kepler GK210</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Default="005A6B00" w:rsidP="00ED23DA">
            <w:pPr>
              <w:jc w:val="center"/>
              <w:rPr>
                <w:rFonts w:ascii="Arial" w:hAnsi="Arial" w:cs="Arial"/>
                <w:b/>
                <w:bCs/>
                <w:color w:val="515151"/>
              </w:rPr>
            </w:pPr>
            <w:r>
              <w:rPr>
                <w:rFonts w:ascii="Arial" w:hAnsi="Arial" w:cs="Arial"/>
                <w:b/>
                <w:bCs/>
                <w:color w:val="515151"/>
              </w:rPr>
              <w:t>SM</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tcPr>
          <w:p w:rsidR="005A6B00" w:rsidRDefault="005A6B00" w:rsidP="00ED23DA">
            <w:pPr>
              <w:jc w:val="center"/>
              <w:rPr>
                <w:rFonts w:ascii="Arial" w:hAnsi="Arial" w:cs="Arial"/>
                <w:b/>
                <w:bCs/>
                <w:color w:val="515151"/>
              </w:rPr>
            </w:pPr>
            <w:r>
              <w:rPr>
                <w:rFonts w:ascii="Arial" w:hAnsi="Arial" w:cs="Arial"/>
                <w:b/>
                <w:bCs/>
                <w:color w:val="515151"/>
              </w:rPr>
              <w:t>15</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Pr>
                <w:rFonts w:ascii="Arial" w:hAnsi="Arial" w:cs="Arial"/>
                <w:b/>
                <w:bCs/>
                <w:color w:val="515151"/>
              </w:rPr>
              <w:t>Stream processors</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tcPr>
          <w:p w:rsidR="005A6B00" w:rsidRDefault="005A6B00" w:rsidP="00ED23DA">
            <w:pPr>
              <w:jc w:val="center"/>
              <w:rPr>
                <w:rFonts w:ascii="Arial" w:hAnsi="Arial" w:cs="Arial"/>
                <w:b/>
                <w:bCs/>
                <w:color w:val="515151"/>
              </w:rPr>
            </w:pPr>
            <w:r>
              <w:rPr>
                <w:rFonts w:ascii="Arial" w:hAnsi="Arial" w:cs="Arial"/>
                <w:b/>
                <w:bCs/>
                <w:color w:val="515151"/>
              </w:rPr>
              <w:t>2496</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sidRPr="00372140">
              <w:rPr>
                <w:rFonts w:ascii="Arial" w:hAnsi="Arial" w:cs="Arial"/>
                <w:b/>
                <w:bCs/>
                <w:color w:val="515151"/>
              </w:rPr>
              <w:t>Threads per Warp</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32</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sidRPr="00372140">
              <w:rPr>
                <w:rFonts w:ascii="Arial" w:hAnsi="Arial" w:cs="Arial"/>
                <w:b/>
                <w:bCs/>
                <w:color w:val="515151"/>
              </w:rPr>
              <w:t>Max Warps per SM</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64</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sidRPr="00372140">
              <w:rPr>
                <w:rFonts w:ascii="Arial" w:hAnsi="Arial" w:cs="Arial"/>
                <w:b/>
                <w:bCs/>
                <w:color w:val="515151"/>
              </w:rPr>
              <w:t>Max Threads per SM</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2048</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5A6B00" w:rsidRDefault="005A6B00" w:rsidP="00ED23DA">
            <w:pPr>
              <w:jc w:val="center"/>
              <w:rPr>
                <w:rFonts w:ascii="Arial" w:hAnsi="Arial" w:cs="Arial"/>
                <w:b/>
                <w:bCs/>
                <w:color w:val="515151"/>
                <w:lang w:val="en-US"/>
              </w:rPr>
            </w:pPr>
            <w:r w:rsidRPr="005A6B00">
              <w:rPr>
                <w:rFonts w:ascii="Arial" w:hAnsi="Arial" w:cs="Arial"/>
                <w:b/>
                <w:bCs/>
                <w:color w:val="515151"/>
                <w:lang w:val="en-US"/>
              </w:rPr>
              <w:t>Max Thread Blocks per SM</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16</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sidRPr="00372140">
              <w:rPr>
                <w:rFonts w:ascii="Arial" w:hAnsi="Arial" w:cs="Arial"/>
                <w:b/>
                <w:bCs/>
                <w:color w:val="515151"/>
              </w:rPr>
              <w:t>32-bit Registers per SM</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128K</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5A6B00" w:rsidRDefault="005A6B00" w:rsidP="00ED23DA">
            <w:pPr>
              <w:jc w:val="center"/>
              <w:rPr>
                <w:rFonts w:ascii="Arial" w:hAnsi="Arial" w:cs="Arial"/>
                <w:b/>
                <w:bCs/>
                <w:color w:val="515151"/>
                <w:lang w:val="en-US"/>
              </w:rPr>
            </w:pPr>
            <w:r w:rsidRPr="005A6B00">
              <w:rPr>
                <w:rFonts w:ascii="Arial" w:hAnsi="Arial" w:cs="Arial"/>
                <w:b/>
                <w:bCs/>
                <w:color w:val="515151"/>
                <w:lang w:val="en-US"/>
              </w:rPr>
              <w:lastRenderedPageBreak/>
              <w:t>Max Registers per Thread Block</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64K</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sidRPr="00372140">
              <w:rPr>
                <w:rFonts w:ascii="Arial" w:hAnsi="Arial" w:cs="Arial"/>
                <w:b/>
                <w:bCs/>
                <w:color w:val="515151"/>
              </w:rPr>
              <w:t>Max Registers per Thread</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255</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5A6B00" w:rsidRDefault="005A6B00" w:rsidP="00ED23DA">
            <w:pPr>
              <w:jc w:val="center"/>
              <w:rPr>
                <w:rFonts w:ascii="Arial" w:hAnsi="Arial" w:cs="Arial"/>
                <w:b/>
                <w:bCs/>
                <w:color w:val="515151"/>
                <w:lang w:val="en-US"/>
              </w:rPr>
            </w:pPr>
            <w:r w:rsidRPr="005A6B00">
              <w:rPr>
                <w:rFonts w:ascii="Arial" w:hAnsi="Arial" w:cs="Arial"/>
                <w:b/>
                <w:bCs/>
                <w:color w:val="515151"/>
                <w:lang w:val="en-US"/>
              </w:rPr>
              <w:t>Max Threads per Thread Block</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1024</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372140" w:rsidRDefault="005A6B00" w:rsidP="00ED23DA">
            <w:pPr>
              <w:jc w:val="center"/>
              <w:rPr>
                <w:rFonts w:ascii="Arial" w:hAnsi="Arial" w:cs="Arial"/>
                <w:b/>
                <w:bCs/>
                <w:color w:val="515151"/>
              </w:rPr>
            </w:pPr>
            <w:r w:rsidRPr="00372140">
              <w:rPr>
                <w:rFonts w:ascii="Arial" w:hAnsi="Arial" w:cs="Arial"/>
                <w:b/>
                <w:bCs/>
                <w:color w:val="515151"/>
              </w:rPr>
              <w:t>Shared Memory Configurations</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128KB</w:t>
            </w:r>
          </w:p>
        </w:tc>
      </w:tr>
      <w:tr w:rsidR="005A6B00" w:rsidRPr="00372140" w:rsidTr="00ED23DA">
        <w:tc>
          <w:tcPr>
            <w:tcW w:w="4942" w:type="dxa"/>
            <w:tcBorders>
              <w:top w:val="nil"/>
              <w:left w:val="single" w:sz="6" w:space="0" w:color="FFFFFF"/>
              <w:bottom w:val="single" w:sz="6" w:space="0" w:color="FFFFFF"/>
              <w:right w:val="single" w:sz="6" w:space="0" w:color="FFFFFF"/>
            </w:tcBorders>
            <w:shd w:val="clear" w:color="auto" w:fill="EFEFEF"/>
          </w:tcPr>
          <w:p w:rsidR="005A6B00" w:rsidRPr="005A6B00" w:rsidRDefault="005A6B00" w:rsidP="00ED23DA">
            <w:pPr>
              <w:jc w:val="center"/>
              <w:rPr>
                <w:rFonts w:ascii="Arial" w:hAnsi="Arial" w:cs="Arial"/>
                <w:b/>
                <w:bCs/>
                <w:color w:val="515151"/>
                <w:lang w:val="en-US"/>
              </w:rPr>
            </w:pPr>
            <w:r w:rsidRPr="005A6B00">
              <w:rPr>
                <w:rFonts w:ascii="Arial" w:hAnsi="Arial" w:cs="Arial"/>
                <w:b/>
                <w:bCs/>
                <w:color w:val="515151"/>
                <w:lang w:val="en-US"/>
              </w:rPr>
              <w:t>Max Shared Memory per Thread Block</w:t>
            </w:r>
          </w:p>
        </w:tc>
        <w:tc>
          <w:tcPr>
            <w:tcW w:w="4590" w:type="dxa"/>
            <w:tcBorders>
              <w:top w:val="nil"/>
              <w:left w:val="single" w:sz="6" w:space="0" w:color="FFFFFF"/>
              <w:bottom w:val="single" w:sz="6" w:space="0" w:color="FFFFFF"/>
              <w:right w:val="single" w:sz="6" w:space="0" w:color="FFFFFF"/>
            </w:tcBorders>
            <w:shd w:val="clear" w:color="auto" w:fill="EFEFEF"/>
            <w:tcMar>
              <w:top w:w="90" w:type="dxa"/>
              <w:left w:w="360" w:type="dxa"/>
              <w:bottom w:w="90" w:type="dxa"/>
              <w:right w:w="360" w:type="dxa"/>
            </w:tcMar>
            <w:hideMark/>
          </w:tcPr>
          <w:p w:rsidR="005A6B00" w:rsidRPr="00372140" w:rsidRDefault="005A6B00" w:rsidP="00ED23DA">
            <w:pPr>
              <w:jc w:val="center"/>
              <w:rPr>
                <w:rFonts w:ascii="Arial" w:hAnsi="Arial" w:cs="Arial"/>
                <w:b/>
                <w:bCs/>
                <w:color w:val="515151"/>
              </w:rPr>
            </w:pPr>
            <w:r>
              <w:rPr>
                <w:rFonts w:ascii="Arial" w:hAnsi="Arial" w:cs="Arial"/>
                <w:b/>
                <w:bCs/>
                <w:color w:val="515151"/>
              </w:rPr>
              <w:t>48KB</w:t>
            </w:r>
          </w:p>
        </w:tc>
      </w:tr>
    </w:tbl>
    <w:p w:rsidR="00452B84" w:rsidRPr="00D52A86" w:rsidRDefault="00452B84" w:rsidP="00452B84">
      <w:pPr>
        <w:ind w:firstLine="567"/>
        <w:jc w:val="both"/>
        <w:rPr>
          <w:rFonts w:ascii="Times New Roman" w:hAnsi="Times New Roman"/>
          <w:sz w:val="16"/>
          <w:szCs w:val="16"/>
        </w:rPr>
      </w:pPr>
    </w:p>
    <w:p w:rsidR="00AE3D79" w:rsidRPr="005D5E95" w:rsidRDefault="00AE3D79" w:rsidP="00AE3D79">
      <w:pPr>
        <w:ind w:firstLine="567"/>
        <w:jc w:val="both"/>
        <w:rPr>
          <w:rFonts w:ascii="Times New Roman" w:hAnsi="Times New Roman"/>
          <w:sz w:val="28"/>
          <w:szCs w:val="28"/>
        </w:rPr>
      </w:pPr>
      <w:r>
        <w:rPr>
          <w:rFonts w:ascii="Times New Roman" w:hAnsi="Times New Roman"/>
          <w:sz w:val="28"/>
          <w:szCs w:val="28"/>
        </w:rPr>
        <w:t>Приведем основные положения</w:t>
      </w:r>
      <w:r w:rsidR="005D5E95">
        <w:rPr>
          <w:rFonts w:ascii="Times New Roman" w:hAnsi="Times New Roman"/>
          <w:sz w:val="28"/>
          <w:szCs w:val="28"/>
        </w:rPr>
        <w:t xml:space="preserve"> для распараллеливания алгоритмов при</w:t>
      </w:r>
      <w:r>
        <w:rPr>
          <w:rFonts w:ascii="Times New Roman" w:hAnsi="Times New Roman"/>
          <w:sz w:val="28"/>
          <w:szCs w:val="28"/>
        </w:rPr>
        <w:t xml:space="preserve"> программировани</w:t>
      </w:r>
      <w:r w:rsidR="00EA4700">
        <w:rPr>
          <w:rFonts w:ascii="Times New Roman" w:hAnsi="Times New Roman"/>
          <w:sz w:val="28"/>
          <w:szCs w:val="28"/>
        </w:rPr>
        <w:t>и</w:t>
      </w:r>
      <w:r w:rsidR="00E72DFC">
        <w:rPr>
          <w:rFonts w:ascii="Times New Roman" w:hAnsi="Times New Roman"/>
          <w:sz w:val="28"/>
          <w:szCs w:val="28"/>
        </w:rPr>
        <w:t xml:space="preserve"> общего назначения</w:t>
      </w:r>
      <w:r>
        <w:rPr>
          <w:rFonts w:ascii="Times New Roman" w:hAnsi="Times New Roman"/>
          <w:sz w:val="28"/>
          <w:szCs w:val="28"/>
        </w:rPr>
        <w:t xml:space="preserve"> на </w:t>
      </w:r>
      <w:r w:rsidR="00E72DFC">
        <w:rPr>
          <w:rFonts w:ascii="Times New Roman" w:hAnsi="Times New Roman"/>
          <w:sz w:val="28"/>
          <w:szCs w:val="28"/>
          <w:lang w:val="en-US"/>
        </w:rPr>
        <w:t>GPU</w:t>
      </w:r>
      <w:r w:rsidR="00E72DFC">
        <w:rPr>
          <w:rFonts w:ascii="Times New Roman" w:hAnsi="Times New Roman"/>
          <w:sz w:val="28"/>
          <w:szCs w:val="28"/>
        </w:rPr>
        <w:t xml:space="preserve"> (</w:t>
      </w:r>
      <w:r w:rsidR="00E72DFC">
        <w:rPr>
          <w:rFonts w:ascii="Times New Roman" w:hAnsi="Times New Roman"/>
          <w:sz w:val="28"/>
          <w:szCs w:val="28"/>
          <w:lang w:val="en-US"/>
        </w:rPr>
        <w:t>GPGPU</w:t>
      </w:r>
      <w:r w:rsidR="00E72DFC">
        <w:rPr>
          <w:rFonts w:ascii="Times New Roman" w:hAnsi="Times New Roman"/>
          <w:sz w:val="28"/>
          <w:szCs w:val="28"/>
        </w:rPr>
        <w:t xml:space="preserve">) </w:t>
      </w:r>
      <w:r>
        <w:rPr>
          <w:rFonts w:ascii="Times New Roman" w:hAnsi="Times New Roman"/>
          <w:sz w:val="28"/>
          <w:szCs w:val="28"/>
        </w:rPr>
        <w:t xml:space="preserve">под платформу </w:t>
      </w:r>
      <w:r>
        <w:rPr>
          <w:rFonts w:ascii="Times New Roman" w:hAnsi="Times New Roman"/>
          <w:sz w:val="28"/>
          <w:szCs w:val="28"/>
          <w:lang w:val="en-US"/>
        </w:rPr>
        <w:t>CUDA</w:t>
      </w:r>
      <w:r w:rsidRPr="00AE3D79">
        <w:rPr>
          <w:rFonts w:ascii="Times New Roman" w:hAnsi="Times New Roman"/>
          <w:sz w:val="28"/>
          <w:szCs w:val="28"/>
        </w:rPr>
        <w:t>.</w:t>
      </w:r>
      <w:r w:rsidR="00102787" w:rsidRPr="00102787">
        <w:rPr>
          <w:rFonts w:ascii="Times New Roman" w:hAnsi="Times New Roman"/>
          <w:sz w:val="28"/>
          <w:szCs w:val="28"/>
        </w:rPr>
        <w:t xml:space="preserve"> </w:t>
      </w:r>
      <w:r w:rsidR="00102787">
        <w:rPr>
          <w:rFonts w:ascii="Times New Roman" w:hAnsi="Times New Roman"/>
          <w:sz w:val="28"/>
          <w:szCs w:val="28"/>
        </w:rPr>
        <w:t>Программировани</w:t>
      </w:r>
      <w:r w:rsidR="009A7702">
        <w:rPr>
          <w:rFonts w:ascii="Times New Roman" w:hAnsi="Times New Roman"/>
          <w:sz w:val="28"/>
          <w:szCs w:val="28"/>
        </w:rPr>
        <w:t>е</w:t>
      </w:r>
      <w:r w:rsidR="00102787">
        <w:rPr>
          <w:rFonts w:ascii="Times New Roman" w:hAnsi="Times New Roman"/>
          <w:sz w:val="28"/>
          <w:szCs w:val="28"/>
        </w:rPr>
        <w:t xml:space="preserve"> под другие платформы</w:t>
      </w:r>
      <w:r w:rsidR="00E72DFC">
        <w:rPr>
          <w:rFonts w:ascii="Times New Roman" w:hAnsi="Times New Roman"/>
          <w:sz w:val="28"/>
          <w:szCs w:val="28"/>
        </w:rPr>
        <w:t xml:space="preserve"> также должно учитывать архитектурные особенности</w:t>
      </w:r>
      <w:r w:rsidR="00E72DFC" w:rsidRPr="00E72DFC">
        <w:rPr>
          <w:rFonts w:ascii="Times New Roman" w:hAnsi="Times New Roman"/>
          <w:sz w:val="28"/>
          <w:szCs w:val="28"/>
        </w:rPr>
        <w:t xml:space="preserve"> </w:t>
      </w:r>
      <w:r w:rsidR="00E72DFC">
        <w:rPr>
          <w:rFonts w:ascii="Times New Roman" w:hAnsi="Times New Roman"/>
          <w:sz w:val="28"/>
          <w:szCs w:val="28"/>
          <w:lang w:val="en-US"/>
        </w:rPr>
        <w:t>GPU</w:t>
      </w:r>
      <w:r w:rsidR="00E72DFC">
        <w:rPr>
          <w:rFonts w:ascii="Times New Roman" w:hAnsi="Times New Roman"/>
          <w:sz w:val="28"/>
          <w:szCs w:val="28"/>
        </w:rPr>
        <w:t>.</w:t>
      </w:r>
      <w:r w:rsidR="00BB15B0">
        <w:rPr>
          <w:rFonts w:ascii="Times New Roman" w:hAnsi="Times New Roman"/>
          <w:sz w:val="28"/>
          <w:szCs w:val="28"/>
        </w:rPr>
        <w:t xml:space="preserve"> Поэтому аналогичные положения должны быть и при программировани</w:t>
      </w:r>
      <w:r w:rsidR="005D5E95">
        <w:rPr>
          <w:rFonts w:ascii="Times New Roman" w:hAnsi="Times New Roman"/>
          <w:sz w:val="28"/>
          <w:szCs w:val="28"/>
        </w:rPr>
        <w:t>и</w:t>
      </w:r>
      <w:r w:rsidR="00BB15B0">
        <w:rPr>
          <w:rFonts w:ascii="Times New Roman" w:hAnsi="Times New Roman"/>
          <w:sz w:val="28"/>
          <w:szCs w:val="28"/>
        </w:rPr>
        <w:t xml:space="preserve"> под другие платформы</w:t>
      </w:r>
      <w:r w:rsidR="009A7702">
        <w:rPr>
          <w:rFonts w:ascii="Times New Roman" w:hAnsi="Times New Roman"/>
          <w:sz w:val="28"/>
          <w:szCs w:val="28"/>
        </w:rPr>
        <w:t>.</w:t>
      </w:r>
    </w:p>
    <w:p w:rsidR="004E5B58" w:rsidRDefault="0082366A" w:rsidP="00AE3D79">
      <w:pPr>
        <w:ind w:firstLine="567"/>
        <w:jc w:val="both"/>
        <w:rPr>
          <w:rFonts w:ascii="Times New Roman" w:hAnsi="Times New Roman"/>
          <w:sz w:val="28"/>
          <w:szCs w:val="28"/>
        </w:rPr>
      </w:pPr>
      <w:r w:rsidRPr="0082366A">
        <w:rPr>
          <w:rFonts w:ascii="Times New Roman" w:hAnsi="Times New Roman"/>
          <w:sz w:val="28"/>
          <w:szCs w:val="28"/>
        </w:rPr>
        <w:t>1.</w:t>
      </w:r>
      <w:r w:rsidR="00B648E0" w:rsidRPr="00B648E0">
        <w:rPr>
          <w:rFonts w:ascii="Times New Roman" w:hAnsi="Times New Roman"/>
          <w:sz w:val="28"/>
          <w:szCs w:val="28"/>
        </w:rPr>
        <w:t xml:space="preserve"> </w:t>
      </w:r>
      <w:r w:rsidR="00B648E0" w:rsidRPr="00ED7335">
        <w:rPr>
          <w:rFonts w:ascii="Times New Roman" w:hAnsi="Times New Roman"/>
          <w:i/>
          <w:sz w:val="28"/>
          <w:szCs w:val="28"/>
        </w:rPr>
        <w:t xml:space="preserve">Блоки </w:t>
      </w:r>
      <w:r w:rsidR="00B648E0" w:rsidRPr="00ED7335">
        <w:rPr>
          <w:rFonts w:ascii="Times New Roman" w:hAnsi="Times New Roman" w:hint="eastAsia"/>
          <w:i/>
          <w:sz w:val="28"/>
          <w:szCs w:val="28"/>
        </w:rPr>
        <w:t>вычислений</w:t>
      </w:r>
      <w:r w:rsidR="00B648E0" w:rsidRPr="00ED7335">
        <w:rPr>
          <w:rFonts w:ascii="Times New Roman" w:hAnsi="Times New Roman"/>
          <w:i/>
          <w:sz w:val="28"/>
          <w:szCs w:val="28"/>
        </w:rPr>
        <w:t>.</w:t>
      </w:r>
      <w:r w:rsidRPr="0082366A">
        <w:rPr>
          <w:rFonts w:ascii="Times New Roman" w:hAnsi="Times New Roman"/>
          <w:sz w:val="28"/>
          <w:szCs w:val="28"/>
        </w:rPr>
        <w:t xml:space="preserve"> </w:t>
      </w:r>
      <w:r w:rsidR="00CD4A4E">
        <w:rPr>
          <w:rFonts w:ascii="Times New Roman" w:hAnsi="Times New Roman"/>
          <w:sz w:val="28"/>
          <w:szCs w:val="28"/>
        </w:rPr>
        <w:t>О</w:t>
      </w:r>
      <w:r w:rsidR="00CD0F16">
        <w:rPr>
          <w:rFonts w:ascii="Times New Roman" w:hAnsi="Times New Roman"/>
          <w:sz w:val="28"/>
          <w:szCs w:val="28"/>
        </w:rPr>
        <w:t>пераци</w:t>
      </w:r>
      <w:r w:rsidR="00CD4A4E">
        <w:rPr>
          <w:rFonts w:ascii="Times New Roman" w:hAnsi="Times New Roman"/>
          <w:sz w:val="28"/>
          <w:szCs w:val="28"/>
        </w:rPr>
        <w:t>и</w:t>
      </w:r>
      <w:r w:rsidR="00CD0F16">
        <w:rPr>
          <w:rFonts w:ascii="Times New Roman" w:hAnsi="Times New Roman"/>
          <w:sz w:val="28"/>
          <w:szCs w:val="28"/>
        </w:rPr>
        <w:t xml:space="preserve"> и</w:t>
      </w:r>
      <w:r>
        <w:rPr>
          <w:rFonts w:ascii="Times New Roman" w:hAnsi="Times New Roman"/>
          <w:sz w:val="28"/>
          <w:szCs w:val="28"/>
        </w:rPr>
        <w:t>сходн</w:t>
      </w:r>
      <w:r w:rsidR="00CD0F16">
        <w:rPr>
          <w:rFonts w:ascii="Times New Roman" w:hAnsi="Times New Roman"/>
          <w:sz w:val="28"/>
          <w:szCs w:val="28"/>
        </w:rPr>
        <w:t>ого</w:t>
      </w:r>
      <w:r>
        <w:rPr>
          <w:rFonts w:ascii="Times New Roman" w:hAnsi="Times New Roman"/>
          <w:sz w:val="28"/>
          <w:szCs w:val="28"/>
        </w:rPr>
        <w:t xml:space="preserve"> алгоритм</w:t>
      </w:r>
      <w:r w:rsidR="00CD0F16">
        <w:rPr>
          <w:rFonts w:ascii="Times New Roman" w:hAnsi="Times New Roman"/>
          <w:sz w:val="28"/>
          <w:szCs w:val="28"/>
        </w:rPr>
        <w:t>а</w:t>
      </w:r>
      <w:r>
        <w:rPr>
          <w:rFonts w:ascii="Times New Roman" w:hAnsi="Times New Roman"/>
          <w:sz w:val="28"/>
          <w:szCs w:val="28"/>
        </w:rPr>
        <w:t xml:space="preserve"> </w:t>
      </w:r>
      <w:r w:rsidR="00CD4A4E" w:rsidRPr="00CF5463">
        <w:rPr>
          <w:rFonts w:ascii="Times New Roman" w:hAnsi="Times New Roman" w:hint="eastAsia"/>
          <w:sz w:val="28"/>
          <w:szCs w:val="28"/>
        </w:rPr>
        <w:t>объединяют</w:t>
      </w:r>
      <w:r>
        <w:rPr>
          <w:rFonts w:ascii="Times New Roman" w:hAnsi="Times New Roman"/>
          <w:sz w:val="28"/>
          <w:szCs w:val="28"/>
        </w:rPr>
        <w:t xml:space="preserve">ся </w:t>
      </w:r>
      <w:r w:rsidR="00CD4A4E">
        <w:rPr>
          <w:rFonts w:ascii="Times New Roman" w:hAnsi="Times New Roman"/>
          <w:sz w:val="28"/>
          <w:szCs w:val="28"/>
        </w:rPr>
        <w:t>в</w:t>
      </w:r>
      <w:r>
        <w:rPr>
          <w:rFonts w:ascii="Times New Roman" w:hAnsi="Times New Roman"/>
          <w:sz w:val="28"/>
          <w:szCs w:val="28"/>
        </w:rPr>
        <w:t xml:space="preserve"> </w:t>
      </w:r>
      <w:r w:rsidR="00ED63AB">
        <w:rPr>
          <w:rFonts w:ascii="Times New Roman" w:hAnsi="Times New Roman"/>
          <w:sz w:val="28"/>
          <w:szCs w:val="28"/>
        </w:rPr>
        <w:t>п</w:t>
      </w:r>
      <w:r w:rsidR="00ED63AB" w:rsidRPr="00CF5463">
        <w:rPr>
          <w:rFonts w:ascii="Times New Roman" w:hAnsi="Times New Roman" w:hint="eastAsia"/>
          <w:sz w:val="28"/>
          <w:szCs w:val="28"/>
        </w:rPr>
        <w:t>отоки</w:t>
      </w:r>
      <w:r w:rsidR="00ED63AB" w:rsidRPr="00CF5463">
        <w:rPr>
          <w:rFonts w:ascii="Times New Roman" w:hAnsi="Times New Roman"/>
          <w:sz w:val="28"/>
          <w:szCs w:val="28"/>
        </w:rPr>
        <w:t xml:space="preserve"> (</w:t>
      </w:r>
      <w:r w:rsidR="00ED63AB" w:rsidRPr="00CF5463">
        <w:rPr>
          <w:rFonts w:ascii="Times New Roman" w:hAnsi="Times New Roman" w:hint="eastAsia"/>
          <w:sz w:val="28"/>
          <w:szCs w:val="28"/>
        </w:rPr>
        <w:t>нити</w:t>
      </w:r>
      <w:r w:rsidR="00ED63AB">
        <w:rPr>
          <w:rFonts w:ascii="Times New Roman" w:hAnsi="Times New Roman"/>
          <w:sz w:val="28"/>
          <w:szCs w:val="28"/>
        </w:rPr>
        <w:t>)</w:t>
      </w:r>
      <w:r w:rsidR="00ED63AB" w:rsidRPr="00CF5463">
        <w:rPr>
          <w:rFonts w:ascii="Times New Roman" w:hAnsi="Times New Roman"/>
          <w:sz w:val="28"/>
          <w:szCs w:val="28"/>
        </w:rPr>
        <w:t xml:space="preserve"> </w:t>
      </w:r>
      <w:r w:rsidR="00ED63AB" w:rsidRPr="00CF5463">
        <w:rPr>
          <w:rFonts w:ascii="Times New Roman" w:hAnsi="Times New Roman" w:hint="eastAsia"/>
          <w:sz w:val="28"/>
          <w:szCs w:val="28"/>
        </w:rPr>
        <w:t>вычислений</w:t>
      </w:r>
      <w:r w:rsidR="00CD4A4E">
        <w:rPr>
          <w:rFonts w:ascii="Times New Roman" w:hAnsi="Times New Roman"/>
          <w:sz w:val="28"/>
          <w:szCs w:val="28"/>
        </w:rPr>
        <w:t xml:space="preserve">, </w:t>
      </w:r>
      <w:r>
        <w:rPr>
          <w:rFonts w:ascii="Times New Roman" w:hAnsi="Times New Roman"/>
          <w:sz w:val="28"/>
          <w:szCs w:val="28"/>
        </w:rPr>
        <w:t>поток</w:t>
      </w:r>
      <w:r w:rsidR="009B2AFD">
        <w:rPr>
          <w:rFonts w:ascii="Times New Roman" w:hAnsi="Times New Roman"/>
          <w:sz w:val="28"/>
          <w:szCs w:val="28"/>
        </w:rPr>
        <w:t>и</w:t>
      </w:r>
      <w:r w:rsidR="00997481">
        <w:rPr>
          <w:rFonts w:ascii="Times New Roman" w:hAnsi="Times New Roman"/>
          <w:sz w:val="28"/>
          <w:szCs w:val="28"/>
        </w:rPr>
        <w:t xml:space="preserve"> </w:t>
      </w:r>
      <w:r w:rsidR="00CD4A4E" w:rsidRPr="00CF5463">
        <w:rPr>
          <w:rFonts w:ascii="Times New Roman" w:hAnsi="Times New Roman" w:hint="eastAsia"/>
          <w:sz w:val="28"/>
          <w:szCs w:val="28"/>
        </w:rPr>
        <w:t>объединяют</w:t>
      </w:r>
      <w:r w:rsidR="00CD4A4E">
        <w:rPr>
          <w:rFonts w:ascii="Times New Roman" w:hAnsi="Times New Roman"/>
          <w:sz w:val="28"/>
          <w:szCs w:val="28"/>
        </w:rPr>
        <w:t>ся в</w:t>
      </w:r>
      <w:r w:rsidR="00997481">
        <w:rPr>
          <w:rFonts w:ascii="Times New Roman" w:hAnsi="Times New Roman"/>
          <w:sz w:val="28"/>
          <w:szCs w:val="28"/>
        </w:rPr>
        <w:t xml:space="preserve"> блоки</w:t>
      </w:r>
      <w:r>
        <w:rPr>
          <w:rFonts w:ascii="Times New Roman" w:hAnsi="Times New Roman"/>
          <w:sz w:val="28"/>
          <w:szCs w:val="28"/>
        </w:rPr>
        <w:t>.</w:t>
      </w:r>
      <w:r w:rsidR="00ED63AB">
        <w:rPr>
          <w:rFonts w:ascii="Times New Roman" w:hAnsi="Times New Roman"/>
          <w:sz w:val="28"/>
          <w:szCs w:val="28"/>
        </w:rPr>
        <w:t xml:space="preserve"> </w:t>
      </w:r>
      <w:r>
        <w:rPr>
          <w:rFonts w:ascii="Times New Roman" w:hAnsi="Times New Roman"/>
          <w:sz w:val="28"/>
          <w:szCs w:val="28"/>
        </w:rPr>
        <w:t>Блоки</w:t>
      </w:r>
      <w:r w:rsidR="006279DD" w:rsidRPr="006279DD">
        <w:rPr>
          <w:rFonts w:ascii="Times New Roman" w:hAnsi="Times New Roman"/>
          <w:sz w:val="28"/>
          <w:szCs w:val="28"/>
        </w:rPr>
        <w:t xml:space="preserve"> </w:t>
      </w:r>
      <w:r w:rsidR="006279DD">
        <w:rPr>
          <w:rFonts w:ascii="Times New Roman" w:hAnsi="Times New Roman"/>
          <w:sz w:val="28"/>
          <w:szCs w:val="28"/>
        </w:rPr>
        <w:t>организованы</w:t>
      </w:r>
      <w:r w:rsidR="006279DD" w:rsidRPr="006279DD">
        <w:rPr>
          <w:rFonts w:ascii="Times New Roman" w:hAnsi="Times New Roman"/>
          <w:sz w:val="28"/>
          <w:szCs w:val="28"/>
        </w:rPr>
        <w:t xml:space="preserve"> </w:t>
      </w:r>
      <w:r w:rsidR="006279DD">
        <w:rPr>
          <w:rFonts w:ascii="Times New Roman" w:hAnsi="Times New Roman"/>
          <w:sz w:val="28"/>
          <w:szCs w:val="28"/>
        </w:rPr>
        <w:t>в</w:t>
      </w:r>
      <w:r w:rsidR="006279DD" w:rsidRPr="006279DD">
        <w:rPr>
          <w:rFonts w:ascii="Times New Roman" w:hAnsi="Times New Roman"/>
          <w:sz w:val="28"/>
          <w:szCs w:val="28"/>
        </w:rPr>
        <w:t xml:space="preserve"> </w:t>
      </w:r>
      <w:r w:rsidR="004E5B58">
        <w:rPr>
          <w:rFonts w:ascii="Times New Roman" w:hAnsi="Times New Roman"/>
          <w:sz w:val="28"/>
          <w:szCs w:val="28"/>
        </w:rPr>
        <w:t>одномерную</w:t>
      </w:r>
      <w:r w:rsidR="006279DD" w:rsidRPr="006279DD">
        <w:rPr>
          <w:rFonts w:ascii="Times New Roman" w:hAnsi="Times New Roman"/>
          <w:sz w:val="28"/>
          <w:szCs w:val="28"/>
        </w:rPr>
        <w:t xml:space="preserve">, </w:t>
      </w:r>
      <w:r w:rsidR="004E5B58">
        <w:rPr>
          <w:rFonts w:ascii="Times New Roman" w:hAnsi="Times New Roman"/>
          <w:sz w:val="28"/>
          <w:szCs w:val="28"/>
        </w:rPr>
        <w:t>двумерную</w:t>
      </w:r>
      <w:r w:rsidR="006279DD" w:rsidRPr="006279DD">
        <w:rPr>
          <w:rFonts w:ascii="Times New Roman" w:hAnsi="Times New Roman"/>
          <w:sz w:val="28"/>
          <w:szCs w:val="28"/>
        </w:rPr>
        <w:t xml:space="preserve"> </w:t>
      </w:r>
      <w:r w:rsidR="006279DD">
        <w:rPr>
          <w:rFonts w:ascii="Times New Roman" w:hAnsi="Times New Roman"/>
          <w:sz w:val="28"/>
          <w:szCs w:val="28"/>
        </w:rPr>
        <w:t xml:space="preserve">или </w:t>
      </w:r>
      <w:r w:rsidR="004E5B58">
        <w:rPr>
          <w:rFonts w:ascii="Times New Roman" w:hAnsi="Times New Roman"/>
          <w:sz w:val="28"/>
          <w:szCs w:val="28"/>
        </w:rPr>
        <w:t>трехмерную</w:t>
      </w:r>
      <w:r w:rsidR="006279DD">
        <w:rPr>
          <w:rFonts w:ascii="Times New Roman" w:hAnsi="Times New Roman"/>
          <w:sz w:val="28"/>
          <w:szCs w:val="28"/>
        </w:rPr>
        <w:t xml:space="preserve"> сетку</w:t>
      </w:r>
      <w:r w:rsidR="00D52A86">
        <w:rPr>
          <w:rFonts w:ascii="Times New Roman" w:hAnsi="Times New Roman"/>
          <w:sz w:val="28"/>
          <w:szCs w:val="28"/>
        </w:rPr>
        <w:t xml:space="preserve">. </w:t>
      </w:r>
      <w:r w:rsidR="001B07EE">
        <w:rPr>
          <w:rFonts w:ascii="Times New Roman" w:hAnsi="Times New Roman"/>
          <w:sz w:val="28"/>
          <w:szCs w:val="28"/>
        </w:rPr>
        <w:t>Максимальные параметры размера (</w:t>
      </w:r>
      <w:r w:rsidR="001B07EE">
        <w:rPr>
          <w:rFonts w:ascii="Times New Roman" w:hAnsi="Times New Roman"/>
          <w:sz w:val="28"/>
          <w:szCs w:val="28"/>
          <w:lang w:val="en-US"/>
        </w:rPr>
        <w:t>grid</w:t>
      </w:r>
      <w:r w:rsidR="001B07EE" w:rsidRPr="00D52A86">
        <w:rPr>
          <w:rFonts w:ascii="Times New Roman" w:hAnsi="Times New Roman"/>
          <w:sz w:val="28"/>
          <w:szCs w:val="28"/>
        </w:rPr>
        <w:t xml:space="preserve"> </w:t>
      </w:r>
      <w:r w:rsidR="001B07EE">
        <w:rPr>
          <w:rFonts w:ascii="Times New Roman" w:hAnsi="Times New Roman"/>
          <w:sz w:val="28"/>
          <w:szCs w:val="28"/>
          <w:lang w:val="en-US"/>
        </w:rPr>
        <w:t>dimension</w:t>
      </w:r>
      <w:r w:rsidR="001B07EE">
        <w:rPr>
          <w:rFonts w:ascii="Times New Roman" w:hAnsi="Times New Roman"/>
          <w:sz w:val="28"/>
          <w:szCs w:val="28"/>
        </w:rPr>
        <w:t xml:space="preserve">) </w:t>
      </w:r>
      <w:r w:rsidR="00977DDA">
        <w:rPr>
          <w:rFonts w:ascii="Times New Roman" w:hAnsi="Times New Roman"/>
          <w:sz w:val="28"/>
          <w:szCs w:val="28"/>
        </w:rPr>
        <w:t>трехмерной сетки</w:t>
      </w:r>
      <w:r w:rsidR="00E1041B">
        <w:rPr>
          <w:rFonts w:ascii="Times New Roman" w:hAnsi="Times New Roman"/>
          <w:sz w:val="28"/>
          <w:szCs w:val="28"/>
        </w:rPr>
        <w:t xml:space="preserve"> большие</w:t>
      </w:r>
      <w:r w:rsidR="00626FF3">
        <w:rPr>
          <w:rFonts w:ascii="Times New Roman" w:hAnsi="Times New Roman"/>
          <w:sz w:val="28"/>
          <w:szCs w:val="28"/>
        </w:rPr>
        <w:t>:</w:t>
      </w:r>
      <w:r w:rsidR="00977DDA">
        <w:rPr>
          <w:rFonts w:ascii="Times New Roman" w:hAnsi="Times New Roman"/>
          <w:sz w:val="28"/>
          <w:szCs w:val="28"/>
        </w:rPr>
        <w:t xml:space="preserve"> </w:t>
      </w:r>
      <w:r w:rsidR="00626FF3" w:rsidRPr="00E1041B">
        <w:rPr>
          <w:rFonts w:ascii="Times New Roman" w:hAnsi="Times New Roman"/>
          <w:sz w:val="28"/>
          <w:szCs w:val="28"/>
        </w:rPr>
        <w:t>65</w:t>
      </w:r>
      <w:r w:rsidR="00626FF3" w:rsidRPr="004F1370">
        <w:rPr>
          <w:rFonts w:ascii="Times New Roman" w:hAnsi="Times New Roman"/>
          <w:sz w:val="28"/>
          <w:szCs w:val="28"/>
          <w:lang w:val="pl-PL"/>
        </w:rPr>
        <w:t> </w:t>
      </w:r>
      <w:r w:rsidR="00626FF3" w:rsidRPr="00E1041B">
        <w:rPr>
          <w:rFonts w:ascii="Times New Roman" w:hAnsi="Times New Roman"/>
          <w:sz w:val="28"/>
          <w:szCs w:val="28"/>
        </w:rPr>
        <w:t>535</w:t>
      </w:r>
      <w:r w:rsidR="00977DDA" w:rsidRPr="00A0136E">
        <w:rPr>
          <w:rFonts w:ascii="Times New Roman" w:hAnsi="Times New Roman"/>
          <w:sz w:val="28"/>
          <w:szCs w:val="28"/>
        </w:rPr>
        <w:t>×</w:t>
      </w:r>
      <w:r w:rsidR="00E1041B" w:rsidRPr="00E1041B">
        <w:rPr>
          <w:rFonts w:ascii="Times New Roman" w:hAnsi="Times New Roman"/>
          <w:sz w:val="28"/>
          <w:szCs w:val="28"/>
        </w:rPr>
        <w:t>65</w:t>
      </w:r>
      <w:r w:rsidR="00626FF3" w:rsidRPr="004F1370">
        <w:rPr>
          <w:rFonts w:ascii="Times New Roman" w:hAnsi="Times New Roman"/>
          <w:sz w:val="28"/>
          <w:szCs w:val="28"/>
          <w:lang w:val="pl-PL"/>
        </w:rPr>
        <w:t> </w:t>
      </w:r>
      <w:r w:rsidR="00E1041B" w:rsidRPr="00E1041B">
        <w:rPr>
          <w:rFonts w:ascii="Times New Roman" w:hAnsi="Times New Roman"/>
          <w:sz w:val="28"/>
          <w:szCs w:val="28"/>
        </w:rPr>
        <w:t>535</w:t>
      </w:r>
      <w:r w:rsidR="00977DDA" w:rsidRPr="00A0136E">
        <w:rPr>
          <w:rFonts w:ascii="Times New Roman" w:hAnsi="Times New Roman"/>
          <w:sz w:val="28"/>
          <w:szCs w:val="28"/>
        </w:rPr>
        <w:t>×</w:t>
      </w:r>
      <w:r w:rsidR="00E1041B" w:rsidRPr="00E1041B">
        <w:rPr>
          <w:rFonts w:ascii="Times New Roman" w:hAnsi="Times New Roman"/>
          <w:sz w:val="28"/>
          <w:szCs w:val="28"/>
        </w:rPr>
        <w:t>65</w:t>
      </w:r>
      <w:r w:rsidR="00626FF3">
        <w:rPr>
          <w:rFonts w:ascii="Times New Roman" w:hAnsi="Times New Roman"/>
          <w:sz w:val="28"/>
          <w:szCs w:val="28"/>
          <w:lang w:val="pl-PL"/>
        </w:rPr>
        <w:t> </w:t>
      </w:r>
      <w:r w:rsidR="00E1041B" w:rsidRPr="00E1041B">
        <w:rPr>
          <w:rFonts w:ascii="Times New Roman" w:hAnsi="Times New Roman"/>
          <w:sz w:val="28"/>
          <w:szCs w:val="28"/>
        </w:rPr>
        <w:t>535</w:t>
      </w:r>
      <w:r w:rsidR="00626FF3">
        <w:rPr>
          <w:rFonts w:ascii="Times New Roman" w:hAnsi="Times New Roman"/>
          <w:sz w:val="28"/>
          <w:szCs w:val="28"/>
        </w:rPr>
        <w:t xml:space="preserve"> (</w:t>
      </w:r>
      <w:r w:rsidR="00626FF3" w:rsidRPr="00626FF3">
        <w:rPr>
          <w:rFonts w:ascii="Times New Roman" w:hAnsi="Times New Roman"/>
          <w:sz w:val="28"/>
          <w:szCs w:val="28"/>
        </w:rPr>
        <w:t>GeForce GT</w:t>
      </w:r>
      <w:r w:rsidR="002274A0">
        <w:rPr>
          <w:rFonts w:ascii="Times New Roman" w:hAnsi="Times New Roman"/>
          <w:sz w:val="28"/>
          <w:szCs w:val="28"/>
        </w:rPr>
        <w:t> </w:t>
      </w:r>
      <w:r w:rsidR="00626FF3" w:rsidRPr="00626FF3">
        <w:rPr>
          <w:rFonts w:ascii="Times New Roman" w:hAnsi="Times New Roman"/>
          <w:sz w:val="28"/>
          <w:szCs w:val="28"/>
        </w:rPr>
        <w:t>540M</w:t>
      </w:r>
      <w:r w:rsidR="00626FF3">
        <w:rPr>
          <w:rFonts w:ascii="Times New Roman" w:hAnsi="Times New Roman"/>
          <w:sz w:val="28"/>
          <w:szCs w:val="28"/>
        </w:rPr>
        <w:t>)</w:t>
      </w:r>
      <w:r w:rsidR="00E1041B">
        <w:rPr>
          <w:rFonts w:ascii="Times New Roman" w:hAnsi="Times New Roman"/>
          <w:sz w:val="28"/>
          <w:szCs w:val="28"/>
        </w:rPr>
        <w:t xml:space="preserve"> или даже </w:t>
      </w:r>
      <w:r w:rsidR="00626FF3">
        <w:rPr>
          <w:rFonts w:ascii="Times New Roman" w:hAnsi="Times New Roman"/>
          <w:sz w:val="28"/>
          <w:szCs w:val="28"/>
        </w:rPr>
        <w:t>2 147</w:t>
      </w:r>
      <w:r w:rsidR="00626FF3">
        <w:rPr>
          <w:rFonts w:ascii="Times New Roman" w:hAnsi="Times New Roman"/>
          <w:sz w:val="28"/>
          <w:szCs w:val="28"/>
          <w:lang w:val="pl-PL"/>
        </w:rPr>
        <w:t> </w:t>
      </w:r>
      <w:r w:rsidR="00626FF3">
        <w:rPr>
          <w:rFonts w:ascii="Times New Roman" w:hAnsi="Times New Roman"/>
          <w:sz w:val="28"/>
          <w:szCs w:val="28"/>
        </w:rPr>
        <w:t>483</w:t>
      </w:r>
      <w:r w:rsidR="00626FF3" w:rsidRPr="004F1370">
        <w:rPr>
          <w:rFonts w:ascii="Times New Roman" w:hAnsi="Times New Roman"/>
          <w:sz w:val="28"/>
          <w:szCs w:val="28"/>
          <w:lang w:val="pl-PL"/>
        </w:rPr>
        <w:t> </w:t>
      </w:r>
      <w:r w:rsidR="00626FF3">
        <w:rPr>
          <w:rFonts w:ascii="Times New Roman" w:hAnsi="Times New Roman"/>
          <w:sz w:val="28"/>
          <w:szCs w:val="28"/>
        </w:rPr>
        <w:t>647</w:t>
      </w:r>
      <w:r w:rsidR="00626FF3" w:rsidRPr="00A0136E">
        <w:rPr>
          <w:rFonts w:ascii="Times New Roman" w:hAnsi="Times New Roman"/>
          <w:sz w:val="28"/>
          <w:szCs w:val="28"/>
        </w:rPr>
        <w:t>×</w:t>
      </w:r>
      <w:r w:rsidR="001C6B7D">
        <w:rPr>
          <w:rFonts w:ascii="Times New Roman" w:hAnsi="Times New Roman"/>
          <w:sz w:val="28"/>
          <w:szCs w:val="28"/>
        </w:rPr>
        <w:t xml:space="preserve"> </w:t>
      </w:r>
      <w:r w:rsidR="00626FF3" w:rsidRPr="00E1041B">
        <w:rPr>
          <w:rFonts w:ascii="Times New Roman" w:hAnsi="Times New Roman"/>
          <w:sz w:val="28"/>
          <w:szCs w:val="28"/>
        </w:rPr>
        <w:t>65</w:t>
      </w:r>
      <w:r w:rsidR="00626FF3" w:rsidRPr="004F1370">
        <w:rPr>
          <w:rFonts w:ascii="Times New Roman" w:hAnsi="Times New Roman"/>
          <w:sz w:val="28"/>
          <w:szCs w:val="28"/>
          <w:lang w:val="pl-PL"/>
        </w:rPr>
        <w:t> </w:t>
      </w:r>
      <w:r w:rsidR="00626FF3" w:rsidRPr="00E1041B">
        <w:rPr>
          <w:rFonts w:ascii="Times New Roman" w:hAnsi="Times New Roman"/>
          <w:sz w:val="28"/>
          <w:szCs w:val="28"/>
        </w:rPr>
        <w:t>535</w:t>
      </w:r>
      <w:r w:rsidR="00626FF3" w:rsidRPr="00A0136E">
        <w:rPr>
          <w:rFonts w:ascii="Times New Roman" w:hAnsi="Times New Roman"/>
          <w:sz w:val="28"/>
          <w:szCs w:val="28"/>
        </w:rPr>
        <w:t>×</w:t>
      </w:r>
      <w:r w:rsidR="00626FF3" w:rsidRPr="00E1041B">
        <w:rPr>
          <w:rFonts w:ascii="Times New Roman" w:hAnsi="Times New Roman"/>
          <w:sz w:val="28"/>
          <w:szCs w:val="28"/>
        </w:rPr>
        <w:t>65</w:t>
      </w:r>
      <w:r w:rsidR="00626FF3">
        <w:rPr>
          <w:rFonts w:ascii="Times New Roman" w:hAnsi="Times New Roman"/>
          <w:sz w:val="28"/>
          <w:szCs w:val="28"/>
          <w:lang w:val="pl-PL"/>
        </w:rPr>
        <w:t> </w:t>
      </w:r>
      <w:r w:rsidR="00626FF3" w:rsidRPr="00E1041B">
        <w:rPr>
          <w:rFonts w:ascii="Times New Roman" w:hAnsi="Times New Roman"/>
          <w:sz w:val="28"/>
          <w:szCs w:val="28"/>
        </w:rPr>
        <w:t>535</w:t>
      </w:r>
      <w:r w:rsidR="00626FF3">
        <w:rPr>
          <w:rFonts w:ascii="Times New Roman" w:hAnsi="Times New Roman"/>
          <w:sz w:val="28"/>
          <w:szCs w:val="28"/>
        </w:rPr>
        <w:t xml:space="preserve"> (</w:t>
      </w:r>
      <w:r w:rsidR="00626FF3" w:rsidRPr="00626FF3">
        <w:rPr>
          <w:rFonts w:ascii="Times New Roman" w:hAnsi="Times New Roman"/>
          <w:sz w:val="28"/>
          <w:szCs w:val="28"/>
        </w:rPr>
        <w:t>GeForce GT</w:t>
      </w:r>
      <w:r w:rsidR="00DE0DDF">
        <w:rPr>
          <w:rFonts w:ascii="Times New Roman" w:hAnsi="Times New Roman"/>
          <w:sz w:val="28"/>
          <w:szCs w:val="28"/>
          <w:lang w:val="en-US"/>
        </w:rPr>
        <w:t>X</w:t>
      </w:r>
      <w:r w:rsidR="002274A0">
        <w:rPr>
          <w:rFonts w:ascii="Times New Roman" w:hAnsi="Times New Roman"/>
          <w:sz w:val="28"/>
          <w:szCs w:val="28"/>
        </w:rPr>
        <w:t> </w:t>
      </w:r>
      <w:r w:rsidR="00CF73A0">
        <w:rPr>
          <w:rFonts w:ascii="Times New Roman" w:hAnsi="Times New Roman"/>
          <w:sz w:val="28"/>
          <w:szCs w:val="28"/>
        </w:rPr>
        <w:t>86</w:t>
      </w:r>
      <w:r w:rsidR="00626FF3" w:rsidRPr="00626FF3">
        <w:rPr>
          <w:rFonts w:ascii="Times New Roman" w:hAnsi="Times New Roman"/>
          <w:sz w:val="28"/>
          <w:szCs w:val="28"/>
        </w:rPr>
        <w:t>0M</w:t>
      </w:r>
      <w:r w:rsidR="00626FF3">
        <w:rPr>
          <w:rFonts w:ascii="Times New Roman" w:hAnsi="Times New Roman"/>
          <w:sz w:val="28"/>
          <w:szCs w:val="28"/>
        </w:rPr>
        <w:t>)</w:t>
      </w:r>
      <w:r w:rsidR="00977DDA">
        <w:rPr>
          <w:rFonts w:ascii="Times New Roman" w:hAnsi="Times New Roman"/>
          <w:sz w:val="28"/>
          <w:szCs w:val="28"/>
        </w:rPr>
        <w:t>.</w:t>
      </w:r>
      <w:r w:rsidR="00977DDA" w:rsidRPr="00D52A86">
        <w:rPr>
          <w:rFonts w:ascii="Times New Roman" w:hAnsi="Times New Roman"/>
          <w:sz w:val="28"/>
          <w:szCs w:val="28"/>
        </w:rPr>
        <w:t xml:space="preserve"> </w:t>
      </w:r>
      <w:r w:rsidR="003D42B8">
        <w:rPr>
          <w:rFonts w:ascii="Times New Roman" w:hAnsi="Times New Roman"/>
          <w:sz w:val="28"/>
          <w:szCs w:val="28"/>
        </w:rPr>
        <w:t xml:space="preserve">Нумерация блоков вычислений по каждой координате сетки начинается с нуля. </w:t>
      </w:r>
      <w:r w:rsidR="008D1776">
        <w:rPr>
          <w:rFonts w:ascii="Times New Roman" w:hAnsi="Times New Roman"/>
          <w:sz w:val="28"/>
          <w:szCs w:val="28"/>
        </w:rPr>
        <w:t>Синхронизация между потоками разных блоков не предусмотрена</w:t>
      </w:r>
      <w:r w:rsidR="003B08E9">
        <w:rPr>
          <w:rFonts w:ascii="Times New Roman" w:hAnsi="Times New Roman"/>
          <w:sz w:val="28"/>
          <w:szCs w:val="28"/>
        </w:rPr>
        <w:t>.</w:t>
      </w:r>
      <w:r w:rsidR="008D1776">
        <w:rPr>
          <w:rFonts w:ascii="Times New Roman" w:hAnsi="Times New Roman"/>
          <w:sz w:val="28"/>
          <w:szCs w:val="28"/>
        </w:rPr>
        <w:t xml:space="preserve"> </w:t>
      </w:r>
      <w:r w:rsidR="003B08E9">
        <w:rPr>
          <w:rFonts w:ascii="Times New Roman" w:hAnsi="Times New Roman"/>
          <w:sz w:val="28"/>
          <w:szCs w:val="28"/>
        </w:rPr>
        <w:t>К</w:t>
      </w:r>
      <w:r w:rsidR="008D1776">
        <w:rPr>
          <w:rFonts w:ascii="Times New Roman" w:hAnsi="Times New Roman"/>
          <w:sz w:val="28"/>
          <w:szCs w:val="28"/>
        </w:rPr>
        <w:t>аждый</w:t>
      </w:r>
      <w:r w:rsidR="008D1776" w:rsidRPr="00783BF4">
        <w:rPr>
          <w:rFonts w:ascii="Times New Roman" w:hAnsi="Times New Roman"/>
          <w:sz w:val="28"/>
          <w:szCs w:val="28"/>
        </w:rPr>
        <w:t xml:space="preserve"> </w:t>
      </w:r>
      <w:r w:rsidR="008D1776">
        <w:rPr>
          <w:rFonts w:ascii="Times New Roman" w:hAnsi="Times New Roman"/>
          <w:sz w:val="28"/>
          <w:szCs w:val="28"/>
        </w:rPr>
        <w:t>блок</w:t>
      </w:r>
      <w:r w:rsidR="002D3486" w:rsidRPr="002D3486">
        <w:rPr>
          <w:rFonts w:ascii="Times New Roman" w:hAnsi="Times New Roman"/>
          <w:sz w:val="28"/>
          <w:szCs w:val="28"/>
        </w:rPr>
        <w:t xml:space="preserve"> </w:t>
      </w:r>
      <w:r w:rsidR="002D3486">
        <w:rPr>
          <w:rFonts w:ascii="Times New Roman" w:hAnsi="Times New Roman"/>
          <w:sz w:val="28"/>
          <w:szCs w:val="28"/>
        </w:rPr>
        <w:t>потоков</w:t>
      </w:r>
      <w:r w:rsidR="008D1776" w:rsidRPr="00783BF4">
        <w:rPr>
          <w:rFonts w:ascii="Times New Roman" w:hAnsi="Times New Roman"/>
          <w:sz w:val="28"/>
          <w:szCs w:val="28"/>
        </w:rPr>
        <w:t xml:space="preserve"> </w:t>
      </w:r>
      <w:r w:rsidR="008D1776">
        <w:rPr>
          <w:rFonts w:ascii="Times New Roman" w:hAnsi="Times New Roman"/>
          <w:sz w:val="28"/>
          <w:szCs w:val="28"/>
        </w:rPr>
        <w:t>выполняется атомарно</w:t>
      </w:r>
      <w:r w:rsidR="00FB1CA5">
        <w:rPr>
          <w:rFonts w:ascii="Times New Roman" w:hAnsi="Times New Roman"/>
          <w:sz w:val="28"/>
          <w:szCs w:val="28"/>
        </w:rPr>
        <w:t xml:space="preserve"> </w:t>
      </w:r>
      <w:r w:rsidR="00FB1CA5" w:rsidRPr="006D4BA7">
        <w:rPr>
          <w:rFonts w:ascii="Times New Roman" w:hAnsi="Times New Roman" w:hint="eastAsia"/>
          <w:sz w:val="28"/>
          <w:szCs w:val="28"/>
        </w:rPr>
        <w:t>на</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одном</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из</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мультипроцессоров</w:t>
      </w:r>
      <w:r w:rsidR="003B08E9">
        <w:rPr>
          <w:rFonts w:ascii="Times New Roman" w:hAnsi="Times New Roman"/>
          <w:sz w:val="28"/>
          <w:szCs w:val="28"/>
        </w:rPr>
        <w:t>;</w:t>
      </w:r>
      <w:r w:rsidR="00FB1CA5" w:rsidRPr="006D4BA7">
        <w:rPr>
          <w:rFonts w:ascii="Times New Roman" w:hAnsi="Times New Roman"/>
          <w:sz w:val="28"/>
          <w:szCs w:val="28"/>
        </w:rPr>
        <w:t xml:space="preserve"> </w:t>
      </w:r>
      <w:r w:rsidR="003B08E9">
        <w:rPr>
          <w:rFonts w:ascii="Times New Roman" w:hAnsi="Times New Roman"/>
          <w:sz w:val="28"/>
          <w:szCs w:val="28"/>
        </w:rPr>
        <w:t>один м</w:t>
      </w:r>
      <w:r w:rsidR="00FB1CA5" w:rsidRPr="006D4BA7">
        <w:rPr>
          <w:rFonts w:ascii="Times New Roman" w:hAnsi="Times New Roman" w:hint="eastAsia"/>
          <w:sz w:val="28"/>
          <w:szCs w:val="28"/>
        </w:rPr>
        <w:t>ультипроцессор</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способен</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одновременно</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выполнять</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до</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восьми</w:t>
      </w:r>
      <w:r w:rsidR="000230C3" w:rsidRPr="000230C3">
        <w:rPr>
          <w:rFonts w:ascii="Times New Roman" w:hAnsi="Times New Roman"/>
          <w:sz w:val="28"/>
          <w:szCs w:val="28"/>
        </w:rPr>
        <w:t xml:space="preserve"> (</w:t>
      </w:r>
      <w:r w:rsidR="000230C3">
        <w:rPr>
          <w:rFonts w:ascii="Times New Roman" w:hAnsi="Times New Roman"/>
          <w:sz w:val="28"/>
          <w:szCs w:val="28"/>
        </w:rPr>
        <w:t xml:space="preserve">шестнадцати для </w:t>
      </w:r>
      <w:r w:rsidR="000230C3" w:rsidRPr="00F0193F">
        <w:rPr>
          <w:rFonts w:ascii="Times New Roman" w:hAnsi="Times New Roman"/>
          <w:sz w:val="28"/>
          <w:szCs w:val="28"/>
        </w:rPr>
        <w:t>Tesla</w:t>
      </w:r>
      <w:r w:rsidR="000230C3">
        <w:rPr>
          <w:rFonts w:ascii="Times New Roman" w:hAnsi="Times New Roman"/>
          <w:sz w:val="28"/>
          <w:szCs w:val="28"/>
        </w:rPr>
        <w:t xml:space="preserve"> </w:t>
      </w:r>
      <w:r w:rsidR="000230C3" w:rsidRPr="000230C3">
        <w:rPr>
          <w:rFonts w:ascii="Times New Roman" w:hAnsi="Times New Roman"/>
          <w:sz w:val="28"/>
          <w:szCs w:val="28"/>
        </w:rPr>
        <w:t>)</w:t>
      </w:r>
      <w:r w:rsidR="00FB1CA5" w:rsidRPr="006D4BA7">
        <w:rPr>
          <w:rFonts w:ascii="Times New Roman" w:hAnsi="Times New Roman"/>
          <w:sz w:val="28"/>
          <w:szCs w:val="28"/>
        </w:rPr>
        <w:t xml:space="preserve"> </w:t>
      </w:r>
      <w:r w:rsidR="00FB1CA5" w:rsidRPr="006D4BA7">
        <w:rPr>
          <w:rFonts w:ascii="Times New Roman" w:hAnsi="Times New Roman" w:hint="eastAsia"/>
          <w:sz w:val="28"/>
          <w:szCs w:val="28"/>
        </w:rPr>
        <w:t>блоков</w:t>
      </w:r>
      <w:r w:rsidR="00FB1CA5" w:rsidRPr="006D4BA7">
        <w:rPr>
          <w:rFonts w:ascii="Times New Roman" w:hAnsi="Times New Roman"/>
          <w:sz w:val="28"/>
          <w:szCs w:val="28"/>
        </w:rPr>
        <w:t>.</w:t>
      </w:r>
      <w:r w:rsidR="00FB1CA5">
        <w:rPr>
          <w:rFonts w:ascii="Times New Roman" w:hAnsi="Times New Roman"/>
          <w:sz w:val="28"/>
          <w:szCs w:val="28"/>
        </w:rPr>
        <w:t xml:space="preserve"> Д</w:t>
      </w:r>
      <w:r w:rsidR="008D1776">
        <w:rPr>
          <w:rFonts w:ascii="Times New Roman" w:hAnsi="Times New Roman"/>
          <w:sz w:val="28"/>
          <w:szCs w:val="28"/>
        </w:rPr>
        <w:t>олжн</w:t>
      </w:r>
      <w:r w:rsidR="00292564">
        <w:rPr>
          <w:rFonts w:ascii="Times New Roman" w:hAnsi="Times New Roman"/>
          <w:sz w:val="28"/>
          <w:szCs w:val="28"/>
        </w:rPr>
        <w:t>ы</w:t>
      </w:r>
      <w:r w:rsidR="008D1776">
        <w:rPr>
          <w:rFonts w:ascii="Times New Roman" w:hAnsi="Times New Roman"/>
          <w:sz w:val="28"/>
          <w:szCs w:val="28"/>
        </w:rPr>
        <w:t xml:space="preserve"> быть </w:t>
      </w:r>
      <w:r w:rsidR="00FB1CA5">
        <w:rPr>
          <w:rFonts w:ascii="Times New Roman" w:hAnsi="Times New Roman"/>
          <w:sz w:val="28"/>
          <w:szCs w:val="28"/>
        </w:rPr>
        <w:t>указаны блоки, которые мо</w:t>
      </w:r>
      <w:r w:rsidR="00F87CB8">
        <w:rPr>
          <w:rFonts w:ascii="Times New Roman" w:hAnsi="Times New Roman"/>
          <w:sz w:val="28"/>
          <w:szCs w:val="28"/>
        </w:rPr>
        <w:t>гут</w:t>
      </w:r>
      <w:r w:rsidR="00FB1CA5">
        <w:rPr>
          <w:rFonts w:ascii="Times New Roman" w:hAnsi="Times New Roman"/>
          <w:sz w:val="28"/>
          <w:szCs w:val="28"/>
        </w:rPr>
        <w:t xml:space="preserve"> выполнять</w:t>
      </w:r>
      <w:r w:rsidR="00F87CB8">
        <w:rPr>
          <w:rFonts w:ascii="Times New Roman" w:hAnsi="Times New Roman"/>
          <w:sz w:val="28"/>
          <w:szCs w:val="28"/>
        </w:rPr>
        <w:t>ся</w:t>
      </w:r>
      <w:r w:rsidR="00FB1CA5">
        <w:rPr>
          <w:rFonts w:ascii="Times New Roman" w:hAnsi="Times New Roman"/>
          <w:sz w:val="28"/>
          <w:szCs w:val="28"/>
        </w:rPr>
        <w:t xml:space="preserve"> </w:t>
      </w:r>
      <w:r w:rsidR="00F87CB8" w:rsidRPr="00CF5463">
        <w:rPr>
          <w:rFonts w:ascii="Times New Roman" w:hAnsi="Times New Roman" w:hint="eastAsia"/>
          <w:sz w:val="28"/>
          <w:szCs w:val="28"/>
        </w:rPr>
        <w:t>му</w:t>
      </w:r>
      <w:r w:rsidR="00F87CB8" w:rsidRPr="00ED3526">
        <w:rPr>
          <w:rFonts w:ascii="Times New Roman" w:hAnsi="Times New Roman"/>
          <w:sz w:val="28"/>
          <w:szCs w:val="28"/>
        </w:rPr>
        <w:t>льтипроцессор</w:t>
      </w:r>
      <w:r w:rsidR="003E2548">
        <w:rPr>
          <w:rFonts w:ascii="Times New Roman" w:hAnsi="Times New Roman"/>
          <w:sz w:val="28"/>
          <w:szCs w:val="28"/>
        </w:rPr>
        <w:t>ами</w:t>
      </w:r>
      <w:r w:rsidR="00F87CB8">
        <w:rPr>
          <w:rFonts w:ascii="Times New Roman" w:hAnsi="Times New Roman"/>
          <w:sz w:val="28"/>
          <w:szCs w:val="28"/>
        </w:rPr>
        <w:t xml:space="preserve"> одновременно и</w:t>
      </w:r>
      <w:r w:rsidR="00F87CB8" w:rsidRPr="00ED3526">
        <w:rPr>
          <w:rFonts w:ascii="Times New Roman" w:hAnsi="Times New Roman"/>
          <w:sz w:val="28"/>
          <w:szCs w:val="28"/>
        </w:rPr>
        <w:t xml:space="preserve"> </w:t>
      </w:r>
      <w:r w:rsidR="00FB1CA5">
        <w:rPr>
          <w:rFonts w:ascii="Times New Roman" w:hAnsi="Times New Roman"/>
          <w:sz w:val="28"/>
          <w:szCs w:val="28"/>
        </w:rPr>
        <w:t xml:space="preserve">независимо друг от друга; очередность выполнения независимых блоков определяет </w:t>
      </w:r>
      <w:r w:rsidR="002D3486" w:rsidRPr="004F5EAF">
        <w:rPr>
          <w:rFonts w:ascii="Times New Roman" w:hAnsi="Times New Roman"/>
          <w:sz w:val="28"/>
          <w:szCs w:val="28"/>
          <w:lang w:val="en-US"/>
        </w:rPr>
        <w:t>CUDA</w:t>
      </w:r>
      <w:r w:rsidR="008D1776">
        <w:rPr>
          <w:rFonts w:ascii="Times New Roman" w:hAnsi="Times New Roman"/>
          <w:sz w:val="28"/>
          <w:szCs w:val="28"/>
        </w:rPr>
        <w:t xml:space="preserve">. </w:t>
      </w:r>
      <w:r w:rsidR="00112FD3">
        <w:rPr>
          <w:rFonts w:ascii="Times New Roman" w:hAnsi="Times New Roman"/>
          <w:sz w:val="28"/>
          <w:szCs w:val="28"/>
        </w:rPr>
        <w:t>Очень желательно, чтобы</w:t>
      </w:r>
      <w:r w:rsidR="004E5B58">
        <w:rPr>
          <w:rFonts w:ascii="Times New Roman" w:hAnsi="Times New Roman"/>
          <w:sz w:val="28"/>
          <w:szCs w:val="28"/>
        </w:rPr>
        <w:t xml:space="preserve"> ячеек для записи при реализации</w:t>
      </w:r>
      <w:r w:rsidR="00112FD3">
        <w:rPr>
          <w:rFonts w:ascii="Times New Roman" w:hAnsi="Times New Roman"/>
          <w:sz w:val="28"/>
          <w:szCs w:val="28"/>
        </w:rPr>
        <w:t xml:space="preserve"> </w:t>
      </w:r>
      <w:r w:rsidR="004E5B58">
        <w:rPr>
          <w:rFonts w:ascii="Times New Roman" w:hAnsi="Times New Roman"/>
          <w:sz w:val="28"/>
          <w:szCs w:val="28"/>
        </w:rPr>
        <w:t>блок</w:t>
      </w:r>
      <w:r w:rsidR="005D5E95">
        <w:rPr>
          <w:rFonts w:ascii="Times New Roman" w:hAnsi="Times New Roman"/>
          <w:sz w:val="28"/>
          <w:szCs w:val="28"/>
        </w:rPr>
        <w:t>а</w:t>
      </w:r>
      <w:r w:rsidR="004E5B58">
        <w:rPr>
          <w:rFonts w:ascii="Times New Roman" w:hAnsi="Times New Roman"/>
          <w:sz w:val="28"/>
          <w:szCs w:val="28"/>
        </w:rPr>
        <w:t xml:space="preserve"> вычислений не использовалось много, они должны вмещаться</w:t>
      </w:r>
      <w:r w:rsidR="0023528E">
        <w:rPr>
          <w:rFonts w:ascii="Times New Roman" w:hAnsi="Times New Roman"/>
          <w:sz w:val="28"/>
          <w:szCs w:val="28"/>
        </w:rPr>
        <w:t xml:space="preserve"> в</w:t>
      </w:r>
      <w:r w:rsidR="004E5B58">
        <w:rPr>
          <w:rFonts w:ascii="Times New Roman" w:hAnsi="Times New Roman"/>
          <w:sz w:val="28"/>
          <w:szCs w:val="28"/>
        </w:rPr>
        <w:t xml:space="preserve"> </w:t>
      </w:r>
      <w:r w:rsidR="004E5B58" w:rsidRPr="00073221">
        <w:rPr>
          <w:rFonts w:ascii="Times New Roman" w:hAnsi="Times New Roman"/>
          <w:sz w:val="28"/>
          <w:szCs w:val="28"/>
        </w:rPr>
        <w:t>разделяемую</w:t>
      </w:r>
      <w:r w:rsidR="004E5B58">
        <w:rPr>
          <w:rFonts w:ascii="Times New Roman" w:hAnsi="Times New Roman"/>
          <w:sz w:val="28"/>
          <w:szCs w:val="28"/>
        </w:rPr>
        <w:t xml:space="preserve"> память</w:t>
      </w:r>
      <w:r w:rsidR="00073221">
        <w:rPr>
          <w:rFonts w:ascii="Times New Roman" w:hAnsi="Times New Roman"/>
          <w:sz w:val="28"/>
          <w:szCs w:val="28"/>
        </w:rPr>
        <w:t xml:space="preserve"> или регистры</w:t>
      </w:r>
      <w:r w:rsidR="004E5B58">
        <w:rPr>
          <w:rFonts w:ascii="Times New Roman" w:hAnsi="Times New Roman"/>
          <w:sz w:val="28"/>
          <w:szCs w:val="28"/>
        </w:rPr>
        <w:t>.</w:t>
      </w:r>
    </w:p>
    <w:p w:rsidR="00587A6E" w:rsidRPr="00925AB0" w:rsidRDefault="00587A6E" w:rsidP="00AE3D79">
      <w:pPr>
        <w:ind w:firstLine="567"/>
        <w:jc w:val="both"/>
        <w:rPr>
          <w:rFonts w:ascii="Times New Roman" w:hAnsi="Times New Roman"/>
          <w:sz w:val="28"/>
          <w:szCs w:val="28"/>
        </w:rPr>
      </w:pPr>
      <w:r w:rsidRPr="00925AB0">
        <w:rPr>
          <w:rFonts w:ascii="Times New Roman" w:hAnsi="Times New Roman"/>
          <w:sz w:val="28"/>
          <w:szCs w:val="28"/>
        </w:rPr>
        <w:t>Небольшой объем внутренней памяти мультипроцессора и большие затраты времени при обращении к вне</w:t>
      </w:r>
      <w:r w:rsidR="00E1745D" w:rsidRPr="00925AB0">
        <w:rPr>
          <w:rFonts w:ascii="Times New Roman" w:hAnsi="Times New Roman"/>
          <w:sz w:val="28"/>
          <w:szCs w:val="28"/>
        </w:rPr>
        <w:t>ш</w:t>
      </w:r>
      <w:r w:rsidRPr="00925AB0">
        <w:rPr>
          <w:rFonts w:ascii="Times New Roman" w:hAnsi="Times New Roman"/>
          <w:sz w:val="28"/>
          <w:szCs w:val="28"/>
        </w:rPr>
        <w:t xml:space="preserve">ней памяти не позволяют на одном мультипроцессоре </w:t>
      </w:r>
      <w:r w:rsidR="005848FE" w:rsidRPr="00925AB0">
        <w:rPr>
          <w:rFonts w:ascii="Times New Roman" w:hAnsi="Times New Roman"/>
          <w:sz w:val="28"/>
          <w:szCs w:val="28"/>
        </w:rPr>
        <w:t xml:space="preserve">эффективно организовать параллельные </w:t>
      </w:r>
      <w:r w:rsidR="005318BA" w:rsidRPr="00925AB0">
        <w:rPr>
          <w:rFonts w:ascii="Times New Roman" w:hAnsi="Times New Roman"/>
          <w:sz w:val="28"/>
          <w:szCs w:val="28"/>
        </w:rPr>
        <w:t>вычислени</w:t>
      </w:r>
      <w:r w:rsidR="005318BA">
        <w:rPr>
          <w:rFonts w:ascii="Times New Roman" w:hAnsi="Times New Roman"/>
          <w:sz w:val="28"/>
          <w:szCs w:val="28"/>
        </w:rPr>
        <w:t>я</w:t>
      </w:r>
      <w:r w:rsidR="005318BA" w:rsidRPr="00925AB0">
        <w:rPr>
          <w:rFonts w:ascii="Times New Roman" w:hAnsi="Times New Roman"/>
          <w:sz w:val="28"/>
          <w:szCs w:val="28"/>
        </w:rPr>
        <w:t xml:space="preserve"> </w:t>
      </w:r>
      <w:r w:rsidR="005848FE" w:rsidRPr="00925AB0">
        <w:rPr>
          <w:rFonts w:ascii="Times New Roman" w:hAnsi="Times New Roman"/>
          <w:sz w:val="28"/>
          <w:szCs w:val="28"/>
        </w:rPr>
        <w:t>п</w:t>
      </w:r>
      <w:r w:rsidR="005318BA">
        <w:rPr>
          <w:rFonts w:ascii="Times New Roman" w:hAnsi="Times New Roman"/>
          <w:sz w:val="28"/>
          <w:szCs w:val="28"/>
        </w:rPr>
        <w:t>од</w:t>
      </w:r>
      <w:r w:rsidR="005318BA" w:rsidRPr="00925AB0">
        <w:rPr>
          <w:rFonts w:ascii="Times New Roman" w:hAnsi="Times New Roman"/>
          <w:sz w:val="28"/>
          <w:szCs w:val="28"/>
        </w:rPr>
        <w:t>задачи</w:t>
      </w:r>
      <w:r w:rsidR="005848FE" w:rsidRPr="00925AB0">
        <w:rPr>
          <w:rFonts w:ascii="Times New Roman" w:hAnsi="Times New Roman"/>
          <w:sz w:val="28"/>
          <w:szCs w:val="28"/>
        </w:rPr>
        <w:t xml:space="preserve"> большо</w:t>
      </w:r>
      <w:r w:rsidR="005A1E92">
        <w:rPr>
          <w:rFonts w:ascii="Times New Roman" w:hAnsi="Times New Roman"/>
          <w:sz w:val="28"/>
          <w:szCs w:val="28"/>
        </w:rPr>
        <w:t>го</w:t>
      </w:r>
      <w:r w:rsidR="005848FE" w:rsidRPr="00925AB0">
        <w:rPr>
          <w:rFonts w:ascii="Times New Roman" w:hAnsi="Times New Roman"/>
          <w:sz w:val="28"/>
          <w:szCs w:val="28"/>
        </w:rPr>
        <w:t xml:space="preserve"> размер</w:t>
      </w:r>
      <w:r w:rsidR="005A1E92">
        <w:rPr>
          <w:rFonts w:ascii="Times New Roman" w:hAnsi="Times New Roman"/>
          <w:sz w:val="28"/>
          <w:szCs w:val="28"/>
        </w:rPr>
        <w:t>а</w:t>
      </w:r>
      <w:r w:rsidR="005848FE" w:rsidRPr="00925AB0">
        <w:rPr>
          <w:rFonts w:ascii="Times New Roman" w:hAnsi="Times New Roman"/>
          <w:sz w:val="28"/>
          <w:szCs w:val="28"/>
        </w:rPr>
        <w:t>. Этим обусловлена организация вычислений блоками</w:t>
      </w:r>
      <w:r w:rsidR="000D6458">
        <w:rPr>
          <w:rFonts w:ascii="Times New Roman" w:hAnsi="Times New Roman"/>
          <w:sz w:val="28"/>
          <w:szCs w:val="28"/>
        </w:rPr>
        <w:t>: можно выбрать подходящие</w:t>
      </w:r>
      <w:r w:rsidR="000D6458" w:rsidRPr="000D6458">
        <w:rPr>
          <w:rFonts w:ascii="Times New Roman" w:hAnsi="Times New Roman"/>
          <w:sz w:val="28"/>
          <w:szCs w:val="28"/>
        </w:rPr>
        <w:t xml:space="preserve"> </w:t>
      </w:r>
      <w:r w:rsidR="000D6458">
        <w:rPr>
          <w:rFonts w:ascii="Times New Roman" w:hAnsi="Times New Roman"/>
          <w:sz w:val="28"/>
          <w:szCs w:val="28"/>
        </w:rPr>
        <w:t>размеры блока</w:t>
      </w:r>
      <w:r w:rsidR="00B52574">
        <w:rPr>
          <w:rFonts w:ascii="Times New Roman" w:hAnsi="Times New Roman"/>
          <w:sz w:val="28"/>
          <w:szCs w:val="28"/>
        </w:rPr>
        <w:t xml:space="preserve"> (здесь еще важно учитывать </w:t>
      </w:r>
      <w:r w:rsidR="00B52574">
        <w:rPr>
          <w:rFonts w:ascii="Times New Roman" w:hAnsi="Times New Roman"/>
          <w:sz w:val="28"/>
          <w:szCs w:val="28"/>
          <w:lang w:val="en-US"/>
        </w:rPr>
        <w:t>occupancy</w:t>
      </w:r>
      <w:r w:rsidR="00B52574">
        <w:rPr>
          <w:rFonts w:ascii="Times New Roman" w:hAnsi="Times New Roman"/>
          <w:sz w:val="28"/>
          <w:szCs w:val="28"/>
        </w:rPr>
        <w:t xml:space="preserve"> – см. ниже)</w:t>
      </w:r>
      <w:r w:rsidR="005848FE" w:rsidRPr="00925AB0">
        <w:rPr>
          <w:rFonts w:ascii="Times New Roman" w:hAnsi="Times New Roman"/>
          <w:sz w:val="28"/>
          <w:szCs w:val="28"/>
        </w:rPr>
        <w:t>.</w:t>
      </w:r>
      <w:r w:rsidR="000D6458">
        <w:rPr>
          <w:rFonts w:ascii="Times New Roman" w:hAnsi="Times New Roman"/>
          <w:sz w:val="28"/>
          <w:szCs w:val="28"/>
        </w:rPr>
        <w:t xml:space="preserve"> </w:t>
      </w:r>
    </w:p>
    <w:p w:rsidR="00E510DF" w:rsidRDefault="004E5B58" w:rsidP="001D6DE6">
      <w:pPr>
        <w:ind w:firstLine="567"/>
        <w:jc w:val="both"/>
        <w:rPr>
          <w:rFonts w:ascii="Times New Roman" w:hAnsi="Times New Roman"/>
          <w:sz w:val="28"/>
          <w:szCs w:val="28"/>
        </w:rPr>
      </w:pPr>
      <w:r>
        <w:rPr>
          <w:rFonts w:ascii="Times New Roman" w:hAnsi="Times New Roman"/>
          <w:sz w:val="28"/>
          <w:szCs w:val="28"/>
        </w:rPr>
        <w:t xml:space="preserve">2. </w:t>
      </w:r>
      <w:r w:rsidR="00B648E0" w:rsidRPr="00ED7335">
        <w:rPr>
          <w:rFonts w:ascii="Times New Roman" w:hAnsi="Times New Roman"/>
          <w:i/>
          <w:sz w:val="28"/>
          <w:szCs w:val="28"/>
        </w:rPr>
        <w:t xml:space="preserve">Потоки </w:t>
      </w:r>
      <w:r w:rsidR="00B648E0" w:rsidRPr="00ED7335">
        <w:rPr>
          <w:rFonts w:ascii="Times New Roman" w:hAnsi="Times New Roman" w:hint="eastAsia"/>
          <w:i/>
          <w:sz w:val="28"/>
          <w:szCs w:val="28"/>
        </w:rPr>
        <w:t>вычислений</w:t>
      </w:r>
      <w:r w:rsidR="00ED7335">
        <w:rPr>
          <w:rFonts w:ascii="Times New Roman" w:hAnsi="Times New Roman"/>
          <w:i/>
          <w:sz w:val="28"/>
          <w:szCs w:val="28"/>
        </w:rPr>
        <w:t xml:space="preserve">. </w:t>
      </w:r>
      <w:r w:rsidR="009453AA">
        <w:rPr>
          <w:rFonts w:ascii="Times New Roman" w:hAnsi="Times New Roman"/>
          <w:sz w:val="28"/>
          <w:szCs w:val="28"/>
        </w:rPr>
        <w:t>Блоки</w:t>
      </w:r>
      <w:r w:rsidR="009453AA" w:rsidRPr="006279DD">
        <w:rPr>
          <w:rFonts w:ascii="Times New Roman" w:hAnsi="Times New Roman"/>
          <w:sz w:val="28"/>
          <w:szCs w:val="28"/>
        </w:rPr>
        <w:t xml:space="preserve"> </w:t>
      </w:r>
      <w:r w:rsidR="009453AA" w:rsidRPr="00CF5463">
        <w:rPr>
          <w:rFonts w:ascii="Times New Roman" w:hAnsi="Times New Roman" w:hint="eastAsia"/>
          <w:sz w:val="28"/>
          <w:szCs w:val="28"/>
        </w:rPr>
        <w:t>объединяют</w:t>
      </w:r>
      <w:r w:rsidR="009453AA">
        <w:rPr>
          <w:rFonts w:ascii="Times New Roman" w:hAnsi="Times New Roman"/>
          <w:sz w:val="28"/>
          <w:szCs w:val="28"/>
        </w:rPr>
        <w:t xml:space="preserve"> п</w:t>
      </w:r>
      <w:r w:rsidR="009453AA" w:rsidRPr="00CF5463">
        <w:rPr>
          <w:rFonts w:ascii="Times New Roman" w:hAnsi="Times New Roman" w:hint="eastAsia"/>
          <w:sz w:val="28"/>
          <w:szCs w:val="28"/>
        </w:rPr>
        <w:t>отоки</w:t>
      </w:r>
      <w:r w:rsidR="009453AA" w:rsidRPr="00CF5463">
        <w:rPr>
          <w:rFonts w:ascii="Times New Roman" w:hAnsi="Times New Roman"/>
          <w:sz w:val="28"/>
          <w:szCs w:val="28"/>
        </w:rPr>
        <w:t xml:space="preserve"> (</w:t>
      </w:r>
      <w:r w:rsidR="009453AA" w:rsidRPr="00CF5463">
        <w:rPr>
          <w:rFonts w:ascii="Times New Roman" w:hAnsi="Times New Roman" w:hint="eastAsia"/>
          <w:sz w:val="28"/>
          <w:szCs w:val="28"/>
        </w:rPr>
        <w:t>нити</w:t>
      </w:r>
      <w:r w:rsidR="009453AA">
        <w:rPr>
          <w:rFonts w:ascii="Times New Roman" w:hAnsi="Times New Roman"/>
          <w:sz w:val="28"/>
          <w:szCs w:val="28"/>
        </w:rPr>
        <w:t>)</w:t>
      </w:r>
      <w:r w:rsidR="009453AA" w:rsidRPr="00CF5463">
        <w:rPr>
          <w:rFonts w:ascii="Times New Roman" w:hAnsi="Times New Roman"/>
          <w:sz w:val="28"/>
          <w:szCs w:val="28"/>
        </w:rPr>
        <w:t xml:space="preserve"> </w:t>
      </w:r>
      <w:r w:rsidR="009453AA" w:rsidRPr="00CF5463">
        <w:rPr>
          <w:rFonts w:ascii="Times New Roman" w:hAnsi="Times New Roman" w:hint="eastAsia"/>
          <w:sz w:val="28"/>
          <w:szCs w:val="28"/>
        </w:rPr>
        <w:t>вычислений</w:t>
      </w:r>
      <w:r w:rsidR="009453AA">
        <w:rPr>
          <w:rFonts w:ascii="Times New Roman" w:hAnsi="Times New Roman"/>
          <w:sz w:val="28"/>
          <w:szCs w:val="28"/>
        </w:rPr>
        <w:t xml:space="preserve">. </w:t>
      </w:r>
      <w:r>
        <w:rPr>
          <w:rFonts w:ascii="Times New Roman" w:hAnsi="Times New Roman"/>
          <w:sz w:val="28"/>
          <w:szCs w:val="28"/>
        </w:rPr>
        <w:t>Потоки одного блока помечаются как узлы одномерной</w:t>
      </w:r>
      <w:r w:rsidRPr="006279DD">
        <w:rPr>
          <w:rFonts w:ascii="Times New Roman" w:hAnsi="Times New Roman"/>
          <w:sz w:val="28"/>
          <w:szCs w:val="28"/>
        </w:rPr>
        <w:t xml:space="preserve">, </w:t>
      </w:r>
      <w:r>
        <w:rPr>
          <w:rFonts w:ascii="Times New Roman" w:hAnsi="Times New Roman"/>
          <w:sz w:val="28"/>
          <w:szCs w:val="28"/>
        </w:rPr>
        <w:t>двумерной</w:t>
      </w:r>
      <w:r w:rsidRPr="006279DD">
        <w:rPr>
          <w:rFonts w:ascii="Times New Roman" w:hAnsi="Times New Roman"/>
          <w:sz w:val="28"/>
          <w:szCs w:val="28"/>
        </w:rPr>
        <w:t xml:space="preserve"> </w:t>
      </w:r>
      <w:r>
        <w:rPr>
          <w:rFonts w:ascii="Times New Roman" w:hAnsi="Times New Roman"/>
          <w:sz w:val="28"/>
          <w:szCs w:val="28"/>
        </w:rPr>
        <w:t>или трехмерной сетки</w:t>
      </w:r>
      <w:r w:rsidR="00FD036F" w:rsidRPr="00DC1E29">
        <w:rPr>
          <w:rFonts w:ascii="Times New Roman" w:hAnsi="Times New Roman"/>
          <w:sz w:val="28"/>
          <w:szCs w:val="28"/>
        </w:rPr>
        <w:t xml:space="preserve">. </w:t>
      </w:r>
      <w:r w:rsidR="00977DDA">
        <w:rPr>
          <w:rFonts w:ascii="Times New Roman" w:hAnsi="Times New Roman"/>
          <w:sz w:val="28"/>
          <w:szCs w:val="28"/>
        </w:rPr>
        <w:t>Максимальные параметры размера (</w:t>
      </w:r>
      <w:r w:rsidR="00977DDA">
        <w:rPr>
          <w:rFonts w:ascii="Times New Roman" w:hAnsi="Times New Roman"/>
          <w:sz w:val="28"/>
          <w:szCs w:val="28"/>
          <w:lang w:val="en-US"/>
        </w:rPr>
        <w:t>block</w:t>
      </w:r>
      <w:r w:rsidR="00977DDA" w:rsidRPr="00D52A86">
        <w:rPr>
          <w:rFonts w:ascii="Times New Roman" w:hAnsi="Times New Roman"/>
          <w:sz w:val="28"/>
          <w:szCs w:val="28"/>
        </w:rPr>
        <w:t xml:space="preserve"> </w:t>
      </w:r>
      <w:r w:rsidR="00977DDA">
        <w:rPr>
          <w:rFonts w:ascii="Times New Roman" w:hAnsi="Times New Roman"/>
          <w:sz w:val="28"/>
          <w:szCs w:val="28"/>
          <w:lang w:val="en-US"/>
        </w:rPr>
        <w:t>dimension</w:t>
      </w:r>
      <w:r w:rsidR="00977DDA">
        <w:rPr>
          <w:rFonts w:ascii="Times New Roman" w:hAnsi="Times New Roman"/>
          <w:sz w:val="28"/>
          <w:szCs w:val="28"/>
        </w:rPr>
        <w:t xml:space="preserve">) </w:t>
      </w:r>
      <w:r w:rsidR="00325C3E">
        <w:rPr>
          <w:rFonts w:ascii="Times New Roman" w:hAnsi="Times New Roman"/>
          <w:sz w:val="28"/>
          <w:szCs w:val="28"/>
        </w:rPr>
        <w:t>блока</w:t>
      </w:r>
      <w:r w:rsidR="00977DDA">
        <w:rPr>
          <w:rFonts w:ascii="Times New Roman" w:hAnsi="Times New Roman"/>
          <w:sz w:val="28"/>
          <w:szCs w:val="28"/>
        </w:rPr>
        <w:t xml:space="preserve"> могут быть, например, </w:t>
      </w:r>
      <w:r w:rsidR="00977DDA" w:rsidRPr="00A0136E">
        <w:rPr>
          <w:rFonts w:ascii="Times New Roman" w:hAnsi="Times New Roman"/>
          <w:sz w:val="28"/>
          <w:szCs w:val="28"/>
        </w:rPr>
        <w:t>1024×1024×64</w:t>
      </w:r>
      <w:r w:rsidR="00977DDA">
        <w:rPr>
          <w:rFonts w:ascii="Times New Roman" w:hAnsi="Times New Roman"/>
          <w:sz w:val="28"/>
          <w:szCs w:val="28"/>
        </w:rPr>
        <w:t>.</w:t>
      </w:r>
      <w:r w:rsidR="00977DDA" w:rsidRPr="00D52A86">
        <w:rPr>
          <w:rFonts w:ascii="Times New Roman" w:hAnsi="Times New Roman"/>
          <w:sz w:val="28"/>
          <w:szCs w:val="28"/>
        </w:rPr>
        <w:t xml:space="preserve"> </w:t>
      </w:r>
      <w:r w:rsidR="003D42B8">
        <w:rPr>
          <w:rFonts w:ascii="Times New Roman" w:hAnsi="Times New Roman"/>
          <w:sz w:val="28"/>
          <w:szCs w:val="28"/>
        </w:rPr>
        <w:t xml:space="preserve">Нумерация потоков вычислений по каждой координате сетки начинается с нуля. </w:t>
      </w:r>
      <w:r w:rsidR="00977DDA" w:rsidRPr="00977DDA">
        <w:rPr>
          <w:rFonts w:ascii="Times New Roman" w:hAnsi="Times New Roman" w:hint="eastAsia"/>
          <w:sz w:val="28"/>
          <w:szCs w:val="28"/>
        </w:rPr>
        <w:lastRenderedPageBreak/>
        <w:t>Максимальное</w:t>
      </w:r>
      <w:r w:rsidR="00977DDA" w:rsidRPr="00977DDA">
        <w:rPr>
          <w:rFonts w:ascii="Times New Roman" w:hAnsi="Times New Roman"/>
          <w:sz w:val="28"/>
          <w:szCs w:val="28"/>
        </w:rPr>
        <w:t xml:space="preserve"> </w:t>
      </w:r>
      <w:r w:rsidR="00977DDA" w:rsidRPr="00977DDA">
        <w:rPr>
          <w:rFonts w:ascii="Times New Roman" w:hAnsi="Times New Roman" w:hint="eastAsia"/>
          <w:sz w:val="28"/>
          <w:szCs w:val="28"/>
        </w:rPr>
        <w:t>количество</w:t>
      </w:r>
      <w:r w:rsidR="00977DDA" w:rsidRPr="00977DDA">
        <w:rPr>
          <w:rFonts w:ascii="Times New Roman" w:hAnsi="Times New Roman"/>
          <w:sz w:val="28"/>
          <w:szCs w:val="28"/>
        </w:rPr>
        <w:t xml:space="preserve"> </w:t>
      </w:r>
      <w:r w:rsidR="00977DDA" w:rsidRPr="00977DDA">
        <w:rPr>
          <w:rFonts w:ascii="Times New Roman" w:hAnsi="Times New Roman" w:hint="eastAsia"/>
          <w:sz w:val="28"/>
          <w:szCs w:val="28"/>
        </w:rPr>
        <w:t>потоков</w:t>
      </w:r>
      <w:r w:rsidR="00977DDA" w:rsidRPr="00977DDA">
        <w:rPr>
          <w:rFonts w:ascii="Times New Roman" w:hAnsi="Times New Roman"/>
          <w:sz w:val="28"/>
          <w:szCs w:val="28"/>
        </w:rPr>
        <w:t xml:space="preserve"> </w:t>
      </w:r>
      <w:r w:rsidR="00977DDA" w:rsidRPr="00977DDA">
        <w:rPr>
          <w:rFonts w:ascii="Times New Roman" w:hAnsi="Times New Roman" w:hint="eastAsia"/>
          <w:sz w:val="28"/>
          <w:szCs w:val="28"/>
        </w:rPr>
        <w:t>в</w:t>
      </w:r>
      <w:r w:rsidR="00977DDA" w:rsidRPr="00977DDA">
        <w:rPr>
          <w:rFonts w:ascii="Times New Roman" w:hAnsi="Times New Roman"/>
          <w:sz w:val="28"/>
          <w:szCs w:val="28"/>
        </w:rPr>
        <w:t xml:space="preserve"> </w:t>
      </w:r>
      <w:r w:rsidR="00977DDA" w:rsidRPr="00977DDA">
        <w:rPr>
          <w:rFonts w:ascii="Times New Roman" w:hAnsi="Times New Roman" w:hint="eastAsia"/>
          <w:sz w:val="28"/>
          <w:szCs w:val="28"/>
        </w:rPr>
        <w:t>одном</w:t>
      </w:r>
      <w:r w:rsidR="00977DDA" w:rsidRPr="00977DDA">
        <w:rPr>
          <w:rFonts w:ascii="Times New Roman" w:hAnsi="Times New Roman"/>
          <w:sz w:val="28"/>
          <w:szCs w:val="28"/>
        </w:rPr>
        <w:t xml:space="preserve"> </w:t>
      </w:r>
      <w:r w:rsidR="00977DDA" w:rsidRPr="00977DDA">
        <w:rPr>
          <w:rFonts w:ascii="Times New Roman" w:hAnsi="Times New Roman" w:hint="eastAsia"/>
          <w:sz w:val="28"/>
          <w:szCs w:val="28"/>
        </w:rPr>
        <w:t>блоке</w:t>
      </w:r>
      <w:r w:rsidR="00977DDA" w:rsidRPr="00977DDA">
        <w:rPr>
          <w:rFonts w:ascii="Times New Roman" w:hAnsi="Times New Roman"/>
          <w:sz w:val="28"/>
          <w:szCs w:val="28"/>
        </w:rPr>
        <w:t>: 1024</w:t>
      </w:r>
      <w:r w:rsidR="00E510DF">
        <w:rPr>
          <w:rFonts w:ascii="Times New Roman" w:hAnsi="Times New Roman"/>
          <w:sz w:val="28"/>
          <w:szCs w:val="28"/>
        </w:rPr>
        <w:t>.</w:t>
      </w:r>
      <w:r w:rsidR="00977DDA" w:rsidRPr="00977DDA">
        <w:rPr>
          <w:rFonts w:ascii="Times New Roman" w:hAnsi="Times New Roman"/>
          <w:sz w:val="28"/>
          <w:szCs w:val="28"/>
        </w:rPr>
        <w:t xml:space="preserve"> </w:t>
      </w:r>
      <w:r w:rsidR="00E510DF">
        <w:rPr>
          <w:rFonts w:ascii="Times New Roman" w:hAnsi="Times New Roman"/>
          <w:sz w:val="28"/>
          <w:szCs w:val="28"/>
        </w:rPr>
        <w:t>Р</w:t>
      </w:r>
      <w:r w:rsidR="00977DDA" w:rsidRPr="00DC1E29">
        <w:rPr>
          <w:rFonts w:ascii="Times New Roman" w:hAnsi="Times New Roman"/>
          <w:sz w:val="28"/>
          <w:szCs w:val="28"/>
        </w:rPr>
        <w:t>екоменд</w:t>
      </w:r>
      <w:r w:rsidR="0091391E">
        <w:rPr>
          <w:rFonts w:ascii="Times New Roman" w:hAnsi="Times New Roman"/>
          <w:sz w:val="28"/>
          <w:szCs w:val="28"/>
        </w:rPr>
        <w:t>ации</w:t>
      </w:r>
      <w:r w:rsidR="00E510DF">
        <w:rPr>
          <w:rFonts w:ascii="Times New Roman" w:hAnsi="Times New Roman"/>
          <w:sz w:val="28"/>
          <w:szCs w:val="28"/>
        </w:rPr>
        <w:t xml:space="preserve"> по числу</w:t>
      </w:r>
      <w:r w:rsidR="00E510DF" w:rsidRPr="00E510DF">
        <w:rPr>
          <w:rFonts w:ascii="Times New Roman" w:hAnsi="Times New Roman"/>
          <w:sz w:val="28"/>
          <w:szCs w:val="28"/>
        </w:rPr>
        <w:t xml:space="preserve"> </w:t>
      </w:r>
      <w:r w:rsidR="00E510DF" w:rsidRPr="00DC1E29">
        <w:rPr>
          <w:rFonts w:ascii="Times New Roman" w:hAnsi="Times New Roman"/>
          <w:sz w:val="28"/>
          <w:szCs w:val="28"/>
        </w:rPr>
        <w:t>поток</w:t>
      </w:r>
      <w:r w:rsidR="00E510DF">
        <w:rPr>
          <w:rFonts w:ascii="Times New Roman" w:hAnsi="Times New Roman"/>
          <w:sz w:val="28"/>
          <w:szCs w:val="28"/>
        </w:rPr>
        <w:t>ов</w:t>
      </w:r>
      <w:r w:rsidR="00E510DF" w:rsidRPr="00DC1E29">
        <w:rPr>
          <w:rFonts w:ascii="Times New Roman" w:hAnsi="Times New Roman"/>
          <w:sz w:val="28"/>
          <w:szCs w:val="28"/>
        </w:rPr>
        <w:t xml:space="preserve"> на блок</w:t>
      </w:r>
      <w:r w:rsidR="0091391E">
        <w:rPr>
          <w:rFonts w:ascii="Times New Roman" w:hAnsi="Times New Roman"/>
          <w:sz w:val="28"/>
          <w:szCs w:val="28"/>
        </w:rPr>
        <w:t xml:space="preserve"> могут быть разные</w:t>
      </w:r>
      <w:r w:rsidR="00977DDA">
        <w:rPr>
          <w:rFonts w:ascii="Times New Roman" w:hAnsi="Times New Roman"/>
          <w:sz w:val="28"/>
          <w:szCs w:val="28"/>
        </w:rPr>
        <w:t>:</w:t>
      </w:r>
      <w:r w:rsidR="00977DDA" w:rsidRPr="00DC1E29">
        <w:rPr>
          <w:rFonts w:ascii="Times New Roman" w:hAnsi="Times New Roman"/>
          <w:sz w:val="28"/>
          <w:szCs w:val="28"/>
        </w:rPr>
        <w:t xml:space="preserve"> 64</w:t>
      </w:r>
      <w:r w:rsidR="0091391E">
        <w:rPr>
          <w:rFonts w:ascii="Times New Roman" w:hAnsi="Times New Roman"/>
          <w:sz w:val="28"/>
          <w:szCs w:val="28"/>
        </w:rPr>
        <w:t>, 196, 512</w:t>
      </w:r>
      <w:r w:rsidR="00977DDA">
        <w:rPr>
          <w:rFonts w:ascii="Times New Roman" w:hAnsi="Times New Roman"/>
          <w:sz w:val="28"/>
          <w:szCs w:val="28"/>
        </w:rPr>
        <w:t>,</w:t>
      </w:r>
      <w:r w:rsidR="00E510DF">
        <w:rPr>
          <w:rFonts w:ascii="Times New Roman" w:hAnsi="Times New Roman"/>
          <w:sz w:val="28"/>
          <w:szCs w:val="28"/>
        </w:rPr>
        <w:t xml:space="preserve"> 1024</w:t>
      </w:r>
      <w:r w:rsidR="00A5581A">
        <w:rPr>
          <w:rFonts w:ascii="Times New Roman" w:hAnsi="Times New Roman"/>
          <w:sz w:val="28"/>
          <w:szCs w:val="28"/>
        </w:rPr>
        <w:t>;</w:t>
      </w:r>
      <w:r w:rsidR="00977DDA">
        <w:rPr>
          <w:rFonts w:ascii="Times New Roman" w:hAnsi="Times New Roman"/>
          <w:sz w:val="28"/>
          <w:szCs w:val="28"/>
        </w:rPr>
        <w:t xml:space="preserve"> для а</w:t>
      </w:r>
      <w:r w:rsidR="00977DDA" w:rsidRPr="00F0193F">
        <w:rPr>
          <w:rFonts w:ascii="Times New Roman" w:hAnsi="Times New Roman" w:hint="eastAsia"/>
          <w:sz w:val="28"/>
          <w:szCs w:val="28"/>
        </w:rPr>
        <w:t>рхитектур</w:t>
      </w:r>
      <w:r w:rsidR="00977DDA">
        <w:rPr>
          <w:rFonts w:ascii="Times New Roman" w:hAnsi="Times New Roman"/>
          <w:sz w:val="28"/>
          <w:szCs w:val="28"/>
        </w:rPr>
        <w:t xml:space="preserve">ы </w:t>
      </w:r>
      <w:r w:rsidR="00977DDA" w:rsidRPr="00F0193F">
        <w:rPr>
          <w:rFonts w:ascii="Times New Roman" w:hAnsi="Times New Roman"/>
          <w:sz w:val="28"/>
          <w:szCs w:val="28"/>
        </w:rPr>
        <w:t>Fermi</w:t>
      </w:r>
      <w:r w:rsidR="00977DDA">
        <w:rPr>
          <w:rFonts w:ascii="Times New Roman" w:hAnsi="Times New Roman"/>
          <w:sz w:val="28"/>
          <w:szCs w:val="28"/>
        </w:rPr>
        <w:t xml:space="preserve"> </w:t>
      </w:r>
      <w:r w:rsidR="00977DDA" w:rsidRPr="00DC1E29">
        <w:rPr>
          <w:rFonts w:ascii="Times New Roman" w:hAnsi="Times New Roman"/>
          <w:sz w:val="28"/>
          <w:szCs w:val="28"/>
        </w:rPr>
        <w:t xml:space="preserve">– </w:t>
      </w:r>
      <w:r w:rsidR="00977DDA" w:rsidRPr="00473441">
        <w:rPr>
          <w:rFonts w:ascii="Times New Roman" w:hAnsi="Times New Roman"/>
          <w:sz w:val="28"/>
          <w:szCs w:val="28"/>
        </w:rPr>
        <w:t xml:space="preserve">128-256 </w:t>
      </w:r>
      <w:r w:rsidR="00977DDA" w:rsidRPr="00DC1E29">
        <w:rPr>
          <w:rFonts w:ascii="Times New Roman" w:hAnsi="Times New Roman"/>
          <w:sz w:val="28"/>
          <w:szCs w:val="28"/>
        </w:rPr>
        <w:t>поток</w:t>
      </w:r>
      <w:r w:rsidR="0091391E">
        <w:rPr>
          <w:rFonts w:ascii="Times New Roman" w:hAnsi="Times New Roman"/>
          <w:sz w:val="28"/>
          <w:szCs w:val="28"/>
        </w:rPr>
        <w:t>ов</w:t>
      </w:r>
      <w:r w:rsidR="00977DDA" w:rsidRPr="00DC1E29">
        <w:rPr>
          <w:rFonts w:ascii="Times New Roman" w:hAnsi="Times New Roman"/>
          <w:sz w:val="28"/>
          <w:szCs w:val="28"/>
        </w:rPr>
        <w:t xml:space="preserve"> на блок)</w:t>
      </w:r>
      <w:r w:rsidR="00977DDA">
        <w:rPr>
          <w:rFonts w:ascii="Times New Roman" w:hAnsi="Times New Roman"/>
          <w:sz w:val="28"/>
          <w:szCs w:val="28"/>
        </w:rPr>
        <w:t>.</w:t>
      </w:r>
      <w:r w:rsidR="00977DDA" w:rsidRPr="00977DDA">
        <w:rPr>
          <w:rFonts w:ascii="Times New Roman" w:hAnsi="Times New Roman"/>
          <w:sz w:val="28"/>
          <w:szCs w:val="28"/>
        </w:rPr>
        <w:t xml:space="preserve"> </w:t>
      </w:r>
      <w:r w:rsidR="00E510DF">
        <w:rPr>
          <w:rFonts w:ascii="Times New Roman" w:hAnsi="Times New Roman"/>
          <w:sz w:val="28"/>
          <w:szCs w:val="28"/>
        </w:rPr>
        <w:t xml:space="preserve"> </w:t>
      </w:r>
    </w:p>
    <w:p w:rsidR="001D6DE6" w:rsidRPr="000D4AB6" w:rsidRDefault="000553F9" w:rsidP="001D6DE6">
      <w:pPr>
        <w:ind w:firstLine="567"/>
        <w:jc w:val="both"/>
        <w:rPr>
          <w:rFonts w:ascii="Times New Roman" w:hAnsi="Times New Roman"/>
          <w:sz w:val="28"/>
          <w:szCs w:val="28"/>
        </w:rPr>
      </w:pPr>
      <w:r w:rsidRPr="0058069C">
        <w:rPr>
          <w:rFonts w:ascii="Times New Roman" w:hAnsi="Times New Roman" w:hint="eastAsia"/>
          <w:sz w:val="28"/>
          <w:szCs w:val="28"/>
        </w:rPr>
        <w:t>Все</w:t>
      </w:r>
      <w:r>
        <w:rPr>
          <w:rFonts w:ascii="Times New Roman" w:hAnsi="Times New Roman"/>
          <w:sz w:val="28"/>
          <w:szCs w:val="28"/>
        </w:rPr>
        <w:t xml:space="preserve"> </w:t>
      </w:r>
      <w:r w:rsidRPr="0058069C">
        <w:rPr>
          <w:rFonts w:ascii="Times New Roman" w:hAnsi="Times New Roman" w:hint="eastAsia"/>
          <w:sz w:val="28"/>
          <w:szCs w:val="28"/>
        </w:rPr>
        <w:t>потоки</w:t>
      </w:r>
      <w:r>
        <w:rPr>
          <w:rFonts w:ascii="Times New Roman" w:hAnsi="Times New Roman"/>
          <w:sz w:val="28"/>
          <w:szCs w:val="28"/>
        </w:rPr>
        <w:t xml:space="preserve"> вы</w:t>
      </w:r>
      <w:r w:rsidRPr="0058069C">
        <w:rPr>
          <w:rFonts w:ascii="Times New Roman" w:hAnsi="Times New Roman" w:hint="eastAsia"/>
          <w:sz w:val="28"/>
          <w:szCs w:val="28"/>
        </w:rPr>
        <w:t>полняют</w:t>
      </w:r>
      <w:r>
        <w:rPr>
          <w:rFonts w:ascii="Times New Roman" w:hAnsi="Times New Roman"/>
          <w:sz w:val="28"/>
          <w:szCs w:val="28"/>
        </w:rPr>
        <w:t xml:space="preserve"> </w:t>
      </w:r>
      <w:r w:rsidRPr="0058069C">
        <w:rPr>
          <w:rFonts w:ascii="Times New Roman" w:hAnsi="Times New Roman" w:hint="eastAsia"/>
          <w:sz w:val="28"/>
          <w:szCs w:val="28"/>
        </w:rPr>
        <w:t>одну</w:t>
      </w:r>
      <w:r>
        <w:rPr>
          <w:rFonts w:ascii="Times New Roman" w:hAnsi="Times New Roman"/>
          <w:sz w:val="28"/>
          <w:szCs w:val="28"/>
        </w:rPr>
        <w:t xml:space="preserve"> </w:t>
      </w:r>
      <w:r w:rsidRPr="0058069C">
        <w:rPr>
          <w:rFonts w:ascii="Times New Roman" w:hAnsi="Times New Roman" w:hint="eastAsia"/>
          <w:sz w:val="28"/>
          <w:szCs w:val="28"/>
        </w:rPr>
        <w:t>программ</w:t>
      </w:r>
      <w:r>
        <w:rPr>
          <w:rFonts w:ascii="Times New Roman" w:hAnsi="Times New Roman"/>
          <w:sz w:val="28"/>
          <w:szCs w:val="28"/>
        </w:rPr>
        <w:t>у, к</w:t>
      </w:r>
      <w:r w:rsidRPr="00D74F3E">
        <w:rPr>
          <w:rFonts w:ascii="Times New Roman" w:hAnsi="Times New Roman" w:hint="eastAsia"/>
          <w:sz w:val="28"/>
          <w:szCs w:val="28"/>
        </w:rPr>
        <w:t>аждый</w:t>
      </w:r>
      <w:r>
        <w:rPr>
          <w:rFonts w:ascii="Times New Roman" w:hAnsi="Times New Roman"/>
          <w:sz w:val="28"/>
          <w:szCs w:val="28"/>
        </w:rPr>
        <w:t xml:space="preserve"> </w:t>
      </w:r>
      <w:r w:rsidRPr="00D74F3E">
        <w:rPr>
          <w:rFonts w:ascii="Times New Roman" w:hAnsi="Times New Roman" w:hint="eastAsia"/>
          <w:sz w:val="28"/>
          <w:szCs w:val="28"/>
        </w:rPr>
        <w:t>поток</w:t>
      </w:r>
      <w:r>
        <w:rPr>
          <w:rFonts w:ascii="Times New Roman" w:hAnsi="Times New Roman"/>
          <w:sz w:val="28"/>
          <w:szCs w:val="28"/>
        </w:rPr>
        <w:t xml:space="preserve"> </w:t>
      </w:r>
      <w:r w:rsidRPr="00D74F3E">
        <w:rPr>
          <w:rFonts w:ascii="Times New Roman" w:hAnsi="Times New Roman" w:hint="eastAsia"/>
          <w:sz w:val="28"/>
          <w:szCs w:val="28"/>
        </w:rPr>
        <w:t>использует</w:t>
      </w:r>
      <w:r>
        <w:rPr>
          <w:rFonts w:ascii="Times New Roman" w:hAnsi="Times New Roman"/>
          <w:sz w:val="28"/>
          <w:szCs w:val="28"/>
        </w:rPr>
        <w:t xml:space="preserve"> </w:t>
      </w:r>
      <w:r w:rsidRPr="00D74F3E">
        <w:rPr>
          <w:rFonts w:ascii="Times New Roman" w:hAnsi="Times New Roman" w:hint="eastAsia"/>
          <w:sz w:val="28"/>
          <w:szCs w:val="28"/>
        </w:rPr>
        <w:t>сво</w:t>
      </w:r>
      <w:r>
        <w:rPr>
          <w:rFonts w:ascii="Times New Roman" w:hAnsi="Times New Roman"/>
          <w:sz w:val="28"/>
          <w:szCs w:val="28"/>
        </w:rPr>
        <w:t xml:space="preserve">и </w:t>
      </w:r>
      <w:r w:rsidRPr="00D74F3E">
        <w:rPr>
          <w:rFonts w:ascii="Times New Roman" w:hAnsi="Times New Roman" w:hint="eastAsia"/>
          <w:sz w:val="28"/>
          <w:szCs w:val="28"/>
        </w:rPr>
        <w:t>индекс</w:t>
      </w:r>
      <w:r>
        <w:rPr>
          <w:rFonts w:ascii="Times New Roman" w:hAnsi="Times New Roman"/>
          <w:sz w:val="28"/>
          <w:szCs w:val="28"/>
        </w:rPr>
        <w:t xml:space="preserve">ы </w:t>
      </w:r>
      <w:r w:rsidRPr="00D74F3E">
        <w:rPr>
          <w:rFonts w:ascii="Times New Roman" w:hAnsi="Times New Roman" w:hint="eastAsia"/>
          <w:sz w:val="28"/>
          <w:szCs w:val="28"/>
        </w:rPr>
        <w:t>для</w:t>
      </w:r>
      <w:r>
        <w:rPr>
          <w:rFonts w:ascii="Times New Roman" w:hAnsi="Times New Roman"/>
          <w:sz w:val="28"/>
          <w:szCs w:val="28"/>
        </w:rPr>
        <w:t xml:space="preserve"> </w:t>
      </w:r>
      <w:r w:rsidRPr="00D74F3E">
        <w:rPr>
          <w:rFonts w:ascii="Times New Roman" w:hAnsi="Times New Roman" w:hint="eastAsia"/>
          <w:sz w:val="28"/>
          <w:szCs w:val="28"/>
        </w:rPr>
        <w:t>вычислений</w:t>
      </w:r>
      <w:r>
        <w:rPr>
          <w:rFonts w:ascii="Times New Roman" w:hAnsi="Times New Roman"/>
          <w:sz w:val="28"/>
          <w:szCs w:val="28"/>
        </w:rPr>
        <w:t>.</w:t>
      </w:r>
      <w:r w:rsidRPr="000553F9">
        <w:rPr>
          <w:rFonts w:ascii="Times New Roman" w:hAnsi="Times New Roman"/>
          <w:sz w:val="28"/>
          <w:szCs w:val="28"/>
        </w:rPr>
        <w:t xml:space="preserve"> </w:t>
      </w:r>
      <w:r w:rsidR="000C7594">
        <w:rPr>
          <w:rFonts w:ascii="Times New Roman" w:hAnsi="Times New Roman"/>
          <w:sz w:val="28"/>
          <w:szCs w:val="28"/>
        </w:rPr>
        <w:t>Имеется</w:t>
      </w:r>
      <w:r w:rsidR="00FD036F" w:rsidRPr="00DC1E29">
        <w:rPr>
          <w:rFonts w:ascii="Times New Roman" w:hAnsi="Times New Roman"/>
          <w:sz w:val="28"/>
          <w:szCs w:val="28"/>
        </w:rPr>
        <w:t xml:space="preserve"> </w:t>
      </w:r>
      <w:r w:rsidR="001D6DE6" w:rsidRPr="00A75DC9">
        <w:rPr>
          <w:rFonts w:ascii="Times New Roman" w:hAnsi="Times New Roman" w:hint="eastAsia"/>
          <w:sz w:val="28"/>
          <w:szCs w:val="28"/>
        </w:rPr>
        <w:t>два</w:t>
      </w:r>
      <w:r w:rsidR="001D6DE6" w:rsidRPr="00A75DC9">
        <w:rPr>
          <w:rFonts w:ascii="Times New Roman" w:hAnsi="Times New Roman"/>
          <w:sz w:val="28"/>
          <w:szCs w:val="28"/>
        </w:rPr>
        <w:t xml:space="preserve"> </w:t>
      </w:r>
      <w:r w:rsidR="001D6DE6" w:rsidRPr="00A75DC9">
        <w:rPr>
          <w:rFonts w:ascii="Times New Roman" w:hAnsi="Times New Roman" w:hint="eastAsia"/>
          <w:sz w:val="28"/>
          <w:szCs w:val="28"/>
        </w:rPr>
        <w:t>механизма</w:t>
      </w:r>
      <w:r w:rsidR="000C7594">
        <w:rPr>
          <w:rFonts w:ascii="Times New Roman" w:hAnsi="Times New Roman"/>
          <w:sz w:val="28"/>
          <w:szCs w:val="28"/>
        </w:rPr>
        <w:t xml:space="preserve"> </w:t>
      </w:r>
      <w:r w:rsidR="000C7594" w:rsidRPr="00A75DC9">
        <w:rPr>
          <w:rFonts w:ascii="Times New Roman" w:hAnsi="Times New Roman" w:hint="eastAsia"/>
          <w:sz w:val="28"/>
          <w:szCs w:val="28"/>
        </w:rPr>
        <w:t>взаимодейств</w:t>
      </w:r>
      <w:r w:rsidR="000C7594">
        <w:rPr>
          <w:rFonts w:ascii="Times New Roman" w:hAnsi="Times New Roman"/>
          <w:sz w:val="28"/>
          <w:szCs w:val="28"/>
        </w:rPr>
        <w:t>ия</w:t>
      </w:r>
      <w:r w:rsidR="001D6DE6" w:rsidRPr="00A75DC9">
        <w:rPr>
          <w:rFonts w:ascii="Times New Roman" w:hAnsi="Times New Roman"/>
          <w:sz w:val="28"/>
          <w:szCs w:val="28"/>
        </w:rPr>
        <w:t xml:space="preserve"> </w:t>
      </w:r>
      <w:r w:rsidR="001D6DE6">
        <w:rPr>
          <w:rFonts w:ascii="Times New Roman" w:hAnsi="Times New Roman"/>
          <w:sz w:val="28"/>
          <w:szCs w:val="28"/>
        </w:rPr>
        <w:t>поток</w:t>
      </w:r>
      <w:r w:rsidR="000C7594">
        <w:rPr>
          <w:rFonts w:ascii="Times New Roman" w:hAnsi="Times New Roman"/>
          <w:sz w:val="28"/>
          <w:szCs w:val="28"/>
        </w:rPr>
        <w:t>ов</w:t>
      </w:r>
      <w:r w:rsidR="001D6DE6" w:rsidRPr="00A75DC9">
        <w:rPr>
          <w:rFonts w:ascii="Times New Roman" w:hAnsi="Times New Roman"/>
          <w:sz w:val="28"/>
          <w:szCs w:val="28"/>
        </w:rPr>
        <w:t xml:space="preserve"> </w:t>
      </w:r>
      <w:r w:rsidR="001D6DE6" w:rsidRPr="00A75DC9">
        <w:rPr>
          <w:rFonts w:ascii="Times New Roman" w:hAnsi="Times New Roman" w:hint="eastAsia"/>
          <w:sz w:val="28"/>
          <w:szCs w:val="28"/>
        </w:rPr>
        <w:t>внутри</w:t>
      </w:r>
      <w:r w:rsidR="001D6DE6" w:rsidRPr="00A75DC9">
        <w:rPr>
          <w:rFonts w:ascii="Times New Roman" w:hAnsi="Times New Roman"/>
          <w:sz w:val="28"/>
          <w:szCs w:val="28"/>
        </w:rPr>
        <w:t xml:space="preserve"> </w:t>
      </w:r>
      <w:r w:rsidR="001D6DE6" w:rsidRPr="00A75DC9">
        <w:rPr>
          <w:rFonts w:ascii="Times New Roman" w:hAnsi="Times New Roman" w:hint="eastAsia"/>
          <w:sz w:val="28"/>
          <w:szCs w:val="28"/>
        </w:rPr>
        <w:t>блока</w:t>
      </w:r>
      <w:r w:rsidR="001D6DE6" w:rsidRPr="00A75DC9">
        <w:rPr>
          <w:rFonts w:ascii="Times New Roman" w:hAnsi="Times New Roman"/>
          <w:sz w:val="28"/>
          <w:szCs w:val="28"/>
        </w:rPr>
        <w:t xml:space="preserve">: </w:t>
      </w:r>
      <w:r w:rsidR="001D6DE6" w:rsidRPr="00A75DC9">
        <w:rPr>
          <w:rFonts w:ascii="Times New Roman" w:hAnsi="Times New Roman" w:hint="eastAsia"/>
          <w:sz w:val="28"/>
          <w:szCs w:val="28"/>
        </w:rPr>
        <w:t>разделяемая</w:t>
      </w:r>
      <w:r w:rsidR="00666911">
        <w:rPr>
          <w:rFonts w:ascii="Times New Roman" w:hAnsi="Times New Roman"/>
          <w:sz w:val="28"/>
          <w:szCs w:val="28"/>
        </w:rPr>
        <w:t xml:space="preserve"> </w:t>
      </w:r>
      <w:r w:rsidR="001D6DE6" w:rsidRPr="00A75DC9">
        <w:rPr>
          <w:rFonts w:ascii="Times New Roman" w:hAnsi="Times New Roman" w:hint="eastAsia"/>
          <w:sz w:val="28"/>
          <w:szCs w:val="28"/>
        </w:rPr>
        <w:t>память</w:t>
      </w:r>
      <w:r w:rsidR="001D6DE6">
        <w:rPr>
          <w:rFonts w:ascii="Times New Roman" w:hAnsi="Times New Roman"/>
          <w:sz w:val="28"/>
          <w:szCs w:val="28"/>
        </w:rPr>
        <w:t xml:space="preserve"> и</w:t>
      </w:r>
      <w:r w:rsidR="001D6DE6" w:rsidRPr="00A75DC9">
        <w:rPr>
          <w:rFonts w:ascii="Times New Roman" w:hAnsi="Times New Roman"/>
          <w:sz w:val="28"/>
          <w:szCs w:val="28"/>
        </w:rPr>
        <w:t xml:space="preserve"> </w:t>
      </w:r>
      <w:r w:rsidR="001D6DE6">
        <w:rPr>
          <w:rFonts w:ascii="Times New Roman" w:hAnsi="Times New Roman"/>
          <w:sz w:val="28"/>
          <w:szCs w:val="28"/>
        </w:rPr>
        <w:t>синхронизация (установка барьеров)</w:t>
      </w:r>
      <w:r w:rsidR="001D6DE6" w:rsidRPr="00A75DC9">
        <w:rPr>
          <w:rFonts w:ascii="Times New Roman" w:hAnsi="Times New Roman"/>
          <w:sz w:val="28"/>
          <w:szCs w:val="28"/>
        </w:rPr>
        <w:t>.</w:t>
      </w:r>
    </w:p>
    <w:p w:rsidR="00983D62" w:rsidRDefault="000553F9" w:rsidP="00E82028">
      <w:pPr>
        <w:tabs>
          <w:tab w:val="left" w:pos="3009"/>
        </w:tabs>
        <w:ind w:firstLine="567"/>
        <w:jc w:val="both"/>
        <w:rPr>
          <w:rFonts w:ascii="Times New Roman" w:hAnsi="Times New Roman"/>
          <w:sz w:val="28"/>
          <w:szCs w:val="28"/>
        </w:rPr>
      </w:pPr>
      <w:r w:rsidRPr="000553F9">
        <w:rPr>
          <w:rFonts w:ascii="Times New Roman" w:hAnsi="Times New Roman"/>
          <w:sz w:val="28"/>
          <w:szCs w:val="28"/>
        </w:rPr>
        <w:t>3</w:t>
      </w:r>
      <w:r>
        <w:rPr>
          <w:rFonts w:ascii="Times New Roman" w:hAnsi="Times New Roman"/>
          <w:sz w:val="28"/>
          <w:szCs w:val="28"/>
        </w:rPr>
        <w:t xml:space="preserve">. </w:t>
      </w:r>
      <w:r>
        <w:rPr>
          <w:rFonts w:ascii="Times New Roman" w:hAnsi="Times New Roman"/>
          <w:i/>
          <w:sz w:val="28"/>
          <w:szCs w:val="28"/>
        </w:rPr>
        <w:t>Варпы</w:t>
      </w:r>
      <w:r w:rsidRPr="00ED7335">
        <w:rPr>
          <w:rFonts w:ascii="Times New Roman" w:hAnsi="Times New Roman"/>
          <w:i/>
          <w:sz w:val="28"/>
          <w:szCs w:val="28"/>
        </w:rPr>
        <w:t>.</w:t>
      </w:r>
      <w:r w:rsidR="0032786C">
        <w:rPr>
          <w:rFonts w:ascii="Times New Roman" w:hAnsi="Times New Roman"/>
          <w:i/>
          <w:sz w:val="28"/>
          <w:szCs w:val="28"/>
        </w:rPr>
        <w:t xml:space="preserve"> </w:t>
      </w:r>
      <w:r w:rsidR="0032786C" w:rsidRPr="0032786C">
        <w:rPr>
          <w:rFonts w:ascii="Times New Roman" w:hAnsi="Times New Roman"/>
          <w:i/>
          <w:sz w:val="28"/>
          <w:szCs w:val="28"/>
          <w:lang w:val="en-US"/>
        </w:rPr>
        <w:t>Occupancy</w:t>
      </w:r>
      <w:r w:rsidR="0032786C" w:rsidRPr="0032786C">
        <w:rPr>
          <w:rFonts w:ascii="Times New Roman" w:hAnsi="Times New Roman"/>
          <w:i/>
          <w:sz w:val="28"/>
          <w:szCs w:val="28"/>
        </w:rPr>
        <w:t>.</w:t>
      </w:r>
      <w:r w:rsidRPr="000553F9">
        <w:rPr>
          <w:rFonts w:ascii="Times New Roman" w:hAnsi="Times New Roman"/>
          <w:sz w:val="28"/>
          <w:szCs w:val="28"/>
        </w:rPr>
        <w:t xml:space="preserve"> </w:t>
      </w:r>
      <w:r w:rsidR="008D1776">
        <w:rPr>
          <w:rFonts w:ascii="Times New Roman" w:hAnsi="Times New Roman"/>
          <w:sz w:val="28"/>
          <w:szCs w:val="28"/>
        </w:rPr>
        <w:t>Потоки</w:t>
      </w:r>
      <w:r w:rsidR="007C56C5" w:rsidRPr="007C56C5">
        <w:rPr>
          <w:rFonts w:ascii="Times New Roman" w:hAnsi="Times New Roman"/>
          <w:sz w:val="28"/>
          <w:szCs w:val="28"/>
        </w:rPr>
        <w:t xml:space="preserve"> </w:t>
      </w:r>
      <w:r w:rsidR="008D1776">
        <w:rPr>
          <w:rFonts w:ascii="Times New Roman" w:hAnsi="Times New Roman"/>
          <w:sz w:val="28"/>
          <w:szCs w:val="28"/>
        </w:rPr>
        <w:t xml:space="preserve">одного блока </w:t>
      </w:r>
      <w:r w:rsidR="00783BF4">
        <w:rPr>
          <w:rFonts w:ascii="Times New Roman" w:hAnsi="Times New Roman"/>
          <w:sz w:val="28"/>
          <w:szCs w:val="28"/>
        </w:rPr>
        <w:t>выполняются</w:t>
      </w:r>
      <w:r w:rsidR="008D1776">
        <w:rPr>
          <w:rFonts w:ascii="Times New Roman" w:hAnsi="Times New Roman"/>
          <w:sz w:val="28"/>
          <w:szCs w:val="28"/>
        </w:rPr>
        <w:t xml:space="preserve"> на</w:t>
      </w:r>
      <w:r w:rsidR="00783BF4">
        <w:rPr>
          <w:rFonts w:ascii="Times New Roman" w:hAnsi="Times New Roman"/>
          <w:sz w:val="28"/>
          <w:szCs w:val="28"/>
        </w:rPr>
        <w:t xml:space="preserve"> мультипроцессор</w:t>
      </w:r>
      <w:r w:rsidR="008D1776">
        <w:rPr>
          <w:rFonts w:ascii="Times New Roman" w:hAnsi="Times New Roman"/>
          <w:sz w:val="28"/>
          <w:szCs w:val="28"/>
        </w:rPr>
        <w:t>е частями</w:t>
      </w:r>
      <w:r w:rsidR="007C56C5">
        <w:rPr>
          <w:rFonts w:ascii="Times New Roman" w:hAnsi="Times New Roman"/>
          <w:sz w:val="28"/>
          <w:szCs w:val="28"/>
        </w:rPr>
        <w:t>-</w:t>
      </w:r>
      <w:r w:rsidR="008D1776">
        <w:rPr>
          <w:rFonts w:ascii="Times New Roman" w:hAnsi="Times New Roman"/>
          <w:sz w:val="28"/>
          <w:szCs w:val="28"/>
        </w:rPr>
        <w:t>пулами,</w:t>
      </w:r>
      <w:r w:rsidR="006967B1">
        <w:rPr>
          <w:rFonts w:ascii="Times New Roman" w:hAnsi="Times New Roman"/>
          <w:sz w:val="28"/>
          <w:szCs w:val="28"/>
        </w:rPr>
        <w:t xml:space="preserve"> </w:t>
      </w:r>
      <w:r w:rsidR="008D1776">
        <w:rPr>
          <w:rFonts w:ascii="Times New Roman" w:hAnsi="Times New Roman"/>
          <w:sz w:val="28"/>
          <w:szCs w:val="28"/>
        </w:rPr>
        <w:t>называемыми</w:t>
      </w:r>
      <w:r w:rsidR="009B6925">
        <w:rPr>
          <w:rFonts w:ascii="Times New Roman" w:hAnsi="Times New Roman"/>
          <w:sz w:val="28"/>
          <w:szCs w:val="28"/>
        </w:rPr>
        <w:t xml:space="preserve"> варп</w:t>
      </w:r>
      <w:r w:rsidR="008D1776">
        <w:rPr>
          <w:rFonts w:ascii="Times New Roman" w:hAnsi="Times New Roman"/>
          <w:sz w:val="28"/>
          <w:szCs w:val="28"/>
        </w:rPr>
        <w:t xml:space="preserve"> </w:t>
      </w:r>
      <w:r w:rsidR="007C56C5">
        <w:rPr>
          <w:rFonts w:ascii="Times New Roman" w:hAnsi="Times New Roman"/>
          <w:sz w:val="28"/>
          <w:szCs w:val="28"/>
        </w:rPr>
        <w:t>(дословно</w:t>
      </w:r>
      <w:r w:rsidR="009B6925">
        <w:rPr>
          <w:rFonts w:ascii="Times New Roman" w:hAnsi="Times New Roman"/>
          <w:sz w:val="28"/>
          <w:szCs w:val="28"/>
        </w:rPr>
        <w:t xml:space="preserve">: </w:t>
      </w:r>
      <w:r w:rsidR="009B6925">
        <w:rPr>
          <w:rFonts w:ascii="Times New Roman" w:hAnsi="Times New Roman"/>
          <w:sz w:val="28"/>
          <w:szCs w:val="28"/>
          <w:lang w:val="en-US"/>
        </w:rPr>
        <w:t>warp</w:t>
      </w:r>
      <w:r w:rsidR="007C56C5">
        <w:rPr>
          <w:rFonts w:ascii="Times New Roman" w:hAnsi="Times New Roman"/>
          <w:sz w:val="28"/>
          <w:szCs w:val="28"/>
        </w:rPr>
        <w:t xml:space="preserve"> – канат)</w:t>
      </w:r>
      <w:r w:rsidR="006279DD">
        <w:rPr>
          <w:rFonts w:ascii="Times New Roman" w:hAnsi="Times New Roman"/>
          <w:sz w:val="28"/>
          <w:szCs w:val="28"/>
        </w:rPr>
        <w:t>.</w:t>
      </w:r>
      <w:r w:rsidR="00783BF4">
        <w:rPr>
          <w:rFonts w:ascii="Times New Roman" w:hAnsi="Times New Roman"/>
          <w:sz w:val="28"/>
          <w:szCs w:val="28"/>
        </w:rPr>
        <w:t xml:space="preserve"> </w:t>
      </w:r>
      <w:r w:rsidR="00280052">
        <w:rPr>
          <w:rFonts w:ascii="Times New Roman" w:hAnsi="Times New Roman"/>
          <w:sz w:val="28"/>
          <w:szCs w:val="28"/>
        </w:rPr>
        <w:t>П</w:t>
      </w:r>
      <w:r w:rsidR="00280052" w:rsidRPr="00495557">
        <w:rPr>
          <w:rFonts w:ascii="Times New Roman" w:hAnsi="Times New Roman"/>
          <w:sz w:val="28"/>
          <w:szCs w:val="28"/>
        </w:rPr>
        <w:t xml:space="preserve">отоки в блоке разбиваются на </w:t>
      </w:r>
      <w:r w:rsidR="00280052">
        <w:rPr>
          <w:rFonts w:ascii="Times New Roman" w:hAnsi="Times New Roman"/>
          <w:sz w:val="28"/>
          <w:szCs w:val="28"/>
        </w:rPr>
        <w:t>варп</w:t>
      </w:r>
      <w:r w:rsidR="00280052" w:rsidRPr="00495557">
        <w:rPr>
          <w:rFonts w:ascii="Times New Roman" w:hAnsi="Times New Roman"/>
          <w:sz w:val="28"/>
          <w:szCs w:val="28"/>
        </w:rPr>
        <w:t>ы автоматически</w:t>
      </w:r>
      <w:r w:rsidR="00280052">
        <w:rPr>
          <w:rFonts w:ascii="Times New Roman" w:hAnsi="Times New Roman"/>
          <w:sz w:val="28"/>
          <w:szCs w:val="28"/>
        </w:rPr>
        <w:t xml:space="preserve"> </w:t>
      </w:r>
      <w:r w:rsidR="00280052" w:rsidRPr="00495557">
        <w:rPr>
          <w:rFonts w:ascii="Times New Roman" w:hAnsi="Times New Roman"/>
          <w:sz w:val="28"/>
          <w:szCs w:val="28"/>
        </w:rPr>
        <w:t>согласно своему номеру</w:t>
      </w:r>
      <w:r w:rsidR="00280052">
        <w:rPr>
          <w:rFonts w:ascii="Times New Roman" w:hAnsi="Times New Roman"/>
          <w:sz w:val="28"/>
          <w:szCs w:val="28"/>
        </w:rPr>
        <w:t>:</w:t>
      </w:r>
      <w:r w:rsidR="00280052" w:rsidRPr="00495557">
        <w:rPr>
          <w:rFonts w:ascii="Times New Roman" w:hAnsi="Times New Roman"/>
          <w:sz w:val="28"/>
          <w:szCs w:val="28"/>
        </w:rPr>
        <w:t xml:space="preserve"> </w:t>
      </w:r>
      <w:r w:rsidR="00280052" w:rsidRPr="00280052">
        <w:rPr>
          <w:rFonts w:ascii="Times New Roman" w:hAnsi="Times New Roman"/>
          <w:sz w:val="28"/>
          <w:szCs w:val="28"/>
        </w:rPr>
        <w:t xml:space="preserve">32 подряд идущих потока образуют </w:t>
      </w:r>
      <w:r w:rsidR="00280052">
        <w:rPr>
          <w:rFonts w:ascii="Times New Roman" w:hAnsi="Times New Roman"/>
          <w:sz w:val="28"/>
          <w:szCs w:val="28"/>
        </w:rPr>
        <w:t>варп (два полуварпа по 16 потоков)</w:t>
      </w:r>
      <w:r w:rsidR="00280052" w:rsidRPr="00495557">
        <w:rPr>
          <w:rFonts w:ascii="Times New Roman" w:hAnsi="Times New Roman"/>
          <w:sz w:val="28"/>
          <w:szCs w:val="28"/>
        </w:rPr>
        <w:t>.</w:t>
      </w:r>
      <w:r w:rsidR="00280052">
        <w:rPr>
          <w:rFonts w:ascii="Times New Roman" w:hAnsi="Times New Roman"/>
          <w:sz w:val="28"/>
          <w:szCs w:val="28"/>
        </w:rPr>
        <w:t xml:space="preserve"> </w:t>
      </w:r>
      <w:r w:rsidR="008D1776">
        <w:rPr>
          <w:rFonts w:ascii="Times New Roman" w:hAnsi="Times New Roman"/>
          <w:sz w:val="28"/>
          <w:szCs w:val="28"/>
        </w:rPr>
        <w:t>Внутри</w:t>
      </w:r>
      <w:r w:rsidR="008D1776" w:rsidRPr="00AB4575">
        <w:rPr>
          <w:rFonts w:ascii="Times New Roman" w:hAnsi="Times New Roman"/>
          <w:sz w:val="28"/>
          <w:szCs w:val="28"/>
        </w:rPr>
        <w:t xml:space="preserve"> </w:t>
      </w:r>
      <w:r w:rsidR="008D1776">
        <w:rPr>
          <w:rFonts w:ascii="Times New Roman" w:hAnsi="Times New Roman"/>
          <w:sz w:val="28"/>
          <w:szCs w:val="28"/>
        </w:rPr>
        <w:t>пула</w:t>
      </w:r>
      <w:r w:rsidR="008D1776" w:rsidRPr="00AB4575">
        <w:rPr>
          <w:rFonts w:ascii="Times New Roman" w:hAnsi="Times New Roman"/>
          <w:sz w:val="28"/>
          <w:szCs w:val="28"/>
        </w:rPr>
        <w:t xml:space="preserve"> </w:t>
      </w:r>
      <w:r w:rsidR="009B6925">
        <w:rPr>
          <w:rFonts w:ascii="Times New Roman" w:hAnsi="Times New Roman"/>
          <w:sz w:val="28"/>
          <w:szCs w:val="28"/>
        </w:rPr>
        <w:t xml:space="preserve">варп </w:t>
      </w:r>
      <w:r w:rsidR="008D1776">
        <w:rPr>
          <w:rFonts w:ascii="Times New Roman" w:hAnsi="Times New Roman"/>
          <w:sz w:val="28"/>
          <w:szCs w:val="28"/>
        </w:rPr>
        <w:t>потоки</w:t>
      </w:r>
      <w:r w:rsidR="008D1776" w:rsidRPr="00AB4575">
        <w:rPr>
          <w:rFonts w:ascii="Times New Roman" w:hAnsi="Times New Roman"/>
          <w:sz w:val="28"/>
          <w:szCs w:val="28"/>
        </w:rPr>
        <w:t xml:space="preserve"> </w:t>
      </w:r>
      <w:r w:rsidR="008D1776">
        <w:rPr>
          <w:rFonts w:ascii="Times New Roman" w:hAnsi="Times New Roman"/>
          <w:sz w:val="28"/>
          <w:szCs w:val="28"/>
        </w:rPr>
        <w:t>выполняются</w:t>
      </w:r>
      <w:r w:rsidR="008D1776" w:rsidRPr="00AB4575">
        <w:rPr>
          <w:rFonts w:ascii="Times New Roman" w:hAnsi="Times New Roman"/>
          <w:sz w:val="28"/>
          <w:szCs w:val="28"/>
        </w:rPr>
        <w:t xml:space="preserve"> </w:t>
      </w:r>
      <w:r w:rsidR="00760D4A">
        <w:rPr>
          <w:rFonts w:ascii="Times New Roman" w:hAnsi="Times New Roman"/>
          <w:sz w:val="28"/>
          <w:szCs w:val="28"/>
        </w:rPr>
        <w:t xml:space="preserve">синхронно </w:t>
      </w:r>
      <w:r w:rsidR="008D1776">
        <w:rPr>
          <w:rFonts w:ascii="Times New Roman" w:hAnsi="Times New Roman"/>
          <w:sz w:val="28"/>
          <w:szCs w:val="28"/>
        </w:rPr>
        <w:t>в</w:t>
      </w:r>
      <w:r w:rsidR="00112FD3" w:rsidRPr="00AB4575">
        <w:rPr>
          <w:rFonts w:ascii="Times New Roman" w:hAnsi="Times New Roman"/>
          <w:sz w:val="28"/>
          <w:szCs w:val="28"/>
        </w:rPr>
        <w:t xml:space="preserve"> </w:t>
      </w:r>
      <w:r w:rsidR="00112FD3">
        <w:rPr>
          <w:rFonts w:ascii="Times New Roman" w:hAnsi="Times New Roman"/>
          <w:sz w:val="28"/>
          <w:szCs w:val="28"/>
        </w:rPr>
        <w:t>режиме</w:t>
      </w:r>
      <w:r w:rsidR="00AB4575" w:rsidRPr="00AB4575">
        <w:rPr>
          <w:rFonts w:ascii="Times New Roman" w:hAnsi="Times New Roman"/>
          <w:sz w:val="28"/>
          <w:szCs w:val="28"/>
        </w:rPr>
        <w:t xml:space="preserve"> </w:t>
      </w:r>
      <w:r w:rsidR="00DB1DD0" w:rsidRPr="00AB4575">
        <w:rPr>
          <w:rFonts w:ascii="Times New Roman" w:hAnsi="Times New Roman"/>
          <w:sz w:val="28"/>
          <w:szCs w:val="28"/>
          <w:lang w:val="en-US"/>
        </w:rPr>
        <w:t>SIMT</w:t>
      </w:r>
      <w:r w:rsidR="0082366A" w:rsidRPr="00AB4575">
        <w:rPr>
          <w:rFonts w:ascii="Times New Roman" w:hAnsi="Times New Roman"/>
          <w:sz w:val="28"/>
          <w:szCs w:val="28"/>
        </w:rPr>
        <w:t xml:space="preserve"> (</w:t>
      </w:r>
      <w:r w:rsidR="0082366A" w:rsidRPr="00AB4575">
        <w:rPr>
          <w:rFonts w:ascii="Times New Roman" w:hAnsi="Times New Roman"/>
          <w:sz w:val="28"/>
          <w:szCs w:val="28"/>
          <w:lang w:val="en-US"/>
        </w:rPr>
        <w:t>Single</w:t>
      </w:r>
      <w:r w:rsidR="0082366A" w:rsidRPr="00AB4575">
        <w:rPr>
          <w:rFonts w:ascii="Times New Roman" w:hAnsi="Times New Roman"/>
          <w:sz w:val="28"/>
          <w:szCs w:val="28"/>
        </w:rPr>
        <w:t xml:space="preserve"> </w:t>
      </w:r>
      <w:r w:rsidR="0082366A" w:rsidRPr="00AB4575">
        <w:rPr>
          <w:rFonts w:ascii="Times New Roman" w:hAnsi="Times New Roman"/>
          <w:sz w:val="28"/>
          <w:szCs w:val="28"/>
          <w:lang w:val="en-US"/>
        </w:rPr>
        <w:t>Instruction</w:t>
      </w:r>
      <w:r w:rsidR="0082366A" w:rsidRPr="00AB4575">
        <w:rPr>
          <w:rFonts w:ascii="Times New Roman" w:hAnsi="Times New Roman"/>
          <w:sz w:val="28"/>
          <w:szCs w:val="28"/>
        </w:rPr>
        <w:t xml:space="preserve"> </w:t>
      </w:r>
      <w:r w:rsidR="0082366A" w:rsidRPr="00AB4575">
        <w:rPr>
          <w:rFonts w:ascii="Times New Roman" w:hAnsi="Times New Roman"/>
          <w:sz w:val="28"/>
          <w:szCs w:val="28"/>
          <w:lang w:val="en-US"/>
        </w:rPr>
        <w:t>Multiple</w:t>
      </w:r>
      <w:r w:rsidR="0082366A" w:rsidRPr="00AB4575">
        <w:rPr>
          <w:rFonts w:ascii="Times New Roman" w:hAnsi="Times New Roman"/>
          <w:sz w:val="28"/>
          <w:szCs w:val="28"/>
        </w:rPr>
        <w:t xml:space="preserve"> </w:t>
      </w:r>
      <w:r w:rsidR="0017048D" w:rsidRPr="00AB4575">
        <w:rPr>
          <w:rFonts w:ascii="Times New Roman" w:hAnsi="Times New Roman"/>
          <w:sz w:val="28"/>
          <w:szCs w:val="28"/>
          <w:lang w:val="en-US"/>
        </w:rPr>
        <w:t>Threads</w:t>
      </w:r>
      <w:r w:rsidR="00AB4575">
        <w:rPr>
          <w:rFonts w:ascii="Times New Roman" w:hAnsi="Times New Roman"/>
          <w:sz w:val="28"/>
          <w:szCs w:val="28"/>
        </w:rPr>
        <w:t xml:space="preserve"> </w:t>
      </w:r>
      <w:r w:rsidR="00AB4575" w:rsidRPr="002112DA">
        <w:rPr>
          <w:rFonts w:ascii="Times New Roman" w:hAnsi="Times New Roman"/>
          <w:sz w:val="28"/>
          <w:szCs w:val="28"/>
        </w:rPr>
        <w:t xml:space="preserve">– </w:t>
      </w:r>
      <w:r w:rsidR="00AB4575">
        <w:rPr>
          <w:rFonts w:ascii="Times New Roman" w:hAnsi="Times New Roman"/>
          <w:sz w:val="28"/>
          <w:szCs w:val="28"/>
        </w:rPr>
        <w:t>в один момент времени каждый поток выполняет одну и ту же команду над разными данными</w:t>
      </w:r>
      <w:r w:rsidR="0082366A" w:rsidRPr="00AB4575">
        <w:rPr>
          <w:rFonts w:ascii="Times New Roman" w:hAnsi="Times New Roman"/>
          <w:sz w:val="28"/>
          <w:szCs w:val="28"/>
        </w:rPr>
        <w:t>)</w:t>
      </w:r>
      <w:r w:rsidR="00980CCD" w:rsidRPr="00AB4575">
        <w:rPr>
          <w:rFonts w:ascii="Times New Roman" w:hAnsi="Times New Roman"/>
          <w:sz w:val="28"/>
          <w:szCs w:val="28"/>
        </w:rPr>
        <w:t xml:space="preserve">. </w:t>
      </w:r>
      <w:r w:rsidR="00E82028" w:rsidRPr="00495557">
        <w:rPr>
          <w:rFonts w:ascii="Times New Roman" w:hAnsi="Times New Roman"/>
          <w:sz w:val="28"/>
          <w:szCs w:val="28"/>
        </w:rPr>
        <w:t>С то</w:t>
      </w:r>
      <w:r w:rsidR="00A5581A">
        <w:rPr>
          <w:rFonts w:ascii="Times New Roman" w:hAnsi="Times New Roman"/>
          <w:sz w:val="28"/>
          <w:szCs w:val="28"/>
        </w:rPr>
        <w:t>ч</w:t>
      </w:r>
      <w:r w:rsidR="00E82028" w:rsidRPr="00495557">
        <w:rPr>
          <w:rFonts w:ascii="Times New Roman" w:hAnsi="Times New Roman"/>
          <w:sz w:val="28"/>
          <w:szCs w:val="28"/>
        </w:rPr>
        <w:t>ки зрения аппаратной части, минимальной единицей исполнения является не поток, а</w:t>
      </w:r>
      <w:r w:rsidR="00E82028">
        <w:rPr>
          <w:rFonts w:ascii="Times New Roman" w:hAnsi="Times New Roman"/>
          <w:sz w:val="28"/>
          <w:szCs w:val="28"/>
        </w:rPr>
        <w:t xml:space="preserve"> варп.</w:t>
      </w:r>
      <w:r w:rsidR="00E82028" w:rsidRPr="00495557">
        <w:rPr>
          <w:rFonts w:ascii="Times New Roman" w:hAnsi="Times New Roman"/>
          <w:sz w:val="28"/>
          <w:szCs w:val="28"/>
        </w:rPr>
        <w:t xml:space="preserve"> </w:t>
      </w:r>
      <w:r w:rsidR="00E82028">
        <w:rPr>
          <w:rFonts w:ascii="Times New Roman" w:hAnsi="Times New Roman"/>
          <w:sz w:val="28"/>
          <w:szCs w:val="28"/>
        </w:rPr>
        <w:t>Потоки в</w:t>
      </w:r>
      <w:r w:rsidR="002C7B20">
        <w:rPr>
          <w:rFonts w:ascii="Times New Roman" w:hAnsi="Times New Roman"/>
          <w:sz w:val="28"/>
          <w:szCs w:val="28"/>
        </w:rPr>
        <w:t>арп</w:t>
      </w:r>
      <w:r w:rsidR="00E82028">
        <w:rPr>
          <w:rFonts w:ascii="Times New Roman" w:hAnsi="Times New Roman"/>
          <w:sz w:val="28"/>
          <w:szCs w:val="28"/>
        </w:rPr>
        <w:t>а</w:t>
      </w:r>
      <w:r w:rsidR="002C7B20">
        <w:rPr>
          <w:rFonts w:ascii="Times New Roman" w:hAnsi="Times New Roman"/>
          <w:sz w:val="28"/>
          <w:szCs w:val="28"/>
        </w:rPr>
        <w:t xml:space="preserve"> </w:t>
      </w:r>
      <w:r w:rsidR="00980CCD" w:rsidRPr="002112DA">
        <w:rPr>
          <w:rFonts w:ascii="Times New Roman" w:hAnsi="Times New Roman"/>
          <w:sz w:val="28"/>
          <w:szCs w:val="28"/>
        </w:rPr>
        <w:t>выполня</w:t>
      </w:r>
      <w:r w:rsidR="00280052">
        <w:rPr>
          <w:rFonts w:ascii="Times New Roman" w:hAnsi="Times New Roman"/>
          <w:sz w:val="28"/>
          <w:szCs w:val="28"/>
        </w:rPr>
        <w:t>ю</w:t>
      </w:r>
      <w:r w:rsidR="00E82028">
        <w:rPr>
          <w:rFonts w:ascii="Times New Roman" w:hAnsi="Times New Roman"/>
          <w:sz w:val="28"/>
          <w:szCs w:val="28"/>
        </w:rPr>
        <w:t>тся</w:t>
      </w:r>
      <w:r w:rsidR="00974248" w:rsidRPr="002112DA">
        <w:rPr>
          <w:rFonts w:ascii="Times New Roman" w:hAnsi="Times New Roman"/>
          <w:sz w:val="28"/>
          <w:szCs w:val="28"/>
        </w:rPr>
        <w:t xml:space="preserve"> одновременно</w:t>
      </w:r>
      <w:r w:rsidR="00980CCD" w:rsidRPr="002112DA">
        <w:rPr>
          <w:rFonts w:ascii="Times New Roman" w:hAnsi="Times New Roman"/>
          <w:sz w:val="28"/>
          <w:szCs w:val="28"/>
        </w:rPr>
        <w:t xml:space="preserve"> </w:t>
      </w:r>
      <w:r w:rsidR="00E82028">
        <w:rPr>
          <w:rFonts w:ascii="Times New Roman" w:hAnsi="Times New Roman"/>
          <w:sz w:val="28"/>
          <w:szCs w:val="28"/>
        </w:rPr>
        <w:t>(</w:t>
      </w:r>
      <w:r w:rsidR="00980CCD" w:rsidRPr="002112DA">
        <w:rPr>
          <w:rFonts w:ascii="Times New Roman" w:hAnsi="Times New Roman"/>
          <w:sz w:val="28"/>
          <w:szCs w:val="28"/>
        </w:rPr>
        <w:t>с логической</w:t>
      </w:r>
      <w:r w:rsidR="00E82028">
        <w:rPr>
          <w:rFonts w:ascii="Times New Roman" w:hAnsi="Times New Roman"/>
          <w:sz w:val="28"/>
          <w:szCs w:val="28"/>
        </w:rPr>
        <w:t xml:space="preserve"> точки зрения, если</w:t>
      </w:r>
      <w:r w:rsidR="00E1745D" w:rsidRPr="002112DA">
        <w:rPr>
          <w:rFonts w:ascii="Times New Roman" w:hAnsi="Times New Roman"/>
          <w:sz w:val="28"/>
          <w:szCs w:val="28"/>
        </w:rPr>
        <w:t xml:space="preserve"> процессоров</w:t>
      </w:r>
      <w:r w:rsidR="00E1745D">
        <w:rPr>
          <w:rFonts w:ascii="Times New Roman" w:hAnsi="Times New Roman"/>
          <w:sz w:val="28"/>
          <w:szCs w:val="28"/>
        </w:rPr>
        <w:t xml:space="preserve"> в мультипроцессоре</w:t>
      </w:r>
      <w:r w:rsidR="00F40B26">
        <w:rPr>
          <w:rFonts w:ascii="Times New Roman" w:hAnsi="Times New Roman"/>
          <w:sz w:val="28"/>
          <w:szCs w:val="28"/>
        </w:rPr>
        <w:t xml:space="preserve"> </w:t>
      </w:r>
      <w:r w:rsidR="00E1745D">
        <w:rPr>
          <w:rFonts w:ascii="Times New Roman" w:hAnsi="Times New Roman"/>
          <w:sz w:val="28"/>
          <w:szCs w:val="28"/>
        </w:rPr>
        <w:t>меньше чем 32)</w:t>
      </w:r>
      <w:r w:rsidR="00112FD3">
        <w:rPr>
          <w:rFonts w:ascii="Times New Roman" w:hAnsi="Times New Roman"/>
          <w:sz w:val="28"/>
          <w:szCs w:val="28"/>
        </w:rPr>
        <w:t>.</w:t>
      </w:r>
      <w:r w:rsidR="00983D62" w:rsidRPr="00983D62">
        <w:rPr>
          <w:rFonts w:ascii="Times New Roman" w:hAnsi="Times New Roman"/>
          <w:sz w:val="28"/>
          <w:szCs w:val="28"/>
        </w:rPr>
        <w:t xml:space="preserve"> </w:t>
      </w:r>
      <w:r w:rsidR="00983D62">
        <w:rPr>
          <w:rFonts w:ascii="Times New Roman" w:hAnsi="Times New Roman"/>
          <w:sz w:val="28"/>
          <w:szCs w:val="28"/>
        </w:rPr>
        <w:t>У</w:t>
      </w:r>
      <w:r w:rsidR="00983D62" w:rsidRPr="000D4AB6">
        <w:rPr>
          <w:rFonts w:ascii="Times New Roman" w:hAnsi="Times New Roman" w:hint="eastAsia"/>
          <w:sz w:val="28"/>
          <w:szCs w:val="28"/>
        </w:rPr>
        <w:t>правление</w:t>
      </w:r>
      <w:r w:rsidR="00983D62" w:rsidRPr="000D4AB6">
        <w:rPr>
          <w:rFonts w:ascii="Times New Roman" w:hAnsi="Times New Roman"/>
          <w:sz w:val="28"/>
          <w:szCs w:val="28"/>
        </w:rPr>
        <w:t xml:space="preserve"> </w:t>
      </w:r>
      <w:r w:rsidR="00A4680C">
        <w:rPr>
          <w:rFonts w:ascii="Times New Roman" w:hAnsi="Times New Roman"/>
          <w:sz w:val="28"/>
          <w:szCs w:val="28"/>
        </w:rPr>
        <w:t>пулами</w:t>
      </w:r>
      <w:r w:rsidR="00A4680C" w:rsidRPr="00B15C6F">
        <w:rPr>
          <w:rFonts w:ascii="Times New Roman" w:hAnsi="Times New Roman"/>
          <w:sz w:val="28"/>
          <w:szCs w:val="28"/>
        </w:rPr>
        <w:t xml:space="preserve"> </w:t>
      </w:r>
      <w:r w:rsidR="002F0E8D">
        <w:rPr>
          <w:rFonts w:ascii="Times New Roman" w:hAnsi="Times New Roman"/>
          <w:sz w:val="28"/>
          <w:szCs w:val="28"/>
        </w:rPr>
        <w:t xml:space="preserve">варп </w:t>
      </w:r>
      <w:r w:rsidR="00983D62" w:rsidRPr="000D4AB6">
        <w:rPr>
          <w:rFonts w:ascii="Times New Roman" w:hAnsi="Times New Roman" w:hint="eastAsia"/>
          <w:sz w:val="28"/>
          <w:szCs w:val="28"/>
        </w:rPr>
        <w:t>прозрачно</w:t>
      </w:r>
      <w:r w:rsidR="00983D62" w:rsidRPr="000D4AB6">
        <w:rPr>
          <w:rFonts w:ascii="Times New Roman" w:hAnsi="Times New Roman"/>
          <w:sz w:val="28"/>
          <w:szCs w:val="28"/>
        </w:rPr>
        <w:t xml:space="preserve"> </w:t>
      </w:r>
      <w:r w:rsidR="00983D62">
        <w:rPr>
          <w:rFonts w:ascii="Times New Roman" w:hAnsi="Times New Roman"/>
          <w:sz w:val="28"/>
          <w:szCs w:val="28"/>
        </w:rPr>
        <w:t xml:space="preserve">(т.е. </w:t>
      </w:r>
      <w:r w:rsidR="00983D62" w:rsidRPr="000D4AB6">
        <w:rPr>
          <w:rFonts w:ascii="Times New Roman" w:hAnsi="Times New Roman" w:hint="eastAsia"/>
          <w:sz w:val="28"/>
          <w:szCs w:val="28"/>
        </w:rPr>
        <w:t>осуществляет</w:t>
      </w:r>
      <w:r w:rsidR="00983D62">
        <w:rPr>
          <w:rFonts w:ascii="Times New Roman" w:hAnsi="Times New Roman"/>
          <w:sz w:val="28"/>
          <w:szCs w:val="28"/>
        </w:rPr>
        <w:t>ся</w:t>
      </w:r>
      <w:r w:rsidR="00983D62" w:rsidRPr="000D4AB6">
        <w:rPr>
          <w:rFonts w:ascii="Times New Roman" w:hAnsi="Times New Roman"/>
          <w:sz w:val="28"/>
          <w:szCs w:val="28"/>
        </w:rPr>
        <w:t xml:space="preserve"> </w:t>
      </w:r>
      <w:r w:rsidR="00983D62" w:rsidRPr="000D4AB6">
        <w:rPr>
          <w:rFonts w:ascii="Times New Roman" w:hAnsi="Times New Roman" w:hint="eastAsia"/>
          <w:sz w:val="28"/>
          <w:szCs w:val="28"/>
        </w:rPr>
        <w:t>сам</w:t>
      </w:r>
      <w:r w:rsidR="00983D62">
        <w:rPr>
          <w:rFonts w:ascii="Times New Roman" w:hAnsi="Times New Roman"/>
          <w:sz w:val="28"/>
          <w:szCs w:val="28"/>
        </w:rPr>
        <w:t>им</w:t>
      </w:r>
      <w:r w:rsidR="00983D62" w:rsidRPr="000D4AB6">
        <w:rPr>
          <w:rFonts w:ascii="Times New Roman" w:hAnsi="Times New Roman"/>
          <w:sz w:val="28"/>
          <w:szCs w:val="28"/>
        </w:rPr>
        <w:t xml:space="preserve"> </w:t>
      </w:r>
      <w:r w:rsidR="00983D62" w:rsidRPr="000D4AB6">
        <w:rPr>
          <w:rFonts w:ascii="Times New Roman" w:hAnsi="Times New Roman"/>
          <w:sz w:val="28"/>
          <w:szCs w:val="28"/>
          <w:lang w:val="en-US"/>
        </w:rPr>
        <w:t>GPU</w:t>
      </w:r>
      <w:r w:rsidR="00983D62">
        <w:rPr>
          <w:rFonts w:ascii="Times New Roman" w:hAnsi="Times New Roman"/>
          <w:sz w:val="28"/>
          <w:szCs w:val="28"/>
        </w:rPr>
        <w:t>)</w:t>
      </w:r>
      <w:r w:rsidR="00983D62" w:rsidRPr="000D4AB6">
        <w:rPr>
          <w:rFonts w:ascii="Times New Roman" w:hAnsi="Times New Roman"/>
          <w:sz w:val="28"/>
          <w:szCs w:val="28"/>
        </w:rPr>
        <w:t>.</w:t>
      </w:r>
      <w:r w:rsidR="00983D62">
        <w:rPr>
          <w:rFonts w:ascii="Times New Roman" w:hAnsi="Times New Roman"/>
          <w:sz w:val="28"/>
          <w:szCs w:val="28"/>
        </w:rPr>
        <w:t xml:space="preserve"> </w:t>
      </w:r>
    </w:p>
    <w:p w:rsidR="00E62AD6" w:rsidRDefault="002F0E8D" w:rsidP="00EA23DC">
      <w:pPr>
        <w:tabs>
          <w:tab w:val="left" w:pos="3009"/>
        </w:tabs>
        <w:ind w:firstLine="567"/>
        <w:jc w:val="both"/>
        <w:rPr>
          <w:rFonts w:ascii="Times New Roman" w:hAnsi="Times New Roman"/>
          <w:sz w:val="28"/>
          <w:szCs w:val="28"/>
        </w:rPr>
      </w:pPr>
      <w:r w:rsidRPr="00495557">
        <w:rPr>
          <w:rFonts w:ascii="Times New Roman" w:hAnsi="Times New Roman"/>
          <w:sz w:val="28"/>
          <w:szCs w:val="28"/>
        </w:rPr>
        <w:t>В каждом блоке параллельно</w:t>
      </w:r>
      <w:r w:rsidR="002D18D3">
        <w:rPr>
          <w:rFonts w:ascii="Times New Roman" w:hAnsi="Times New Roman"/>
          <w:sz w:val="28"/>
          <w:szCs w:val="28"/>
        </w:rPr>
        <w:t xml:space="preserve"> (логически)</w:t>
      </w:r>
      <w:r w:rsidRPr="00495557">
        <w:rPr>
          <w:rFonts w:ascii="Times New Roman" w:hAnsi="Times New Roman"/>
          <w:sz w:val="28"/>
          <w:szCs w:val="28"/>
        </w:rPr>
        <w:t xml:space="preserve"> выполняются </w:t>
      </w:r>
      <w:r w:rsidRPr="002F0E8D">
        <w:rPr>
          <w:rFonts w:ascii="Times New Roman" w:hAnsi="Times New Roman"/>
          <w:sz w:val="28"/>
          <w:szCs w:val="28"/>
        </w:rPr>
        <w:t>все</w:t>
      </w:r>
      <w:r w:rsidRPr="00495557">
        <w:rPr>
          <w:rFonts w:ascii="Times New Roman" w:hAnsi="Times New Roman"/>
          <w:sz w:val="28"/>
          <w:szCs w:val="28"/>
        </w:rPr>
        <w:t xml:space="preserve"> </w:t>
      </w:r>
      <w:r>
        <w:rPr>
          <w:rFonts w:ascii="Times New Roman" w:hAnsi="Times New Roman"/>
          <w:sz w:val="28"/>
          <w:szCs w:val="28"/>
        </w:rPr>
        <w:t>варп</w:t>
      </w:r>
      <w:r w:rsidRPr="00495557">
        <w:rPr>
          <w:rFonts w:ascii="Times New Roman" w:hAnsi="Times New Roman"/>
          <w:sz w:val="28"/>
          <w:szCs w:val="28"/>
        </w:rPr>
        <w:t>ы.</w:t>
      </w:r>
      <w:r>
        <w:rPr>
          <w:rFonts w:ascii="Times New Roman" w:hAnsi="Times New Roman"/>
          <w:sz w:val="28"/>
          <w:szCs w:val="28"/>
        </w:rPr>
        <w:t xml:space="preserve"> </w:t>
      </w:r>
      <w:r w:rsidR="00EA23DC" w:rsidRPr="00495557">
        <w:rPr>
          <w:rFonts w:ascii="Times New Roman" w:hAnsi="Times New Roman"/>
          <w:sz w:val="28"/>
          <w:szCs w:val="28"/>
        </w:rPr>
        <w:t xml:space="preserve">В CUDA каждый </w:t>
      </w:r>
      <w:r w:rsidR="00EA23DC">
        <w:rPr>
          <w:rFonts w:ascii="Times New Roman" w:hAnsi="Times New Roman"/>
          <w:sz w:val="28"/>
          <w:szCs w:val="28"/>
        </w:rPr>
        <w:t xml:space="preserve">мультипроцессор </w:t>
      </w:r>
      <w:r w:rsidR="00EA23DC" w:rsidRPr="00495557">
        <w:rPr>
          <w:rFonts w:ascii="Times New Roman" w:hAnsi="Times New Roman"/>
          <w:sz w:val="28"/>
          <w:szCs w:val="28"/>
        </w:rPr>
        <w:t xml:space="preserve">содержит аппаратный блок планирования </w:t>
      </w:r>
      <w:r w:rsidR="00EA23DC">
        <w:rPr>
          <w:rFonts w:ascii="Times New Roman" w:hAnsi="Times New Roman"/>
          <w:sz w:val="28"/>
          <w:szCs w:val="28"/>
        </w:rPr>
        <w:t>варп</w:t>
      </w:r>
      <w:r w:rsidR="00EA23DC" w:rsidRPr="00495557">
        <w:rPr>
          <w:rFonts w:ascii="Times New Roman" w:hAnsi="Times New Roman"/>
          <w:sz w:val="28"/>
          <w:szCs w:val="28"/>
        </w:rPr>
        <w:t xml:space="preserve">ов, поэтому смена одного </w:t>
      </w:r>
      <w:r w:rsidR="00EA23DC">
        <w:rPr>
          <w:rFonts w:ascii="Times New Roman" w:hAnsi="Times New Roman"/>
          <w:sz w:val="28"/>
          <w:szCs w:val="28"/>
        </w:rPr>
        <w:t>варп</w:t>
      </w:r>
      <w:r w:rsidR="00EA23DC" w:rsidRPr="00495557">
        <w:rPr>
          <w:rFonts w:ascii="Times New Roman" w:hAnsi="Times New Roman"/>
          <w:sz w:val="28"/>
          <w:szCs w:val="28"/>
        </w:rPr>
        <w:t xml:space="preserve">a на другой происходит практически без накладных расходов. </w:t>
      </w:r>
      <w:r w:rsidR="00F41D6C">
        <w:rPr>
          <w:rFonts w:ascii="Times New Roman" w:hAnsi="Times New Roman"/>
          <w:sz w:val="28"/>
          <w:szCs w:val="28"/>
        </w:rPr>
        <w:t>Заметим, что д</w:t>
      </w:r>
      <w:r w:rsidR="00F41D6C" w:rsidRPr="00495557">
        <w:rPr>
          <w:rFonts w:ascii="Times New Roman" w:hAnsi="Times New Roman"/>
          <w:sz w:val="28"/>
          <w:szCs w:val="28"/>
        </w:rPr>
        <w:t>ля большинства CPU</w:t>
      </w:r>
      <w:r w:rsidR="00F41D6C">
        <w:rPr>
          <w:rFonts w:ascii="Times New Roman" w:hAnsi="Times New Roman"/>
          <w:sz w:val="28"/>
          <w:szCs w:val="28"/>
        </w:rPr>
        <w:t>-</w:t>
      </w:r>
      <w:r w:rsidR="00F41D6C" w:rsidRPr="00495557">
        <w:rPr>
          <w:rFonts w:ascii="Times New Roman" w:hAnsi="Times New Roman"/>
          <w:sz w:val="28"/>
          <w:szCs w:val="28"/>
        </w:rPr>
        <w:t>архитектур верно, что для оптимального быстродействия число ядер должно совпадать с количеством запущенных потоков</w:t>
      </w:r>
      <w:r w:rsidR="00F41D6C">
        <w:rPr>
          <w:rFonts w:ascii="Times New Roman" w:hAnsi="Times New Roman"/>
          <w:sz w:val="28"/>
          <w:szCs w:val="28"/>
        </w:rPr>
        <w:t>;</w:t>
      </w:r>
      <w:r w:rsidR="00F41D6C" w:rsidRPr="00495557">
        <w:rPr>
          <w:rFonts w:ascii="Times New Roman" w:hAnsi="Times New Roman"/>
          <w:sz w:val="28"/>
          <w:szCs w:val="28"/>
        </w:rPr>
        <w:t xml:space="preserve"> </w:t>
      </w:r>
      <w:r w:rsidR="00F41D6C">
        <w:rPr>
          <w:rFonts w:ascii="Times New Roman" w:hAnsi="Times New Roman"/>
          <w:sz w:val="28"/>
          <w:szCs w:val="28"/>
        </w:rPr>
        <w:t>с</w:t>
      </w:r>
      <w:r w:rsidR="00F41D6C" w:rsidRPr="00495557">
        <w:rPr>
          <w:rFonts w:ascii="Times New Roman" w:hAnsi="Times New Roman"/>
          <w:sz w:val="28"/>
          <w:szCs w:val="28"/>
        </w:rPr>
        <w:t>вязано это с долгим процессом переключения ядра контекста процессора с одного потока на другой</w:t>
      </w:r>
      <w:r w:rsidR="00F41D6C">
        <w:rPr>
          <w:rFonts w:ascii="Times New Roman" w:hAnsi="Times New Roman"/>
          <w:sz w:val="28"/>
          <w:szCs w:val="28"/>
        </w:rPr>
        <w:t xml:space="preserve">.  </w:t>
      </w:r>
    </w:p>
    <w:p w:rsidR="00E52222" w:rsidRPr="002205DB" w:rsidRDefault="00D36572" w:rsidP="00EA23DC">
      <w:pPr>
        <w:tabs>
          <w:tab w:val="left" w:pos="3009"/>
        </w:tabs>
        <w:ind w:firstLine="567"/>
        <w:jc w:val="both"/>
        <w:rPr>
          <w:rFonts w:ascii="Times New Roman" w:hAnsi="Times New Roman"/>
          <w:sz w:val="28"/>
          <w:szCs w:val="28"/>
        </w:rPr>
      </w:pPr>
      <w:r w:rsidRPr="002205DB">
        <w:rPr>
          <w:rFonts w:ascii="Times New Roman" w:hAnsi="Times New Roman"/>
          <w:sz w:val="28"/>
          <w:szCs w:val="28"/>
        </w:rPr>
        <w:t>Отношение</w:t>
      </w:r>
      <w:r w:rsidR="00CA2196">
        <w:rPr>
          <w:rFonts w:ascii="Times New Roman" w:hAnsi="Times New Roman"/>
          <w:sz w:val="28"/>
          <w:szCs w:val="28"/>
        </w:rPr>
        <w:t xml:space="preserve"> числа</w:t>
      </w:r>
      <w:r w:rsidRPr="002205DB">
        <w:rPr>
          <w:rFonts w:ascii="Times New Roman" w:hAnsi="Times New Roman"/>
          <w:sz w:val="28"/>
          <w:szCs w:val="28"/>
        </w:rPr>
        <w:t xml:space="preserve"> активных</w:t>
      </w:r>
      <w:r w:rsidR="00CA2196">
        <w:rPr>
          <w:rFonts w:ascii="Times New Roman" w:hAnsi="Times New Roman"/>
          <w:sz w:val="28"/>
          <w:szCs w:val="28"/>
        </w:rPr>
        <w:t xml:space="preserve">, то есть </w:t>
      </w:r>
      <w:r w:rsidR="007B6C9A" w:rsidRPr="002205DB">
        <w:rPr>
          <w:rFonts w:ascii="Times New Roman" w:hAnsi="Times New Roman"/>
          <w:sz w:val="28"/>
          <w:szCs w:val="28"/>
        </w:rPr>
        <w:t>всех</w:t>
      </w:r>
      <w:r w:rsidR="00CA2196">
        <w:rPr>
          <w:rFonts w:ascii="Times New Roman" w:hAnsi="Times New Roman"/>
          <w:sz w:val="28"/>
          <w:szCs w:val="28"/>
        </w:rPr>
        <w:t xml:space="preserve"> реально</w:t>
      </w:r>
      <w:r w:rsidR="007B6C9A" w:rsidRPr="002205DB">
        <w:rPr>
          <w:rFonts w:ascii="Times New Roman" w:hAnsi="Times New Roman"/>
          <w:sz w:val="28"/>
          <w:szCs w:val="28"/>
        </w:rPr>
        <w:t xml:space="preserve"> одновременно выполняемых на мультипроцессор</w:t>
      </w:r>
      <w:r w:rsidR="00CA2196">
        <w:rPr>
          <w:rFonts w:ascii="Times New Roman" w:hAnsi="Times New Roman"/>
          <w:sz w:val="28"/>
          <w:szCs w:val="28"/>
        </w:rPr>
        <w:t xml:space="preserve">е, </w:t>
      </w:r>
      <w:r w:rsidR="007B6C9A" w:rsidRPr="002205DB">
        <w:rPr>
          <w:rFonts w:ascii="Times New Roman" w:hAnsi="Times New Roman"/>
          <w:sz w:val="28"/>
          <w:szCs w:val="28"/>
        </w:rPr>
        <w:t>варпов</w:t>
      </w:r>
      <w:r w:rsidRPr="002205DB">
        <w:rPr>
          <w:rFonts w:ascii="Times New Roman" w:hAnsi="Times New Roman"/>
          <w:sz w:val="28"/>
          <w:szCs w:val="28"/>
        </w:rPr>
        <w:t xml:space="preserve"> к максимально возможному</w:t>
      </w:r>
      <w:r w:rsidR="00CA2196">
        <w:rPr>
          <w:rFonts w:ascii="Times New Roman" w:hAnsi="Times New Roman"/>
          <w:sz w:val="28"/>
          <w:szCs w:val="28"/>
        </w:rPr>
        <w:t xml:space="preserve"> числу</w:t>
      </w:r>
      <w:r w:rsidR="00CA2196" w:rsidRPr="00CA2196">
        <w:rPr>
          <w:rFonts w:ascii="Times New Roman" w:hAnsi="Times New Roman"/>
          <w:sz w:val="28"/>
          <w:szCs w:val="28"/>
        </w:rPr>
        <w:t xml:space="preserve"> </w:t>
      </w:r>
      <w:r w:rsidR="00CA2196" w:rsidRPr="002205DB">
        <w:rPr>
          <w:rFonts w:ascii="Times New Roman" w:hAnsi="Times New Roman"/>
          <w:sz w:val="28"/>
          <w:szCs w:val="28"/>
        </w:rPr>
        <w:t>варпов</w:t>
      </w:r>
      <w:r w:rsidR="00CA2196">
        <w:rPr>
          <w:rFonts w:ascii="Times New Roman" w:hAnsi="Times New Roman"/>
          <w:sz w:val="28"/>
          <w:szCs w:val="28"/>
        </w:rPr>
        <w:t xml:space="preserve"> для одновременного выполнения</w:t>
      </w:r>
      <w:r w:rsidR="00CA2196" w:rsidRPr="00CA2196">
        <w:rPr>
          <w:rFonts w:ascii="Times New Roman" w:hAnsi="Times New Roman"/>
          <w:sz w:val="28"/>
          <w:szCs w:val="28"/>
        </w:rPr>
        <w:t xml:space="preserve"> </w:t>
      </w:r>
      <w:r w:rsidR="00CA2196" w:rsidRPr="002205DB">
        <w:rPr>
          <w:rFonts w:ascii="Times New Roman" w:hAnsi="Times New Roman"/>
          <w:sz w:val="28"/>
          <w:szCs w:val="28"/>
        </w:rPr>
        <w:t>мультипроцессор</w:t>
      </w:r>
      <w:r w:rsidR="00CA2196">
        <w:rPr>
          <w:rFonts w:ascii="Times New Roman" w:hAnsi="Times New Roman"/>
          <w:sz w:val="28"/>
          <w:szCs w:val="28"/>
        </w:rPr>
        <w:t>ом</w:t>
      </w:r>
      <w:r w:rsidR="00614B3A">
        <w:rPr>
          <w:rFonts w:ascii="Times New Roman" w:hAnsi="Times New Roman"/>
          <w:sz w:val="28"/>
          <w:szCs w:val="28"/>
        </w:rPr>
        <w:t>,</w:t>
      </w:r>
      <w:bookmarkStart w:id="0" w:name="_GoBack"/>
      <w:bookmarkEnd w:id="0"/>
      <w:r w:rsidRPr="002205DB">
        <w:rPr>
          <w:rFonts w:ascii="Times New Roman" w:hAnsi="Times New Roman"/>
          <w:sz w:val="28"/>
          <w:szCs w:val="28"/>
        </w:rPr>
        <w:t xml:space="preserve"> называется </w:t>
      </w:r>
      <w:r w:rsidRPr="002205DB">
        <w:rPr>
          <w:rFonts w:ascii="Times New Roman" w:hAnsi="Times New Roman"/>
          <w:sz w:val="28"/>
          <w:szCs w:val="28"/>
          <w:lang w:val="en-US"/>
        </w:rPr>
        <w:t>occupancy</w:t>
      </w:r>
      <w:r w:rsidR="0032786C" w:rsidRPr="002205DB">
        <w:rPr>
          <w:rFonts w:ascii="Times New Roman" w:hAnsi="Times New Roman"/>
          <w:sz w:val="28"/>
          <w:szCs w:val="28"/>
        </w:rPr>
        <w:t xml:space="preserve"> (дословно – занятость)</w:t>
      </w:r>
      <w:r w:rsidRPr="002205DB">
        <w:rPr>
          <w:rFonts w:ascii="Times New Roman" w:hAnsi="Times New Roman"/>
          <w:sz w:val="28"/>
          <w:szCs w:val="28"/>
        </w:rPr>
        <w:t>.</w:t>
      </w:r>
      <w:r w:rsidR="00E62AD6" w:rsidRPr="002205DB">
        <w:rPr>
          <w:rFonts w:ascii="Times New Roman" w:hAnsi="Times New Roman"/>
          <w:sz w:val="28"/>
          <w:szCs w:val="28"/>
        </w:rPr>
        <w:t xml:space="preserve"> </w:t>
      </w:r>
      <w:r w:rsidR="002205DB" w:rsidRPr="002205DB">
        <w:rPr>
          <w:rFonts w:ascii="Times New Roman" w:hAnsi="Times New Roman"/>
          <w:sz w:val="28"/>
          <w:szCs w:val="28"/>
        </w:rPr>
        <w:t>Значение</w:t>
      </w:r>
      <w:r w:rsidR="002205DB" w:rsidRPr="002205DB">
        <w:rPr>
          <w:rFonts w:ascii="Times New Roman" w:hAnsi="Times New Roman"/>
          <w:i/>
          <w:sz w:val="28"/>
          <w:szCs w:val="28"/>
        </w:rPr>
        <w:t xml:space="preserve"> </w:t>
      </w:r>
      <w:r w:rsidR="002205DB" w:rsidRPr="002205DB">
        <w:rPr>
          <w:rFonts w:ascii="Times New Roman" w:hAnsi="Times New Roman"/>
          <w:sz w:val="28"/>
          <w:szCs w:val="28"/>
          <w:lang w:val="en-US"/>
        </w:rPr>
        <w:t>occupancy</w:t>
      </w:r>
      <w:r w:rsidR="002205DB" w:rsidRPr="002205DB">
        <w:rPr>
          <w:rFonts w:ascii="Times New Roman" w:hAnsi="Times New Roman"/>
          <w:sz w:val="28"/>
          <w:szCs w:val="28"/>
        </w:rPr>
        <w:t xml:space="preserve"> характеризует то, насколько эффективно используются доступные ресурсы графического процессора при решении той или иной задачи. </w:t>
      </w:r>
      <w:r w:rsidR="00E62AD6" w:rsidRPr="002205DB">
        <w:rPr>
          <w:rFonts w:ascii="Times New Roman" w:hAnsi="Times New Roman"/>
          <w:sz w:val="28"/>
          <w:szCs w:val="28"/>
        </w:rPr>
        <w:t>Максимально возможное число активных варпов</w:t>
      </w:r>
      <w:r w:rsidRPr="002205DB">
        <w:rPr>
          <w:rFonts w:ascii="Times New Roman" w:hAnsi="Times New Roman"/>
          <w:sz w:val="28"/>
          <w:szCs w:val="28"/>
        </w:rPr>
        <w:t xml:space="preserve"> </w:t>
      </w:r>
      <w:r w:rsidR="00E62AD6" w:rsidRPr="002205DB">
        <w:rPr>
          <w:rFonts w:ascii="Times New Roman" w:hAnsi="Times New Roman"/>
          <w:sz w:val="28"/>
          <w:szCs w:val="28"/>
        </w:rPr>
        <w:t xml:space="preserve">рассчитывается по формуле </w:t>
      </w:r>
      <w:r w:rsidR="00E76AEF" w:rsidRPr="002205DB">
        <w:rPr>
          <w:rFonts w:ascii="Times New Roman" w:hAnsi="Times New Roman"/>
          <w:position w:val="-24"/>
          <w:sz w:val="28"/>
          <w:szCs w:val="28"/>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1.2pt" o:ole="">
            <v:imagedata r:id="rId9" o:title=""/>
          </v:shape>
          <o:OLEObject Type="Embed" ProgID="Equation.DSMT4" ShapeID="_x0000_i1025" DrawAspect="Content" ObjectID="_1779724512" r:id="rId10"/>
        </w:object>
      </w:r>
      <w:r w:rsidR="00E76AEF" w:rsidRPr="002205DB">
        <w:rPr>
          <w:rFonts w:ascii="Times New Roman" w:hAnsi="Times New Roman"/>
          <w:sz w:val="28"/>
          <w:szCs w:val="28"/>
        </w:rPr>
        <w:t xml:space="preserve">, где </w:t>
      </w:r>
      <w:r w:rsidR="00E76AEF" w:rsidRPr="002205DB">
        <w:rPr>
          <w:rFonts w:ascii="Times New Roman" w:hAnsi="Times New Roman"/>
          <w:position w:val="-12"/>
          <w:sz w:val="28"/>
          <w:szCs w:val="28"/>
        </w:rPr>
        <w:object w:dxaOrig="340" w:dyaOrig="360">
          <v:shape id="_x0000_i1026" type="#_x0000_t75" style="width:18.6pt;height:20.4pt" o:ole="">
            <v:imagedata r:id="rId11" o:title=""/>
          </v:shape>
          <o:OLEObject Type="Embed" ProgID="Equation.DSMT4" ShapeID="_x0000_i1026" DrawAspect="Content" ObjectID="_1779724513" r:id="rId12"/>
        </w:object>
      </w:r>
      <w:r w:rsidR="00E76AEF" w:rsidRPr="002205DB">
        <w:rPr>
          <w:rFonts w:ascii="Times New Roman" w:hAnsi="Times New Roman"/>
          <w:sz w:val="28"/>
          <w:szCs w:val="28"/>
        </w:rPr>
        <w:t xml:space="preserve"> – максимально возможное число потоков (тредов) на один мультипроцессор. Например, для </w:t>
      </w:r>
      <w:r w:rsidR="00176D06" w:rsidRPr="002205DB">
        <w:rPr>
          <w:rFonts w:ascii="Times New Roman" w:hAnsi="Times New Roman"/>
          <w:sz w:val="28"/>
          <w:szCs w:val="28"/>
        </w:rPr>
        <w:t>Tesla</w:t>
      </w:r>
      <w:r w:rsidR="00E76AEF" w:rsidRPr="002205DB">
        <w:rPr>
          <w:rFonts w:ascii="Times New Roman" w:hAnsi="Times New Roman"/>
          <w:sz w:val="28"/>
          <w:szCs w:val="28"/>
        </w:rPr>
        <w:t xml:space="preserve"> </w:t>
      </w:r>
      <w:r w:rsidR="002E4F94" w:rsidRPr="002205DB">
        <w:rPr>
          <w:rFonts w:ascii="Times New Roman" w:hAnsi="Times New Roman"/>
          <w:position w:val="-24"/>
          <w:sz w:val="28"/>
          <w:szCs w:val="28"/>
        </w:rPr>
        <w:object w:dxaOrig="1640" w:dyaOrig="620">
          <v:shape id="_x0000_i1027" type="#_x0000_t75" style="width:83.4pt;height:31.2pt" o:ole="">
            <v:imagedata r:id="rId13" o:title=""/>
          </v:shape>
          <o:OLEObject Type="Embed" ProgID="Equation.DSMT4" ShapeID="_x0000_i1027" DrawAspect="Content" ObjectID="_1779724514" r:id="rId14"/>
        </w:object>
      </w:r>
      <w:r w:rsidR="00E76AEF" w:rsidRPr="002205DB">
        <w:rPr>
          <w:rFonts w:ascii="Times New Roman" w:hAnsi="Times New Roman"/>
          <w:sz w:val="28"/>
          <w:szCs w:val="28"/>
        </w:rPr>
        <w:t>.</w:t>
      </w:r>
      <w:r w:rsidR="00E62AD6" w:rsidRPr="002205DB">
        <w:rPr>
          <w:rFonts w:ascii="Times New Roman" w:hAnsi="Times New Roman"/>
          <w:sz w:val="28"/>
          <w:szCs w:val="28"/>
        </w:rPr>
        <w:t xml:space="preserve"> </w:t>
      </w:r>
    </w:p>
    <w:p w:rsidR="00E62AD6" w:rsidRDefault="002205DB" w:rsidP="00EA23DC">
      <w:pPr>
        <w:tabs>
          <w:tab w:val="left" w:pos="3009"/>
        </w:tabs>
        <w:ind w:firstLine="567"/>
        <w:jc w:val="both"/>
        <w:rPr>
          <w:rFonts w:ascii="Times New Roman" w:hAnsi="Times New Roman"/>
          <w:sz w:val="28"/>
          <w:szCs w:val="28"/>
        </w:rPr>
      </w:pPr>
      <w:r w:rsidRPr="002205DB">
        <w:rPr>
          <w:rFonts w:ascii="Times New Roman" w:hAnsi="Times New Roman"/>
          <w:sz w:val="28"/>
          <w:szCs w:val="28"/>
        </w:rPr>
        <w:t>С</w:t>
      </w:r>
      <w:r>
        <w:rPr>
          <w:rFonts w:ascii="Times New Roman" w:hAnsi="Times New Roman"/>
          <w:sz w:val="28"/>
          <w:szCs w:val="28"/>
        </w:rPr>
        <w:t>читается</w:t>
      </w:r>
      <w:r w:rsidRPr="002205DB">
        <w:rPr>
          <w:rFonts w:ascii="Times New Roman" w:hAnsi="Times New Roman"/>
          <w:sz w:val="28"/>
          <w:szCs w:val="28"/>
        </w:rPr>
        <w:t>,</w:t>
      </w:r>
      <w:r>
        <w:rPr>
          <w:rFonts w:ascii="Times New Roman" w:hAnsi="Times New Roman"/>
          <w:sz w:val="28"/>
          <w:szCs w:val="28"/>
        </w:rPr>
        <w:t xml:space="preserve"> что</w:t>
      </w:r>
      <w:r w:rsidRPr="002205DB">
        <w:rPr>
          <w:rFonts w:ascii="Times New Roman" w:hAnsi="Times New Roman"/>
          <w:sz w:val="28"/>
          <w:szCs w:val="28"/>
        </w:rPr>
        <w:t xml:space="preserve"> значение </w:t>
      </w:r>
      <w:r w:rsidRPr="002205DB">
        <w:rPr>
          <w:rFonts w:ascii="Times New Roman" w:hAnsi="Times New Roman"/>
          <w:sz w:val="28"/>
          <w:szCs w:val="28"/>
          <w:lang w:val="en-US"/>
        </w:rPr>
        <w:t>occupancy</w:t>
      </w:r>
      <w:r w:rsidRPr="002205DB">
        <w:rPr>
          <w:rFonts w:ascii="Times New Roman" w:hAnsi="Times New Roman"/>
          <w:sz w:val="28"/>
          <w:szCs w:val="28"/>
        </w:rPr>
        <w:t xml:space="preserve"> </w:t>
      </w:r>
      <w:r>
        <w:rPr>
          <w:rFonts w:ascii="Times New Roman" w:hAnsi="Times New Roman"/>
          <w:sz w:val="28"/>
          <w:szCs w:val="28"/>
        </w:rPr>
        <w:t>примерно 0,</w:t>
      </w:r>
      <w:r w:rsidRPr="002205DB">
        <w:rPr>
          <w:rFonts w:ascii="Times New Roman" w:hAnsi="Times New Roman"/>
          <w:sz w:val="28"/>
          <w:szCs w:val="28"/>
        </w:rPr>
        <w:t xml:space="preserve">65 </w:t>
      </w:r>
      <w:r>
        <w:rPr>
          <w:rFonts w:ascii="Times New Roman" w:hAnsi="Times New Roman"/>
          <w:sz w:val="28"/>
          <w:szCs w:val="28"/>
        </w:rPr>
        <w:t>(</w:t>
      </w:r>
      <w:r w:rsidRPr="002205DB">
        <w:rPr>
          <w:rFonts w:ascii="Times New Roman" w:hAnsi="Times New Roman"/>
          <w:sz w:val="28"/>
          <w:szCs w:val="28"/>
        </w:rPr>
        <w:t>65%</w:t>
      </w:r>
      <w:r>
        <w:rPr>
          <w:rFonts w:ascii="Times New Roman" w:hAnsi="Times New Roman"/>
          <w:sz w:val="28"/>
          <w:szCs w:val="28"/>
        </w:rPr>
        <w:t>)</w:t>
      </w:r>
      <w:r w:rsidRPr="002205DB">
        <w:rPr>
          <w:rFonts w:ascii="Times New Roman" w:hAnsi="Times New Roman"/>
          <w:sz w:val="28"/>
          <w:szCs w:val="28"/>
        </w:rPr>
        <w:t xml:space="preserve"> уже является </w:t>
      </w:r>
      <w:r>
        <w:rPr>
          <w:rFonts w:ascii="Times New Roman" w:hAnsi="Times New Roman"/>
          <w:sz w:val="28"/>
          <w:szCs w:val="28"/>
        </w:rPr>
        <w:t xml:space="preserve">вполне </w:t>
      </w:r>
      <w:r w:rsidRPr="002205DB">
        <w:rPr>
          <w:rFonts w:ascii="Times New Roman" w:hAnsi="Times New Roman"/>
          <w:sz w:val="28"/>
          <w:szCs w:val="28"/>
        </w:rPr>
        <w:t>достаточным.</w:t>
      </w:r>
      <w:r>
        <w:rPr>
          <w:rFonts w:ascii="Times New Roman" w:hAnsi="Times New Roman"/>
          <w:sz w:val="28"/>
          <w:szCs w:val="28"/>
        </w:rPr>
        <w:t xml:space="preserve"> Другая рекомендация: о</w:t>
      </w:r>
      <w:r w:rsidR="00E52222">
        <w:rPr>
          <w:rFonts w:ascii="Times New Roman" w:hAnsi="Times New Roman"/>
          <w:sz w:val="28"/>
          <w:szCs w:val="28"/>
        </w:rPr>
        <w:t xml:space="preserve">чень важно, чтобы </w:t>
      </w:r>
      <w:r w:rsidR="007B6C9A">
        <w:rPr>
          <w:rFonts w:ascii="Times New Roman" w:hAnsi="Times New Roman"/>
          <w:sz w:val="28"/>
          <w:szCs w:val="28"/>
          <w:lang w:val="en-US"/>
        </w:rPr>
        <w:t>occupancy</w:t>
      </w:r>
      <w:r w:rsidR="007B6C9A">
        <w:rPr>
          <w:rFonts w:ascii="Times New Roman" w:hAnsi="Times New Roman"/>
          <w:sz w:val="28"/>
          <w:szCs w:val="28"/>
        </w:rPr>
        <w:t xml:space="preserve"> было как можно больше</w:t>
      </w:r>
      <w:r w:rsidR="00E52222">
        <w:rPr>
          <w:rFonts w:ascii="Times New Roman" w:hAnsi="Times New Roman"/>
          <w:sz w:val="28"/>
          <w:szCs w:val="28"/>
        </w:rPr>
        <w:t>,</w:t>
      </w:r>
      <w:r w:rsidR="007B6C9A">
        <w:rPr>
          <w:rFonts w:ascii="Times New Roman" w:hAnsi="Times New Roman"/>
          <w:sz w:val="28"/>
          <w:szCs w:val="28"/>
        </w:rPr>
        <w:t xml:space="preserve"> </w:t>
      </w:r>
      <w:r w:rsidR="00E52222">
        <w:rPr>
          <w:rFonts w:ascii="Times New Roman" w:hAnsi="Times New Roman"/>
          <w:sz w:val="28"/>
          <w:szCs w:val="28"/>
        </w:rPr>
        <w:t xml:space="preserve">т.е. число </w:t>
      </w:r>
      <w:r w:rsidR="00E52222" w:rsidRPr="00495557">
        <w:rPr>
          <w:rFonts w:ascii="Times New Roman" w:hAnsi="Times New Roman"/>
          <w:sz w:val="28"/>
          <w:szCs w:val="28"/>
        </w:rPr>
        <w:t>активных</w:t>
      </w:r>
      <w:r w:rsidR="007B6C9A">
        <w:rPr>
          <w:rFonts w:ascii="Times New Roman" w:hAnsi="Times New Roman"/>
          <w:sz w:val="28"/>
          <w:szCs w:val="28"/>
        </w:rPr>
        <w:t xml:space="preserve"> (всех одновременно выполняемых на мультипроцессоре блоков)</w:t>
      </w:r>
      <w:r w:rsidR="00E52222" w:rsidRPr="00495557">
        <w:rPr>
          <w:rFonts w:ascii="Times New Roman" w:hAnsi="Times New Roman"/>
          <w:sz w:val="28"/>
          <w:szCs w:val="28"/>
        </w:rPr>
        <w:t xml:space="preserve"> варпов</w:t>
      </w:r>
      <w:r w:rsidR="00E52222">
        <w:rPr>
          <w:rFonts w:ascii="Times New Roman" w:hAnsi="Times New Roman"/>
          <w:sz w:val="28"/>
          <w:szCs w:val="28"/>
        </w:rPr>
        <w:t xml:space="preserve"> было как можно </w:t>
      </w:r>
      <w:r w:rsidR="007B6C9A">
        <w:rPr>
          <w:rFonts w:ascii="Times New Roman" w:hAnsi="Times New Roman"/>
          <w:sz w:val="28"/>
          <w:szCs w:val="28"/>
        </w:rPr>
        <w:lastRenderedPageBreak/>
        <w:t xml:space="preserve">больше. Пусть, например, в блоке 32×32 потоков, </w:t>
      </w:r>
      <w:r w:rsidR="007B6C9A" w:rsidRPr="00E76AEF">
        <w:rPr>
          <w:position w:val="-24"/>
          <w:sz w:val="28"/>
          <w:szCs w:val="28"/>
        </w:rPr>
        <w:object w:dxaOrig="880" w:dyaOrig="620">
          <v:shape id="_x0000_i1028" type="#_x0000_t75" style="width:44.4pt;height:31.2pt" o:ole="">
            <v:imagedata r:id="rId15" o:title=""/>
          </v:shape>
          <o:OLEObject Type="Embed" ProgID="Equation.DSMT4" ShapeID="_x0000_i1028" DrawAspect="Content" ObjectID="_1779724515" r:id="rId16"/>
        </w:object>
      </w:r>
      <w:r w:rsidR="007B6C9A">
        <w:rPr>
          <w:rFonts w:ascii="Times New Roman" w:hAnsi="Times New Roman"/>
          <w:sz w:val="28"/>
          <w:szCs w:val="28"/>
        </w:rPr>
        <w:t xml:space="preserve">. Тогда, так как все 32 варпа могут выполняться </w:t>
      </w:r>
      <w:r w:rsidR="007B6C9A" w:rsidRPr="00495557">
        <w:rPr>
          <w:rFonts w:ascii="Times New Roman" w:hAnsi="Times New Roman"/>
          <w:sz w:val="28"/>
          <w:szCs w:val="28"/>
        </w:rPr>
        <w:t>параллельно</w:t>
      </w:r>
      <w:r w:rsidR="007B6C9A">
        <w:rPr>
          <w:rFonts w:ascii="Times New Roman" w:hAnsi="Times New Roman"/>
          <w:sz w:val="28"/>
          <w:szCs w:val="28"/>
        </w:rPr>
        <w:t>, достаточно</w:t>
      </w:r>
      <w:r w:rsidR="007034EE">
        <w:rPr>
          <w:rFonts w:ascii="Times New Roman" w:hAnsi="Times New Roman"/>
          <w:sz w:val="28"/>
          <w:szCs w:val="28"/>
        </w:rPr>
        <w:t xml:space="preserve"> двух одновременно выполняемых блока; не надо тратить разделяемую память и регистры для возможности одновременного выполнения восьми или шестнадцати блоков.</w:t>
      </w:r>
      <w:r w:rsidR="00E52222">
        <w:rPr>
          <w:rFonts w:ascii="Times New Roman" w:hAnsi="Times New Roman"/>
          <w:sz w:val="28"/>
          <w:szCs w:val="28"/>
        </w:rPr>
        <w:t xml:space="preserve"> </w:t>
      </w:r>
    </w:p>
    <w:p w:rsidR="009E12C6" w:rsidRPr="000C4FA0" w:rsidRDefault="009E12C6" w:rsidP="009E12C6">
      <w:pPr>
        <w:tabs>
          <w:tab w:val="left" w:pos="3009"/>
        </w:tabs>
        <w:ind w:firstLine="567"/>
        <w:jc w:val="both"/>
        <w:rPr>
          <w:rFonts w:ascii="Times New Roman" w:hAnsi="Times New Roman"/>
          <w:sz w:val="28"/>
          <w:szCs w:val="28"/>
        </w:rPr>
      </w:pPr>
      <w:r w:rsidRPr="000C4FA0">
        <w:rPr>
          <w:rFonts w:ascii="Times New Roman" w:hAnsi="Times New Roman"/>
          <w:sz w:val="28"/>
          <w:szCs w:val="28"/>
        </w:rPr>
        <w:t>Варп образуют 32 подряд идущих потока. Если блоки двумерные (2</w:t>
      </w:r>
      <w:r w:rsidRPr="000C4FA0">
        <w:rPr>
          <w:rFonts w:ascii="Times New Roman" w:hAnsi="Times New Roman"/>
          <w:sz w:val="28"/>
          <w:szCs w:val="28"/>
          <w:lang w:val="en-US"/>
        </w:rPr>
        <w:t>D</w:t>
      </w:r>
      <w:r w:rsidRPr="000C4FA0">
        <w:rPr>
          <w:rFonts w:ascii="Times New Roman" w:hAnsi="Times New Roman"/>
          <w:sz w:val="28"/>
          <w:szCs w:val="28"/>
        </w:rPr>
        <w:t>) или трехмерные (3</w:t>
      </w:r>
      <w:r w:rsidRPr="000C4FA0">
        <w:rPr>
          <w:rFonts w:ascii="Times New Roman" w:hAnsi="Times New Roman"/>
          <w:sz w:val="28"/>
          <w:szCs w:val="28"/>
          <w:lang w:val="en-US"/>
        </w:rPr>
        <w:t>D</w:t>
      </w:r>
      <w:r w:rsidRPr="000C4FA0">
        <w:rPr>
          <w:rFonts w:ascii="Times New Roman" w:hAnsi="Times New Roman"/>
          <w:sz w:val="28"/>
          <w:szCs w:val="28"/>
        </w:rPr>
        <w:t xml:space="preserve">), то рекомендуется число потоков по координате, определяющей подряд идущие потоки, выбирать кратным 32. </w:t>
      </w:r>
      <w:r w:rsidR="000C4FA0" w:rsidRPr="000C4FA0">
        <w:rPr>
          <w:rFonts w:ascii="Times New Roman" w:hAnsi="Times New Roman"/>
          <w:sz w:val="28"/>
          <w:szCs w:val="28"/>
        </w:rPr>
        <w:t xml:space="preserve">Пусть, например, </w:t>
      </w:r>
      <w:r w:rsidR="000C4FA0" w:rsidRPr="000C4FA0">
        <w:rPr>
          <w:rFonts w:ascii="Times New Roman" w:hAnsi="Times New Roman"/>
          <w:sz w:val="28"/>
          <w:szCs w:val="28"/>
          <w:lang w:val="be-BY"/>
        </w:rPr>
        <w:t xml:space="preserve">варпы </w:t>
      </w:r>
      <w:r w:rsidR="000C4FA0" w:rsidRPr="000C4FA0">
        <w:rPr>
          <w:rFonts w:ascii="Times New Roman" w:hAnsi="Times New Roman"/>
          <w:sz w:val="28"/>
          <w:szCs w:val="28"/>
        </w:rPr>
        <w:t xml:space="preserve">формируются из потоков </w:t>
      </w:r>
      <w:r w:rsidR="000C4FA0" w:rsidRPr="000C4FA0">
        <w:rPr>
          <w:rFonts w:ascii="Times New Roman" w:hAnsi="Times New Roman"/>
          <w:sz w:val="28"/>
          <w:szCs w:val="28"/>
          <w:lang w:val="pl-PL"/>
        </w:rPr>
        <w:t>Thr(</w:t>
      </w:r>
      <w:r w:rsidR="000C4FA0" w:rsidRPr="000C4FA0">
        <w:rPr>
          <w:rFonts w:ascii="Times New Roman" w:hAnsi="Times New Roman"/>
          <w:i/>
          <w:sz w:val="28"/>
          <w:szCs w:val="28"/>
          <w:lang w:val="pl-PL"/>
        </w:rPr>
        <w:t>i</w:t>
      </w:r>
      <w:r w:rsidR="000C4FA0" w:rsidRPr="000C4FA0">
        <w:rPr>
          <w:rFonts w:ascii="Times New Roman" w:hAnsi="Times New Roman"/>
          <w:sz w:val="28"/>
          <w:szCs w:val="28"/>
        </w:rPr>
        <w:t>,</w:t>
      </w:r>
      <w:r w:rsidR="000C4FA0" w:rsidRPr="000C4FA0">
        <w:rPr>
          <w:rFonts w:ascii="Times New Roman" w:hAnsi="Times New Roman"/>
          <w:i/>
          <w:sz w:val="28"/>
          <w:szCs w:val="28"/>
          <w:lang w:val="pl-PL"/>
        </w:rPr>
        <w:t>j</w:t>
      </w:r>
      <w:r w:rsidR="000C4FA0" w:rsidRPr="000C4FA0">
        <w:rPr>
          <w:rFonts w:ascii="Times New Roman" w:hAnsi="Times New Roman"/>
          <w:sz w:val="28"/>
          <w:szCs w:val="28"/>
          <w:lang w:val="pl-PL"/>
        </w:rPr>
        <w:t>)</w:t>
      </w:r>
      <w:r w:rsidR="000C4FA0" w:rsidRPr="000C4FA0">
        <w:rPr>
          <w:rFonts w:ascii="Times New Roman" w:hAnsi="Times New Roman"/>
          <w:sz w:val="28"/>
          <w:szCs w:val="28"/>
        </w:rPr>
        <w:t xml:space="preserve"> при </w:t>
      </w:r>
      <w:r w:rsidR="000C4FA0" w:rsidRPr="000C4FA0">
        <w:rPr>
          <w:rFonts w:ascii="Times New Roman" w:hAnsi="Times New Roman"/>
          <w:sz w:val="28"/>
          <w:szCs w:val="28"/>
          <w:lang w:val="be-BY"/>
        </w:rPr>
        <w:t>идущих подряд</w:t>
      </w:r>
      <w:r w:rsidR="000C4FA0" w:rsidRPr="000C4FA0">
        <w:rPr>
          <w:rFonts w:ascii="Times New Roman" w:hAnsi="Times New Roman"/>
          <w:sz w:val="28"/>
          <w:szCs w:val="28"/>
        </w:rPr>
        <w:t xml:space="preserve"> </w:t>
      </w:r>
      <w:r w:rsidR="000C4FA0" w:rsidRPr="000C4FA0">
        <w:rPr>
          <w:rFonts w:ascii="Times New Roman" w:hAnsi="Times New Roman"/>
          <w:i/>
          <w:sz w:val="28"/>
          <w:szCs w:val="28"/>
          <w:lang w:val="pl-PL"/>
        </w:rPr>
        <w:t>i</w:t>
      </w:r>
      <w:r w:rsidR="000C4FA0" w:rsidRPr="000C4FA0">
        <w:rPr>
          <w:rFonts w:ascii="Times New Roman" w:hAnsi="Times New Roman"/>
          <w:sz w:val="28"/>
          <w:szCs w:val="28"/>
          <w:lang w:val="be-BY"/>
        </w:rPr>
        <w:t xml:space="preserve"> </w:t>
      </w:r>
      <w:r w:rsidR="000C4FA0" w:rsidRPr="000C4FA0">
        <w:rPr>
          <w:rFonts w:ascii="Times New Roman" w:hAnsi="Times New Roman"/>
          <w:sz w:val="28"/>
          <w:szCs w:val="28"/>
        </w:rPr>
        <w:t xml:space="preserve">и фиксированных </w:t>
      </w:r>
      <w:r w:rsidR="000C4FA0" w:rsidRPr="000C4FA0">
        <w:rPr>
          <w:rFonts w:ascii="Times New Roman" w:hAnsi="Times New Roman"/>
          <w:i/>
          <w:sz w:val="28"/>
          <w:szCs w:val="28"/>
          <w:lang w:val="pl-PL"/>
        </w:rPr>
        <w:t>j</w:t>
      </w:r>
      <w:r w:rsidR="000C4FA0" w:rsidRPr="000C4FA0">
        <w:rPr>
          <w:rFonts w:ascii="Times New Roman" w:hAnsi="Times New Roman"/>
          <w:sz w:val="28"/>
          <w:szCs w:val="28"/>
          <w:lang w:val="be-BY"/>
        </w:rPr>
        <w:t xml:space="preserve">. </w:t>
      </w:r>
      <w:r w:rsidR="000C4FA0" w:rsidRPr="000C4FA0">
        <w:rPr>
          <w:rFonts w:ascii="Times New Roman" w:hAnsi="Times New Roman"/>
          <w:sz w:val="28"/>
          <w:szCs w:val="28"/>
        </w:rPr>
        <w:t>Тогда рекомендуется число потоков по</w:t>
      </w:r>
      <w:r w:rsidR="000C4FA0">
        <w:rPr>
          <w:rFonts w:ascii="Times New Roman" w:hAnsi="Times New Roman"/>
          <w:sz w:val="28"/>
          <w:szCs w:val="28"/>
        </w:rPr>
        <w:t xml:space="preserve"> первой</w:t>
      </w:r>
      <w:r w:rsidR="000C4FA0" w:rsidRPr="000C4FA0">
        <w:rPr>
          <w:rFonts w:ascii="Times New Roman" w:hAnsi="Times New Roman"/>
          <w:sz w:val="28"/>
          <w:szCs w:val="28"/>
        </w:rPr>
        <w:t xml:space="preserve"> координате выбирать кратным 32</w:t>
      </w:r>
      <w:r w:rsidR="00047B2E">
        <w:rPr>
          <w:rFonts w:ascii="Times New Roman" w:hAnsi="Times New Roman"/>
          <w:sz w:val="28"/>
          <w:szCs w:val="28"/>
        </w:rPr>
        <w:t>, а по остальным координатам не слишком мало</w:t>
      </w:r>
      <w:r w:rsidR="000C4FA0" w:rsidRPr="000C4FA0">
        <w:rPr>
          <w:rFonts w:ascii="Times New Roman" w:hAnsi="Times New Roman"/>
          <w:sz w:val="28"/>
          <w:szCs w:val="28"/>
        </w:rPr>
        <w:t xml:space="preserve">. </w:t>
      </w:r>
      <w:r w:rsidR="000C4FA0">
        <w:rPr>
          <w:rFonts w:ascii="Times New Roman" w:hAnsi="Times New Roman"/>
          <w:sz w:val="28"/>
          <w:szCs w:val="28"/>
        </w:rPr>
        <w:t>Если</w:t>
      </w:r>
      <w:r w:rsidR="00047B2E">
        <w:rPr>
          <w:rFonts w:ascii="Times New Roman" w:hAnsi="Times New Roman"/>
          <w:sz w:val="28"/>
          <w:szCs w:val="28"/>
        </w:rPr>
        <w:t xml:space="preserve"> разделяемая память и регистры не позволяют сделать такой выбор, то рекомендуется </w:t>
      </w:r>
      <w:r w:rsidR="00047B2E" w:rsidRPr="000C4FA0">
        <w:rPr>
          <w:rFonts w:ascii="Times New Roman" w:hAnsi="Times New Roman"/>
          <w:sz w:val="28"/>
          <w:szCs w:val="28"/>
        </w:rPr>
        <w:t>32</w:t>
      </w:r>
      <w:r w:rsidR="000C4FA0">
        <w:rPr>
          <w:rFonts w:ascii="Times New Roman" w:hAnsi="Times New Roman"/>
          <w:sz w:val="28"/>
          <w:szCs w:val="28"/>
        </w:rPr>
        <w:t xml:space="preserve"> </w:t>
      </w:r>
      <w:r w:rsidR="00047B2E">
        <w:rPr>
          <w:rFonts w:ascii="Times New Roman" w:hAnsi="Times New Roman"/>
          <w:sz w:val="28"/>
          <w:szCs w:val="28"/>
        </w:rPr>
        <w:t xml:space="preserve">заменить на 16. Например, для </w:t>
      </w:r>
      <w:r w:rsidR="00047B2E" w:rsidRPr="000C4FA0">
        <w:rPr>
          <w:rFonts w:ascii="Times New Roman" w:hAnsi="Times New Roman"/>
          <w:sz w:val="28"/>
          <w:szCs w:val="28"/>
        </w:rPr>
        <w:t>3</w:t>
      </w:r>
      <w:r w:rsidR="00047B2E" w:rsidRPr="000C4FA0">
        <w:rPr>
          <w:rFonts w:ascii="Times New Roman" w:hAnsi="Times New Roman"/>
          <w:sz w:val="28"/>
          <w:szCs w:val="28"/>
          <w:lang w:val="en-US"/>
        </w:rPr>
        <w:t>D</w:t>
      </w:r>
      <w:r w:rsidR="00047B2E">
        <w:rPr>
          <w:rFonts w:ascii="Times New Roman" w:hAnsi="Times New Roman"/>
          <w:sz w:val="28"/>
          <w:szCs w:val="28"/>
        </w:rPr>
        <w:t>-блоков размер (16,8,8) предпочтительнее</w:t>
      </w:r>
      <w:r w:rsidR="00047B2E" w:rsidRPr="00047B2E">
        <w:rPr>
          <w:rFonts w:ascii="Times New Roman" w:hAnsi="Times New Roman"/>
          <w:sz w:val="28"/>
          <w:szCs w:val="28"/>
        </w:rPr>
        <w:t xml:space="preserve"> </w:t>
      </w:r>
      <w:r w:rsidR="00047B2E">
        <w:rPr>
          <w:rFonts w:ascii="Times New Roman" w:hAnsi="Times New Roman"/>
          <w:sz w:val="28"/>
          <w:szCs w:val="28"/>
        </w:rPr>
        <w:t>размера (32,5,6).</w:t>
      </w:r>
      <w:r w:rsidR="000C4FA0" w:rsidRPr="000C4FA0">
        <w:rPr>
          <w:rFonts w:ascii="Times New Roman" w:hAnsi="Times New Roman"/>
          <w:sz w:val="28"/>
          <w:szCs w:val="28"/>
        </w:rPr>
        <w:t xml:space="preserve"> </w:t>
      </w:r>
    </w:p>
    <w:p w:rsidR="004B371C" w:rsidRPr="004B371C" w:rsidRDefault="000553F9" w:rsidP="004B371C">
      <w:pPr>
        <w:ind w:firstLine="567"/>
        <w:jc w:val="both"/>
        <w:rPr>
          <w:rFonts w:ascii="Times New Roman" w:hAnsi="Times New Roman"/>
          <w:sz w:val="28"/>
          <w:szCs w:val="28"/>
        </w:rPr>
      </w:pPr>
      <w:r>
        <w:rPr>
          <w:rFonts w:ascii="Times New Roman" w:hAnsi="Times New Roman"/>
          <w:sz w:val="28"/>
          <w:szCs w:val="28"/>
        </w:rPr>
        <w:t>4</w:t>
      </w:r>
      <w:r w:rsidR="00912E35">
        <w:rPr>
          <w:rFonts w:ascii="Times New Roman" w:hAnsi="Times New Roman"/>
          <w:sz w:val="28"/>
          <w:szCs w:val="28"/>
        </w:rPr>
        <w:t xml:space="preserve">. </w:t>
      </w:r>
      <w:r w:rsidR="00697E2B" w:rsidRPr="00697E2B">
        <w:rPr>
          <w:rFonts w:ascii="Times New Roman" w:hAnsi="Times New Roman"/>
          <w:i/>
          <w:sz w:val="28"/>
          <w:szCs w:val="28"/>
        </w:rPr>
        <w:t>Ядро.</w:t>
      </w:r>
      <w:r w:rsidR="00697E2B">
        <w:rPr>
          <w:rFonts w:ascii="Times New Roman" w:hAnsi="Times New Roman"/>
          <w:sz w:val="28"/>
          <w:szCs w:val="28"/>
        </w:rPr>
        <w:t xml:space="preserve"> </w:t>
      </w:r>
      <w:r w:rsidR="00ED54DC">
        <w:rPr>
          <w:rFonts w:ascii="Times New Roman" w:hAnsi="Times New Roman"/>
          <w:sz w:val="28"/>
          <w:szCs w:val="28"/>
        </w:rPr>
        <w:t>Множество</w:t>
      </w:r>
      <w:r w:rsidR="004B371C">
        <w:rPr>
          <w:rFonts w:ascii="Times New Roman" w:hAnsi="Times New Roman"/>
          <w:sz w:val="28"/>
          <w:szCs w:val="28"/>
        </w:rPr>
        <w:t xml:space="preserve"> операций</w:t>
      </w:r>
      <w:r w:rsidR="00ED54DC">
        <w:rPr>
          <w:rFonts w:ascii="Times New Roman" w:hAnsi="Times New Roman"/>
          <w:sz w:val="28"/>
          <w:szCs w:val="28"/>
        </w:rPr>
        <w:t xml:space="preserve"> потоков всех </w:t>
      </w:r>
      <w:r w:rsidR="006B0F12" w:rsidRPr="004F1370">
        <w:rPr>
          <w:rFonts w:ascii="Times New Roman" w:hAnsi="Times New Roman"/>
          <w:sz w:val="28"/>
          <w:szCs w:val="28"/>
        </w:rPr>
        <w:t>независимо</w:t>
      </w:r>
      <w:r w:rsidR="006B0F12">
        <w:rPr>
          <w:rFonts w:ascii="Times New Roman" w:hAnsi="Times New Roman"/>
          <w:sz w:val="28"/>
          <w:szCs w:val="28"/>
        </w:rPr>
        <w:t xml:space="preserve"> </w:t>
      </w:r>
      <w:r w:rsidR="006B0F12" w:rsidRPr="004F1370">
        <w:rPr>
          <w:rFonts w:ascii="Times New Roman" w:hAnsi="Times New Roman"/>
          <w:sz w:val="28"/>
          <w:szCs w:val="28"/>
        </w:rPr>
        <w:t>выполня</w:t>
      </w:r>
      <w:r w:rsidR="006B0F12">
        <w:rPr>
          <w:rFonts w:ascii="Times New Roman" w:hAnsi="Times New Roman"/>
          <w:sz w:val="28"/>
          <w:szCs w:val="28"/>
        </w:rPr>
        <w:t>емых</w:t>
      </w:r>
      <w:r w:rsidR="006B0F12" w:rsidRPr="004F1370">
        <w:rPr>
          <w:rFonts w:ascii="Times New Roman" w:hAnsi="Times New Roman"/>
          <w:sz w:val="28"/>
          <w:szCs w:val="28"/>
        </w:rPr>
        <w:t xml:space="preserve"> </w:t>
      </w:r>
      <w:r w:rsidR="00F82672" w:rsidRPr="004F1370">
        <w:rPr>
          <w:rFonts w:ascii="Times New Roman" w:hAnsi="Times New Roman"/>
          <w:sz w:val="28"/>
          <w:szCs w:val="28"/>
        </w:rPr>
        <w:t>блок</w:t>
      </w:r>
      <w:r w:rsidR="00F82672">
        <w:rPr>
          <w:rFonts w:ascii="Times New Roman" w:hAnsi="Times New Roman"/>
          <w:sz w:val="28"/>
          <w:szCs w:val="28"/>
        </w:rPr>
        <w:t>ов</w:t>
      </w:r>
      <w:r w:rsidR="00ED54DC">
        <w:rPr>
          <w:rFonts w:ascii="Times New Roman" w:hAnsi="Times New Roman"/>
          <w:sz w:val="28"/>
          <w:szCs w:val="28"/>
        </w:rPr>
        <w:t xml:space="preserve"> называ</w:t>
      </w:r>
      <w:r w:rsidR="005C1741">
        <w:rPr>
          <w:rFonts w:ascii="Times New Roman" w:hAnsi="Times New Roman"/>
          <w:sz w:val="28"/>
          <w:szCs w:val="28"/>
        </w:rPr>
        <w:t>ют</w:t>
      </w:r>
      <w:r w:rsidR="00ED54DC">
        <w:rPr>
          <w:rFonts w:ascii="Times New Roman" w:hAnsi="Times New Roman"/>
          <w:sz w:val="28"/>
          <w:szCs w:val="28"/>
        </w:rPr>
        <w:t xml:space="preserve"> я</w:t>
      </w:r>
      <w:r w:rsidR="00F82672">
        <w:rPr>
          <w:rFonts w:ascii="Times New Roman" w:hAnsi="Times New Roman"/>
          <w:sz w:val="28"/>
          <w:szCs w:val="28"/>
        </w:rPr>
        <w:t>дром</w:t>
      </w:r>
      <w:r w:rsidR="005C1741">
        <w:rPr>
          <w:rFonts w:ascii="Times New Roman" w:hAnsi="Times New Roman"/>
          <w:sz w:val="28"/>
          <w:szCs w:val="28"/>
        </w:rPr>
        <w:t>.</w:t>
      </w:r>
      <w:r w:rsidR="00ED54DC">
        <w:rPr>
          <w:rFonts w:ascii="Times New Roman" w:hAnsi="Times New Roman"/>
          <w:sz w:val="28"/>
          <w:szCs w:val="28"/>
        </w:rPr>
        <w:t xml:space="preserve"> </w:t>
      </w:r>
      <w:r w:rsidR="0089309C" w:rsidRPr="0089309C">
        <w:rPr>
          <w:rFonts w:ascii="Times New Roman" w:hAnsi="Times New Roman" w:hint="eastAsia"/>
          <w:sz w:val="28"/>
          <w:szCs w:val="28"/>
        </w:rPr>
        <w:t>Для</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запуска</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ядра</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на</w:t>
      </w:r>
      <w:r w:rsidR="0089309C" w:rsidRPr="0089309C">
        <w:rPr>
          <w:rFonts w:ascii="Times New Roman" w:hAnsi="Times New Roman"/>
          <w:sz w:val="28"/>
          <w:szCs w:val="28"/>
        </w:rPr>
        <w:t xml:space="preserve"> GPU</w:t>
      </w:r>
      <w:r w:rsidR="0089309C">
        <w:rPr>
          <w:rFonts w:ascii="Times New Roman" w:hAnsi="Times New Roman"/>
          <w:sz w:val="28"/>
          <w:szCs w:val="28"/>
        </w:rPr>
        <w:t xml:space="preserve"> требуется задать</w:t>
      </w:r>
      <w:r w:rsidR="0089309C" w:rsidRPr="0089309C">
        <w:rPr>
          <w:rFonts w:ascii="Times New Roman" w:hAnsi="Times New Roman" w:hint="eastAsia"/>
          <w:sz w:val="28"/>
          <w:szCs w:val="28"/>
        </w:rPr>
        <w:t xml:space="preserve"> размер</w:t>
      </w:r>
      <w:r w:rsidR="0089309C">
        <w:rPr>
          <w:rFonts w:ascii="Times New Roman" w:hAnsi="Times New Roman"/>
          <w:sz w:val="28"/>
          <w:szCs w:val="28"/>
        </w:rPr>
        <w:t xml:space="preserve">ность и </w:t>
      </w:r>
      <w:r w:rsidR="0089309C" w:rsidRPr="0089309C">
        <w:rPr>
          <w:rFonts w:ascii="Times New Roman" w:hAnsi="Times New Roman" w:hint="eastAsia"/>
          <w:sz w:val="28"/>
          <w:szCs w:val="28"/>
        </w:rPr>
        <w:t>размер</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сетки</w:t>
      </w:r>
      <w:r w:rsidR="0089309C">
        <w:rPr>
          <w:rFonts w:ascii="Times New Roman" w:hAnsi="Times New Roman"/>
          <w:sz w:val="28"/>
          <w:szCs w:val="28"/>
        </w:rPr>
        <w:t xml:space="preserve"> </w:t>
      </w:r>
      <w:r w:rsidR="0089309C" w:rsidRPr="0089309C">
        <w:rPr>
          <w:rFonts w:ascii="Times New Roman" w:hAnsi="Times New Roman" w:hint="eastAsia"/>
          <w:sz w:val="28"/>
          <w:szCs w:val="28"/>
        </w:rPr>
        <w:t>блок</w:t>
      </w:r>
      <w:r w:rsidR="0089309C">
        <w:rPr>
          <w:rFonts w:ascii="Times New Roman" w:hAnsi="Times New Roman"/>
          <w:sz w:val="28"/>
          <w:szCs w:val="28"/>
        </w:rPr>
        <w:t>ов, а также</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размерность</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и</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размер</w:t>
      </w:r>
      <w:r w:rsidR="0089309C" w:rsidRPr="0089309C">
        <w:rPr>
          <w:rFonts w:ascii="Times New Roman" w:hAnsi="Times New Roman"/>
          <w:sz w:val="28"/>
          <w:szCs w:val="28"/>
        </w:rPr>
        <w:t xml:space="preserve"> </w:t>
      </w:r>
      <w:r w:rsidR="0089309C" w:rsidRPr="0089309C">
        <w:rPr>
          <w:rFonts w:ascii="Times New Roman" w:hAnsi="Times New Roman" w:hint="eastAsia"/>
          <w:sz w:val="28"/>
          <w:szCs w:val="28"/>
        </w:rPr>
        <w:t>блока</w:t>
      </w:r>
      <w:r w:rsidR="0089309C" w:rsidRPr="0089309C">
        <w:rPr>
          <w:rFonts w:ascii="Times New Roman" w:hAnsi="Times New Roman"/>
          <w:sz w:val="28"/>
          <w:szCs w:val="28"/>
        </w:rPr>
        <w:t>.</w:t>
      </w:r>
      <w:r w:rsidR="0089309C">
        <w:rPr>
          <w:rFonts w:ascii="Times New Roman" w:hAnsi="Times New Roman"/>
          <w:sz w:val="28"/>
          <w:szCs w:val="28"/>
        </w:rPr>
        <w:t xml:space="preserve"> </w:t>
      </w:r>
      <w:r w:rsidR="00516341" w:rsidRPr="00495557">
        <w:rPr>
          <w:rFonts w:ascii="Times New Roman" w:hAnsi="Times New Roman"/>
          <w:sz w:val="28"/>
          <w:szCs w:val="28"/>
        </w:rPr>
        <w:t>Пока ядро выполняется на GPU, CPU может продолжать выполнять свой код, а может просто ждать, пока GPU закончит</w:t>
      </w:r>
      <w:r w:rsidR="00516341">
        <w:rPr>
          <w:rFonts w:ascii="Times New Roman" w:hAnsi="Times New Roman"/>
          <w:sz w:val="28"/>
          <w:szCs w:val="28"/>
        </w:rPr>
        <w:t>.</w:t>
      </w:r>
      <w:r w:rsidR="004B371C">
        <w:rPr>
          <w:rFonts w:ascii="Times New Roman" w:hAnsi="Times New Roman"/>
          <w:sz w:val="28"/>
          <w:szCs w:val="28"/>
        </w:rPr>
        <w:t xml:space="preserve"> В</w:t>
      </w:r>
      <w:r w:rsidR="004B371C" w:rsidRPr="004B371C">
        <w:rPr>
          <w:rFonts w:ascii="Times New Roman" w:eastAsia="Newton-Regular" w:hAnsi="Times New Roman"/>
          <w:sz w:val="28"/>
          <w:szCs w:val="28"/>
        </w:rPr>
        <w:t>ычислительное ядро не включает в себя вспомогательные операции</w:t>
      </w:r>
      <w:r w:rsidR="004B371C">
        <w:rPr>
          <w:rFonts w:ascii="Times New Roman" w:eastAsia="Newton-Regular" w:hAnsi="Times New Roman"/>
          <w:sz w:val="28"/>
          <w:szCs w:val="28"/>
        </w:rPr>
        <w:t xml:space="preserve">, такие, например, как </w:t>
      </w:r>
      <w:r w:rsidR="004B371C" w:rsidRPr="004B371C">
        <w:rPr>
          <w:rFonts w:ascii="Times New Roman" w:eastAsia="Newton-Regular" w:hAnsi="Times New Roman"/>
          <w:sz w:val="28"/>
          <w:szCs w:val="28"/>
        </w:rPr>
        <w:t>операции по подготовке данных (которые исполняются центральным процессором вне GPU)</w:t>
      </w:r>
      <w:r w:rsidR="004B371C">
        <w:rPr>
          <w:rFonts w:ascii="Times New Roman" w:eastAsia="Newton-Regular" w:hAnsi="Times New Roman"/>
          <w:sz w:val="28"/>
          <w:szCs w:val="28"/>
        </w:rPr>
        <w:t>.</w:t>
      </w:r>
      <w:r w:rsidR="004B371C" w:rsidRPr="004B371C">
        <w:rPr>
          <w:rFonts w:ascii="Times New Roman" w:hAnsi="Times New Roman"/>
          <w:sz w:val="28"/>
          <w:szCs w:val="28"/>
        </w:rPr>
        <w:t xml:space="preserve"> </w:t>
      </w:r>
    </w:p>
    <w:p w:rsidR="009754C6" w:rsidRPr="009F63D5" w:rsidRDefault="000553F9" w:rsidP="009754C6">
      <w:pPr>
        <w:ind w:firstLine="567"/>
        <w:jc w:val="both"/>
        <w:rPr>
          <w:rFonts w:ascii="Times New Roman" w:hAnsi="Times New Roman"/>
          <w:sz w:val="28"/>
          <w:szCs w:val="28"/>
        </w:rPr>
      </w:pPr>
      <w:r>
        <w:rPr>
          <w:rFonts w:ascii="Times New Roman" w:hAnsi="Times New Roman"/>
          <w:sz w:val="28"/>
          <w:szCs w:val="28"/>
        </w:rPr>
        <w:t>5</w:t>
      </w:r>
      <w:r w:rsidR="00344ACE">
        <w:rPr>
          <w:rFonts w:ascii="Times New Roman" w:hAnsi="Times New Roman"/>
          <w:sz w:val="28"/>
          <w:szCs w:val="28"/>
        </w:rPr>
        <w:t xml:space="preserve">. </w:t>
      </w:r>
      <w:r w:rsidR="00256E66" w:rsidRPr="00CA4D74">
        <w:rPr>
          <w:rFonts w:ascii="Times New Roman" w:hAnsi="Times New Roman"/>
          <w:i/>
          <w:sz w:val="28"/>
          <w:szCs w:val="28"/>
        </w:rPr>
        <w:t xml:space="preserve">Обмены </w:t>
      </w:r>
      <w:r w:rsidR="00CA4D74">
        <w:rPr>
          <w:rFonts w:ascii="Times New Roman" w:hAnsi="Times New Roman"/>
          <w:i/>
          <w:sz w:val="28"/>
          <w:szCs w:val="28"/>
        </w:rPr>
        <w:t>между</w:t>
      </w:r>
      <w:r w:rsidR="00256E66" w:rsidRPr="00CA4D74">
        <w:rPr>
          <w:rFonts w:ascii="Times New Roman" w:hAnsi="Times New Roman"/>
          <w:i/>
          <w:sz w:val="28"/>
          <w:szCs w:val="28"/>
        </w:rPr>
        <w:t xml:space="preserve"> блок</w:t>
      </w:r>
      <w:r w:rsidR="00CA4D74">
        <w:rPr>
          <w:rFonts w:ascii="Times New Roman" w:hAnsi="Times New Roman"/>
          <w:i/>
          <w:sz w:val="28"/>
          <w:szCs w:val="28"/>
        </w:rPr>
        <w:t>ами</w:t>
      </w:r>
      <w:r w:rsidR="00256E66" w:rsidRPr="00CA4D74">
        <w:rPr>
          <w:rFonts w:ascii="Times New Roman" w:hAnsi="Times New Roman"/>
          <w:i/>
          <w:sz w:val="28"/>
          <w:szCs w:val="28"/>
        </w:rPr>
        <w:t xml:space="preserve"> вычислений</w:t>
      </w:r>
      <w:r w:rsidR="00CA4D74" w:rsidRPr="00CA4D74">
        <w:rPr>
          <w:rFonts w:ascii="Times New Roman" w:hAnsi="Times New Roman"/>
          <w:i/>
          <w:sz w:val="28"/>
          <w:szCs w:val="28"/>
        </w:rPr>
        <w:t>.</w:t>
      </w:r>
      <w:r w:rsidR="00256E66">
        <w:rPr>
          <w:rFonts w:ascii="Times New Roman" w:hAnsi="Times New Roman"/>
          <w:sz w:val="28"/>
          <w:szCs w:val="28"/>
        </w:rPr>
        <w:t xml:space="preserve"> </w:t>
      </w:r>
      <w:r w:rsidR="00344ACE" w:rsidRPr="00344ACE">
        <w:rPr>
          <w:rFonts w:ascii="Times New Roman" w:hAnsi="Times New Roman" w:hint="eastAsia"/>
          <w:sz w:val="28"/>
          <w:szCs w:val="28"/>
        </w:rPr>
        <w:t>Мультипроцессоры</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обмениваются</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информацией</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посредством</w:t>
      </w:r>
      <w:r w:rsidR="00344ACE">
        <w:rPr>
          <w:rFonts w:ascii="Times New Roman" w:hAnsi="Times New Roman"/>
          <w:sz w:val="28"/>
          <w:szCs w:val="28"/>
        </w:rPr>
        <w:t xml:space="preserve"> </w:t>
      </w:r>
      <w:r w:rsidR="00344ACE" w:rsidRPr="00344ACE">
        <w:rPr>
          <w:rFonts w:ascii="Times New Roman" w:hAnsi="Times New Roman" w:hint="eastAsia"/>
          <w:sz w:val="28"/>
          <w:szCs w:val="28"/>
        </w:rPr>
        <w:t>оперативной</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памяти</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называемой</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глобальной</w:t>
      </w:r>
      <w:r w:rsidR="00344ACE" w:rsidRPr="00344ACE">
        <w:rPr>
          <w:rFonts w:ascii="Times New Roman" w:hAnsi="Times New Roman"/>
          <w:sz w:val="28"/>
          <w:szCs w:val="28"/>
        </w:rPr>
        <w:t xml:space="preserve"> </w:t>
      </w:r>
      <w:r w:rsidR="00344ACE" w:rsidRPr="00344ACE">
        <w:rPr>
          <w:rFonts w:ascii="Times New Roman" w:hAnsi="Times New Roman" w:hint="eastAsia"/>
          <w:sz w:val="28"/>
          <w:szCs w:val="28"/>
        </w:rPr>
        <w:t>памятью</w:t>
      </w:r>
      <w:r w:rsidR="00344ACE" w:rsidRPr="00344ACE">
        <w:rPr>
          <w:rFonts w:ascii="Times New Roman" w:hAnsi="Times New Roman"/>
          <w:sz w:val="28"/>
          <w:szCs w:val="28"/>
        </w:rPr>
        <w:t>.</w:t>
      </w:r>
      <w:r w:rsidR="00344ACE" w:rsidRPr="00CF5463">
        <w:rPr>
          <w:rFonts w:ascii="Times New Roman" w:hAnsi="Times New Roman"/>
          <w:sz w:val="28"/>
          <w:szCs w:val="28"/>
        </w:rPr>
        <w:t xml:space="preserve"> </w:t>
      </w:r>
      <w:r w:rsidR="00CF5463" w:rsidRPr="00CF5463">
        <w:rPr>
          <w:rFonts w:ascii="Times New Roman" w:hAnsi="Times New Roman"/>
          <w:sz w:val="28"/>
          <w:szCs w:val="28"/>
        </w:rPr>
        <w:t>Глобальная память не кэшируется</w:t>
      </w:r>
      <w:r w:rsidR="00CF5463">
        <w:rPr>
          <w:rFonts w:ascii="Times New Roman" w:hAnsi="Times New Roman"/>
          <w:sz w:val="28"/>
          <w:szCs w:val="28"/>
        </w:rPr>
        <w:t>,</w:t>
      </w:r>
      <w:r w:rsidR="00CF5463" w:rsidRPr="00CF5463">
        <w:rPr>
          <w:rFonts w:ascii="Times New Roman" w:hAnsi="Times New Roman"/>
          <w:sz w:val="28"/>
          <w:szCs w:val="28"/>
        </w:rPr>
        <w:t xml:space="preserve"> работает медленно</w:t>
      </w:r>
      <w:r w:rsidR="0082013B">
        <w:rPr>
          <w:rFonts w:ascii="Times New Roman" w:hAnsi="Times New Roman"/>
          <w:sz w:val="28"/>
          <w:szCs w:val="28"/>
        </w:rPr>
        <w:t>.</w:t>
      </w:r>
      <w:r w:rsidR="00CF5463" w:rsidRPr="00CF5463">
        <w:rPr>
          <w:rFonts w:ascii="Times New Roman" w:hAnsi="Times New Roman"/>
          <w:sz w:val="28"/>
          <w:szCs w:val="28"/>
        </w:rPr>
        <w:t xml:space="preserve"> </w:t>
      </w:r>
      <w:r w:rsidR="009F63D5">
        <w:rPr>
          <w:rFonts w:ascii="Times New Roman" w:hAnsi="Times New Roman"/>
          <w:sz w:val="28"/>
          <w:szCs w:val="28"/>
        </w:rPr>
        <w:t>В</w:t>
      </w:r>
      <w:r w:rsidR="009F63D5" w:rsidRPr="009F63D5">
        <w:rPr>
          <w:rFonts w:ascii="Times New Roman" w:hAnsi="Times New Roman" w:hint="eastAsia"/>
          <w:sz w:val="28"/>
          <w:szCs w:val="28"/>
        </w:rPr>
        <w:t>ремя</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ожидания</w:t>
      </w:r>
      <w:r w:rsidR="009F63D5" w:rsidRPr="009F63D5">
        <w:rPr>
          <w:rFonts w:ascii="Times New Roman" w:hAnsi="Times New Roman"/>
          <w:sz w:val="28"/>
          <w:szCs w:val="28"/>
        </w:rPr>
        <w:t xml:space="preserve"> </w:t>
      </w:r>
      <w:r w:rsidR="009F63D5">
        <w:rPr>
          <w:rFonts w:ascii="Times New Roman" w:hAnsi="Times New Roman"/>
          <w:sz w:val="28"/>
          <w:szCs w:val="28"/>
        </w:rPr>
        <w:t xml:space="preserve">варпом </w:t>
      </w:r>
      <w:r w:rsidR="009F63D5" w:rsidRPr="009F63D5">
        <w:rPr>
          <w:rFonts w:ascii="Times New Roman" w:hAnsi="Times New Roman" w:hint="eastAsia"/>
          <w:sz w:val="28"/>
          <w:szCs w:val="28"/>
        </w:rPr>
        <w:t>доступа</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к</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памяти</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может</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быть</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использовано</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для</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выполнения</w:t>
      </w:r>
      <w:r w:rsidR="009F63D5" w:rsidRPr="009F63D5">
        <w:rPr>
          <w:rFonts w:ascii="Times New Roman" w:hAnsi="Times New Roman"/>
          <w:sz w:val="28"/>
          <w:szCs w:val="28"/>
        </w:rPr>
        <w:t xml:space="preserve"> </w:t>
      </w:r>
      <w:r w:rsidR="009F63D5" w:rsidRPr="009F63D5">
        <w:rPr>
          <w:rFonts w:ascii="Times New Roman" w:hAnsi="Times New Roman" w:hint="eastAsia"/>
          <w:sz w:val="28"/>
          <w:szCs w:val="28"/>
        </w:rPr>
        <w:t>дру</w:t>
      </w:r>
      <w:r w:rsidR="00200B7F">
        <w:rPr>
          <w:rFonts w:ascii="Times New Roman" w:hAnsi="Times New Roman"/>
          <w:sz w:val="28"/>
          <w:szCs w:val="28"/>
        </w:rPr>
        <w:t>г</w:t>
      </w:r>
      <w:r w:rsidR="009F63D5" w:rsidRPr="009F63D5">
        <w:rPr>
          <w:rFonts w:ascii="Times New Roman" w:hAnsi="Times New Roman" w:hint="eastAsia"/>
          <w:sz w:val="28"/>
          <w:szCs w:val="28"/>
        </w:rPr>
        <w:t>их</w:t>
      </w:r>
      <w:r w:rsidR="009F63D5" w:rsidRPr="009F63D5">
        <w:rPr>
          <w:rFonts w:ascii="Times New Roman" w:hAnsi="Times New Roman"/>
          <w:sz w:val="28"/>
          <w:szCs w:val="28"/>
        </w:rPr>
        <w:t xml:space="preserve"> </w:t>
      </w:r>
      <w:r w:rsidR="009F63D5">
        <w:rPr>
          <w:rFonts w:ascii="Times New Roman" w:hAnsi="Times New Roman"/>
          <w:sz w:val="28"/>
          <w:szCs w:val="28"/>
        </w:rPr>
        <w:t>варп</w:t>
      </w:r>
      <w:r w:rsidR="009F63D5" w:rsidRPr="009F63D5">
        <w:rPr>
          <w:rFonts w:ascii="Times New Roman" w:hAnsi="Times New Roman" w:hint="eastAsia"/>
          <w:sz w:val="28"/>
          <w:szCs w:val="28"/>
        </w:rPr>
        <w:t>ов</w:t>
      </w:r>
      <w:r w:rsidR="00750F0B">
        <w:rPr>
          <w:rFonts w:ascii="Times New Roman" w:hAnsi="Times New Roman"/>
          <w:sz w:val="28"/>
          <w:szCs w:val="28"/>
        </w:rPr>
        <w:t>. Для оптимального использования г</w:t>
      </w:r>
      <w:r w:rsidR="00750F0B" w:rsidRPr="00200B7F">
        <w:rPr>
          <w:rFonts w:ascii="Times New Roman" w:hAnsi="Times New Roman" w:hint="eastAsia"/>
          <w:sz w:val="28"/>
          <w:szCs w:val="28"/>
        </w:rPr>
        <w:t>лобальной</w:t>
      </w:r>
      <w:r w:rsidR="00750F0B" w:rsidRPr="00200B7F">
        <w:rPr>
          <w:rFonts w:ascii="Times New Roman" w:hAnsi="Times New Roman"/>
          <w:sz w:val="28"/>
          <w:szCs w:val="28"/>
        </w:rPr>
        <w:t xml:space="preserve"> </w:t>
      </w:r>
      <w:r w:rsidR="00750F0B" w:rsidRPr="009F63D5">
        <w:rPr>
          <w:rFonts w:ascii="Times New Roman" w:hAnsi="Times New Roman" w:hint="eastAsia"/>
          <w:sz w:val="28"/>
          <w:szCs w:val="28"/>
        </w:rPr>
        <w:t>памяти</w:t>
      </w:r>
      <w:r w:rsidR="00200B7F">
        <w:rPr>
          <w:rFonts w:ascii="Times New Roman" w:hAnsi="Times New Roman"/>
          <w:sz w:val="28"/>
          <w:szCs w:val="28"/>
        </w:rPr>
        <w:t xml:space="preserve"> </w:t>
      </w:r>
      <w:r w:rsidR="006F21CC">
        <w:rPr>
          <w:rFonts w:ascii="Times New Roman" w:hAnsi="Times New Roman"/>
          <w:sz w:val="28"/>
          <w:szCs w:val="28"/>
        </w:rPr>
        <w:t>ж</w:t>
      </w:r>
      <w:r w:rsidR="00200B7F" w:rsidRPr="00200B7F">
        <w:rPr>
          <w:rFonts w:ascii="Times New Roman" w:hAnsi="Times New Roman" w:hint="eastAsia"/>
          <w:sz w:val="28"/>
          <w:szCs w:val="28"/>
        </w:rPr>
        <w:t>елательно</w:t>
      </w:r>
      <w:r w:rsidR="00200B7F" w:rsidRPr="00200B7F">
        <w:rPr>
          <w:rFonts w:ascii="Times New Roman" w:hAnsi="Times New Roman"/>
          <w:sz w:val="28"/>
          <w:szCs w:val="28"/>
        </w:rPr>
        <w:t xml:space="preserve">, </w:t>
      </w:r>
      <w:r w:rsidR="00200B7F" w:rsidRPr="00200B7F">
        <w:rPr>
          <w:rFonts w:ascii="Times New Roman" w:hAnsi="Times New Roman" w:hint="eastAsia"/>
          <w:sz w:val="28"/>
          <w:szCs w:val="28"/>
        </w:rPr>
        <w:t>чтобы</w:t>
      </w:r>
      <w:r w:rsidR="00200B7F" w:rsidRPr="00200B7F">
        <w:rPr>
          <w:rFonts w:ascii="Times New Roman" w:hAnsi="Times New Roman"/>
          <w:sz w:val="28"/>
          <w:szCs w:val="28"/>
        </w:rPr>
        <w:t xml:space="preserve"> </w:t>
      </w:r>
      <w:r w:rsidR="009754C6">
        <w:rPr>
          <w:rFonts w:ascii="Times New Roman" w:hAnsi="Times New Roman"/>
          <w:sz w:val="28"/>
          <w:szCs w:val="28"/>
        </w:rPr>
        <w:t>количес</w:t>
      </w:r>
      <w:r w:rsidR="00200B7F" w:rsidRPr="00200B7F">
        <w:rPr>
          <w:rFonts w:ascii="Times New Roman" w:hAnsi="Times New Roman" w:hint="eastAsia"/>
          <w:sz w:val="28"/>
          <w:szCs w:val="28"/>
        </w:rPr>
        <w:t>тво</w:t>
      </w:r>
      <w:r w:rsidR="00200B7F" w:rsidRPr="00200B7F">
        <w:rPr>
          <w:rFonts w:ascii="Times New Roman" w:hAnsi="Times New Roman"/>
          <w:sz w:val="28"/>
          <w:szCs w:val="28"/>
        </w:rPr>
        <w:t xml:space="preserve"> </w:t>
      </w:r>
      <w:r w:rsidR="00A82A0C">
        <w:rPr>
          <w:rFonts w:ascii="Times New Roman" w:hAnsi="Times New Roman"/>
          <w:sz w:val="28"/>
          <w:szCs w:val="28"/>
        </w:rPr>
        <w:t xml:space="preserve">потоков </w:t>
      </w:r>
      <w:r w:rsidR="00200B7F" w:rsidRPr="00200B7F">
        <w:rPr>
          <w:rFonts w:ascii="Times New Roman" w:hAnsi="Times New Roman" w:hint="eastAsia"/>
          <w:sz w:val="28"/>
          <w:szCs w:val="28"/>
        </w:rPr>
        <w:t>в</w:t>
      </w:r>
      <w:r w:rsidR="00200B7F" w:rsidRPr="00200B7F">
        <w:rPr>
          <w:rFonts w:ascii="Times New Roman" w:hAnsi="Times New Roman"/>
          <w:sz w:val="28"/>
          <w:szCs w:val="28"/>
        </w:rPr>
        <w:t xml:space="preserve"> </w:t>
      </w:r>
      <w:r w:rsidR="00200B7F" w:rsidRPr="00200B7F">
        <w:rPr>
          <w:rFonts w:ascii="Times New Roman" w:hAnsi="Times New Roman" w:hint="eastAsia"/>
          <w:sz w:val="28"/>
          <w:szCs w:val="28"/>
        </w:rPr>
        <w:t>блоке</w:t>
      </w:r>
      <w:r w:rsidR="00200B7F" w:rsidRPr="00200B7F">
        <w:rPr>
          <w:rFonts w:ascii="Times New Roman" w:hAnsi="Times New Roman"/>
          <w:sz w:val="28"/>
          <w:szCs w:val="28"/>
        </w:rPr>
        <w:t xml:space="preserve"> </w:t>
      </w:r>
      <w:r w:rsidR="00200B7F" w:rsidRPr="00200B7F">
        <w:rPr>
          <w:rFonts w:ascii="Times New Roman" w:hAnsi="Times New Roman" w:hint="eastAsia"/>
          <w:sz w:val="28"/>
          <w:szCs w:val="28"/>
        </w:rPr>
        <w:t>было</w:t>
      </w:r>
      <w:r w:rsidR="00200B7F" w:rsidRPr="00200B7F">
        <w:rPr>
          <w:rFonts w:ascii="Times New Roman" w:hAnsi="Times New Roman"/>
          <w:sz w:val="28"/>
          <w:szCs w:val="28"/>
        </w:rPr>
        <w:t xml:space="preserve"> </w:t>
      </w:r>
      <w:r w:rsidR="00200B7F" w:rsidRPr="00200B7F">
        <w:rPr>
          <w:rFonts w:ascii="Times New Roman" w:hAnsi="Times New Roman" w:hint="eastAsia"/>
          <w:sz w:val="28"/>
          <w:szCs w:val="28"/>
        </w:rPr>
        <w:t>кратным</w:t>
      </w:r>
      <w:r w:rsidR="00200B7F" w:rsidRPr="00200B7F">
        <w:rPr>
          <w:rFonts w:ascii="Times New Roman" w:hAnsi="Times New Roman"/>
          <w:sz w:val="28"/>
          <w:szCs w:val="28"/>
        </w:rPr>
        <w:t xml:space="preserve"> 64 </w:t>
      </w:r>
      <w:r w:rsidR="00200B7F" w:rsidRPr="00200B7F">
        <w:rPr>
          <w:rFonts w:ascii="Times New Roman" w:hAnsi="Times New Roman" w:hint="eastAsia"/>
          <w:sz w:val="28"/>
          <w:szCs w:val="28"/>
        </w:rPr>
        <w:t>и</w:t>
      </w:r>
      <w:r w:rsidR="00200B7F" w:rsidRPr="00200B7F">
        <w:rPr>
          <w:rFonts w:ascii="Times New Roman" w:hAnsi="Times New Roman"/>
          <w:sz w:val="28"/>
          <w:szCs w:val="28"/>
        </w:rPr>
        <w:t xml:space="preserve"> </w:t>
      </w:r>
      <w:r w:rsidR="00200B7F" w:rsidRPr="00200B7F">
        <w:rPr>
          <w:rFonts w:ascii="Times New Roman" w:hAnsi="Times New Roman" w:hint="eastAsia"/>
          <w:sz w:val="28"/>
          <w:szCs w:val="28"/>
        </w:rPr>
        <w:t>не</w:t>
      </w:r>
      <w:r w:rsidR="00200B7F" w:rsidRPr="00200B7F">
        <w:rPr>
          <w:rFonts w:ascii="Times New Roman" w:hAnsi="Times New Roman"/>
          <w:sz w:val="28"/>
          <w:szCs w:val="28"/>
        </w:rPr>
        <w:t xml:space="preserve"> </w:t>
      </w:r>
      <w:r w:rsidR="00200B7F" w:rsidRPr="00200B7F">
        <w:rPr>
          <w:rFonts w:ascii="Times New Roman" w:hAnsi="Times New Roman" w:hint="eastAsia"/>
          <w:sz w:val="28"/>
          <w:szCs w:val="28"/>
        </w:rPr>
        <w:t>менее</w:t>
      </w:r>
      <w:r w:rsidR="00200B7F" w:rsidRPr="00200B7F">
        <w:rPr>
          <w:rFonts w:ascii="Times New Roman" w:hAnsi="Times New Roman"/>
          <w:sz w:val="28"/>
          <w:szCs w:val="28"/>
        </w:rPr>
        <w:t xml:space="preserve"> 192.</w:t>
      </w:r>
      <w:r w:rsidR="009F63D5" w:rsidRPr="009F63D5">
        <w:rPr>
          <w:rFonts w:ascii="Times New Roman" w:hAnsi="Times New Roman"/>
          <w:sz w:val="28"/>
          <w:szCs w:val="28"/>
        </w:rPr>
        <w:t xml:space="preserve"> </w:t>
      </w:r>
    </w:p>
    <w:p w:rsidR="00EB0F68" w:rsidRDefault="000553F9" w:rsidP="003055D2">
      <w:pPr>
        <w:ind w:firstLine="567"/>
        <w:jc w:val="both"/>
        <w:rPr>
          <w:rFonts w:ascii="Times New Roman" w:hAnsi="Times New Roman"/>
          <w:sz w:val="28"/>
          <w:szCs w:val="28"/>
        </w:rPr>
      </w:pPr>
      <w:r>
        <w:rPr>
          <w:rFonts w:ascii="Times New Roman" w:hAnsi="Times New Roman"/>
          <w:sz w:val="28"/>
          <w:szCs w:val="28"/>
        </w:rPr>
        <w:t>6</w:t>
      </w:r>
      <w:r w:rsidR="003A3879">
        <w:rPr>
          <w:rFonts w:ascii="Times New Roman" w:hAnsi="Times New Roman"/>
          <w:sz w:val="28"/>
          <w:szCs w:val="28"/>
        </w:rPr>
        <w:t xml:space="preserve">. </w:t>
      </w:r>
      <w:r w:rsidR="00CA4D74" w:rsidRPr="00CA4D74">
        <w:rPr>
          <w:rFonts w:ascii="Times New Roman" w:hAnsi="Times New Roman"/>
          <w:i/>
          <w:sz w:val="28"/>
          <w:szCs w:val="28"/>
        </w:rPr>
        <w:t xml:space="preserve">Обмены </w:t>
      </w:r>
      <w:r w:rsidR="00CA4D74">
        <w:rPr>
          <w:rFonts w:ascii="Times New Roman" w:hAnsi="Times New Roman"/>
          <w:i/>
          <w:sz w:val="28"/>
          <w:szCs w:val="28"/>
        </w:rPr>
        <w:t>между потоками</w:t>
      </w:r>
      <w:r w:rsidR="00CA4D74" w:rsidRPr="00CA4D74">
        <w:rPr>
          <w:rFonts w:ascii="Times New Roman" w:hAnsi="Times New Roman"/>
          <w:i/>
          <w:sz w:val="28"/>
          <w:szCs w:val="28"/>
        </w:rPr>
        <w:t xml:space="preserve"> </w:t>
      </w:r>
      <w:r w:rsidR="00CA4D74">
        <w:rPr>
          <w:rFonts w:ascii="Times New Roman" w:hAnsi="Times New Roman"/>
          <w:i/>
          <w:sz w:val="28"/>
          <w:szCs w:val="28"/>
        </w:rPr>
        <w:t xml:space="preserve">одного </w:t>
      </w:r>
      <w:r w:rsidR="00CA4D74" w:rsidRPr="00CA4D74">
        <w:rPr>
          <w:rFonts w:ascii="Times New Roman" w:hAnsi="Times New Roman"/>
          <w:i/>
          <w:sz w:val="28"/>
          <w:szCs w:val="28"/>
        </w:rPr>
        <w:t>блок</w:t>
      </w:r>
      <w:r w:rsidR="00CA4D74">
        <w:rPr>
          <w:rFonts w:ascii="Times New Roman" w:hAnsi="Times New Roman"/>
          <w:i/>
          <w:sz w:val="28"/>
          <w:szCs w:val="28"/>
        </w:rPr>
        <w:t>а</w:t>
      </w:r>
      <w:r w:rsidR="00CA4D74" w:rsidRPr="00CA4D74">
        <w:rPr>
          <w:rFonts w:ascii="Times New Roman" w:hAnsi="Times New Roman"/>
          <w:i/>
          <w:sz w:val="28"/>
          <w:szCs w:val="28"/>
        </w:rPr>
        <w:t xml:space="preserve"> вычислений.</w:t>
      </w:r>
      <w:r w:rsidR="00CA4D74">
        <w:rPr>
          <w:rFonts w:ascii="Times New Roman" w:hAnsi="Times New Roman"/>
          <w:sz w:val="28"/>
          <w:szCs w:val="28"/>
        </w:rPr>
        <w:t xml:space="preserve"> </w:t>
      </w:r>
      <w:r w:rsidR="00EC310B" w:rsidRPr="00344ACE">
        <w:rPr>
          <w:rFonts w:ascii="Times New Roman" w:hAnsi="Times New Roman" w:hint="eastAsia"/>
          <w:sz w:val="28"/>
          <w:szCs w:val="28"/>
        </w:rPr>
        <w:t>Потоковые</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процессоры</w:t>
      </w:r>
      <w:r w:rsidR="00EC310B">
        <w:rPr>
          <w:rFonts w:ascii="Times New Roman" w:hAnsi="Times New Roman"/>
          <w:sz w:val="28"/>
          <w:szCs w:val="28"/>
        </w:rPr>
        <w:t xml:space="preserve"> м</w:t>
      </w:r>
      <w:r w:rsidR="00EC310B" w:rsidRPr="00344ACE">
        <w:rPr>
          <w:rFonts w:ascii="Times New Roman" w:hAnsi="Times New Roman" w:hint="eastAsia"/>
          <w:sz w:val="28"/>
          <w:szCs w:val="28"/>
        </w:rPr>
        <w:t>ультипроцессор</w:t>
      </w:r>
      <w:r w:rsidR="00EC310B">
        <w:rPr>
          <w:rFonts w:ascii="Times New Roman" w:hAnsi="Times New Roman"/>
          <w:sz w:val="28"/>
          <w:szCs w:val="28"/>
        </w:rPr>
        <w:t>а</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взаимодействуют</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посредством</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быстрой</w:t>
      </w:r>
      <w:r w:rsidR="00EC310B">
        <w:rPr>
          <w:rFonts w:ascii="Times New Roman" w:hAnsi="Times New Roman"/>
          <w:sz w:val="28"/>
          <w:szCs w:val="28"/>
        </w:rPr>
        <w:t xml:space="preserve"> </w:t>
      </w:r>
      <w:r w:rsidR="00EC310B" w:rsidRPr="00344ACE">
        <w:rPr>
          <w:rFonts w:ascii="Times New Roman" w:hAnsi="Times New Roman" w:hint="eastAsia"/>
          <w:sz w:val="28"/>
          <w:szCs w:val="28"/>
        </w:rPr>
        <w:t>разделяемой</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между</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этими</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процессорами</w:t>
      </w:r>
      <w:r w:rsidR="00EC310B" w:rsidRPr="00344ACE">
        <w:rPr>
          <w:rFonts w:ascii="Times New Roman" w:hAnsi="Times New Roman"/>
          <w:sz w:val="28"/>
          <w:szCs w:val="28"/>
        </w:rPr>
        <w:t xml:space="preserve"> </w:t>
      </w:r>
      <w:r w:rsidR="00EC310B" w:rsidRPr="00344ACE">
        <w:rPr>
          <w:rFonts w:ascii="Times New Roman" w:hAnsi="Times New Roman" w:hint="eastAsia"/>
          <w:sz w:val="28"/>
          <w:szCs w:val="28"/>
        </w:rPr>
        <w:t>памяти</w:t>
      </w:r>
      <w:r w:rsidR="00EC310B" w:rsidRPr="00344ACE">
        <w:rPr>
          <w:rFonts w:ascii="Times New Roman" w:hAnsi="Times New Roman"/>
          <w:sz w:val="28"/>
          <w:szCs w:val="28"/>
        </w:rPr>
        <w:t>.</w:t>
      </w:r>
      <w:r w:rsidR="00EC310B" w:rsidRPr="009064CC">
        <w:rPr>
          <w:rFonts w:ascii="Times New Roman" w:hAnsi="Times New Roman" w:hint="eastAsia"/>
          <w:sz w:val="28"/>
          <w:szCs w:val="28"/>
        </w:rPr>
        <w:t xml:space="preserve"> </w:t>
      </w:r>
      <w:r w:rsidR="00EC310B" w:rsidRPr="00CF5463">
        <w:rPr>
          <w:rFonts w:ascii="Times New Roman" w:hAnsi="Times New Roman" w:hint="eastAsia"/>
          <w:sz w:val="28"/>
          <w:szCs w:val="28"/>
        </w:rPr>
        <w:t>Множественное</w:t>
      </w:r>
      <w:r w:rsidR="00EC310B" w:rsidRPr="00CF5463">
        <w:rPr>
          <w:rFonts w:ascii="Times New Roman" w:hAnsi="Times New Roman"/>
          <w:sz w:val="28"/>
          <w:szCs w:val="28"/>
        </w:rPr>
        <w:t xml:space="preserve"> </w:t>
      </w:r>
      <w:r w:rsidR="00EC310B" w:rsidRPr="00CF5463">
        <w:rPr>
          <w:rFonts w:ascii="Times New Roman" w:hAnsi="Times New Roman" w:hint="eastAsia"/>
          <w:sz w:val="28"/>
          <w:szCs w:val="28"/>
        </w:rPr>
        <w:t>обращение</w:t>
      </w:r>
      <w:r w:rsidR="00EC310B" w:rsidRPr="00CF5463">
        <w:rPr>
          <w:rFonts w:ascii="Times New Roman" w:hAnsi="Times New Roman"/>
          <w:sz w:val="28"/>
          <w:szCs w:val="28"/>
        </w:rPr>
        <w:t xml:space="preserve"> </w:t>
      </w:r>
      <w:r w:rsidR="00EC310B" w:rsidRPr="00CF5463">
        <w:rPr>
          <w:rFonts w:ascii="Times New Roman" w:hAnsi="Times New Roman" w:hint="eastAsia"/>
          <w:sz w:val="28"/>
          <w:szCs w:val="28"/>
        </w:rPr>
        <w:t>к</w:t>
      </w:r>
      <w:r w:rsidR="00EC310B" w:rsidRPr="00CF5463">
        <w:rPr>
          <w:rFonts w:ascii="Times New Roman" w:hAnsi="Times New Roman"/>
          <w:sz w:val="28"/>
          <w:szCs w:val="28"/>
        </w:rPr>
        <w:t xml:space="preserve"> </w:t>
      </w:r>
      <w:r w:rsidR="00EC310B" w:rsidRPr="00CF5463">
        <w:rPr>
          <w:rFonts w:ascii="Times New Roman" w:hAnsi="Times New Roman" w:hint="eastAsia"/>
          <w:sz w:val="28"/>
          <w:szCs w:val="28"/>
        </w:rPr>
        <w:t>банку</w:t>
      </w:r>
      <w:r w:rsidR="00C1178A">
        <w:rPr>
          <w:rFonts w:ascii="Times New Roman" w:hAnsi="Times New Roman"/>
          <w:sz w:val="28"/>
          <w:szCs w:val="28"/>
        </w:rPr>
        <w:t xml:space="preserve"> </w:t>
      </w:r>
      <w:r w:rsidR="00C1178A" w:rsidRPr="00344ACE">
        <w:rPr>
          <w:rFonts w:ascii="Times New Roman" w:hAnsi="Times New Roman" w:hint="eastAsia"/>
          <w:sz w:val="28"/>
          <w:szCs w:val="28"/>
        </w:rPr>
        <w:t>разделяемой</w:t>
      </w:r>
      <w:r w:rsidR="00EC310B" w:rsidRPr="00CF5463">
        <w:rPr>
          <w:rFonts w:ascii="Times New Roman" w:hAnsi="Times New Roman"/>
          <w:sz w:val="28"/>
          <w:szCs w:val="28"/>
        </w:rPr>
        <w:t xml:space="preserve"> </w:t>
      </w:r>
      <w:r w:rsidR="00EC310B" w:rsidRPr="00CF5463">
        <w:rPr>
          <w:rFonts w:ascii="Times New Roman" w:hAnsi="Times New Roman" w:hint="eastAsia"/>
          <w:sz w:val="28"/>
          <w:szCs w:val="28"/>
        </w:rPr>
        <w:t>памяти</w:t>
      </w:r>
      <w:r w:rsidR="00EC310B" w:rsidRPr="00CF5463">
        <w:rPr>
          <w:rFonts w:ascii="Times New Roman" w:hAnsi="Times New Roman"/>
          <w:sz w:val="28"/>
          <w:szCs w:val="28"/>
        </w:rPr>
        <w:t xml:space="preserve"> </w:t>
      </w:r>
      <w:r w:rsidR="00EC310B" w:rsidRPr="00CF5463">
        <w:rPr>
          <w:rFonts w:ascii="Times New Roman" w:hAnsi="Times New Roman" w:hint="eastAsia"/>
          <w:sz w:val="28"/>
          <w:szCs w:val="28"/>
        </w:rPr>
        <w:t>порождает</w:t>
      </w:r>
      <w:r w:rsidR="00EC310B" w:rsidRPr="00CF5463">
        <w:rPr>
          <w:rFonts w:ascii="Times New Roman" w:hAnsi="Times New Roman"/>
          <w:sz w:val="28"/>
          <w:szCs w:val="28"/>
        </w:rPr>
        <w:t xml:space="preserve"> </w:t>
      </w:r>
      <w:r w:rsidR="00EC310B" w:rsidRPr="00CF5463">
        <w:rPr>
          <w:rFonts w:ascii="Times New Roman" w:hAnsi="Times New Roman" w:hint="eastAsia"/>
          <w:sz w:val="28"/>
          <w:szCs w:val="28"/>
        </w:rPr>
        <w:t>конфликты</w:t>
      </w:r>
      <w:r w:rsidR="00EC310B" w:rsidRPr="00CF5463">
        <w:rPr>
          <w:rFonts w:ascii="Times New Roman" w:hAnsi="Times New Roman"/>
          <w:sz w:val="28"/>
          <w:szCs w:val="28"/>
        </w:rPr>
        <w:t>.</w:t>
      </w:r>
      <w:r w:rsidR="00EC310B">
        <w:rPr>
          <w:rFonts w:ascii="Times New Roman" w:hAnsi="Times New Roman"/>
          <w:sz w:val="28"/>
          <w:szCs w:val="28"/>
        </w:rPr>
        <w:t xml:space="preserve"> </w:t>
      </w:r>
      <w:r w:rsidR="001A0BF7">
        <w:rPr>
          <w:rFonts w:ascii="Times New Roman" w:hAnsi="Times New Roman"/>
          <w:sz w:val="28"/>
          <w:szCs w:val="28"/>
        </w:rPr>
        <w:t>К</w:t>
      </w:r>
      <w:r w:rsidR="001A0BF7" w:rsidRPr="005C1FA2">
        <w:rPr>
          <w:rFonts w:ascii="Times New Roman" w:hAnsi="Times New Roman"/>
          <w:sz w:val="28"/>
          <w:szCs w:val="28"/>
        </w:rPr>
        <w:t>онфликты</w:t>
      </w:r>
      <w:r w:rsidR="001A0BF7">
        <w:rPr>
          <w:rFonts w:ascii="Times New Roman" w:hAnsi="Times New Roman"/>
          <w:sz w:val="28"/>
          <w:szCs w:val="28"/>
        </w:rPr>
        <w:t xml:space="preserve"> </w:t>
      </w:r>
      <w:r w:rsidR="001A0BF7" w:rsidRPr="005C1FA2">
        <w:rPr>
          <w:rFonts w:ascii="Times New Roman" w:hAnsi="Times New Roman"/>
          <w:sz w:val="28"/>
          <w:szCs w:val="28"/>
        </w:rPr>
        <w:t>возникают</w:t>
      </w:r>
      <w:r w:rsidR="001A0BF7">
        <w:rPr>
          <w:rFonts w:ascii="Times New Roman" w:hAnsi="Times New Roman"/>
          <w:sz w:val="28"/>
          <w:szCs w:val="28"/>
        </w:rPr>
        <w:t xml:space="preserve"> </w:t>
      </w:r>
      <w:r w:rsidR="001A0BF7" w:rsidRPr="005C1FA2">
        <w:rPr>
          <w:rFonts w:ascii="Times New Roman" w:hAnsi="Times New Roman"/>
          <w:sz w:val="28"/>
          <w:szCs w:val="28"/>
        </w:rPr>
        <w:t>на</w:t>
      </w:r>
      <w:r w:rsidR="001A0BF7">
        <w:rPr>
          <w:rFonts w:ascii="Times New Roman" w:hAnsi="Times New Roman"/>
          <w:sz w:val="28"/>
          <w:szCs w:val="28"/>
        </w:rPr>
        <w:t xml:space="preserve"> </w:t>
      </w:r>
      <w:r w:rsidR="001A0BF7" w:rsidRPr="005C1FA2">
        <w:rPr>
          <w:rFonts w:ascii="Times New Roman" w:hAnsi="Times New Roman"/>
          <w:sz w:val="28"/>
          <w:szCs w:val="28"/>
        </w:rPr>
        <w:t>уровне</w:t>
      </w:r>
      <w:r w:rsidR="001A0BF7">
        <w:rPr>
          <w:rFonts w:ascii="Times New Roman" w:hAnsi="Times New Roman"/>
          <w:sz w:val="28"/>
          <w:szCs w:val="28"/>
        </w:rPr>
        <w:t xml:space="preserve"> </w:t>
      </w:r>
      <w:r w:rsidR="001A0BF7" w:rsidRPr="005C1FA2">
        <w:rPr>
          <w:rFonts w:ascii="Times New Roman" w:hAnsi="Times New Roman"/>
          <w:sz w:val="28"/>
          <w:szCs w:val="28"/>
        </w:rPr>
        <w:t>полуварп</w:t>
      </w:r>
      <w:r w:rsidR="001A0BF7">
        <w:rPr>
          <w:rFonts w:ascii="Times New Roman" w:hAnsi="Times New Roman"/>
          <w:sz w:val="28"/>
          <w:szCs w:val="28"/>
        </w:rPr>
        <w:t xml:space="preserve">а, задачи в разных </w:t>
      </w:r>
      <w:r w:rsidR="001A0BF7" w:rsidRPr="005C1FA2">
        <w:rPr>
          <w:rFonts w:ascii="Times New Roman" w:hAnsi="Times New Roman"/>
          <w:sz w:val="28"/>
          <w:szCs w:val="28"/>
        </w:rPr>
        <w:t>полуварп</w:t>
      </w:r>
      <w:r w:rsidR="001A0BF7">
        <w:rPr>
          <w:rFonts w:ascii="Times New Roman" w:hAnsi="Times New Roman"/>
          <w:sz w:val="28"/>
          <w:szCs w:val="28"/>
        </w:rPr>
        <w:t xml:space="preserve">ах не конфликтуют по </w:t>
      </w:r>
      <w:r w:rsidR="001A0BF7" w:rsidRPr="002C1648">
        <w:rPr>
          <w:rFonts w:ascii="Times New Roman" w:hAnsi="Times New Roman"/>
          <w:sz w:val="28"/>
          <w:szCs w:val="28"/>
        </w:rPr>
        <w:t>разделяем</w:t>
      </w:r>
      <w:r w:rsidR="001A0BF7">
        <w:rPr>
          <w:rFonts w:ascii="Times New Roman" w:hAnsi="Times New Roman"/>
          <w:sz w:val="28"/>
          <w:szCs w:val="28"/>
        </w:rPr>
        <w:t>ой</w:t>
      </w:r>
      <w:r w:rsidR="001A0BF7" w:rsidRPr="002C1648">
        <w:rPr>
          <w:rFonts w:ascii="Times New Roman" w:hAnsi="Times New Roman"/>
          <w:sz w:val="28"/>
          <w:szCs w:val="28"/>
        </w:rPr>
        <w:t xml:space="preserve"> памят</w:t>
      </w:r>
      <w:r w:rsidR="001A0BF7">
        <w:rPr>
          <w:rFonts w:ascii="Times New Roman" w:hAnsi="Times New Roman"/>
          <w:sz w:val="28"/>
          <w:szCs w:val="28"/>
        </w:rPr>
        <w:t xml:space="preserve">и. В </w:t>
      </w:r>
      <w:r w:rsidR="001A0BF7" w:rsidRPr="00F0193F">
        <w:rPr>
          <w:rFonts w:ascii="Times New Roman" w:hAnsi="Times New Roman"/>
          <w:sz w:val="28"/>
          <w:szCs w:val="28"/>
        </w:rPr>
        <w:t>Fermi</w:t>
      </w:r>
      <w:r w:rsidR="001A0BF7">
        <w:rPr>
          <w:rFonts w:ascii="Times New Roman" w:hAnsi="Times New Roman"/>
          <w:sz w:val="28"/>
          <w:szCs w:val="28"/>
        </w:rPr>
        <w:t xml:space="preserve"> р</w:t>
      </w:r>
      <w:r w:rsidR="001A0BF7" w:rsidRPr="00CF5463">
        <w:rPr>
          <w:rFonts w:ascii="Times New Roman" w:hAnsi="Times New Roman" w:hint="eastAsia"/>
          <w:sz w:val="28"/>
          <w:szCs w:val="28"/>
        </w:rPr>
        <w:t>азде</w:t>
      </w:r>
      <w:r w:rsidR="001A0BF7" w:rsidRPr="002C1648">
        <w:rPr>
          <w:rFonts w:ascii="Times New Roman" w:hAnsi="Times New Roman"/>
          <w:sz w:val="28"/>
          <w:szCs w:val="28"/>
        </w:rPr>
        <w:t>ляемая память</w:t>
      </w:r>
      <w:r w:rsidR="001A0BF7">
        <w:rPr>
          <w:rFonts w:ascii="Times New Roman" w:hAnsi="Times New Roman"/>
          <w:sz w:val="28"/>
          <w:szCs w:val="28"/>
        </w:rPr>
        <w:t xml:space="preserve"> организована в виде 32</w:t>
      </w:r>
      <w:r w:rsidR="001A0BF7" w:rsidRPr="005C1FA2">
        <w:rPr>
          <w:rFonts w:ascii="Times New Roman" w:hAnsi="Times New Roman"/>
          <w:sz w:val="28"/>
          <w:szCs w:val="28"/>
        </w:rPr>
        <w:t xml:space="preserve"> банков</w:t>
      </w:r>
      <w:r w:rsidR="001A0BF7">
        <w:rPr>
          <w:rFonts w:ascii="Times New Roman" w:hAnsi="Times New Roman"/>
          <w:sz w:val="28"/>
          <w:szCs w:val="28"/>
        </w:rPr>
        <w:t xml:space="preserve">, конфликты </w:t>
      </w:r>
      <w:r w:rsidR="001A0BF7" w:rsidRPr="005C1FA2">
        <w:rPr>
          <w:rFonts w:ascii="Times New Roman" w:hAnsi="Times New Roman"/>
          <w:sz w:val="28"/>
          <w:szCs w:val="28"/>
        </w:rPr>
        <w:t>возникают</w:t>
      </w:r>
      <w:r w:rsidR="001A0BF7">
        <w:rPr>
          <w:rFonts w:ascii="Times New Roman" w:hAnsi="Times New Roman"/>
          <w:sz w:val="28"/>
          <w:szCs w:val="28"/>
        </w:rPr>
        <w:t xml:space="preserve"> </w:t>
      </w:r>
      <w:r w:rsidR="001A0BF7" w:rsidRPr="005C1FA2">
        <w:rPr>
          <w:rFonts w:ascii="Times New Roman" w:hAnsi="Times New Roman"/>
          <w:sz w:val="28"/>
          <w:szCs w:val="28"/>
        </w:rPr>
        <w:t>на</w:t>
      </w:r>
      <w:r w:rsidR="001A0BF7">
        <w:rPr>
          <w:rFonts w:ascii="Times New Roman" w:hAnsi="Times New Roman"/>
          <w:sz w:val="28"/>
          <w:szCs w:val="28"/>
        </w:rPr>
        <w:t xml:space="preserve"> </w:t>
      </w:r>
      <w:r w:rsidR="001A0BF7" w:rsidRPr="005C1FA2">
        <w:rPr>
          <w:rFonts w:ascii="Times New Roman" w:hAnsi="Times New Roman"/>
          <w:sz w:val="28"/>
          <w:szCs w:val="28"/>
        </w:rPr>
        <w:t>уровне</w:t>
      </w:r>
      <w:r w:rsidR="001A0BF7">
        <w:rPr>
          <w:rFonts w:ascii="Times New Roman" w:hAnsi="Times New Roman"/>
          <w:sz w:val="28"/>
          <w:szCs w:val="28"/>
        </w:rPr>
        <w:t xml:space="preserve"> </w:t>
      </w:r>
      <w:r w:rsidR="001A0BF7" w:rsidRPr="005C1FA2">
        <w:rPr>
          <w:rFonts w:ascii="Times New Roman" w:hAnsi="Times New Roman"/>
          <w:sz w:val="28"/>
          <w:szCs w:val="28"/>
        </w:rPr>
        <w:t>варп</w:t>
      </w:r>
      <w:r w:rsidR="001A0BF7">
        <w:rPr>
          <w:rFonts w:ascii="Times New Roman" w:hAnsi="Times New Roman"/>
          <w:sz w:val="28"/>
          <w:szCs w:val="28"/>
        </w:rPr>
        <w:t>а.</w:t>
      </w:r>
    </w:p>
    <w:p w:rsidR="004904D1" w:rsidRPr="00344ACE" w:rsidRDefault="004904D1" w:rsidP="00344ACE">
      <w:pPr>
        <w:ind w:firstLine="567"/>
        <w:jc w:val="both"/>
        <w:rPr>
          <w:rFonts w:ascii="Times New Roman" w:hAnsi="Times New Roman"/>
          <w:sz w:val="28"/>
          <w:szCs w:val="28"/>
        </w:rPr>
      </w:pPr>
    </w:p>
    <w:p w:rsidR="004904D1" w:rsidRPr="00A174FA" w:rsidRDefault="004904D1" w:rsidP="004904D1">
      <w:pPr>
        <w:jc w:val="center"/>
        <w:rPr>
          <w:rFonts w:ascii="Times New Roman" w:hAnsi="Times New Roman"/>
          <w:b/>
          <w:sz w:val="28"/>
          <w:szCs w:val="28"/>
        </w:rPr>
      </w:pPr>
      <w:r w:rsidRPr="00A174FA">
        <w:rPr>
          <w:rFonts w:ascii="Times New Roman" w:hAnsi="Times New Roman"/>
          <w:b/>
          <w:sz w:val="28"/>
          <w:szCs w:val="28"/>
        </w:rPr>
        <w:t xml:space="preserve">Локальность реализаций на </w:t>
      </w:r>
      <w:r w:rsidRPr="00A174FA">
        <w:rPr>
          <w:rFonts w:ascii="Times New Roman" w:hAnsi="Times New Roman"/>
          <w:b/>
          <w:sz w:val="28"/>
          <w:szCs w:val="28"/>
          <w:lang w:val="en-US"/>
        </w:rPr>
        <w:t>GPU</w:t>
      </w:r>
      <w:r w:rsidRPr="00A174FA">
        <w:rPr>
          <w:rFonts w:ascii="Times New Roman" w:hAnsi="Times New Roman"/>
          <w:b/>
          <w:sz w:val="28"/>
          <w:szCs w:val="28"/>
        </w:rPr>
        <w:t xml:space="preserve"> </w:t>
      </w:r>
    </w:p>
    <w:p w:rsidR="004904D1" w:rsidRPr="004F1370" w:rsidRDefault="004904D1" w:rsidP="004904D1">
      <w:pPr>
        <w:ind w:firstLine="567"/>
        <w:jc w:val="both"/>
        <w:rPr>
          <w:rFonts w:ascii="Times New Roman" w:hAnsi="Times New Roman"/>
          <w:sz w:val="24"/>
          <w:szCs w:val="24"/>
        </w:rPr>
      </w:pPr>
    </w:p>
    <w:p w:rsidR="004904D1" w:rsidRDefault="004904D1" w:rsidP="004904D1">
      <w:pPr>
        <w:pStyle w:val="aff1"/>
        <w:rPr>
          <w:sz w:val="28"/>
          <w:szCs w:val="28"/>
        </w:rPr>
      </w:pPr>
      <w:r>
        <w:rPr>
          <w:sz w:val="28"/>
          <w:szCs w:val="28"/>
          <w:lang w:val="be-BY"/>
        </w:rPr>
        <w:t xml:space="preserve">Считается, что при реализации алгоритмов </w:t>
      </w:r>
      <w:r>
        <w:rPr>
          <w:sz w:val="28"/>
          <w:szCs w:val="28"/>
        </w:rPr>
        <w:t xml:space="preserve">на </w:t>
      </w:r>
      <w:r>
        <w:rPr>
          <w:sz w:val="28"/>
          <w:szCs w:val="28"/>
          <w:lang w:val="en-US"/>
        </w:rPr>
        <w:t>GPU</w:t>
      </w:r>
      <w:r>
        <w:rPr>
          <w:sz w:val="28"/>
          <w:szCs w:val="28"/>
        </w:rPr>
        <w:t xml:space="preserve"> использование локальности</w:t>
      </w:r>
      <w:r>
        <w:rPr>
          <w:sz w:val="28"/>
          <w:szCs w:val="28"/>
          <w:lang w:val="be-BY"/>
        </w:rPr>
        <w:t xml:space="preserve"> (</w:t>
      </w:r>
      <w:r>
        <w:rPr>
          <w:sz w:val="28"/>
          <w:szCs w:val="28"/>
        </w:rPr>
        <w:t xml:space="preserve">локальность </w:t>
      </w:r>
      <w:r w:rsidRPr="007F6EAF">
        <w:rPr>
          <w:sz w:val="28"/>
          <w:szCs w:val="28"/>
        </w:rPr>
        <w:t>–</w:t>
      </w:r>
      <w:r>
        <w:rPr>
          <w:sz w:val="28"/>
          <w:szCs w:val="28"/>
        </w:rPr>
        <w:t xml:space="preserve"> </w:t>
      </w:r>
      <w:r w:rsidRPr="007F6EAF">
        <w:rPr>
          <w:sz w:val="28"/>
          <w:szCs w:val="28"/>
        </w:rPr>
        <w:t xml:space="preserve">вычислительное свойство алгоритма, </w:t>
      </w:r>
      <w:r w:rsidRPr="007F6EAF">
        <w:rPr>
          <w:sz w:val="28"/>
          <w:szCs w:val="28"/>
        </w:rPr>
        <w:lastRenderedPageBreak/>
        <w:t>отражающее степень использования памяти с быстрым доступом</w:t>
      </w:r>
      <w:r>
        <w:rPr>
          <w:sz w:val="28"/>
          <w:szCs w:val="28"/>
        </w:rPr>
        <w:t>) еще важнее, чем</w:t>
      </w:r>
      <w:r w:rsidRPr="00544941">
        <w:rPr>
          <w:sz w:val="28"/>
          <w:szCs w:val="28"/>
          <w:lang w:val="be-BY"/>
        </w:rPr>
        <w:t xml:space="preserve"> </w:t>
      </w:r>
      <w:r>
        <w:rPr>
          <w:sz w:val="28"/>
          <w:szCs w:val="28"/>
          <w:lang w:val="be-BY"/>
        </w:rPr>
        <w:t xml:space="preserve">при реализации </w:t>
      </w:r>
      <w:r>
        <w:rPr>
          <w:sz w:val="28"/>
          <w:szCs w:val="28"/>
        </w:rPr>
        <w:t xml:space="preserve">на </w:t>
      </w:r>
      <w:r>
        <w:rPr>
          <w:sz w:val="28"/>
          <w:szCs w:val="28"/>
          <w:lang w:val="en-US"/>
        </w:rPr>
        <w:t>CPU</w:t>
      </w:r>
      <w:r w:rsidRPr="007F6EAF">
        <w:rPr>
          <w:sz w:val="28"/>
          <w:szCs w:val="28"/>
        </w:rPr>
        <w:t xml:space="preserve">. </w:t>
      </w:r>
    </w:p>
    <w:p w:rsidR="00F92744" w:rsidRPr="00331BA4" w:rsidRDefault="00331BA4" w:rsidP="004904D1">
      <w:pPr>
        <w:pStyle w:val="aff1"/>
        <w:rPr>
          <w:sz w:val="28"/>
          <w:szCs w:val="28"/>
        </w:rPr>
      </w:pPr>
      <w:r w:rsidRPr="00331BA4">
        <w:rPr>
          <w:sz w:val="28"/>
          <w:szCs w:val="28"/>
        </w:rPr>
        <w:t>При вычислениях на GPU быстрым является процесс обращения к регистрам (самый быстрый вид памяти), разделяемой памяти мультипроцессора и кэшам, но не обращение к глобальной и локальной видам памяти GPU. Особенно эффективно используется регистровая память, если элемент массива приватизирован потоком вычислений. Под приватизацией понимается использование элемента массива в вычислениях только одного потока блока вычислений. Если элемент массива приватизирован, то он может быть размещен в регистрах, выделенных потоку.</w:t>
      </w:r>
    </w:p>
    <w:p w:rsidR="00F92744" w:rsidRDefault="00331BA4" w:rsidP="00331BA4">
      <w:pPr>
        <w:pStyle w:val="aff1"/>
        <w:rPr>
          <w:sz w:val="28"/>
          <w:szCs w:val="28"/>
        </w:rPr>
      </w:pPr>
      <w:r>
        <w:rPr>
          <w:sz w:val="28"/>
          <w:szCs w:val="28"/>
        </w:rPr>
        <w:t>Отметим</w:t>
      </w:r>
      <w:r w:rsidR="007760A7">
        <w:rPr>
          <w:sz w:val="28"/>
          <w:szCs w:val="28"/>
        </w:rPr>
        <w:t xml:space="preserve"> еще </w:t>
      </w:r>
      <w:r>
        <w:rPr>
          <w:sz w:val="28"/>
          <w:szCs w:val="28"/>
        </w:rPr>
        <w:t>некоторые особенности.</w:t>
      </w:r>
    </w:p>
    <w:p w:rsidR="004904D1" w:rsidRPr="000D04CE" w:rsidRDefault="00E807B2" w:rsidP="004904D1">
      <w:pPr>
        <w:widowControl/>
        <w:numPr>
          <w:ilvl w:val="0"/>
          <w:numId w:val="22"/>
        </w:numPr>
        <w:tabs>
          <w:tab w:val="clear" w:pos="1000"/>
        </w:tabs>
        <w:spacing w:line="216" w:lineRule="auto"/>
        <w:ind w:left="538" w:hanging="357"/>
        <w:jc w:val="both"/>
        <w:rPr>
          <w:rFonts w:ascii="Times New Roman" w:hAnsi="Times New Roman"/>
          <w:sz w:val="28"/>
          <w:szCs w:val="28"/>
        </w:rPr>
      </w:pPr>
      <w:r>
        <w:rPr>
          <w:rFonts w:ascii="Times New Roman" w:hAnsi="Times New Roman"/>
          <w:sz w:val="28"/>
          <w:szCs w:val="28"/>
        </w:rPr>
        <w:t xml:space="preserve"> </w:t>
      </w:r>
      <w:r w:rsidR="004904D1" w:rsidRPr="000D04CE">
        <w:rPr>
          <w:rFonts w:ascii="Times New Roman" w:hAnsi="Times New Roman"/>
          <w:sz w:val="28"/>
          <w:szCs w:val="28"/>
        </w:rPr>
        <w:t>Если несколько потоков из одного полуварпа обращаются к одному и тому же банку разделяемой памяти, то происходит конфликт. Но конфликта не происходит, если все 16 потоков обращаются</w:t>
      </w:r>
      <w:r w:rsidR="004904D1">
        <w:rPr>
          <w:rFonts w:ascii="Times New Roman" w:hAnsi="Times New Roman"/>
          <w:sz w:val="28"/>
          <w:szCs w:val="28"/>
        </w:rPr>
        <w:t xml:space="preserve"> </w:t>
      </w:r>
      <w:r w:rsidR="004904D1" w:rsidRPr="000D04CE">
        <w:rPr>
          <w:rFonts w:ascii="Times New Roman" w:hAnsi="Times New Roman"/>
          <w:sz w:val="28"/>
          <w:szCs w:val="28"/>
        </w:rPr>
        <w:t>к одному слову (</w:t>
      </w:r>
      <w:r w:rsidR="004904D1" w:rsidRPr="000D04CE">
        <w:rPr>
          <w:rFonts w:ascii="Times New Roman" w:hAnsi="Times New Roman"/>
          <w:sz w:val="28"/>
          <w:szCs w:val="28"/>
          <w:lang w:val="en-US"/>
        </w:rPr>
        <w:t>broadcast</w:t>
      </w:r>
      <w:r w:rsidR="004904D1" w:rsidRPr="000D04CE">
        <w:rPr>
          <w:rFonts w:ascii="Times New Roman" w:hAnsi="Times New Roman"/>
          <w:sz w:val="28"/>
          <w:szCs w:val="28"/>
        </w:rPr>
        <w:t xml:space="preserve">). </w:t>
      </w:r>
    </w:p>
    <w:p w:rsidR="004904D1" w:rsidRPr="000D04CE" w:rsidRDefault="00E807B2" w:rsidP="004904D1">
      <w:pPr>
        <w:widowControl/>
        <w:numPr>
          <w:ilvl w:val="0"/>
          <w:numId w:val="22"/>
        </w:numPr>
        <w:tabs>
          <w:tab w:val="clear" w:pos="1000"/>
        </w:tabs>
        <w:spacing w:line="216" w:lineRule="auto"/>
        <w:ind w:left="538" w:hanging="357"/>
        <w:jc w:val="both"/>
        <w:rPr>
          <w:rFonts w:ascii="Times New Roman" w:hAnsi="Times New Roman"/>
          <w:sz w:val="28"/>
          <w:szCs w:val="28"/>
        </w:rPr>
      </w:pPr>
      <w:r>
        <w:rPr>
          <w:rFonts w:ascii="Times New Roman" w:hAnsi="Times New Roman"/>
          <w:sz w:val="28"/>
          <w:szCs w:val="28"/>
        </w:rPr>
        <w:t xml:space="preserve"> </w:t>
      </w:r>
      <w:r w:rsidR="004904D1" w:rsidRPr="000D04CE">
        <w:rPr>
          <w:rFonts w:ascii="Times New Roman" w:hAnsi="Times New Roman"/>
          <w:sz w:val="28"/>
          <w:szCs w:val="28"/>
        </w:rPr>
        <w:t>Одно чтение из константной памяти может быть передано (</w:t>
      </w:r>
      <w:r w:rsidR="004904D1" w:rsidRPr="000D04CE">
        <w:rPr>
          <w:rFonts w:ascii="Times New Roman" w:hAnsi="Times New Roman"/>
          <w:sz w:val="28"/>
          <w:szCs w:val="28"/>
          <w:lang w:val="en-US"/>
        </w:rPr>
        <w:t>broadcast</w:t>
      </w:r>
      <w:r w:rsidR="004904D1" w:rsidRPr="000D04CE">
        <w:rPr>
          <w:rFonts w:ascii="Times New Roman" w:hAnsi="Times New Roman"/>
          <w:sz w:val="28"/>
          <w:szCs w:val="28"/>
        </w:rPr>
        <w:t>) другим потокам полуварпа: если каждый поток полуварпа запрашивает одно и то же данное из константной памяти, то это данное передается только один раз (</w:t>
      </w:r>
      <w:r w:rsidR="004904D1" w:rsidRPr="000D04CE">
        <w:rPr>
          <w:rFonts w:ascii="Times New Roman" w:hAnsi="Times New Roman"/>
          <w:sz w:val="28"/>
          <w:szCs w:val="28"/>
          <w:lang w:val="en-US"/>
        </w:rPr>
        <w:t>broadcast</w:t>
      </w:r>
      <w:r w:rsidR="004904D1" w:rsidRPr="000D04CE">
        <w:rPr>
          <w:rFonts w:ascii="Times New Roman" w:hAnsi="Times New Roman"/>
          <w:sz w:val="28"/>
          <w:szCs w:val="28"/>
        </w:rPr>
        <w:t xml:space="preserve">) и трафик сокращается в 16 раз. Но если потоки полуварпа запрашивают одновременно разные данные, то константную память лучше не использовать. Для архитектуры Fermi происходит объединение запросов в память для 32 нитей; кроме того, на Fermi есть возможность кэшировать константные значения для блока из глобальной памяти. </w:t>
      </w:r>
    </w:p>
    <w:p w:rsidR="004904D1" w:rsidRPr="004110E1" w:rsidRDefault="00E807B2" w:rsidP="004904D1">
      <w:pPr>
        <w:widowControl/>
        <w:numPr>
          <w:ilvl w:val="0"/>
          <w:numId w:val="22"/>
        </w:numPr>
        <w:tabs>
          <w:tab w:val="clear" w:pos="1000"/>
        </w:tabs>
        <w:spacing w:line="216" w:lineRule="auto"/>
        <w:ind w:left="538" w:hanging="357"/>
        <w:jc w:val="both"/>
        <w:rPr>
          <w:rFonts w:ascii="Times New Roman" w:hAnsi="Times New Roman"/>
          <w:sz w:val="28"/>
          <w:szCs w:val="28"/>
        </w:rPr>
      </w:pPr>
      <w:r>
        <w:rPr>
          <w:rFonts w:ascii="Times New Roman" w:hAnsi="Times New Roman"/>
          <w:sz w:val="28"/>
          <w:szCs w:val="28"/>
        </w:rPr>
        <w:t xml:space="preserve"> </w:t>
      </w:r>
      <w:r w:rsidR="004904D1" w:rsidRPr="004110E1">
        <w:rPr>
          <w:rFonts w:ascii="Times New Roman" w:hAnsi="Times New Roman"/>
          <w:sz w:val="28"/>
          <w:szCs w:val="28"/>
        </w:rPr>
        <w:t xml:space="preserve">Текстурная память может быть использована эффективно, если каждый поток полуварпа запрашивает близко расположенные в памяти данные, т.е. если доступ к памяти характеризуется пространственной локальностью. </w:t>
      </w:r>
    </w:p>
    <w:p w:rsidR="008D42EF" w:rsidRDefault="008D42EF" w:rsidP="00D34CC2">
      <w:pPr>
        <w:tabs>
          <w:tab w:val="left" w:pos="3009"/>
        </w:tabs>
        <w:ind w:firstLine="567"/>
        <w:jc w:val="both"/>
        <w:rPr>
          <w:rFonts w:ascii="Times New Roman" w:hAnsi="Times New Roman"/>
          <w:sz w:val="28"/>
          <w:szCs w:val="28"/>
        </w:rPr>
      </w:pPr>
    </w:p>
    <w:p w:rsidR="00A34CA2" w:rsidRPr="004F1370" w:rsidRDefault="00A34CA2" w:rsidP="00A34CA2">
      <w:pPr>
        <w:ind w:firstLine="567"/>
        <w:jc w:val="center"/>
        <w:rPr>
          <w:rFonts w:ascii="Times New Roman" w:hAnsi="Times New Roman"/>
          <w:b/>
          <w:sz w:val="28"/>
          <w:szCs w:val="28"/>
        </w:rPr>
      </w:pPr>
      <w:bookmarkStart w:id="1" w:name="p17"/>
      <w:bookmarkEnd w:id="1"/>
      <w:r w:rsidRPr="004F1370">
        <w:rPr>
          <w:rFonts w:ascii="Times New Roman" w:hAnsi="Times New Roman"/>
          <w:b/>
          <w:sz w:val="28"/>
          <w:szCs w:val="28"/>
        </w:rPr>
        <w:t>Двухуровневый тайлинг для распараллеливания алгоритмов</w:t>
      </w:r>
    </w:p>
    <w:p w:rsidR="00A34CA2" w:rsidRPr="004F1370" w:rsidRDefault="00A34CA2" w:rsidP="00A34CA2">
      <w:pPr>
        <w:ind w:firstLine="567"/>
        <w:jc w:val="center"/>
        <w:rPr>
          <w:rFonts w:ascii="Times New Roman" w:hAnsi="Times New Roman"/>
          <w:b/>
          <w:sz w:val="28"/>
          <w:szCs w:val="28"/>
        </w:rPr>
      </w:pPr>
      <w:r w:rsidRPr="004F1370">
        <w:rPr>
          <w:rFonts w:ascii="Times New Roman" w:hAnsi="Times New Roman"/>
          <w:b/>
          <w:sz w:val="28"/>
          <w:szCs w:val="28"/>
        </w:rPr>
        <w:t xml:space="preserve"> при программировани</w:t>
      </w:r>
      <w:r w:rsidR="00E417EC" w:rsidRPr="004F1370">
        <w:rPr>
          <w:rFonts w:ascii="Times New Roman" w:hAnsi="Times New Roman"/>
          <w:b/>
          <w:sz w:val="28"/>
          <w:szCs w:val="28"/>
        </w:rPr>
        <w:t>и</w:t>
      </w:r>
      <w:r w:rsidRPr="004F1370">
        <w:rPr>
          <w:rFonts w:ascii="Times New Roman" w:hAnsi="Times New Roman"/>
          <w:b/>
          <w:sz w:val="28"/>
          <w:szCs w:val="28"/>
        </w:rPr>
        <w:t xml:space="preserve"> общего назначения</w:t>
      </w:r>
    </w:p>
    <w:p w:rsidR="00F5248C" w:rsidRPr="004F1370" w:rsidRDefault="00A34CA2" w:rsidP="00A34CA2">
      <w:pPr>
        <w:ind w:firstLine="567"/>
        <w:jc w:val="center"/>
        <w:rPr>
          <w:rFonts w:ascii="Times New Roman" w:hAnsi="Times New Roman"/>
          <w:b/>
          <w:sz w:val="28"/>
          <w:szCs w:val="28"/>
        </w:rPr>
      </w:pPr>
      <w:r w:rsidRPr="004F1370">
        <w:rPr>
          <w:rFonts w:ascii="Times New Roman" w:hAnsi="Times New Roman"/>
          <w:b/>
          <w:sz w:val="28"/>
          <w:szCs w:val="28"/>
        </w:rPr>
        <w:t xml:space="preserve"> на графических процессорах</w:t>
      </w:r>
    </w:p>
    <w:p w:rsidR="008332FB" w:rsidRPr="004F1370" w:rsidRDefault="008332FB" w:rsidP="008332FB">
      <w:pPr>
        <w:ind w:firstLine="567"/>
        <w:jc w:val="both"/>
        <w:rPr>
          <w:rFonts w:ascii="Times New Roman" w:hAnsi="Times New Roman"/>
          <w:sz w:val="24"/>
          <w:szCs w:val="24"/>
        </w:rPr>
      </w:pPr>
    </w:p>
    <w:p w:rsidR="00A0671E" w:rsidRPr="004F1370" w:rsidRDefault="00161DFC" w:rsidP="008407A3">
      <w:pPr>
        <w:ind w:firstLine="567"/>
        <w:jc w:val="both"/>
        <w:rPr>
          <w:rFonts w:ascii="Times New Roman" w:hAnsi="Times New Roman"/>
          <w:sz w:val="28"/>
          <w:szCs w:val="28"/>
        </w:rPr>
      </w:pPr>
      <w:r w:rsidRPr="004F1370">
        <w:rPr>
          <w:rFonts w:ascii="Times New Roman" w:hAnsi="Times New Roman"/>
          <w:sz w:val="28"/>
          <w:szCs w:val="28"/>
        </w:rPr>
        <w:t>П</w:t>
      </w:r>
      <w:r w:rsidR="008437F5" w:rsidRPr="004F1370">
        <w:rPr>
          <w:rFonts w:ascii="Times New Roman" w:hAnsi="Times New Roman"/>
          <w:sz w:val="28"/>
          <w:szCs w:val="28"/>
        </w:rPr>
        <w:t>олуч</w:t>
      </w:r>
      <w:r w:rsidRPr="004F1370">
        <w:rPr>
          <w:rFonts w:ascii="Times New Roman" w:hAnsi="Times New Roman"/>
          <w:sz w:val="28"/>
          <w:szCs w:val="28"/>
        </w:rPr>
        <w:t>ать</w:t>
      </w:r>
      <w:r w:rsidR="008437F5" w:rsidRPr="004F1370">
        <w:rPr>
          <w:rFonts w:ascii="Times New Roman" w:hAnsi="Times New Roman"/>
          <w:sz w:val="28"/>
          <w:szCs w:val="28"/>
        </w:rPr>
        <w:t xml:space="preserve"> алгоритм</w:t>
      </w:r>
      <w:r w:rsidRPr="004F1370">
        <w:rPr>
          <w:rFonts w:ascii="Times New Roman" w:hAnsi="Times New Roman"/>
          <w:sz w:val="28"/>
          <w:szCs w:val="28"/>
        </w:rPr>
        <w:t>ы</w:t>
      </w:r>
      <w:r w:rsidR="008437F5" w:rsidRPr="004F1370">
        <w:rPr>
          <w:rFonts w:ascii="Times New Roman" w:hAnsi="Times New Roman"/>
          <w:sz w:val="28"/>
          <w:szCs w:val="28"/>
        </w:rPr>
        <w:t xml:space="preserve"> </w:t>
      </w:r>
      <w:r w:rsidRPr="004F1370">
        <w:rPr>
          <w:rFonts w:ascii="Times New Roman" w:hAnsi="Times New Roman"/>
          <w:sz w:val="28"/>
          <w:szCs w:val="28"/>
        </w:rPr>
        <w:t xml:space="preserve">для </w:t>
      </w:r>
      <w:r w:rsidR="00A0671E" w:rsidRPr="004F1370">
        <w:rPr>
          <w:rFonts w:ascii="Times New Roman" w:hAnsi="Times New Roman"/>
          <w:sz w:val="28"/>
          <w:szCs w:val="28"/>
        </w:rPr>
        <w:t xml:space="preserve">реализации на графическом процессоре </w:t>
      </w:r>
      <w:r w:rsidRPr="004F1370">
        <w:rPr>
          <w:rFonts w:ascii="Times New Roman" w:hAnsi="Times New Roman"/>
          <w:sz w:val="28"/>
          <w:szCs w:val="28"/>
        </w:rPr>
        <w:t>можно применением техники двухуровневого тайлинга. М</w:t>
      </w:r>
      <w:r w:rsidR="00A0671E" w:rsidRPr="004F1370">
        <w:rPr>
          <w:rFonts w:ascii="Times New Roman" w:hAnsi="Times New Roman"/>
          <w:sz w:val="28"/>
          <w:szCs w:val="28"/>
        </w:rPr>
        <w:t>ножество операций алгоритма разбит</w:t>
      </w:r>
      <w:r w:rsidRPr="004F1370">
        <w:rPr>
          <w:rFonts w:ascii="Times New Roman" w:hAnsi="Times New Roman"/>
          <w:sz w:val="28"/>
          <w:szCs w:val="28"/>
        </w:rPr>
        <w:t>ь</w:t>
      </w:r>
      <w:r w:rsidR="00A0671E" w:rsidRPr="004F1370">
        <w:rPr>
          <w:rFonts w:ascii="Times New Roman" w:hAnsi="Times New Roman"/>
          <w:sz w:val="28"/>
          <w:szCs w:val="28"/>
        </w:rPr>
        <w:t xml:space="preserve"> на блоки</w:t>
      </w:r>
      <w:r w:rsidR="008407A3" w:rsidRPr="004F1370">
        <w:rPr>
          <w:rFonts w:ascii="Times New Roman" w:hAnsi="Times New Roman"/>
          <w:sz w:val="28"/>
          <w:szCs w:val="28"/>
        </w:rPr>
        <w:t xml:space="preserve"> вычислений</w:t>
      </w:r>
      <w:r w:rsidRPr="004F1370">
        <w:rPr>
          <w:rFonts w:ascii="Times New Roman" w:hAnsi="Times New Roman"/>
          <w:sz w:val="28"/>
          <w:szCs w:val="28"/>
        </w:rPr>
        <w:t xml:space="preserve"> можно путем обычного тайлинга (тайлинг первого уровня)</w:t>
      </w:r>
      <w:r w:rsidR="008407A3" w:rsidRPr="004F1370">
        <w:rPr>
          <w:rFonts w:ascii="Times New Roman" w:hAnsi="Times New Roman"/>
          <w:sz w:val="28"/>
          <w:szCs w:val="28"/>
        </w:rPr>
        <w:t xml:space="preserve">. </w:t>
      </w:r>
      <w:r w:rsidR="00A10B69" w:rsidRPr="004F1370">
        <w:rPr>
          <w:rFonts w:ascii="Times New Roman" w:hAnsi="Times New Roman"/>
          <w:sz w:val="28"/>
          <w:szCs w:val="28"/>
        </w:rPr>
        <w:t>После</w:t>
      </w:r>
      <w:r w:rsidR="008407A3" w:rsidRPr="004F1370">
        <w:rPr>
          <w:rFonts w:ascii="Times New Roman" w:hAnsi="Times New Roman"/>
          <w:sz w:val="28"/>
          <w:szCs w:val="28"/>
        </w:rPr>
        <w:t xml:space="preserve"> </w:t>
      </w:r>
      <w:r w:rsidR="00A10B69" w:rsidRPr="004F1370">
        <w:rPr>
          <w:rFonts w:ascii="Times New Roman" w:hAnsi="Times New Roman"/>
          <w:sz w:val="28"/>
          <w:szCs w:val="28"/>
        </w:rPr>
        <w:t>э</w:t>
      </w:r>
      <w:r w:rsidR="008407A3" w:rsidRPr="004F1370">
        <w:rPr>
          <w:rFonts w:ascii="Times New Roman" w:hAnsi="Times New Roman"/>
          <w:sz w:val="28"/>
          <w:szCs w:val="28"/>
        </w:rPr>
        <w:t>того требуется указать блоки, которые можно выполнять независимо друг от друга.</w:t>
      </w:r>
      <w:r w:rsidR="00A0671E" w:rsidRPr="004F1370">
        <w:rPr>
          <w:rFonts w:ascii="Times New Roman" w:hAnsi="Times New Roman"/>
          <w:sz w:val="28"/>
          <w:szCs w:val="28"/>
        </w:rPr>
        <w:t xml:space="preserve"> </w:t>
      </w:r>
      <w:r w:rsidRPr="004F1370">
        <w:rPr>
          <w:rFonts w:ascii="Times New Roman" w:hAnsi="Times New Roman"/>
          <w:sz w:val="28"/>
          <w:szCs w:val="28"/>
        </w:rPr>
        <w:t>Разбить</w:t>
      </w:r>
      <w:r w:rsidR="00A0671E" w:rsidRPr="004F1370">
        <w:rPr>
          <w:rFonts w:ascii="Times New Roman" w:hAnsi="Times New Roman"/>
          <w:sz w:val="28"/>
          <w:szCs w:val="28"/>
        </w:rPr>
        <w:t xml:space="preserve"> блоки </w:t>
      </w:r>
      <w:r w:rsidRPr="004F1370">
        <w:rPr>
          <w:rFonts w:ascii="Times New Roman" w:hAnsi="Times New Roman"/>
          <w:sz w:val="28"/>
          <w:szCs w:val="28"/>
        </w:rPr>
        <w:t>вычислений</w:t>
      </w:r>
      <w:r w:rsidR="00F87D85">
        <w:rPr>
          <w:rFonts w:ascii="Times New Roman" w:hAnsi="Times New Roman"/>
          <w:sz w:val="28"/>
          <w:szCs w:val="28"/>
        </w:rPr>
        <w:t xml:space="preserve"> на потоки</w:t>
      </w:r>
      <w:r w:rsidR="00A0671E" w:rsidRPr="004F1370">
        <w:rPr>
          <w:rFonts w:ascii="Times New Roman" w:hAnsi="Times New Roman"/>
          <w:sz w:val="28"/>
          <w:szCs w:val="28"/>
        </w:rPr>
        <w:t xml:space="preserve"> вычислений</w:t>
      </w:r>
      <w:r w:rsidRPr="004F1370">
        <w:rPr>
          <w:rFonts w:ascii="Times New Roman" w:hAnsi="Times New Roman"/>
          <w:sz w:val="28"/>
          <w:szCs w:val="28"/>
        </w:rPr>
        <w:t xml:space="preserve"> можно путем повторного применения тайлинга (тайлинг второго уровня)</w:t>
      </w:r>
      <w:r w:rsidR="00F87D85">
        <w:rPr>
          <w:rFonts w:ascii="Times New Roman" w:hAnsi="Times New Roman"/>
          <w:sz w:val="28"/>
          <w:szCs w:val="28"/>
        </w:rPr>
        <w:t>.</w:t>
      </w:r>
      <w:r w:rsidR="008407A3" w:rsidRPr="004F1370">
        <w:rPr>
          <w:rFonts w:ascii="Times New Roman" w:hAnsi="Times New Roman"/>
          <w:sz w:val="28"/>
          <w:szCs w:val="28"/>
        </w:rPr>
        <w:t xml:space="preserve"> </w:t>
      </w:r>
      <w:r w:rsidR="00F87D85" w:rsidRPr="004F1370">
        <w:rPr>
          <w:rFonts w:ascii="Times New Roman" w:hAnsi="Times New Roman"/>
          <w:sz w:val="28"/>
          <w:szCs w:val="28"/>
        </w:rPr>
        <w:t>Разби</w:t>
      </w:r>
      <w:r w:rsidR="00F87D85">
        <w:rPr>
          <w:rFonts w:ascii="Times New Roman" w:hAnsi="Times New Roman"/>
          <w:sz w:val="28"/>
          <w:szCs w:val="28"/>
        </w:rPr>
        <w:t>ения должны производиться таким образом, чтобы</w:t>
      </w:r>
      <w:r w:rsidR="00F87D85" w:rsidRPr="004F1370">
        <w:rPr>
          <w:rFonts w:ascii="Times New Roman" w:hAnsi="Times New Roman"/>
          <w:sz w:val="28"/>
          <w:szCs w:val="28"/>
        </w:rPr>
        <w:t xml:space="preserve"> </w:t>
      </w:r>
      <w:r w:rsidR="00F87D85">
        <w:rPr>
          <w:rFonts w:ascii="Times New Roman" w:hAnsi="Times New Roman"/>
          <w:sz w:val="28"/>
          <w:szCs w:val="28"/>
        </w:rPr>
        <w:t>п</w:t>
      </w:r>
      <w:r w:rsidR="008407A3" w:rsidRPr="004F1370">
        <w:rPr>
          <w:rFonts w:ascii="Times New Roman" w:hAnsi="Times New Roman"/>
          <w:sz w:val="28"/>
          <w:szCs w:val="28"/>
        </w:rPr>
        <w:t>отоки</w:t>
      </w:r>
      <w:r w:rsidR="00F87D85">
        <w:rPr>
          <w:rFonts w:ascii="Times New Roman" w:hAnsi="Times New Roman"/>
          <w:sz w:val="28"/>
          <w:szCs w:val="28"/>
        </w:rPr>
        <w:t xml:space="preserve"> одного блока могли </w:t>
      </w:r>
      <w:r w:rsidR="008407A3" w:rsidRPr="004F1370">
        <w:rPr>
          <w:rFonts w:ascii="Times New Roman" w:hAnsi="Times New Roman"/>
          <w:sz w:val="28"/>
          <w:szCs w:val="28"/>
        </w:rPr>
        <w:t>выполнять</w:t>
      </w:r>
      <w:r w:rsidR="00F87D85">
        <w:rPr>
          <w:rFonts w:ascii="Times New Roman" w:hAnsi="Times New Roman"/>
          <w:sz w:val="28"/>
          <w:szCs w:val="28"/>
        </w:rPr>
        <w:t>ся параллельно</w:t>
      </w:r>
      <w:r w:rsidR="008407A3" w:rsidRPr="004F1370">
        <w:rPr>
          <w:rFonts w:ascii="Times New Roman" w:hAnsi="Times New Roman"/>
          <w:sz w:val="28"/>
          <w:szCs w:val="28"/>
        </w:rPr>
        <w:t xml:space="preserve"> </w:t>
      </w:r>
      <w:r w:rsidR="00F035E3">
        <w:rPr>
          <w:rFonts w:ascii="Times New Roman" w:hAnsi="Times New Roman"/>
          <w:sz w:val="28"/>
          <w:szCs w:val="28"/>
        </w:rPr>
        <w:t xml:space="preserve">(не обязательно </w:t>
      </w:r>
      <w:r w:rsidR="008407A3" w:rsidRPr="004F1370">
        <w:rPr>
          <w:rFonts w:ascii="Times New Roman" w:hAnsi="Times New Roman"/>
          <w:sz w:val="28"/>
          <w:szCs w:val="28"/>
        </w:rPr>
        <w:t>независимо</w:t>
      </w:r>
      <w:r w:rsidR="00F035E3">
        <w:rPr>
          <w:rFonts w:ascii="Times New Roman" w:hAnsi="Times New Roman"/>
          <w:sz w:val="28"/>
          <w:szCs w:val="28"/>
        </w:rPr>
        <w:t>, возможно</w:t>
      </w:r>
      <w:r w:rsidR="009741C0">
        <w:rPr>
          <w:rFonts w:ascii="Times New Roman" w:hAnsi="Times New Roman"/>
          <w:sz w:val="28"/>
          <w:szCs w:val="28"/>
        </w:rPr>
        <w:t xml:space="preserve"> </w:t>
      </w:r>
      <w:r w:rsidR="009741C0" w:rsidRPr="00A75DC9">
        <w:rPr>
          <w:rFonts w:ascii="Times New Roman" w:hAnsi="Times New Roman" w:hint="eastAsia"/>
          <w:sz w:val="28"/>
          <w:szCs w:val="28"/>
        </w:rPr>
        <w:t>взаимодейств</w:t>
      </w:r>
      <w:r w:rsidR="009741C0">
        <w:rPr>
          <w:rFonts w:ascii="Times New Roman" w:hAnsi="Times New Roman"/>
          <w:sz w:val="28"/>
          <w:szCs w:val="28"/>
        </w:rPr>
        <w:t>ие</w:t>
      </w:r>
      <w:r w:rsidR="00F035E3" w:rsidRPr="00A75DC9">
        <w:rPr>
          <w:rFonts w:ascii="Times New Roman" w:hAnsi="Times New Roman"/>
          <w:sz w:val="28"/>
          <w:szCs w:val="28"/>
        </w:rPr>
        <w:t xml:space="preserve"> </w:t>
      </w:r>
      <w:r w:rsidR="00F035E3">
        <w:rPr>
          <w:rFonts w:ascii="Times New Roman" w:hAnsi="Times New Roman"/>
          <w:sz w:val="28"/>
          <w:szCs w:val="28"/>
        </w:rPr>
        <w:t>посредством</w:t>
      </w:r>
      <w:r w:rsidR="00F035E3" w:rsidRPr="00A75DC9">
        <w:rPr>
          <w:rFonts w:ascii="Times New Roman" w:hAnsi="Times New Roman"/>
          <w:sz w:val="28"/>
          <w:szCs w:val="28"/>
        </w:rPr>
        <w:t xml:space="preserve"> </w:t>
      </w:r>
      <w:r w:rsidR="00F035E3" w:rsidRPr="00A75DC9">
        <w:rPr>
          <w:rFonts w:ascii="Times New Roman" w:hAnsi="Times New Roman" w:hint="eastAsia"/>
          <w:sz w:val="28"/>
          <w:szCs w:val="28"/>
        </w:rPr>
        <w:t>разделяем</w:t>
      </w:r>
      <w:r w:rsidR="00F035E3">
        <w:rPr>
          <w:rFonts w:ascii="Times New Roman" w:hAnsi="Times New Roman"/>
          <w:sz w:val="28"/>
          <w:szCs w:val="28"/>
        </w:rPr>
        <w:t xml:space="preserve">ой </w:t>
      </w:r>
      <w:r w:rsidR="00F035E3" w:rsidRPr="00A75DC9">
        <w:rPr>
          <w:rFonts w:ascii="Times New Roman" w:hAnsi="Times New Roman" w:hint="eastAsia"/>
          <w:sz w:val="28"/>
          <w:szCs w:val="28"/>
        </w:rPr>
        <w:t>памят</w:t>
      </w:r>
      <w:r w:rsidR="00F035E3">
        <w:rPr>
          <w:rFonts w:ascii="Times New Roman" w:hAnsi="Times New Roman"/>
          <w:sz w:val="28"/>
          <w:szCs w:val="28"/>
        </w:rPr>
        <w:t>и и</w:t>
      </w:r>
      <w:r w:rsidR="00F035E3" w:rsidRPr="00A75DC9">
        <w:rPr>
          <w:rFonts w:ascii="Times New Roman" w:hAnsi="Times New Roman"/>
          <w:sz w:val="28"/>
          <w:szCs w:val="28"/>
        </w:rPr>
        <w:t xml:space="preserve"> </w:t>
      </w:r>
      <w:r w:rsidR="00F035E3">
        <w:rPr>
          <w:rFonts w:ascii="Times New Roman" w:hAnsi="Times New Roman"/>
          <w:sz w:val="28"/>
          <w:szCs w:val="28"/>
        </w:rPr>
        <w:t xml:space="preserve">синхронизации). </w:t>
      </w:r>
    </w:p>
    <w:p w:rsidR="00F06F39" w:rsidRPr="004F1370" w:rsidRDefault="00F06F39" w:rsidP="009626FC">
      <w:pPr>
        <w:pStyle w:val="ac"/>
        <w:rPr>
          <w:sz w:val="28"/>
          <w:szCs w:val="28"/>
        </w:rPr>
      </w:pPr>
      <w:r w:rsidRPr="004F1370">
        <w:rPr>
          <w:sz w:val="28"/>
          <w:szCs w:val="28"/>
        </w:rPr>
        <w:lastRenderedPageBreak/>
        <w:t>В лекции «Тайлинг» рассмотрен алгоритм перемножения матриц, применен двухуровневый тайлинг и получен алгоритм, множество операций которого разбито на блоки и потоки вычислений</w:t>
      </w:r>
      <w:r w:rsidR="000414AE" w:rsidRPr="004F1370">
        <w:rPr>
          <w:sz w:val="28"/>
          <w:szCs w:val="28"/>
        </w:rPr>
        <w:t>. Алгоритм перемножения матриц обладает естественным параллелизмом, поэтому непосредственно после</w:t>
      </w:r>
      <w:r w:rsidRPr="004F1370">
        <w:rPr>
          <w:sz w:val="28"/>
          <w:szCs w:val="28"/>
        </w:rPr>
        <w:t xml:space="preserve"> </w:t>
      </w:r>
      <w:r w:rsidR="000414AE" w:rsidRPr="004F1370">
        <w:rPr>
          <w:sz w:val="28"/>
          <w:szCs w:val="28"/>
        </w:rPr>
        <w:t xml:space="preserve">двухуровневого тайлинга блоки и потоки вычислений могут выполняться независимо. В общем случае </w:t>
      </w:r>
      <w:r w:rsidR="00380968" w:rsidRPr="004F1370">
        <w:rPr>
          <w:sz w:val="28"/>
          <w:szCs w:val="28"/>
        </w:rPr>
        <w:t>для явного задан</w:t>
      </w:r>
      <w:r w:rsidR="009626FC" w:rsidRPr="004F1370">
        <w:rPr>
          <w:sz w:val="28"/>
          <w:szCs w:val="28"/>
        </w:rPr>
        <w:t>ия</w:t>
      </w:r>
      <w:r w:rsidR="00380968" w:rsidRPr="004F1370">
        <w:rPr>
          <w:sz w:val="28"/>
          <w:szCs w:val="28"/>
        </w:rPr>
        <w:t xml:space="preserve"> параллелизм</w:t>
      </w:r>
      <w:r w:rsidR="009626FC" w:rsidRPr="004F1370">
        <w:rPr>
          <w:sz w:val="28"/>
          <w:szCs w:val="28"/>
        </w:rPr>
        <w:t>а</w:t>
      </w:r>
      <w:r w:rsidR="00380968" w:rsidRPr="004F1370">
        <w:rPr>
          <w:sz w:val="28"/>
          <w:szCs w:val="28"/>
        </w:rPr>
        <w:t xml:space="preserve"> </w:t>
      </w:r>
      <w:r w:rsidR="009626FC" w:rsidRPr="004F1370">
        <w:rPr>
          <w:sz w:val="28"/>
          <w:szCs w:val="28"/>
        </w:rPr>
        <w:t xml:space="preserve">требуется выполнить дополнительные </w:t>
      </w:r>
      <w:r w:rsidR="00380968" w:rsidRPr="004F1370">
        <w:rPr>
          <w:sz w:val="28"/>
          <w:szCs w:val="28"/>
        </w:rPr>
        <w:t>преобразования</w:t>
      </w:r>
      <w:r w:rsidR="009626FC" w:rsidRPr="004F1370">
        <w:rPr>
          <w:sz w:val="28"/>
          <w:szCs w:val="28"/>
        </w:rPr>
        <w:t xml:space="preserve">. </w:t>
      </w:r>
    </w:p>
    <w:p w:rsidR="00875760" w:rsidRDefault="005A0CD0" w:rsidP="001833ED">
      <w:pPr>
        <w:ind w:firstLine="567"/>
        <w:jc w:val="both"/>
        <w:rPr>
          <w:rFonts w:ascii="Times New Roman" w:hAnsi="Times New Roman"/>
          <w:sz w:val="28"/>
          <w:szCs w:val="28"/>
        </w:rPr>
      </w:pPr>
      <w:r>
        <w:rPr>
          <w:rFonts w:ascii="Times New Roman" w:hAnsi="Times New Roman"/>
          <w:sz w:val="28"/>
          <w:szCs w:val="28"/>
        </w:rPr>
        <w:t>Более сложный пример</w:t>
      </w:r>
      <w:r w:rsidR="00F5248C" w:rsidRPr="004F1370">
        <w:rPr>
          <w:rFonts w:ascii="Times New Roman" w:hAnsi="Times New Roman"/>
          <w:sz w:val="28"/>
          <w:szCs w:val="28"/>
        </w:rPr>
        <w:t xml:space="preserve"> </w:t>
      </w:r>
      <w:r w:rsidR="00EF62E1" w:rsidRPr="004F1370">
        <w:rPr>
          <w:rFonts w:ascii="Times New Roman" w:hAnsi="Times New Roman"/>
          <w:sz w:val="28"/>
          <w:szCs w:val="28"/>
        </w:rPr>
        <w:t xml:space="preserve">– </w:t>
      </w:r>
      <w:r w:rsidR="00875760" w:rsidRPr="004F1370">
        <w:rPr>
          <w:rFonts w:ascii="Times New Roman" w:hAnsi="Times New Roman"/>
          <w:sz w:val="28"/>
          <w:szCs w:val="28"/>
        </w:rPr>
        <w:t>алгоритм прямого хода метода Гаусса</w:t>
      </w:r>
      <w:r>
        <w:rPr>
          <w:rFonts w:ascii="Times New Roman" w:hAnsi="Times New Roman"/>
          <w:sz w:val="28"/>
          <w:szCs w:val="28"/>
        </w:rPr>
        <w:t xml:space="preserve"> (Отдельный файл).</w:t>
      </w:r>
      <w:r w:rsidR="00875760" w:rsidRPr="004F1370">
        <w:rPr>
          <w:rFonts w:ascii="Times New Roman" w:hAnsi="Times New Roman"/>
          <w:sz w:val="28"/>
          <w:szCs w:val="28"/>
        </w:rPr>
        <w:t xml:space="preserve"> </w:t>
      </w:r>
    </w:p>
    <w:p w:rsidR="00805D8E" w:rsidRPr="0083284F" w:rsidRDefault="0083284F" w:rsidP="001833ED">
      <w:pPr>
        <w:ind w:firstLine="567"/>
        <w:jc w:val="both"/>
        <w:rPr>
          <w:rFonts w:ascii="Times New Roman" w:hAnsi="Times New Roman"/>
          <w:sz w:val="28"/>
          <w:szCs w:val="28"/>
        </w:rPr>
      </w:pPr>
      <w:r>
        <w:rPr>
          <w:rFonts w:ascii="Times New Roman" w:hAnsi="Times New Roman"/>
          <w:sz w:val="28"/>
          <w:szCs w:val="28"/>
        </w:rPr>
        <w:t>В дальнейшем подробно рассмотрим еще один пример</w:t>
      </w:r>
      <w:r w:rsidR="00805D8E" w:rsidRPr="00DE2B1E">
        <w:rPr>
          <w:rFonts w:ascii="Times New Roman" w:hAnsi="Times New Roman"/>
          <w:sz w:val="28"/>
          <w:szCs w:val="28"/>
        </w:rPr>
        <w:t xml:space="preserve"> </w:t>
      </w:r>
      <w:r w:rsidR="00805D8E" w:rsidRPr="0083284F">
        <w:rPr>
          <w:rFonts w:ascii="Times New Roman" w:hAnsi="Times New Roman"/>
          <w:sz w:val="28"/>
          <w:szCs w:val="28"/>
        </w:rPr>
        <w:t>(</w:t>
      </w:r>
      <w:r>
        <w:rPr>
          <w:rFonts w:ascii="Times New Roman" w:hAnsi="Times New Roman"/>
          <w:sz w:val="28"/>
          <w:szCs w:val="28"/>
        </w:rPr>
        <w:t>файл «</w:t>
      </w:r>
      <w:r w:rsidRPr="0083284F">
        <w:rPr>
          <w:rFonts w:ascii="Times New Roman" w:hAnsi="Times New Roman" w:hint="eastAsia"/>
          <w:sz w:val="28"/>
          <w:szCs w:val="28"/>
        </w:rPr>
        <w:t>Флойд</w:t>
      </w:r>
      <w:r w:rsidRPr="0083284F">
        <w:rPr>
          <w:rFonts w:ascii="Times New Roman" w:hAnsi="Times New Roman"/>
          <w:sz w:val="28"/>
          <w:szCs w:val="28"/>
        </w:rPr>
        <w:t>-</w:t>
      </w:r>
      <w:r w:rsidRPr="0083284F">
        <w:rPr>
          <w:rFonts w:ascii="Times New Roman" w:hAnsi="Times New Roman" w:hint="eastAsia"/>
          <w:sz w:val="28"/>
          <w:szCs w:val="28"/>
        </w:rPr>
        <w:t>Уоршелл</w:t>
      </w:r>
      <w:r>
        <w:rPr>
          <w:rFonts w:ascii="Times New Roman" w:hAnsi="Times New Roman"/>
          <w:sz w:val="28"/>
          <w:szCs w:val="28"/>
        </w:rPr>
        <w:t>»</w:t>
      </w:r>
      <w:r w:rsidR="00805D8E" w:rsidRPr="0083284F">
        <w:rPr>
          <w:rFonts w:ascii="Times New Roman" w:hAnsi="Times New Roman"/>
          <w:sz w:val="28"/>
          <w:szCs w:val="28"/>
        </w:rPr>
        <w:t>)</w:t>
      </w:r>
      <w:r>
        <w:rPr>
          <w:rFonts w:ascii="Times New Roman" w:hAnsi="Times New Roman"/>
          <w:sz w:val="28"/>
          <w:szCs w:val="28"/>
        </w:rPr>
        <w:t>.</w:t>
      </w:r>
      <w:r w:rsidR="00805D8E" w:rsidRPr="0083284F">
        <w:rPr>
          <w:rFonts w:ascii="Times New Roman" w:hAnsi="Times New Roman"/>
          <w:sz w:val="28"/>
          <w:szCs w:val="28"/>
        </w:rPr>
        <w:t xml:space="preserve"> </w:t>
      </w:r>
    </w:p>
    <w:p w:rsidR="00E60013" w:rsidRPr="004904D1" w:rsidRDefault="00E60013" w:rsidP="00875760">
      <w:pPr>
        <w:pStyle w:val="aff1"/>
        <w:rPr>
          <w:sz w:val="28"/>
          <w:szCs w:val="28"/>
        </w:rPr>
      </w:pPr>
    </w:p>
    <w:p w:rsidR="003D1613" w:rsidRDefault="003D1613" w:rsidP="003D1613">
      <w:pPr>
        <w:pStyle w:val="aff1"/>
        <w:ind w:firstLine="0"/>
        <w:jc w:val="center"/>
        <w:rPr>
          <w:sz w:val="28"/>
          <w:szCs w:val="28"/>
          <w:lang w:val="be-BY"/>
        </w:rPr>
      </w:pPr>
      <w:r>
        <w:rPr>
          <w:sz w:val="28"/>
          <w:szCs w:val="28"/>
          <w:lang w:val="be-BY"/>
        </w:rPr>
        <w:t>Утверждения, предположения, вопросы</w:t>
      </w:r>
    </w:p>
    <w:p w:rsidR="003D1613" w:rsidRPr="003F58F5" w:rsidRDefault="003D1613" w:rsidP="003D1613">
      <w:pPr>
        <w:pStyle w:val="aff1"/>
        <w:rPr>
          <w:sz w:val="24"/>
          <w:szCs w:val="24"/>
          <w:lang w:val="be-BY"/>
        </w:rPr>
      </w:pPr>
    </w:p>
    <w:p w:rsidR="003D1613" w:rsidRDefault="003D1613" w:rsidP="003D1613">
      <w:pPr>
        <w:pStyle w:val="aff1"/>
        <w:rPr>
          <w:sz w:val="28"/>
          <w:szCs w:val="28"/>
          <w:lang w:val="be-BY"/>
        </w:rPr>
      </w:pPr>
      <w:r>
        <w:rPr>
          <w:sz w:val="28"/>
          <w:szCs w:val="28"/>
          <w:lang w:val="be-BY"/>
        </w:rPr>
        <w:t xml:space="preserve">Если в одном блоке вычислений 1024 потока, то один мультипроцессор может одновременно обрабатывать (если память позволяет) только 2 блока (так как есть ограничение – 2048 потоков на мультипроцессор).  </w:t>
      </w:r>
    </w:p>
    <w:p w:rsidR="003D1613" w:rsidRDefault="003D1613" w:rsidP="003D1613">
      <w:pPr>
        <w:pStyle w:val="aff1"/>
        <w:rPr>
          <w:sz w:val="28"/>
          <w:szCs w:val="28"/>
          <w:lang w:val="be-BY"/>
        </w:rPr>
      </w:pPr>
      <w:r>
        <w:rPr>
          <w:sz w:val="28"/>
          <w:szCs w:val="28"/>
          <w:lang w:val="be-BY"/>
        </w:rPr>
        <w:t>Время чтения из раделяемой памяти несколько меньше, чем</w:t>
      </w:r>
      <w:r w:rsidRPr="00ED54CF">
        <w:rPr>
          <w:sz w:val="28"/>
          <w:szCs w:val="28"/>
          <w:lang w:val="be-BY"/>
        </w:rPr>
        <w:t xml:space="preserve"> </w:t>
      </w:r>
      <w:r>
        <w:rPr>
          <w:sz w:val="28"/>
          <w:szCs w:val="28"/>
          <w:lang w:val="be-BY"/>
        </w:rPr>
        <w:t xml:space="preserve">время чтения из кэшей константной или текстурной памяти. </w:t>
      </w:r>
      <w:r w:rsidR="004C75CB">
        <w:rPr>
          <w:sz w:val="28"/>
          <w:szCs w:val="28"/>
          <w:lang w:val="be-BY"/>
        </w:rPr>
        <w:t xml:space="preserve">Есть мнение: раделяемая </w:t>
      </w:r>
      <w:r w:rsidR="004C75CB" w:rsidRPr="004C75CB">
        <w:rPr>
          <w:rFonts w:eastAsia="Newton-Regular"/>
          <w:sz w:val="28"/>
          <w:szCs w:val="28"/>
        </w:rPr>
        <w:t>память</w:t>
      </w:r>
      <w:r w:rsidR="004C75CB">
        <w:rPr>
          <w:rFonts w:eastAsia="Newton-Regular"/>
          <w:sz w:val="28"/>
          <w:szCs w:val="28"/>
        </w:rPr>
        <w:t xml:space="preserve"> размещена</w:t>
      </w:r>
      <w:r w:rsidR="004C75CB" w:rsidRPr="004C75CB">
        <w:rPr>
          <w:rFonts w:eastAsia="Newton-Regular"/>
          <w:sz w:val="28"/>
          <w:szCs w:val="28"/>
        </w:rPr>
        <w:t xml:space="preserve"> на кристалле GPU и</w:t>
      </w:r>
      <w:r w:rsidR="004C75CB">
        <w:rPr>
          <w:rFonts w:eastAsia="Newton-Regular"/>
          <w:sz w:val="28"/>
          <w:szCs w:val="28"/>
        </w:rPr>
        <w:t xml:space="preserve"> поэтому</w:t>
      </w:r>
      <w:r w:rsidR="004C75CB" w:rsidRPr="004C75CB">
        <w:rPr>
          <w:rFonts w:eastAsia="Newton-Regular"/>
          <w:sz w:val="28"/>
          <w:szCs w:val="28"/>
        </w:rPr>
        <w:t xml:space="preserve"> работает со скоростью регистров процессора.</w:t>
      </w:r>
      <w:r w:rsidR="004C75CB">
        <w:rPr>
          <w:sz w:val="28"/>
          <w:szCs w:val="28"/>
          <w:lang w:val="be-BY"/>
        </w:rPr>
        <w:t xml:space="preserve"> </w:t>
      </w:r>
    </w:p>
    <w:p w:rsidR="003D1613" w:rsidRDefault="003D1613" w:rsidP="003D1613">
      <w:pPr>
        <w:pStyle w:val="aff1"/>
        <w:rPr>
          <w:sz w:val="28"/>
          <w:szCs w:val="28"/>
          <w:lang w:val="be-BY"/>
        </w:rPr>
      </w:pPr>
      <w:r w:rsidRPr="00A542CC">
        <w:rPr>
          <w:sz w:val="28"/>
          <w:szCs w:val="28"/>
        </w:rPr>
        <w:t>Время</w:t>
      </w:r>
      <w:r>
        <w:rPr>
          <w:sz w:val="28"/>
          <w:szCs w:val="28"/>
          <w:lang w:val="be-BY"/>
        </w:rPr>
        <w:t xml:space="preserve"> записи массива данных из глобальной памяти в разделяемую память намного меньше, чем в константную или текстурной памяти. </w:t>
      </w:r>
    </w:p>
    <w:p w:rsidR="003D1613" w:rsidRPr="00C9602F" w:rsidRDefault="003D1613" w:rsidP="003D1613">
      <w:pPr>
        <w:pStyle w:val="aff1"/>
        <w:rPr>
          <w:sz w:val="28"/>
          <w:szCs w:val="28"/>
        </w:rPr>
      </w:pPr>
      <w:r>
        <w:rPr>
          <w:sz w:val="28"/>
          <w:szCs w:val="28"/>
        </w:rPr>
        <w:t xml:space="preserve">Если </w:t>
      </w:r>
      <w:r w:rsidRPr="00C9602F">
        <w:rPr>
          <w:sz w:val="28"/>
          <w:szCs w:val="28"/>
        </w:rPr>
        <w:t xml:space="preserve">потоки вычислений помечены как узлы </w:t>
      </w:r>
      <w:r>
        <w:rPr>
          <w:sz w:val="28"/>
          <w:szCs w:val="28"/>
        </w:rPr>
        <w:t>одно</w:t>
      </w:r>
      <w:r w:rsidRPr="00C9602F">
        <w:rPr>
          <w:sz w:val="28"/>
          <w:szCs w:val="28"/>
        </w:rPr>
        <w:t xml:space="preserve">мерной сетки </w:t>
      </w:r>
      <w:r w:rsidRPr="00C9602F">
        <w:rPr>
          <w:sz w:val="28"/>
          <w:szCs w:val="28"/>
          <w:lang w:val="pl-PL"/>
        </w:rPr>
        <w:t>(</w:t>
      </w:r>
      <w:r w:rsidRPr="00CB1E49">
        <w:rPr>
          <w:i/>
          <w:color w:val="000000"/>
          <w:sz w:val="28"/>
          <w:szCs w:val="28"/>
          <w:lang w:val="en-US"/>
        </w:rPr>
        <w:t>i</w:t>
      </w:r>
      <w:r w:rsidRPr="00C9602F">
        <w:rPr>
          <w:sz w:val="28"/>
          <w:szCs w:val="28"/>
          <w:lang w:val="pl-PL"/>
        </w:rPr>
        <w:t>)</w:t>
      </w:r>
      <w:r>
        <w:rPr>
          <w:sz w:val="28"/>
          <w:szCs w:val="28"/>
        </w:rPr>
        <w:t xml:space="preserve">, то варпы формируются из потоков </w:t>
      </w:r>
      <w:r w:rsidRPr="00C9602F">
        <w:rPr>
          <w:sz w:val="28"/>
          <w:szCs w:val="28"/>
          <w:lang w:val="pl-PL"/>
        </w:rPr>
        <w:t>Thr(</w:t>
      </w:r>
      <w:r w:rsidRPr="00CB1E49">
        <w:rPr>
          <w:i/>
          <w:color w:val="000000"/>
          <w:sz w:val="28"/>
          <w:szCs w:val="28"/>
          <w:lang w:val="en-US"/>
        </w:rPr>
        <w:t>i</w:t>
      </w:r>
      <w:r w:rsidRPr="00C9602F">
        <w:rPr>
          <w:sz w:val="28"/>
          <w:szCs w:val="28"/>
          <w:lang w:val="pl-PL"/>
        </w:rPr>
        <w:t>)</w:t>
      </w:r>
      <w:r>
        <w:rPr>
          <w:sz w:val="28"/>
          <w:szCs w:val="28"/>
        </w:rPr>
        <w:t xml:space="preserve"> при </w:t>
      </w:r>
      <w:r>
        <w:rPr>
          <w:sz w:val="28"/>
          <w:szCs w:val="28"/>
          <w:lang w:val="be-BY"/>
        </w:rPr>
        <w:t xml:space="preserve">идущих подряд </w:t>
      </w:r>
      <w:r w:rsidRPr="00CB1E49">
        <w:rPr>
          <w:i/>
          <w:color w:val="000000"/>
          <w:sz w:val="28"/>
          <w:szCs w:val="28"/>
          <w:lang w:val="en-US"/>
        </w:rPr>
        <w:t>i</w:t>
      </w:r>
      <w:r>
        <w:rPr>
          <w:sz w:val="28"/>
          <w:szCs w:val="28"/>
          <w:lang w:val="be-BY"/>
        </w:rPr>
        <w:t>.</w:t>
      </w:r>
      <w:r>
        <w:rPr>
          <w:sz w:val="28"/>
          <w:szCs w:val="28"/>
        </w:rPr>
        <w:t xml:space="preserve"> </w:t>
      </w:r>
    </w:p>
    <w:p w:rsidR="003D1613" w:rsidRPr="00C9602F" w:rsidRDefault="003D1613" w:rsidP="003D1613">
      <w:pPr>
        <w:pStyle w:val="aff1"/>
        <w:rPr>
          <w:sz w:val="28"/>
          <w:szCs w:val="28"/>
        </w:rPr>
      </w:pPr>
      <w:r>
        <w:rPr>
          <w:sz w:val="28"/>
          <w:szCs w:val="28"/>
        </w:rPr>
        <w:t xml:space="preserve">Если </w:t>
      </w:r>
      <w:r w:rsidRPr="00C9602F">
        <w:rPr>
          <w:sz w:val="28"/>
          <w:szCs w:val="28"/>
        </w:rPr>
        <w:t xml:space="preserve">потоки вычислений помечены как узлы двумерной сетки </w:t>
      </w:r>
      <w:r w:rsidRPr="00C9602F">
        <w:rPr>
          <w:sz w:val="28"/>
          <w:szCs w:val="28"/>
          <w:lang w:val="pl-PL"/>
        </w:rPr>
        <w:t>(</w:t>
      </w:r>
      <w:r w:rsidRPr="00CB1E49">
        <w:rPr>
          <w:i/>
          <w:color w:val="000000"/>
          <w:sz w:val="28"/>
          <w:szCs w:val="28"/>
          <w:lang w:val="en-US"/>
        </w:rPr>
        <w:t>i</w:t>
      </w:r>
      <w:r w:rsidRPr="00E02ECA">
        <w:rPr>
          <w:color w:val="000000"/>
          <w:sz w:val="28"/>
          <w:szCs w:val="28"/>
        </w:rPr>
        <w:t>,</w:t>
      </w:r>
      <w:r w:rsidRPr="00CB1E49">
        <w:rPr>
          <w:i/>
          <w:color w:val="000000"/>
          <w:sz w:val="28"/>
          <w:szCs w:val="28"/>
          <w:lang w:val="en-US"/>
        </w:rPr>
        <w:t>j</w:t>
      </w:r>
      <w:r w:rsidRPr="00C9602F">
        <w:rPr>
          <w:sz w:val="28"/>
          <w:szCs w:val="28"/>
          <w:lang w:val="pl-PL"/>
        </w:rPr>
        <w:t>)</w:t>
      </w:r>
      <w:r>
        <w:rPr>
          <w:sz w:val="28"/>
          <w:szCs w:val="28"/>
        </w:rPr>
        <w:t>, то варпы формируются</w:t>
      </w:r>
      <w:r w:rsidR="00793E0C">
        <w:rPr>
          <w:sz w:val="28"/>
          <w:szCs w:val="28"/>
        </w:rPr>
        <w:t xml:space="preserve"> из потоков </w:t>
      </w:r>
      <w:r w:rsidR="00793E0C" w:rsidRPr="00C9602F">
        <w:rPr>
          <w:sz w:val="28"/>
          <w:szCs w:val="28"/>
          <w:lang w:val="pl-PL"/>
        </w:rPr>
        <w:t>Thr(</w:t>
      </w:r>
      <w:r w:rsidR="00793E0C" w:rsidRPr="00CB1E49">
        <w:rPr>
          <w:i/>
          <w:color w:val="000000"/>
          <w:sz w:val="28"/>
          <w:szCs w:val="28"/>
          <w:lang w:val="en-US"/>
        </w:rPr>
        <w:t>i</w:t>
      </w:r>
      <w:r w:rsidR="00793E0C" w:rsidRPr="00E02ECA">
        <w:rPr>
          <w:color w:val="000000"/>
          <w:sz w:val="28"/>
          <w:szCs w:val="28"/>
        </w:rPr>
        <w:t>,</w:t>
      </w:r>
      <w:r w:rsidR="00793E0C" w:rsidRPr="00CB1E49">
        <w:rPr>
          <w:i/>
          <w:color w:val="000000"/>
          <w:sz w:val="28"/>
          <w:szCs w:val="28"/>
          <w:lang w:val="en-US"/>
        </w:rPr>
        <w:t>j</w:t>
      </w:r>
      <w:r w:rsidR="00793E0C" w:rsidRPr="00C9602F">
        <w:rPr>
          <w:sz w:val="28"/>
          <w:szCs w:val="28"/>
          <w:lang w:val="pl-PL"/>
        </w:rPr>
        <w:t>)</w:t>
      </w:r>
      <w:r w:rsidR="00793E0C">
        <w:rPr>
          <w:sz w:val="28"/>
          <w:szCs w:val="28"/>
        </w:rPr>
        <w:t xml:space="preserve"> при фиксированном </w:t>
      </w:r>
      <w:r w:rsidR="00793E0C" w:rsidRPr="00BF0AF9">
        <w:rPr>
          <w:i/>
          <w:sz w:val="28"/>
          <w:szCs w:val="28"/>
          <w:lang w:val="pl-PL"/>
        </w:rPr>
        <w:t>j</w:t>
      </w:r>
      <w:r w:rsidR="00793E0C">
        <w:rPr>
          <w:sz w:val="28"/>
          <w:szCs w:val="28"/>
          <w:lang w:val="be-BY"/>
        </w:rPr>
        <w:t xml:space="preserve">, и идущих подряд </w:t>
      </w:r>
      <w:r w:rsidR="00793E0C" w:rsidRPr="00CB1E49">
        <w:rPr>
          <w:i/>
          <w:color w:val="000000"/>
          <w:sz w:val="28"/>
          <w:szCs w:val="28"/>
          <w:lang w:val="en-US"/>
        </w:rPr>
        <w:t>i</w:t>
      </w:r>
      <w:r w:rsidR="00793E0C">
        <w:rPr>
          <w:sz w:val="28"/>
          <w:szCs w:val="28"/>
          <w:lang w:val="be-BY"/>
        </w:rPr>
        <w:t xml:space="preserve"> (? или </w:t>
      </w:r>
      <w:r>
        <w:rPr>
          <w:sz w:val="28"/>
          <w:szCs w:val="28"/>
        </w:rPr>
        <w:t xml:space="preserve">из потоков </w:t>
      </w:r>
      <w:r w:rsidRPr="00C9602F">
        <w:rPr>
          <w:sz w:val="28"/>
          <w:szCs w:val="28"/>
          <w:lang w:val="pl-PL"/>
        </w:rPr>
        <w:t>Thr(</w:t>
      </w:r>
      <w:r w:rsidRPr="00CB1E49">
        <w:rPr>
          <w:i/>
          <w:color w:val="000000"/>
          <w:sz w:val="28"/>
          <w:szCs w:val="28"/>
          <w:lang w:val="en-US"/>
        </w:rPr>
        <w:t>i</w:t>
      </w:r>
      <w:r w:rsidRPr="00E02ECA">
        <w:rPr>
          <w:color w:val="000000"/>
          <w:sz w:val="28"/>
          <w:szCs w:val="28"/>
        </w:rPr>
        <w:t>,</w:t>
      </w:r>
      <w:r w:rsidRPr="00CB1E49">
        <w:rPr>
          <w:i/>
          <w:color w:val="000000"/>
          <w:sz w:val="28"/>
          <w:szCs w:val="28"/>
          <w:lang w:val="en-US"/>
        </w:rPr>
        <w:t>j</w:t>
      </w:r>
      <w:r w:rsidRPr="00C9602F">
        <w:rPr>
          <w:sz w:val="28"/>
          <w:szCs w:val="28"/>
          <w:lang w:val="pl-PL"/>
        </w:rPr>
        <w:t>)</w:t>
      </w:r>
      <w:r>
        <w:rPr>
          <w:sz w:val="28"/>
          <w:szCs w:val="28"/>
        </w:rPr>
        <w:t xml:space="preserve"> при фиксированном </w:t>
      </w:r>
      <w:r w:rsidRPr="00CB1E49">
        <w:rPr>
          <w:i/>
          <w:color w:val="000000"/>
          <w:sz w:val="28"/>
          <w:szCs w:val="28"/>
          <w:lang w:val="en-US"/>
        </w:rPr>
        <w:t>i</w:t>
      </w:r>
      <w:r>
        <w:rPr>
          <w:sz w:val="28"/>
          <w:szCs w:val="28"/>
          <w:lang w:val="be-BY"/>
        </w:rPr>
        <w:t xml:space="preserve">, и идущих подряд </w:t>
      </w:r>
      <w:r w:rsidRPr="00BF0AF9">
        <w:rPr>
          <w:i/>
          <w:sz w:val="28"/>
          <w:szCs w:val="28"/>
          <w:lang w:val="pl-PL"/>
        </w:rPr>
        <w:t>j</w:t>
      </w:r>
      <w:r w:rsidR="00793E0C" w:rsidRPr="00C9602F">
        <w:rPr>
          <w:sz w:val="28"/>
          <w:szCs w:val="28"/>
          <w:lang w:val="pl-PL"/>
        </w:rPr>
        <w:t>)</w:t>
      </w:r>
      <w:r>
        <w:rPr>
          <w:sz w:val="28"/>
          <w:szCs w:val="28"/>
          <w:lang w:val="be-BY"/>
        </w:rPr>
        <w:t>.</w:t>
      </w:r>
      <w:r>
        <w:rPr>
          <w:sz w:val="28"/>
          <w:szCs w:val="28"/>
        </w:rPr>
        <w:t xml:space="preserve"> </w:t>
      </w:r>
    </w:p>
    <w:p w:rsidR="003D1613" w:rsidRDefault="003D1613" w:rsidP="003D1613">
      <w:pPr>
        <w:pStyle w:val="aff1"/>
        <w:rPr>
          <w:sz w:val="28"/>
          <w:szCs w:val="28"/>
          <w:lang w:val="be-BY"/>
        </w:rPr>
      </w:pPr>
      <w:r>
        <w:rPr>
          <w:sz w:val="28"/>
          <w:szCs w:val="28"/>
          <w:lang w:val="be-BY"/>
        </w:rPr>
        <w:t xml:space="preserve">При новом запуске ядра содержимое глобальной памяти по умолчанию сохраняется. Содержимое константной памяти </w:t>
      </w:r>
      <w:r w:rsidRPr="00AA3E85">
        <w:rPr>
          <w:sz w:val="28"/>
          <w:szCs w:val="28"/>
        </w:rPr>
        <w:t>(запись возможна до запуска ядра)</w:t>
      </w:r>
      <w:r>
        <w:rPr>
          <w:sz w:val="28"/>
          <w:szCs w:val="28"/>
          <w:lang w:val="be-BY"/>
        </w:rPr>
        <w:t xml:space="preserve"> сохраняется? Содержимое текстурной памяти сохраняется?  </w:t>
      </w:r>
    </w:p>
    <w:p w:rsidR="003D1613" w:rsidRDefault="003E7F4F" w:rsidP="003D1613">
      <w:pPr>
        <w:pStyle w:val="aff1"/>
        <w:rPr>
          <w:sz w:val="28"/>
          <w:szCs w:val="28"/>
          <w:lang w:val="be-BY"/>
        </w:rPr>
      </w:pPr>
      <w:r w:rsidRPr="000D04CE">
        <w:rPr>
          <w:sz w:val="28"/>
          <w:szCs w:val="28"/>
        </w:rPr>
        <w:t>Для архитектуры Fermi</w:t>
      </w:r>
      <w:r w:rsidRPr="00114E5A">
        <w:rPr>
          <w:sz w:val="28"/>
          <w:szCs w:val="28"/>
          <w:lang w:val="be-BY"/>
        </w:rPr>
        <w:t xml:space="preserve"> </w:t>
      </w:r>
      <w:r w:rsidR="00461061">
        <w:rPr>
          <w:sz w:val="28"/>
          <w:szCs w:val="28"/>
          <w:lang w:val="be-BY"/>
        </w:rPr>
        <w:t xml:space="preserve">при чтении из глобальной памяти </w:t>
      </w:r>
      <w:r>
        <w:rPr>
          <w:sz w:val="28"/>
          <w:szCs w:val="28"/>
          <w:lang w:val="be-BY"/>
        </w:rPr>
        <w:t>данные помещаются в</w:t>
      </w:r>
      <w:r w:rsidRPr="000D04CE">
        <w:rPr>
          <w:sz w:val="28"/>
          <w:szCs w:val="28"/>
        </w:rPr>
        <w:t xml:space="preserve"> </w:t>
      </w:r>
      <w:r w:rsidRPr="006C3011">
        <w:rPr>
          <w:color w:val="000000"/>
          <w:sz w:val="28"/>
          <w:szCs w:val="28"/>
        </w:rPr>
        <w:t>L1-кэш</w:t>
      </w:r>
      <w:r>
        <w:rPr>
          <w:color w:val="000000"/>
          <w:sz w:val="28"/>
          <w:szCs w:val="28"/>
        </w:rPr>
        <w:t xml:space="preserve">. </w:t>
      </w:r>
      <w:r w:rsidR="003D1613">
        <w:rPr>
          <w:sz w:val="28"/>
          <w:szCs w:val="28"/>
          <w:lang w:val="be-BY"/>
        </w:rPr>
        <w:t>При чтении из глобальной (константной, текстурной</w:t>
      </w:r>
      <w:r w:rsidR="00380947">
        <w:rPr>
          <w:sz w:val="28"/>
          <w:szCs w:val="28"/>
          <w:lang w:val="be-BY"/>
        </w:rPr>
        <w:t>?</w:t>
      </w:r>
      <w:r w:rsidR="003D1613">
        <w:rPr>
          <w:sz w:val="28"/>
          <w:szCs w:val="28"/>
          <w:lang w:val="be-BY"/>
        </w:rPr>
        <w:t>) памяти (вопрос: какой объ</w:t>
      </w:r>
      <w:r w:rsidR="00380947">
        <w:rPr>
          <w:sz w:val="28"/>
          <w:szCs w:val="28"/>
          <w:lang w:val="be-BY"/>
        </w:rPr>
        <w:t>е</w:t>
      </w:r>
      <w:r w:rsidR="003D1613">
        <w:rPr>
          <w:sz w:val="28"/>
          <w:szCs w:val="28"/>
          <w:lang w:val="be-BY"/>
        </w:rPr>
        <w:t xml:space="preserve">м перемещаемых за одно обращение данных?) данные помещаются в регистры потока? Или нужно как-то указавать куда поместить? </w:t>
      </w:r>
    </w:p>
    <w:p w:rsidR="003D1613" w:rsidRDefault="003D1613" w:rsidP="003D1613">
      <w:pPr>
        <w:pStyle w:val="aff1"/>
        <w:rPr>
          <w:sz w:val="28"/>
          <w:szCs w:val="28"/>
          <w:lang w:val="be-BY"/>
        </w:rPr>
      </w:pPr>
      <w:r>
        <w:rPr>
          <w:sz w:val="28"/>
          <w:szCs w:val="28"/>
        </w:rPr>
        <w:t>Для оптимального использования г</w:t>
      </w:r>
      <w:r w:rsidRPr="00200B7F">
        <w:rPr>
          <w:rFonts w:hint="eastAsia"/>
          <w:sz w:val="28"/>
          <w:szCs w:val="28"/>
        </w:rPr>
        <w:t>лобальной</w:t>
      </w:r>
      <w:r w:rsidRPr="00200B7F">
        <w:rPr>
          <w:sz w:val="28"/>
          <w:szCs w:val="28"/>
        </w:rPr>
        <w:t xml:space="preserve"> </w:t>
      </w:r>
      <w:r w:rsidRPr="009F63D5">
        <w:rPr>
          <w:rFonts w:hint="eastAsia"/>
          <w:sz w:val="28"/>
          <w:szCs w:val="28"/>
        </w:rPr>
        <w:t>памяти</w:t>
      </w:r>
      <w:r>
        <w:rPr>
          <w:sz w:val="28"/>
          <w:szCs w:val="28"/>
        </w:rPr>
        <w:t xml:space="preserve"> ж</w:t>
      </w:r>
      <w:r w:rsidRPr="00200B7F">
        <w:rPr>
          <w:rFonts w:hint="eastAsia"/>
          <w:sz w:val="28"/>
          <w:szCs w:val="28"/>
        </w:rPr>
        <w:t>елательно</w:t>
      </w:r>
      <w:r w:rsidRPr="00200B7F">
        <w:rPr>
          <w:sz w:val="28"/>
          <w:szCs w:val="28"/>
        </w:rPr>
        <w:t xml:space="preserve">, </w:t>
      </w:r>
      <w:r w:rsidRPr="00200B7F">
        <w:rPr>
          <w:rFonts w:hint="eastAsia"/>
          <w:sz w:val="28"/>
          <w:szCs w:val="28"/>
        </w:rPr>
        <w:t>чтобы</w:t>
      </w:r>
      <w:r w:rsidRPr="00200B7F">
        <w:rPr>
          <w:sz w:val="28"/>
          <w:szCs w:val="28"/>
        </w:rPr>
        <w:t xml:space="preserve"> </w:t>
      </w:r>
      <w:r>
        <w:rPr>
          <w:sz w:val="28"/>
          <w:szCs w:val="28"/>
        </w:rPr>
        <w:t>количес</w:t>
      </w:r>
      <w:r w:rsidRPr="00200B7F">
        <w:rPr>
          <w:rFonts w:hint="eastAsia"/>
          <w:sz w:val="28"/>
          <w:szCs w:val="28"/>
        </w:rPr>
        <w:t>тво</w:t>
      </w:r>
      <w:r w:rsidRPr="00200B7F">
        <w:rPr>
          <w:sz w:val="28"/>
          <w:szCs w:val="28"/>
        </w:rPr>
        <w:t xml:space="preserve"> </w:t>
      </w:r>
      <w:r w:rsidRPr="00200B7F">
        <w:rPr>
          <w:rFonts w:hint="eastAsia"/>
          <w:sz w:val="28"/>
          <w:szCs w:val="28"/>
        </w:rPr>
        <w:t>нитей</w:t>
      </w:r>
      <w:r w:rsidRPr="00200B7F">
        <w:rPr>
          <w:sz w:val="28"/>
          <w:szCs w:val="28"/>
        </w:rPr>
        <w:t xml:space="preserve"> </w:t>
      </w:r>
      <w:r w:rsidRPr="00200B7F">
        <w:rPr>
          <w:rFonts w:hint="eastAsia"/>
          <w:sz w:val="28"/>
          <w:szCs w:val="28"/>
        </w:rPr>
        <w:t>в</w:t>
      </w:r>
      <w:r w:rsidRPr="00200B7F">
        <w:rPr>
          <w:sz w:val="28"/>
          <w:szCs w:val="28"/>
        </w:rPr>
        <w:t xml:space="preserve"> </w:t>
      </w:r>
      <w:r w:rsidRPr="00200B7F">
        <w:rPr>
          <w:rFonts w:hint="eastAsia"/>
          <w:sz w:val="28"/>
          <w:szCs w:val="28"/>
        </w:rPr>
        <w:t>блоке</w:t>
      </w:r>
      <w:r w:rsidRPr="00200B7F">
        <w:rPr>
          <w:sz w:val="28"/>
          <w:szCs w:val="28"/>
        </w:rPr>
        <w:t xml:space="preserve"> </w:t>
      </w:r>
      <w:r w:rsidRPr="00200B7F">
        <w:rPr>
          <w:rFonts w:hint="eastAsia"/>
          <w:sz w:val="28"/>
          <w:szCs w:val="28"/>
        </w:rPr>
        <w:t>было</w:t>
      </w:r>
      <w:r w:rsidRPr="00200B7F">
        <w:rPr>
          <w:sz w:val="28"/>
          <w:szCs w:val="28"/>
        </w:rPr>
        <w:t xml:space="preserve"> </w:t>
      </w:r>
      <w:r w:rsidRPr="00200B7F">
        <w:rPr>
          <w:rFonts w:hint="eastAsia"/>
          <w:sz w:val="28"/>
          <w:szCs w:val="28"/>
        </w:rPr>
        <w:t>кратным</w:t>
      </w:r>
      <w:r w:rsidRPr="00200B7F">
        <w:rPr>
          <w:sz w:val="28"/>
          <w:szCs w:val="28"/>
        </w:rPr>
        <w:t xml:space="preserve"> 64 </w:t>
      </w:r>
      <w:r w:rsidRPr="00200B7F">
        <w:rPr>
          <w:rFonts w:hint="eastAsia"/>
          <w:sz w:val="28"/>
          <w:szCs w:val="28"/>
        </w:rPr>
        <w:t>и</w:t>
      </w:r>
      <w:r w:rsidRPr="00200B7F">
        <w:rPr>
          <w:sz w:val="28"/>
          <w:szCs w:val="28"/>
        </w:rPr>
        <w:t xml:space="preserve"> </w:t>
      </w:r>
      <w:r w:rsidRPr="00200B7F">
        <w:rPr>
          <w:rFonts w:hint="eastAsia"/>
          <w:sz w:val="28"/>
          <w:szCs w:val="28"/>
        </w:rPr>
        <w:t>не</w:t>
      </w:r>
      <w:r w:rsidRPr="00200B7F">
        <w:rPr>
          <w:sz w:val="28"/>
          <w:szCs w:val="28"/>
        </w:rPr>
        <w:t xml:space="preserve"> </w:t>
      </w:r>
      <w:r w:rsidRPr="00200B7F">
        <w:rPr>
          <w:rFonts w:hint="eastAsia"/>
          <w:sz w:val="28"/>
          <w:szCs w:val="28"/>
        </w:rPr>
        <w:t>менее</w:t>
      </w:r>
      <w:r w:rsidRPr="00200B7F">
        <w:rPr>
          <w:sz w:val="28"/>
          <w:szCs w:val="28"/>
        </w:rPr>
        <w:t xml:space="preserve"> 192</w:t>
      </w:r>
      <w:r>
        <w:rPr>
          <w:sz w:val="28"/>
          <w:szCs w:val="28"/>
        </w:rPr>
        <w:t xml:space="preserve">. </w:t>
      </w:r>
    </w:p>
    <w:p w:rsidR="00D805A4" w:rsidRPr="00D805A4" w:rsidRDefault="00D805A4" w:rsidP="00D805A4">
      <w:pPr>
        <w:tabs>
          <w:tab w:val="left" w:pos="3009"/>
        </w:tabs>
        <w:ind w:firstLine="567"/>
        <w:jc w:val="both"/>
        <w:rPr>
          <w:rFonts w:ascii="Times New Roman" w:hAnsi="Times New Roman"/>
          <w:sz w:val="28"/>
          <w:szCs w:val="28"/>
        </w:rPr>
      </w:pPr>
      <w:r w:rsidRPr="00D805A4">
        <w:rPr>
          <w:sz w:val="28"/>
          <w:szCs w:val="28"/>
        </w:rPr>
        <w:lastRenderedPageBreak/>
        <w:t>Пространственная локальность в потоках происходит в том случае, когда подряд идущие потоки одного полувара или варпа (в зависимости от технологии) запрашивают одновременно подряд идущие</w:t>
      </w:r>
      <w:r w:rsidRPr="00D805A4">
        <w:rPr>
          <w:sz w:val="28"/>
          <w:szCs w:val="28"/>
          <w:lang w:val="be-BY"/>
        </w:rPr>
        <w:t xml:space="preserve"> </w:t>
      </w:r>
      <w:r w:rsidRPr="00D805A4">
        <w:rPr>
          <w:sz w:val="28"/>
          <w:szCs w:val="28"/>
        </w:rPr>
        <w:t>(близко расположенные?) в памяти данные</w:t>
      </w:r>
      <w:r w:rsidRPr="00D805A4">
        <w:rPr>
          <w:sz w:val="28"/>
          <w:szCs w:val="28"/>
          <w:lang w:val="be-BY"/>
        </w:rPr>
        <w:t>.</w:t>
      </w:r>
    </w:p>
    <w:p w:rsidR="000810CC" w:rsidRDefault="000810CC" w:rsidP="000810CC">
      <w:pPr>
        <w:tabs>
          <w:tab w:val="left" w:pos="3009"/>
        </w:tabs>
        <w:ind w:firstLine="567"/>
        <w:jc w:val="both"/>
        <w:rPr>
          <w:rFonts w:ascii="Times New Roman" w:hAnsi="Times New Roman"/>
          <w:sz w:val="28"/>
          <w:szCs w:val="28"/>
        </w:rPr>
      </w:pPr>
      <w:r w:rsidRPr="00495557">
        <w:rPr>
          <w:rFonts w:ascii="Times New Roman" w:hAnsi="Times New Roman"/>
          <w:sz w:val="28"/>
          <w:szCs w:val="28"/>
        </w:rPr>
        <w:t>Непрерывный участок памяти: 64 bytes</w:t>
      </w:r>
      <w:r>
        <w:rPr>
          <w:rFonts w:ascii="Times New Roman" w:hAnsi="Times New Roman"/>
          <w:sz w:val="28"/>
          <w:szCs w:val="28"/>
        </w:rPr>
        <w:t xml:space="preserve"> </w:t>
      </w:r>
      <w:r w:rsidRPr="00DC1E29">
        <w:rPr>
          <w:rFonts w:ascii="Times New Roman" w:hAnsi="Times New Roman"/>
          <w:sz w:val="28"/>
          <w:szCs w:val="28"/>
        </w:rPr>
        <w:t>–</w:t>
      </w:r>
      <w:r>
        <w:rPr>
          <w:rFonts w:ascii="Times New Roman" w:hAnsi="Times New Roman"/>
          <w:sz w:val="28"/>
          <w:szCs w:val="28"/>
        </w:rPr>
        <w:t xml:space="preserve"> </w:t>
      </w:r>
      <w:r w:rsidRPr="00495557">
        <w:rPr>
          <w:rFonts w:ascii="Times New Roman" w:hAnsi="Times New Roman"/>
          <w:sz w:val="28"/>
          <w:szCs w:val="28"/>
        </w:rPr>
        <w:t>каждый поток читает 32-битное слово: int, float, … 128 bytes</w:t>
      </w:r>
      <w:r>
        <w:rPr>
          <w:rFonts w:ascii="Times New Roman" w:hAnsi="Times New Roman"/>
          <w:sz w:val="28"/>
          <w:szCs w:val="28"/>
        </w:rPr>
        <w:t xml:space="preserve"> </w:t>
      </w:r>
      <w:r w:rsidRPr="00DC1E29">
        <w:rPr>
          <w:rFonts w:ascii="Times New Roman" w:hAnsi="Times New Roman"/>
          <w:sz w:val="28"/>
          <w:szCs w:val="28"/>
        </w:rPr>
        <w:t>–</w:t>
      </w:r>
      <w:r w:rsidRPr="00495557">
        <w:rPr>
          <w:rFonts w:ascii="Times New Roman" w:hAnsi="Times New Roman"/>
          <w:sz w:val="28"/>
          <w:szCs w:val="28"/>
        </w:rPr>
        <w:t xml:space="preserve"> каждый поток читает 64-битное слово: int2, float2, double… 256 bytes</w:t>
      </w:r>
      <w:r>
        <w:rPr>
          <w:rFonts w:ascii="Times New Roman" w:hAnsi="Times New Roman"/>
          <w:sz w:val="28"/>
          <w:szCs w:val="28"/>
        </w:rPr>
        <w:t xml:space="preserve"> </w:t>
      </w:r>
      <w:r w:rsidRPr="00DC1E29">
        <w:rPr>
          <w:rFonts w:ascii="Times New Roman" w:hAnsi="Times New Roman"/>
          <w:sz w:val="28"/>
          <w:szCs w:val="28"/>
        </w:rPr>
        <w:t>–</w:t>
      </w:r>
      <w:r w:rsidRPr="00495557">
        <w:rPr>
          <w:rFonts w:ascii="Times New Roman" w:hAnsi="Times New Roman"/>
          <w:sz w:val="28"/>
          <w:szCs w:val="28"/>
        </w:rPr>
        <w:t xml:space="preserve"> каждый поток читает 128-битное слово: int4, float4, … Ограничения: Начальный адрес должен быть выровнен по размеру</w:t>
      </w:r>
      <w:r w:rsidR="00D805A4">
        <w:rPr>
          <w:rFonts w:ascii="Times New Roman" w:hAnsi="Times New Roman"/>
          <w:sz w:val="28"/>
          <w:szCs w:val="28"/>
        </w:rPr>
        <w:t>,</w:t>
      </w:r>
      <w:r w:rsidRPr="00495557">
        <w:rPr>
          <w:rFonts w:ascii="Times New Roman" w:hAnsi="Times New Roman"/>
          <w:sz w:val="28"/>
          <w:szCs w:val="28"/>
        </w:rPr>
        <w:t xml:space="preserve"> </w:t>
      </w:r>
      <w:r w:rsidRPr="00D805A4">
        <w:rPr>
          <w:rFonts w:ascii="Times New Roman" w:hAnsi="Times New Roman"/>
          <w:i/>
          <w:sz w:val="28"/>
          <w:szCs w:val="28"/>
        </w:rPr>
        <w:t>k</w:t>
      </w:r>
      <w:r>
        <w:rPr>
          <w:rFonts w:ascii="Times New Roman" w:hAnsi="Times New Roman"/>
          <w:sz w:val="28"/>
          <w:szCs w:val="28"/>
        </w:rPr>
        <w:t>-</w:t>
      </w:r>
      <w:r w:rsidRPr="00495557">
        <w:rPr>
          <w:rFonts w:ascii="Times New Roman" w:hAnsi="Times New Roman"/>
          <w:sz w:val="28"/>
          <w:szCs w:val="28"/>
        </w:rPr>
        <w:t xml:space="preserve">й поток полуварпа должен обращаться к </w:t>
      </w:r>
      <w:r w:rsidRPr="00D805A4">
        <w:rPr>
          <w:rFonts w:ascii="Times New Roman" w:hAnsi="Times New Roman"/>
          <w:i/>
          <w:sz w:val="28"/>
          <w:szCs w:val="28"/>
        </w:rPr>
        <w:t>k</w:t>
      </w:r>
      <w:r>
        <w:rPr>
          <w:rFonts w:ascii="Times New Roman" w:hAnsi="Times New Roman"/>
          <w:sz w:val="28"/>
          <w:szCs w:val="28"/>
        </w:rPr>
        <w:t>-</w:t>
      </w:r>
      <w:r w:rsidRPr="00495557">
        <w:rPr>
          <w:rFonts w:ascii="Times New Roman" w:hAnsi="Times New Roman"/>
          <w:sz w:val="28"/>
          <w:szCs w:val="28"/>
        </w:rPr>
        <w:t>му элеме</w:t>
      </w:r>
      <w:r>
        <w:rPr>
          <w:rFonts w:ascii="Times New Roman" w:hAnsi="Times New Roman"/>
          <w:sz w:val="28"/>
          <w:szCs w:val="28"/>
        </w:rPr>
        <w:t>н</w:t>
      </w:r>
      <w:r w:rsidRPr="00495557">
        <w:rPr>
          <w:rFonts w:ascii="Times New Roman" w:hAnsi="Times New Roman"/>
          <w:sz w:val="28"/>
          <w:szCs w:val="28"/>
        </w:rPr>
        <w:t>ту</w:t>
      </w:r>
      <w:r>
        <w:rPr>
          <w:rFonts w:ascii="Times New Roman" w:hAnsi="Times New Roman"/>
          <w:sz w:val="28"/>
          <w:szCs w:val="28"/>
        </w:rPr>
        <w:t>.</w:t>
      </w:r>
      <w:r w:rsidRPr="00495557">
        <w:rPr>
          <w:rFonts w:ascii="Times New Roman" w:hAnsi="Times New Roman"/>
          <w:sz w:val="28"/>
          <w:szCs w:val="28"/>
        </w:rPr>
        <w:t xml:space="preserve"> </w:t>
      </w:r>
    </w:p>
    <w:p w:rsidR="000810CC" w:rsidRPr="00495557" w:rsidRDefault="000810CC" w:rsidP="000810CC">
      <w:pPr>
        <w:tabs>
          <w:tab w:val="left" w:pos="3009"/>
        </w:tabs>
        <w:ind w:firstLine="567"/>
        <w:jc w:val="both"/>
        <w:rPr>
          <w:rFonts w:ascii="Times New Roman" w:hAnsi="Times New Roman"/>
          <w:sz w:val="28"/>
          <w:szCs w:val="28"/>
        </w:rPr>
      </w:pPr>
      <w:r w:rsidRPr="00495557">
        <w:rPr>
          <w:rFonts w:ascii="Times New Roman" w:hAnsi="Times New Roman"/>
          <w:sz w:val="28"/>
          <w:szCs w:val="28"/>
        </w:rPr>
        <w:t>Тенденция: Выравнивание более не играет такой роли</w:t>
      </w:r>
      <w:r w:rsidR="003F58F5">
        <w:rPr>
          <w:rFonts w:ascii="Times New Roman" w:hAnsi="Times New Roman"/>
          <w:sz w:val="28"/>
          <w:szCs w:val="28"/>
        </w:rPr>
        <w:t>,</w:t>
      </w:r>
      <w:r w:rsidRPr="00495557">
        <w:rPr>
          <w:rFonts w:ascii="Times New Roman" w:hAnsi="Times New Roman"/>
          <w:sz w:val="28"/>
          <w:szCs w:val="28"/>
        </w:rPr>
        <w:t xml:space="preserve"> но сильно хаотичные чтение/запись все еще медленные</w:t>
      </w:r>
      <w:r>
        <w:rPr>
          <w:rFonts w:ascii="Times New Roman" w:hAnsi="Times New Roman"/>
          <w:sz w:val="28"/>
          <w:szCs w:val="28"/>
        </w:rPr>
        <w:t>.</w:t>
      </w:r>
    </w:p>
    <w:p w:rsidR="000810CC" w:rsidRPr="00495557" w:rsidRDefault="000810CC" w:rsidP="000810CC">
      <w:pPr>
        <w:tabs>
          <w:tab w:val="left" w:pos="3009"/>
        </w:tabs>
        <w:ind w:firstLine="567"/>
        <w:jc w:val="both"/>
        <w:rPr>
          <w:rFonts w:ascii="Times New Roman" w:hAnsi="Times New Roman"/>
          <w:sz w:val="28"/>
          <w:szCs w:val="28"/>
        </w:rPr>
      </w:pPr>
      <w:r w:rsidRPr="00495557">
        <w:rPr>
          <w:rFonts w:ascii="Times New Roman" w:hAnsi="Times New Roman"/>
          <w:sz w:val="28"/>
          <w:szCs w:val="28"/>
        </w:rPr>
        <w:t>Ветвление</w:t>
      </w:r>
      <w:r>
        <w:rPr>
          <w:rFonts w:ascii="Times New Roman" w:hAnsi="Times New Roman"/>
          <w:sz w:val="28"/>
          <w:szCs w:val="28"/>
        </w:rPr>
        <w:t>.</w:t>
      </w:r>
      <w:r w:rsidRPr="00495557">
        <w:rPr>
          <w:rFonts w:ascii="Times New Roman" w:hAnsi="Times New Roman"/>
          <w:sz w:val="28"/>
          <w:szCs w:val="28"/>
        </w:rPr>
        <w:t xml:space="preserve"> Если происходит ветвление внутри варпа, то разные ветви исполнения сериализуются</w:t>
      </w:r>
      <w:r>
        <w:rPr>
          <w:rFonts w:ascii="Times New Roman" w:hAnsi="Times New Roman"/>
          <w:sz w:val="28"/>
          <w:szCs w:val="28"/>
        </w:rPr>
        <w:t>.</w:t>
      </w:r>
      <w:r w:rsidRPr="00495557">
        <w:rPr>
          <w:rFonts w:ascii="Times New Roman" w:hAnsi="Times New Roman"/>
          <w:sz w:val="28"/>
          <w:szCs w:val="28"/>
        </w:rPr>
        <w:t xml:space="preserve"> Если ветвление происходит между варпами, то штраф минимальный</w:t>
      </w:r>
      <w:r>
        <w:rPr>
          <w:rFonts w:ascii="Times New Roman" w:hAnsi="Times New Roman"/>
          <w:sz w:val="28"/>
          <w:szCs w:val="28"/>
        </w:rPr>
        <w:t>.</w:t>
      </w:r>
    </w:p>
    <w:p w:rsidR="000A6C9A" w:rsidRPr="00254C33" w:rsidRDefault="000A6C9A" w:rsidP="000A6C9A">
      <w:pPr>
        <w:pStyle w:val="aff1"/>
        <w:rPr>
          <w:sz w:val="28"/>
          <w:szCs w:val="28"/>
          <w:lang w:val="be-BY"/>
        </w:rPr>
      </w:pPr>
    </w:p>
    <w:p w:rsidR="000A6C9A" w:rsidRPr="0031436A" w:rsidRDefault="000A6C9A" w:rsidP="000A6C9A">
      <w:pPr>
        <w:tabs>
          <w:tab w:val="left" w:pos="5840"/>
        </w:tabs>
        <w:jc w:val="center"/>
        <w:rPr>
          <w:rFonts w:ascii="Times New Roman" w:hAnsi="Times New Roman"/>
          <w:b/>
          <w:sz w:val="28"/>
          <w:szCs w:val="28"/>
        </w:rPr>
      </w:pPr>
      <w:r w:rsidRPr="00BE2366">
        <w:rPr>
          <w:rFonts w:ascii="Times New Roman" w:hAnsi="Times New Roman"/>
          <w:b/>
          <w:sz w:val="28"/>
          <w:szCs w:val="28"/>
        </w:rPr>
        <w:t>Список</w:t>
      </w:r>
      <w:r w:rsidRPr="0031436A">
        <w:rPr>
          <w:rFonts w:ascii="Times New Roman" w:hAnsi="Times New Roman"/>
          <w:b/>
          <w:sz w:val="28"/>
          <w:szCs w:val="28"/>
        </w:rPr>
        <w:t xml:space="preserve"> использованных источников</w:t>
      </w:r>
    </w:p>
    <w:p w:rsidR="000A6C9A" w:rsidRPr="0031436A" w:rsidRDefault="000A6C9A" w:rsidP="000A6C9A">
      <w:pPr>
        <w:tabs>
          <w:tab w:val="left" w:pos="5840"/>
        </w:tabs>
        <w:jc w:val="center"/>
        <w:rPr>
          <w:rFonts w:ascii="Times New Roman" w:hAnsi="Times New Roman"/>
          <w:sz w:val="16"/>
          <w:szCs w:val="16"/>
        </w:rPr>
      </w:pPr>
    </w:p>
    <w:p w:rsidR="000A6C9A" w:rsidRPr="00FB1D10" w:rsidRDefault="001274AF" w:rsidP="000A6C9A">
      <w:pPr>
        <w:widowControl/>
        <w:numPr>
          <w:ilvl w:val="1"/>
          <w:numId w:val="23"/>
        </w:numPr>
        <w:tabs>
          <w:tab w:val="clear" w:pos="1440"/>
        </w:tabs>
        <w:ind w:left="567"/>
        <w:jc w:val="both"/>
        <w:rPr>
          <w:rFonts w:ascii="Times New Roman" w:hAnsi="Times New Roman"/>
          <w:sz w:val="28"/>
          <w:szCs w:val="28"/>
        </w:rPr>
      </w:pPr>
      <w:r>
        <w:rPr>
          <w:rFonts w:ascii="Times New Roman" w:hAnsi="Times New Roman"/>
          <w:sz w:val="28"/>
          <w:szCs w:val="28"/>
        </w:rPr>
        <w:t xml:space="preserve"> </w:t>
      </w:r>
      <w:r w:rsidR="000A6C9A" w:rsidRPr="00DC5919">
        <w:rPr>
          <w:rFonts w:ascii="Times New Roman" w:hAnsi="Times New Roman"/>
          <w:sz w:val="28"/>
          <w:szCs w:val="28"/>
        </w:rPr>
        <w:t xml:space="preserve">Боресков А.В., Харламов А.А. Основы работы с технологией CUDA. М.: ДМК Пресс, 2010. 232 с. </w:t>
      </w:r>
    </w:p>
    <w:p w:rsidR="007275A7" w:rsidRPr="007275A7" w:rsidRDefault="001274AF" w:rsidP="007275A7">
      <w:pPr>
        <w:widowControl/>
        <w:numPr>
          <w:ilvl w:val="1"/>
          <w:numId w:val="23"/>
        </w:numPr>
        <w:tabs>
          <w:tab w:val="clear" w:pos="1440"/>
        </w:tabs>
        <w:ind w:left="567"/>
        <w:jc w:val="both"/>
        <w:rPr>
          <w:sz w:val="28"/>
          <w:szCs w:val="28"/>
        </w:rPr>
      </w:pPr>
      <w:r w:rsidRPr="00A92B19">
        <w:rPr>
          <w:rFonts w:ascii="Calibri" w:hAnsi="Calibri"/>
          <w:sz w:val="28"/>
          <w:szCs w:val="28"/>
        </w:rPr>
        <w:t xml:space="preserve"> </w:t>
      </w:r>
      <w:r w:rsidR="007275A7" w:rsidRPr="007275A7">
        <w:rPr>
          <w:sz w:val="28"/>
          <w:szCs w:val="28"/>
        </w:rPr>
        <w:t xml:space="preserve">Фролов В. Введение в технологию </w:t>
      </w:r>
      <w:r w:rsidR="007275A7" w:rsidRPr="007275A7">
        <w:rPr>
          <w:sz w:val="28"/>
          <w:szCs w:val="28"/>
          <w:lang w:val="en-US"/>
        </w:rPr>
        <w:t>CUDA</w:t>
      </w:r>
      <w:r w:rsidR="007275A7" w:rsidRPr="007275A7">
        <w:rPr>
          <w:sz w:val="28"/>
          <w:szCs w:val="28"/>
        </w:rPr>
        <w:t xml:space="preserve">. // </w:t>
      </w:r>
      <w:r w:rsidR="007275A7" w:rsidRPr="007275A7">
        <w:rPr>
          <w:iCs/>
          <w:sz w:val="28"/>
          <w:szCs w:val="28"/>
        </w:rPr>
        <w:t>Компьютерная графика и мультимедиа</w:t>
      </w:r>
      <w:r w:rsidR="007275A7" w:rsidRPr="007275A7">
        <w:rPr>
          <w:sz w:val="28"/>
          <w:szCs w:val="28"/>
        </w:rPr>
        <w:t>. 2008</w:t>
      </w:r>
      <w:r w:rsidR="007275A7" w:rsidRPr="007275A7">
        <w:rPr>
          <w:sz w:val="28"/>
          <w:szCs w:val="28"/>
          <w:lang w:val="en-US"/>
        </w:rPr>
        <w:t>.</w:t>
      </w:r>
      <w:r w:rsidR="007275A7" w:rsidRPr="007275A7">
        <w:rPr>
          <w:sz w:val="28"/>
          <w:szCs w:val="28"/>
        </w:rPr>
        <w:t xml:space="preserve"> выпуск № 6 (1). cgm.computergraphics.ru/issues/issue16/cuda</w:t>
      </w:r>
    </w:p>
    <w:p w:rsidR="007275A7" w:rsidRPr="007275A7" w:rsidRDefault="001274AF" w:rsidP="007275A7">
      <w:pPr>
        <w:widowControl/>
        <w:numPr>
          <w:ilvl w:val="1"/>
          <w:numId w:val="23"/>
        </w:numPr>
        <w:tabs>
          <w:tab w:val="clear" w:pos="1440"/>
        </w:tabs>
        <w:ind w:left="567"/>
        <w:jc w:val="both"/>
        <w:rPr>
          <w:sz w:val="28"/>
          <w:szCs w:val="28"/>
          <w:lang w:val="en-US"/>
        </w:rPr>
      </w:pPr>
      <w:r w:rsidRPr="00A92B19">
        <w:rPr>
          <w:rFonts w:ascii="Calibri" w:hAnsi="Calibri"/>
          <w:sz w:val="28"/>
          <w:szCs w:val="28"/>
          <w:lang w:val="en-US"/>
        </w:rPr>
        <w:t xml:space="preserve"> </w:t>
      </w:r>
      <w:r w:rsidR="007275A7" w:rsidRPr="007275A7">
        <w:rPr>
          <w:sz w:val="28"/>
          <w:szCs w:val="28"/>
          <w:lang w:val="en-US"/>
        </w:rPr>
        <w:t>Baskaran M., Bondhugula U, Krishnamoorthy S., Ramanujam J., Rountev A., Sadayappan, P. Automatic data movement and computation mapping for multi-level parallel architectures with explicitly managed memories // Proceedings of the ACM SIGPLAN Symposium on Principles and Practice of Parallel Programming. February 2008.</w:t>
      </w:r>
    </w:p>
    <w:p w:rsidR="007275A7" w:rsidRDefault="001274AF" w:rsidP="007275A7">
      <w:pPr>
        <w:widowControl/>
        <w:numPr>
          <w:ilvl w:val="1"/>
          <w:numId w:val="23"/>
        </w:numPr>
        <w:tabs>
          <w:tab w:val="clear" w:pos="1440"/>
        </w:tabs>
        <w:ind w:left="567"/>
        <w:jc w:val="both"/>
        <w:rPr>
          <w:sz w:val="28"/>
          <w:szCs w:val="28"/>
          <w:lang w:val="en-US"/>
        </w:rPr>
      </w:pPr>
      <w:r w:rsidRPr="00A92B19">
        <w:rPr>
          <w:rFonts w:ascii="Calibri" w:hAnsi="Calibri"/>
          <w:sz w:val="28"/>
          <w:szCs w:val="28"/>
          <w:lang w:val="en-US"/>
        </w:rPr>
        <w:t xml:space="preserve"> </w:t>
      </w:r>
      <w:r w:rsidR="007275A7" w:rsidRPr="007275A7">
        <w:rPr>
          <w:sz w:val="28"/>
          <w:szCs w:val="28"/>
          <w:lang w:val="en-US"/>
        </w:rPr>
        <w:t>Baskaran M., Ramanujam J., Sadayappan P. Automatic C-to- CUDA code generation for affine programs // Proceedings of the Compiler Construction, 19th International Conference. Part of the Joint European Conferences on Theory and Practice of Software. Paphos, Cyprus, March 20</w:t>
      </w:r>
      <w:r w:rsidR="007275A7" w:rsidRPr="00975991">
        <w:rPr>
          <w:rFonts w:eastAsia="TimesNewRoman,Bold"/>
          <w:sz w:val="28"/>
          <w:szCs w:val="28"/>
          <w:lang w:val="en-US"/>
        </w:rPr>
        <w:t>–</w:t>
      </w:r>
      <w:r w:rsidR="007275A7" w:rsidRPr="007275A7">
        <w:rPr>
          <w:sz w:val="28"/>
          <w:szCs w:val="28"/>
          <w:lang w:val="en-US"/>
        </w:rPr>
        <w:t>28, 2010.</w:t>
      </w:r>
    </w:p>
    <w:p w:rsidR="001274AF" w:rsidRPr="00975991" w:rsidRDefault="001274AF" w:rsidP="007275A7">
      <w:pPr>
        <w:widowControl/>
        <w:numPr>
          <w:ilvl w:val="1"/>
          <w:numId w:val="23"/>
        </w:numPr>
        <w:tabs>
          <w:tab w:val="clear" w:pos="1440"/>
        </w:tabs>
        <w:ind w:left="567"/>
        <w:jc w:val="both"/>
        <w:rPr>
          <w:sz w:val="28"/>
          <w:szCs w:val="28"/>
          <w:lang w:val="en-US"/>
        </w:rPr>
      </w:pPr>
      <w:r w:rsidRPr="00146EDC">
        <w:rPr>
          <w:rFonts w:ascii="Times New Roman" w:hAnsi="Times New Roman"/>
          <w:sz w:val="28"/>
          <w:szCs w:val="28"/>
          <w:lang w:val="en-US"/>
        </w:rPr>
        <w:t xml:space="preserve"> </w:t>
      </w:r>
      <w:r w:rsidRPr="000963A4">
        <w:rPr>
          <w:rFonts w:ascii="Times New Roman" w:hAnsi="Times New Roman"/>
          <w:sz w:val="28"/>
          <w:szCs w:val="28"/>
          <w:lang w:val="en-US"/>
        </w:rPr>
        <w:t>Buluc</w:t>
      </w:r>
      <w:r w:rsidRPr="001274AF">
        <w:rPr>
          <w:rFonts w:ascii="Times New Roman" w:hAnsi="Times New Roman"/>
          <w:sz w:val="28"/>
          <w:szCs w:val="28"/>
          <w:lang w:val="en-US"/>
        </w:rPr>
        <w:t xml:space="preserve"> A., </w:t>
      </w:r>
      <w:r w:rsidRPr="000963A4">
        <w:rPr>
          <w:rFonts w:ascii="Times New Roman" w:hAnsi="Times New Roman"/>
          <w:sz w:val="28"/>
          <w:szCs w:val="28"/>
          <w:lang w:val="en-US"/>
        </w:rPr>
        <w:t>Gilberta</w:t>
      </w:r>
      <w:r w:rsidRPr="001274AF">
        <w:rPr>
          <w:rFonts w:ascii="Times New Roman" w:hAnsi="Times New Roman"/>
          <w:sz w:val="28"/>
          <w:szCs w:val="28"/>
          <w:lang w:val="en-US"/>
        </w:rPr>
        <w:t> </w:t>
      </w:r>
      <w:r>
        <w:rPr>
          <w:rFonts w:ascii="Times New Roman" w:hAnsi="Times New Roman"/>
          <w:sz w:val="28"/>
          <w:szCs w:val="28"/>
          <w:lang w:val="en-US"/>
        </w:rPr>
        <w:t>J.</w:t>
      </w:r>
      <w:r w:rsidRPr="001274AF">
        <w:rPr>
          <w:rFonts w:ascii="Times New Roman" w:hAnsi="Times New Roman"/>
          <w:sz w:val="28"/>
          <w:szCs w:val="28"/>
          <w:lang w:val="en-US"/>
        </w:rPr>
        <w:t xml:space="preserve">R., </w:t>
      </w:r>
      <w:r w:rsidRPr="000963A4">
        <w:rPr>
          <w:rFonts w:ascii="Times New Roman" w:hAnsi="Times New Roman"/>
          <w:sz w:val="28"/>
          <w:szCs w:val="28"/>
          <w:lang w:val="en-US"/>
        </w:rPr>
        <w:t>Budak</w:t>
      </w:r>
      <w:r w:rsidRPr="001274AF">
        <w:rPr>
          <w:rFonts w:ascii="Times New Roman" w:hAnsi="Times New Roman"/>
          <w:sz w:val="28"/>
          <w:szCs w:val="28"/>
          <w:lang w:val="en-US"/>
        </w:rPr>
        <w:t xml:space="preserve"> C. </w:t>
      </w:r>
      <w:r w:rsidRPr="002B7DBC">
        <w:rPr>
          <w:rFonts w:ascii="Times New Roman" w:hAnsi="Times New Roman"/>
          <w:sz w:val="29"/>
          <w:szCs w:val="29"/>
          <w:lang w:val="en-US"/>
        </w:rPr>
        <w:t xml:space="preserve">Solving </w:t>
      </w:r>
      <w:r>
        <w:rPr>
          <w:rFonts w:ascii="Times New Roman" w:hAnsi="Times New Roman"/>
          <w:sz w:val="29"/>
          <w:szCs w:val="29"/>
          <w:lang w:val="en-US"/>
        </w:rPr>
        <w:t>p</w:t>
      </w:r>
      <w:r w:rsidRPr="002B7DBC">
        <w:rPr>
          <w:rFonts w:ascii="Times New Roman" w:hAnsi="Times New Roman"/>
          <w:sz w:val="29"/>
          <w:szCs w:val="29"/>
          <w:lang w:val="en-US"/>
        </w:rPr>
        <w:t xml:space="preserve">ath </w:t>
      </w:r>
      <w:r>
        <w:rPr>
          <w:rFonts w:ascii="Times New Roman" w:hAnsi="Times New Roman"/>
          <w:sz w:val="29"/>
          <w:szCs w:val="29"/>
          <w:lang w:val="en-US"/>
        </w:rPr>
        <w:t>p</w:t>
      </w:r>
      <w:r w:rsidRPr="002B7DBC">
        <w:rPr>
          <w:rFonts w:ascii="Times New Roman" w:hAnsi="Times New Roman"/>
          <w:sz w:val="29"/>
          <w:szCs w:val="29"/>
          <w:lang w:val="en-US"/>
        </w:rPr>
        <w:t>roblems</w:t>
      </w:r>
      <w:r>
        <w:rPr>
          <w:rFonts w:ascii="Times New Roman" w:hAnsi="Times New Roman"/>
          <w:sz w:val="29"/>
          <w:szCs w:val="29"/>
          <w:lang w:val="en-US"/>
        </w:rPr>
        <w:t xml:space="preserve"> </w:t>
      </w:r>
      <w:r w:rsidRPr="007E29B8">
        <w:rPr>
          <w:rFonts w:ascii="Times New Roman" w:hAnsi="Times New Roman"/>
          <w:sz w:val="28"/>
          <w:szCs w:val="28"/>
          <w:lang w:val="en-US"/>
        </w:rPr>
        <w:t>on the GPU</w:t>
      </w:r>
      <w:r w:rsidRPr="001274AF">
        <w:rPr>
          <w:rFonts w:ascii="Times New Roman" w:hAnsi="Times New Roman"/>
          <w:sz w:val="28"/>
          <w:szCs w:val="28"/>
          <w:lang w:val="en-US"/>
        </w:rPr>
        <w:t xml:space="preserve"> </w:t>
      </w:r>
      <w:r w:rsidRPr="00DC5919">
        <w:rPr>
          <w:rFonts w:ascii="Times New Roman" w:hAnsi="Times New Roman"/>
          <w:sz w:val="28"/>
          <w:szCs w:val="28"/>
          <w:lang w:val="en-US"/>
        </w:rPr>
        <w:t>//</w:t>
      </w:r>
      <w:r w:rsidRPr="001274AF">
        <w:rPr>
          <w:rFonts w:ascii="Times New Roman" w:hAnsi="Times New Roman"/>
          <w:sz w:val="28"/>
          <w:szCs w:val="28"/>
          <w:lang w:val="en-US"/>
        </w:rPr>
        <w:t xml:space="preserve"> Parallel </w:t>
      </w:r>
      <w:r w:rsidRPr="002B7DBC">
        <w:rPr>
          <w:rFonts w:ascii="Times New Roman" w:hAnsi="Times New Roman"/>
          <w:color w:val="000000"/>
          <w:sz w:val="28"/>
          <w:szCs w:val="28"/>
          <w:lang w:val="en-US"/>
        </w:rPr>
        <w:t>Computing</w:t>
      </w:r>
      <w:r w:rsidRPr="001274AF">
        <w:rPr>
          <w:rFonts w:ascii="Times New Roman" w:hAnsi="Times New Roman"/>
          <w:sz w:val="28"/>
          <w:szCs w:val="28"/>
          <w:lang w:val="en-US"/>
        </w:rPr>
        <w:t xml:space="preserve">. 2010. </w:t>
      </w:r>
      <w:r>
        <w:rPr>
          <w:rFonts w:ascii="Times New Roman" w:hAnsi="Times New Roman"/>
          <w:sz w:val="28"/>
          <w:szCs w:val="28"/>
          <w:lang w:val="en-US"/>
        </w:rPr>
        <w:t>V</w:t>
      </w:r>
      <w:r w:rsidRPr="00DC5919">
        <w:rPr>
          <w:rFonts w:ascii="Times New Roman" w:hAnsi="Times New Roman"/>
          <w:sz w:val="28"/>
          <w:szCs w:val="28"/>
          <w:lang w:val="en-US"/>
        </w:rPr>
        <w:t>ol</w:t>
      </w:r>
      <w:r w:rsidRPr="001274AF">
        <w:rPr>
          <w:rFonts w:ascii="Times New Roman" w:hAnsi="Times New Roman"/>
          <w:sz w:val="28"/>
          <w:szCs w:val="28"/>
          <w:lang w:val="en-US"/>
        </w:rPr>
        <w:t>. 36, №</w:t>
      </w:r>
      <w:r>
        <w:rPr>
          <w:rFonts w:ascii="Times New Roman" w:hAnsi="Times New Roman"/>
          <w:sz w:val="28"/>
          <w:szCs w:val="28"/>
          <w:lang w:val="en-US"/>
        </w:rPr>
        <w:t xml:space="preserve"> </w:t>
      </w:r>
      <w:r w:rsidRPr="001274AF">
        <w:rPr>
          <w:rFonts w:ascii="Times New Roman" w:hAnsi="Times New Roman"/>
          <w:sz w:val="28"/>
          <w:szCs w:val="28"/>
          <w:lang w:val="en-US"/>
        </w:rPr>
        <w:t>5-6.</w:t>
      </w:r>
      <w:r w:rsidRPr="00F31ECF">
        <w:rPr>
          <w:rFonts w:ascii="Times New Roman" w:hAnsi="Times New Roman"/>
          <w:sz w:val="28"/>
          <w:szCs w:val="28"/>
          <w:lang w:val="en-US"/>
        </w:rPr>
        <w:t xml:space="preserve"> </w:t>
      </w:r>
      <w:r w:rsidRPr="00DC5919">
        <w:rPr>
          <w:rFonts w:ascii="Times New Roman" w:hAnsi="Times New Roman"/>
          <w:sz w:val="28"/>
          <w:szCs w:val="28"/>
          <w:lang w:val="en-US"/>
        </w:rPr>
        <w:t>P</w:t>
      </w:r>
      <w:r w:rsidRPr="001274AF">
        <w:rPr>
          <w:rFonts w:ascii="Times New Roman" w:hAnsi="Times New Roman"/>
          <w:sz w:val="28"/>
          <w:szCs w:val="28"/>
          <w:lang w:val="en-US"/>
        </w:rPr>
        <w:t>. 241</w:t>
      </w:r>
      <w:r w:rsidRPr="00DC5919">
        <w:rPr>
          <w:rFonts w:ascii="Times New Roman" w:hAnsi="Times New Roman"/>
          <w:sz w:val="28"/>
          <w:szCs w:val="28"/>
          <w:lang w:val="en-US"/>
        </w:rPr>
        <w:t>–</w:t>
      </w:r>
      <w:r w:rsidRPr="001274AF">
        <w:rPr>
          <w:rFonts w:ascii="Times New Roman" w:hAnsi="Times New Roman"/>
          <w:sz w:val="28"/>
          <w:szCs w:val="28"/>
          <w:lang w:val="en-US"/>
        </w:rPr>
        <w:t>253.</w:t>
      </w:r>
    </w:p>
    <w:p w:rsidR="00975991" w:rsidRPr="00422C2C" w:rsidRDefault="00975991" w:rsidP="00F079C5">
      <w:pPr>
        <w:widowControl/>
        <w:numPr>
          <w:ilvl w:val="1"/>
          <w:numId w:val="23"/>
        </w:numPr>
        <w:tabs>
          <w:tab w:val="clear" w:pos="1440"/>
        </w:tabs>
        <w:autoSpaceDE w:val="0"/>
        <w:autoSpaceDN w:val="0"/>
        <w:adjustRightInd w:val="0"/>
        <w:ind w:left="567"/>
        <w:jc w:val="both"/>
        <w:rPr>
          <w:rFonts w:ascii="Times New Roman" w:hAnsi="Times New Roman"/>
          <w:sz w:val="28"/>
          <w:szCs w:val="28"/>
          <w:lang w:val="en-US"/>
        </w:rPr>
      </w:pPr>
      <w:r w:rsidRPr="00422C2C">
        <w:rPr>
          <w:rFonts w:ascii="Times New Roman" w:hAnsi="Times New Roman"/>
          <w:sz w:val="28"/>
          <w:szCs w:val="28"/>
          <w:lang w:val="en-US"/>
        </w:rPr>
        <w:t xml:space="preserve"> Rawat P.S., Hong C., Ravishankar M., Grover V., Pouchet L.-N., Sadayappan P. Effective resource management for enhancing performance of 2D and 3D stencils on GPUs // </w:t>
      </w:r>
      <w:r w:rsidRPr="00422C2C">
        <w:rPr>
          <w:rFonts w:ascii="Times New Roman" w:hAnsi="Times New Roman"/>
          <w:iCs/>
          <w:sz w:val="28"/>
          <w:szCs w:val="28"/>
          <w:lang w:val="en-US"/>
        </w:rPr>
        <w:t>Proceedings of the 9th Annual Workshop on General Purpose Processing Using Graphics Processing Unit</w:t>
      </w:r>
      <w:r w:rsidRPr="00422C2C">
        <w:rPr>
          <w:rFonts w:ascii="Times New Roman" w:hAnsi="Times New Roman"/>
          <w:sz w:val="28"/>
          <w:szCs w:val="28"/>
          <w:lang w:val="en-US"/>
        </w:rPr>
        <w:t xml:space="preserve">, </w:t>
      </w:r>
      <w:r w:rsidR="00422C2C" w:rsidRPr="00422C2C">
        <w:rPr>
          <w:rFonts w:ascii="Times New Roman" w:hAnsi="Times New Roman"/>
          <w:sz w:val="28"/>
          <w:szCs w:val="28"/>
          <w:lang w:val="en-US"/>
        </w:rPr>
        <w:t>March 2016.</w:t>
      </w:r>
    </w:p>
    <w:p w:rsidR="000A6C9A" w:rsidRPr="001274AF" w:rsidRDefault="000A6C9A" w:rsidP="000A6C9A">
      <w:pPr>
        <w:rPr>
          <w:rFonts w:ascii="Times New Roman" w:hAnsi="Times New Roman"/>
          <w:sz w:val="28"/>
          <w:szCs w:val="28"/>
          <w:lang w:val="en-US"/>
        </w:rPr>
      </w:pPr>
    </w:p>
    <w:p w:rsidR="000A6C9A" w:rsidRDefault="000A6C9A" w:rsidP="00875760">
      <w:pPr>
        <w:pStyle w:val="aff1"/>
        <w:rPr>
          <w:sz w:val="28"/>
          <w:szCs w:val="28"/>
          <w:lang w:val="en-US"/>
        </w:rPr>
      </w:pPr>
    </w:p>
    <w:p w:rsidR="00161B58" w:rsidRPr="008D623B" w:rsidRDefault="00161B58" w:rsidP="00161B58">
      <w:pPr>
        <w:widowControl/>
        <w:spacing w:before="100" w:beforeAutospacing="1" w:after="100" w:afterAutospacing="1"/>
        <w:outlineLvl w:val="2"/>
        <w:rPr>
          <w:rFonts w:ascii="Times New Roman" w:hAnsi="Times New Roman"/>
          <w:b/>
          <w:bCs/>
          <w:color w:val="000000"/>
          <w:sz w:val="27"/>
          <w:szCs w:val="27"/>
        </w:rPr>
      </w:pPr>
      <w:r w:rsidRPr="008D623B">
        <w:rPr>
          <w:rFonts w:ascii="Times New Roman" w:hAnsi="Times New Roman"/>
          <w:b/>
          <w:bCs/>
          <w:color w:val="000000"/>
          <w:sz w:val="27"/>
          <w:szCs w:val="27"/>
        </w:rPr>
        <w:lastRenderedPageBreak/>
        <w:t>L1-кэш</w:t>
      </w:r>
    </w:p>
    <w:p w:rsidR="00161B58" w:rsidRPr="006C3011" w:rsidRDefault="00161B58" w:rsidP="00161B58">
      <w:pPr>
        <w:ind w:firstLine="567"/>
        <w:jc w:val="both"/>
        <w:rPr>
          <w:rFonts w:ascii="Times New Roman" w:hAnsi="Times New Roman"/>
          <w:sz w:val="28"/>
          <w:szCs w:val="28"/>
        </w:rPr>
      </w:pPr>
      <w:r w:rsidRPr="006C3011">
        <w:rPr>
          <w:rFonts w:ascii="Times New Roman" w:hAnsi="Times New Roman"/>
          <w:color w:val="000000"/>
          <w:sz w:val="28"/>
          <w:szCs w:val="28"/>
        </w:rPr>
        <w:t xml:space="preserve">Он служит, в первую очередь, для буферизации. Даже если нить запрашивает из глобальной памяти 4 байта, транзакция все равно осуществляется минимум с 64 байтами. </w:t>
      </w:r>
      <w:r>
        <w:rPr>
          <w:rFonts w:ascii="Times New Roman" w:hAnsi="Times New Roman"/>
          <w:color w:val="000000"/>
          <w:sz w:val="28"/>
          <w:szCs w:val="28"/>
        </w:rPr>
        <w:t>З</w:t>
      </w:r>
      <w:r w:rsidRPr="006C3011">
        <w:rPr>
          <w:rFonts w:ascii="Times New Roman" w:hAnsi="Times New Roman"/>
          <w:color w:val="000000"/>
          <w:sz w:val="28"/>
          <w:szCs w:val="28"/>
        </w:rPr>
        <w:t xml:space="preserve">агруженные данные могут понадобиться вскоре этой или другим нитям. </w:t>
      </w:r>
      <w:r w:rsidRPr="006C3011">
        <w:rPr>
          <w:rFonts w:ascii="Times New Roman" w:hAnsi="Times New Roman"/>
          <w:sz w:val="28"/>
          <w:szCs w:val="28"/>
        </w:rPr>
        <w:t xml:space="preserve"> </w:t>
      </w:r>
    </w:p>
    <w:p w:rsidR="00161B58" w:rsidRPr="006C3011" w:rsidRDefault="00161B58" w:rsidP="00161B58">
      <w:pPr>
        <w:ind w:firstLine="567"/>
        <w:jc w:val="both"/>
        <w:rPr>
          <w:rFonts w:ascii="Times New Roman" w:hAnsi="Times New Roman"/>
          <w:sz w:val="28"/>
          <w:szCs w:val="28"/>
        </w:rPr>
      </w:pPr>
      <w:r w:rsidRPr="006C3011">
        <w:rPr>
          <w:rFonts w:ascii="Times New Roman" w:hAnsi="Times New Roman"/>
          <w:color w:val="000000"/>
          <w:sz w:val="28"/>
          <w:szCs w:val="28"/>
        </w:rPr>
        <w:t xml:space="preserve">Теперь размер </w:t>
      </w:r>
      <w:r w:rsidR="00EF58F5">
        <w:rPr>
          <w:rFonts w:ascii="Times New Roman" w:hAnsi="Times New Roman"/>
          <w:color w:val="000000"/>
          <w:sz w:val="28"/>
          <w:szCs w:val="28"/>
        </w:rPr>
        <w:t>разделяем</w:t>
      </w:r>
      <w:r w:rsidRPr="006C3011">
        <w:rPr>
          <w:rFonts w:ascii="Times New Roman" w:hAnsi="Times New Roman"/>
          <w:color w:val="000000"/>
          <w:sz w:val="28"/>
          <w:szCs w:val="28"/>
        </w:rPr>
        <w:t xml:space="preserve">ой памяти мультипроцессора составляет 64 Кб и её можно сконфигурировать программно, оставить 16 Кб разделяемой и 48 Кб нового L1-кэша. Это полезно для старых CUDA-программ, которые не знают о том, что объем разделяемой памяти, доступной блоку нитей, увеличился. Зато они могут выиграть от большего размера кэша. Или сконфигурировать память, в пропорции 48 Кб разделяемой, 16 Кб кэша. То есть, дать возможность программе самой решить, что загружать в память мультипроцессора. Но это тоже будет способствовать росту производительности старых CUDA-программ, так как большее количество блоков и нитей сможет одновременно выполняться на мультипроцессоре. Допустим, если раньше один блок из 256 нитей требовал 16 Кб разделяемой памяти и на мультипроцессоре мог выполняться только один блок, то сейчас </w:t>
      </w:r>
      <w:r w:rsidR="004B0C9D" w:rsidRPr="00DC1E29">
        <w:rPr>
          <w:rFonts w:ascii="Times New Roman" w:hAnsi="Times New Roman"/>
          <w:sz w:val="28"/>
          <w:szCs w:val="28"/>
        </w:rPr>
        <w:t>–</w:t>
      </w:r>
      <w:r w:rsidRPr="006C3011">
        <w:rPr>
          <w:rFonts w:ascii="Times New Roman" w:hAnsi="Times New Roman"/>
          <w:color w:val="000000"/>
          <w:sz w:val="28"/>
          <w:szCs w:val="28"/>
        </w:rPr>
        <w:t xml:space="preserve"> 3, так как им всем хватит памяти.</w:t>
      </w:r>
      <w:r w:rsidRPr="006C3011">
        <w:rPr>
          <w:rFonts w:ascii="Times New Roman" w:hAnsi="Times New Roman"/>
          <w:sz w:val="28"/>
          <w:szCs w:val="28"/>
        </w:rPr>
        <w:t xml:space="preserve"> </w:t>
      </w:r>
    </w:p>
    <w:p w:rsidR="00161B58" w:rsidRPr="006C3011" w:rsidRDefault="00161B58" w:rsidP="00161B58">
      <w:pPr>
        <w:ind w:firstLine="567"/>
        <w:jc w:val="both"/>
        <w:rPr>
          <w:rFonts w:ascii="Times New Roman" w:hAnsi="Times New Roman"/>
          <w:sz w:val="28"/>
          <w:szCs w:val="28"/>
        </w:rPr>
      </w:pPr>
      <w:r w:rsidRPr="006C3011">
        <w:rPr>
          <w:rFonts w:ascii="Times New Roman" w:hAnsi="Times New Roman"/>
          <w:color w:val="000000"/>
          <w:sz w:val="28"/>
          <w:szCs w:val="28"/>
        </w:rPr>
        <w:t xml:space="preserve">Также, L1-кэш очень поможет для быстрого свопа, то есть, временного хранения регистров. Сейчас, при программировании CUDA-приложения, желательно использовать как можно меньше регистров мультипроцессора, чтобы на одном мультипроцессоре можно было запустить больше нитей. И, крайне нежелательно, временно сбрасывать содержимое регистров в медленную глобальную память. На это иногда жалуются CUDA-программисты, что им не хватает регистров. А если хватает, то запускается меньше нитей, которые меньше скрывают различные задержки. </w:t>
      </w:r>
    </w:p>
    <w:p w:rsidR="00161B58" w:rsidRPr="008D623B" w:rsidRDefault="00161B58" w:rsidP="00161B58">
      <w:pPr>
        <w:widowControl/>
        <w:spacing w:before="100" w:beforeAutospacing="1" w:after="100" w:afterAutospacing="1"/>
        <w:rPr>
          <w:rFonts w:ascii="Times New Roman" w:hAnsi="Times New Roman"/>
          <w:b/>
          <w:bCs/>
          <w:color w:val="000000"/>
          <w:sz w:val="27"/>
          <w:szCs w:val="27"/>
        </w:rPr>
      </w:pPr>
      <w:r w:rsidRPr="008D623B">
        <w:rPr>
          <w:rFonts w:ascii="Times New Roman" w:hAnsi="Times New Roman"/>
          <w:b/>
          <w:bCs/>
          <w:color w:val="000000"/>
          <w:sz w:val="27"/>
          <w:szCs w:val="27"/>
        </w:rPr>
        <w:t>L2-кэш</w:t>
      </w:r>
    </w:p>
    <w:p w:rsidR="00161B58" w:rsidRPr="006C3011" w:rsidRDefault="00161B58" w:rsidP="00161B58">
      <w:pPr>
        <w:ind w:firstLine="567"/>
        <w:jc w:val="both"/>
        <w:rPr>
          <w:rFonts w:ascii="Times New Roman" w:hAnsi="Times New Roman"/>
          <w:sz w:val="28"/>
          <w:szCs w:val="28"/>
        </w:rPr>
      </w:pPr>
      <w:r w:rsidRPr="006C3011">
        <w:rPr>
          <w:rFonts w:ascii="Times New Roman" w:hAnsi="Times New Roman"/>
          <w:color w:val="000000"/>
          <w:sz w:val="28"/>
          <w:szCs w:val="28"/>
        </w:rPr>
        <w:t xml:space="preserve">Первая функция общего кэша второго уровня </w:t>
      </w:r>
      <w:r w:rsidR="00892AA6" w:rsidRPr="00DC1E29">
        <w:rPr>
          <w:rFonts w:ascii="Times New Roman" w:hAnsi="Times New Roman"/>
          <w:sz w:val="28"/>
          <w:szCs w:val="28"/>
        </w:rPr>
        <w:t>–</w:t>
      </w:r>
      <w:r w:rsidR="00892AA6">
        <w:rPr>
          <w:rFonts w:ascii="Times New Roman" w:hAnsi="Times New Roman"/>
          <w:sz w:val="28"/>
          <w:szCs w:val="28"/>
        </w:rPr>
        <w:t xml:space="preserve"> </w:t>
      </w:r>
      <w:r w:rsidRPr="006C3011">
        <w:rPr>
          <w:rFonts w:ascii="Times New Roman" w:hAnsi="Times New Roman"/>
          <w:color w:val="000000"/>
          <w:sz w:val="28"/>
          <w:szCs w:val="28"/>
        </w:rPr>
        <w:t>это радикально ускорить и упростить синхронизацию всех исполняющихся нитей. Нити, выполняющейся на одном мультипроцессоре, не могут видеть содержимое L1</w:t>
      </w:r>
      <w:r w:rsidR="00892AA6">
        <w:rPr>
          <w:rFonts w:ascii="Times New Roman" w:hAnsi="Times New Roman"/>
          <w:color w:val="000000"/>
          <w:sz w:val="28"/>
          <w:szCs w:val="28"/>
        </w:rPr>
        <w:t>-</w:t>
      </w:r>
      <w:r w:rsidRPr="006C3011">
        <w:rPr>
          <w:rFonts w:ascii="Times New Roman" w:hAnsi="Times New Roman"/>
          <w:color w:val="000000"/>
          <w:sz w:val="28"/>
          <w:szCs w:val="28"/>
        </w:rPr>
        <w:t>кэшей других мультипроцессоров, но когда данные сбрасываются в L2</w:t>
      </w:r>
      <w:r w:rsidR="00892AA6">
        <w:rPr>
          <w:rFonts w:ascii="Times New Roman" w:hAnsi="Times New Roman"/>
          <w:color w:val="000000"/>
          <w:sz w:val="28"/>
          <w:szCs w:val="28"/>
        </w:rPr>
        <w:t>-</w:t>
      </w:r>
      <w:r w:rsidRPr="006C3011">
        <w:rPr>
          <w:rFonts w:ascii="Times New Roman" w:hAnsi="Times New Roman"/>
          <w:color w:val="000000"/>
          <w:sz w:val="28"/>
          <w:szCs w:val="28"/>
        </w:rPr>
        <w:t xml:space="preserve">кэш, например, принудительными синхронизирующими инструкциями, они сразу становятся видимыми для всех. Раньше для синхронизации между блоками использовалась сверхмедленная глобальная память. </w:t>
      </w:r>
    </w:p>
    <w:p w:rsidR="00161B58" w:rsidRPr="006C3011" w:rsidRDefault="00161B58" w:rsidP="00161B58">
      <w:pPr>
        <w:ind w:firstLine="567"/>
        <w:jc w:val="both"/>
        <w:rPr>
          <w:rFonts w:ascii="Times New Roman" w:hAnsi="Times New Roman"/>
          <w:sz w:val="28"/>
          <w:szCs w:val="28"/>
        </w:rPr>
      </w:pPr>
      <w:r w:rsidRPr="006C3011">
        <w:rPr>
          <w:rFonts w:ascii="Times New Roman" w:hAnsi="Times New Roman"/>
          <w:color w:val="000000"/>
          <w:sz w:val="28"/>
          <w:szCs w:val="28"/>
        </w:rPr>
        <w:t>И, конечно, L2 выступает неким общим пулом загружаемых из глобальной памяти данных. GT200 имеет 256 Кб кэша второго уровня для текстурной памяти на все мультипроцессоры, сейчас размер кэша утроился до 768 Кб. И он стал полноценным, а не только для чтения данных.</w:t>
      </w:r>
      <w:r w:rsidRPr="006C3011">
        <w:rPr>
          <w:rFonts w:ascii="Times New Roman" w:hAnsi="Times New Roman"/>
          <w:sz w:val="28"/>
          <w:szCs w:val="28"/>
        </w:rPr>
        <w:t xml:space="preserve"> </w:t>
      </w:r>
    </w:p>
    <w:p w:rsidR="000A6C9A" w:rsidRPr="00161B58" w:rsidRDefault="000A6C9A" w:rsidP="00875760">
      <w:pPr>
        <w:pStyle w:val="aff1"/>
        <w:rPr>
          <w:sz w:val="28"/>
          <w:szCs w:val="28"/>
        </w:rPr>
      </w:pPr>
    </w:p>
    <w:p w:rsidR="00161B58" w:rsidRPr="00161B58" w:rsidRDefault="00161B58" w:rsidP="00875760">
      <w:pPr>
        <w:pStyle w:val="aff1"/>
        <w:rPr>
          <w:sz w:val="28"/>
          <w:szCs w:val="28"/>
        </w:rPr>
      </w:pPr>
    </w:p>
    <w:sectPr w:rsidR="00161B58" w:rsidRPr="00161B58" w:rsidSect="00454385">
      <w:footerReference w:type="even" r:id="rId17"/>
      <w:footerReference w:type="default" r:id="rId18"/>
      <w:footnotePr>
        <w:numRestart w:val="eachPage"/>
      </w:footnotePr>
      <w:endnotePr>
        <w:numFmt w:val="decimal"/>
      </w:endnotePr>
      <w:type w:val="continuous"/>
      <w:pgSz w:w="11907" w:h="16840" w:code="9"/>
      <w:pgMar w:top="1418" w:right="1418" w:bottom="1418" w:left="1418" w:header="1134" w:footer="567" w:gutter="0"/>
      <w:pgNumType w:start="1"/>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8A7" w:rsidRDefault="00D638A7">
      <w:r>
        <w:separator/>
      </w:r>
    </w:p>
  </w:endnote>
  <w:endnote w:type="continuationSeparator" w:id="0">
    <w:p w:rsidR="00D638A7" w:rsidRDefault="00D6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Iau?iue">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ton-Regular">
    <w:altName w:val="MS Gothic"/>
    <w:panose1 w:val="00000000000000000000"/>
    <w:charset w:val="80"/>
    <w:family w:val="roman"/>
    <w:notTrueType/>
    <w:pitch w:val="default"/>
    <w:sig w:usb0="00000001" w:usb1="08070000" w:usb2="00000010" w:usb3="00000000" w:csb0="00020000" w:csb1="00000000"/>
  </w:font>
  <w:font w:name="TimesNewRoman">
    <w:altName w:val="Yu Gothic UI"/>
    <w:panose1 w:val="00000000000000000000"/>
    <w:charset w:val="80"/>
    <w:family w:val="auto"/>
    <w:notTrueType/>
    <w:pitch w:val="default"/>
    <w:sig w:usb0="00000201" w:usb1="08070000" w:usb2="00000010" w:usb3="00000000" w:csb0="00020004" w:csb1="00000000"/>
  </w:font>
  <w:font w:name="TimesNewRoman,Bold">
    <w:altName w:val="Times New Roman"/>
    <w:panose1 w:val="00000000000000000000"/>
    <w:charset w:val="80"/>
    <w:family w:val="auto"/>
    <w:notTrueType/>
    <w:pitch w:val="default"/>
    <w:sig w:usb0="00000201"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2EF" w:rsidRDefault="008D42EF">
    <w:pPr>
      <w:pStyle w:val="a7"/>
      <w:jc w:val="center"/>
    </w:pPr>
    <w:r>
      <w:fldChar w:fldCharType="begin"/>
    </w:r>
    <w:r>
      <w:instrText xml:space="preserve"> PAGE   \* MERGEFORMAT </w:instrText>
    </w:r>
    <w:r>
      <w:fldChar w:fldCharType="separate"/>
    </w:r>
    <w:r>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2EF" w:rsidRPr="001C7CB0" w:rsidRDefault="008D42EF" w:rsidP="002B73E0">
    <w:pPr>
      <w:pStyle w:val="a7"/>
      <w:framePr w:wrap="around" w:vAnchor="text" w:hAnchor="margin" w:xAlign="center" w:y="1"/>
      <w:rPr>
        <w:rStyle w:val="a9"/>
        <w:sz w:val="24"/>
        <w:szCs w:val="24"/>
      </w:rPr>
    </w:pPr>
    <w:r w:rsidRPr="001C7CB0">
      <w:rPr>
        <w:rStyle w:val="a9"/>
        <w:sz w:val="24"/>
        <w:szCs w:val="24"/>
      </w:rPr>
      <w:fldChar w:fldCharType="begin"/>
    </w:r>
    <w:r w:rsidRPr="001C7CB0">
      <w:rPr>
        <w:rStyle w:val="a9"/>
        <w:sz w:val="24"/>
        <w:szCs w:val="24"/>
      </w:rPr>
      <w:instrText xml:space="preserve">PAGE  </w:instrText>
    </w:r>
    <w:r w:rsidRPr="001C7CB0">
      <w:rPr>
        <w:rStyle w:val="a9"/>
        <w:sz w:val="24"/>
        <w:szCs w:val="24"/>
      </w:rPr>
      <w:fldChar w:fldCharType="separate"/>
    </w:r>
    <w:r w:rsidR="00614B3A">
      <w:rPr>
        <w:rStyle w:val="a9"/>
        <w:noProof/>
        <w:sz w:val="24"/>
        <w:szCs w:val="24"/>
      </w:rPr>
      <w:t>5</w:t>
    </w:r>
    <w:r w:rsidRPr="001C7CB0">
      <w:rPr>
        <w:rStyle w:val="a9"/>
        <w:sz w:val="24"/>
        <w:szCs w:val="24"/>
      </w:rPr>
      <w:fldChar w:fldCharType="end"/>
    </w:r>
  </w:p>
  <w:p w:rsidR="008D42EF" w:rsidRPr="00805D8E" w:rsidRDefault="008D42EF" w:rsidP="00E52B0D">
    <w:pPr>
      <w:pStyle w:val="aa"/>
      <w:spacing w:before="80"/>
      <w:ind w:right="360" w:firstLine="360"/>
      <w:jc w:val="center"/>
      <w:rPr>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8A7" w:rsidRDefault="00D638A7">
      <w:r>
        <w:separator/>
      </w:r>
    </w:p>
  </w:footnote>
  <w:footnote w:type="continuationSeparator" w:id="0">
    <w:p w:rsidR="00D638A7" w:rsidRDefault="00D63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DB3"/>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3FD1D87"/>
    <w:multiLevelType w:val="hybridMultilevel"/>
    <w:tmpl w:val="3DA42266"/>
    <w:lvl w:ilvl="0" w:tplc="5840EC7E">
      <w:start w:val="1"/>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 w15:restartNumberingAfterBreak="0">
    <w:nsid w:val="06187D0A"/>
    <w:multiLevelType w:val="multilevel"/>
    <w:tmpl w:val="FB7EA73C"/>
    <w:lvl w:ilvl="0">
      <w:start w:val="1"/>
      <w:numFmt w:val="decimal"/>
      <w:lvlText w:val="%1."/>
      <w:lvlJc w:val="left"/>
      <w:pPr>
        <w:tabs>
          <w:tab w:val="num" w:pos="720"/>
        </w:tabs>
        <w:ind w:left="720" w:hanging="360"/>
      </w:pPr>
      <w:rPr>
        <w:rFonts w:ascii="Arial" w:hAnsi="Aria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D564A3C"/>
    <w:multiLevelType w:val="multilevel"/>
    <w:tmpl w:val="F26C9EB4"/>
    <w:lvl w:ilvl="0">
      <w:start w:val="1"/>
      <w:numFmt w:val="bullet"/>
      <w:lvlText w:val=""/>
      <w:lvlJc w:val="left"/>
      <w:pPr>
        <w:tabs>
          <w:tab w:val="num" w:pos="724"/>
        </w:tabs>
        <w:ind w:left="724" w:hanging="360"/>
      </w:pPr>
      <w:rPr>
        <w:rFonts w:ascii="Symbol" w:hAnsi="Symbol" w:cs="Symbol"/>
      </w:rPr>
    </w:lvl>
    <w:lvl w:ilvl="1">
      <w:start w:val="1"/>
      <w:numFmt w:val="bullet"/>
      <w:lvlText w:val="-"/>
      <w:lvlJc w:val="left"/>
      <w:pPr>
        <w:tabs>
          <w:tab w:val="num" w:pos="1444"/>
        </w:tabs>
        <w:ind w:left="1444" w:hanging="360"/>
      </w:pPr>
    </w:lvl>
    <w:lvl w:ilvl="2">
      <w:start w:val="1"/>
      <w:numFmt w:val="bullet"/>
      <w:lvlText w:val="*"/>
      <w:lvlJc w:val="left"/>
      <w:pPr>
        <w:tabs>
          <w:tab w:val="num" w:pos="2164"/>
        </w:tabs>
        <w:ind w:left="2164" w:hanging="360"/>
      </w:pPr>
    </w:lvl>
    <w:lvl w:ilvl="3">
      <w:start w:val="1"/>
      <w:numFmt w:val="bullet"/>
      <w:lvlText w:val=""/>
      <w:lvlJc w:val="left"/>
      <w:pPr>
        <w:tabs>
          <w:tab w:val="num" w:pos="2884"/>
        </w:tabs>
        <w:ind w:left="2884" w:hanging="360"/>
      </w:pPr>
      <w:rPr>
        <w:rFonts w:ascii="Symbol" w:hAnsi="Symbol" w:cs="Symbol"/>
      </w:rPr>
    </w:lvl>
    <w:lvl w:ilvl="4">
      <w:start w:val="1"/>
      <w:numFmt w:val="bullet"/>
      <w:lvlText w:val=""/>
      <w:lvlJc w:val="left"/>
      <w:pPr>
        <w:tabs>
          <w:tab w:val="num" w:pos="3604"/>
        </w:tabs>
        <w:ind w:left="3604" w:hanging="360"/>
      </w:pPr>
      <w:rPr>
        <w:rFonts w:ascii="Symbol" w:hAnsi="Symbol" w:cs="Symbol"/>
      </w:rPr>
    </w:lvl>
    <w:lvl w:ilvl="5">
      <w:start w:val="1"/>
      <w:numFmt w:val="bullet"/>
      <w:lvlText w:val="-"/>
      <w:lvlJc w:val="left"/>
      <w:pPr>
        <w:tabs>
          <w:tab w:val="num" w:pos="4324"/>
        </w:tabs>
        <w:ind w:left="4324" w:hanging="360"/>
      </w:pPr>
    </w:lvl>
    <w:lvl w:ilvl="6">
      <w:start w:val="1"/>
      <w:numFmt w:val="bullet"/>
      <w:lvlText w:val="*"/>
      <w:lvlJc w:val="left"/>
      <w:pPr>
        <w:tabs>
          <w:tab w:val="num" w:pos="5044"/>
        </w:tabs>
        <w:ind w:left="5044" w:hanging="360"/>
      </w:pPr>
    </w:lvl>
    <w:lvl w:ilvl="7">
      <w:start w:val="1"/>
      <w:numFmt w:val="bullet"/>
      <w:lvlText w:val=""/>
      <w:lvlJc w:val="left"/>
      <w:pPr>
        <w:tabs>
          <w:tab w:val="num" w:pos="5764"/>
        </w:tabs>
        <w:ind w:left="5764" w:hanging="360"/>
      </w:pPr>
      <w:rPr>
        <w:rFonts w:ascii="Symbol" w:hAnsi="Symbol" w:cs="Symbol"/>
      </w:rPr>
    </w:lvl>
    <w:lvl w:ilvl="8">
      <w:start w:val="1"/>
      <w:numFmt w:val="bullet"/>
      <w:lvlText w:val=""/>
      <w:lvlJc w:val="left"/>
      <w:pPr>
        <w:tabs>
          <w:tab w:val="num" w:pos="6484"/>
        </w:tabs>
        <w:ind w:left="6484" w:hanging="360"/>
      </w:pPr>
      <w:rPr>
        <w:rFonts w:ascii="Symbol" w:hAnsi="Symbol" w:cs="Symbol"/>
      </w:rPr>
    </w:lvl>
  </w:abstractNum>
  <w:abstractNum w:abstractNumId="4" w15:restartNumberingAfterBreak="0">
    <w:nsid w:val="133F1773"/>
    <w:multiLevelType w:val="singleLevel"/>
    <w:tmpl w:val="4E9886D2"/>
    <w:lvl w:ilvl="0">
      <w:start w:val="1"/>
      <w:numFmt w:val="upperLetter"/>
      <w:lvlText w:val="%1."/>
      <w:lvlJc w:val="left"/>
      <w:pPr>
        <w:tabs>
          <w:tab w:val="num" w:pos="360"/>
        </w:tabs>
        <w:ind w:left="360" w:hanging="360"/>
      </w:pPr>
      <w:rPr>
        <w:rFonts w:hint="default"/>
      </w:rPr>
    </w:lvl>
  </w:abstractNum>
  <w:abstractNum w:abstractNumId="5" w15:restartNumberingAfterBreak="0">
    <w:nsid w:val="19DA6303"/>
    <w:multiLevelType w:val="singleLevel"/>
    <w:tmpl w:val="4CC6BE58"/>
    <w:lvl w:ilvl="0">
      <w:start w:val="9"/>
      <w:numFmt w:val="decimal"/>
      <w:lvlText w:val="%1."/>
      <w:lvlJc w:val="left"/>
      <w:pPr>
        <w:tabs>
          <w:tab w:val="num" w:pos="360"/>
        </w:tabs>
        <w:ind w:left="360" w:hanging="360"/>
      </w:pPr>
    </w:lvl>
  </w:abstractNum>
  <w:abstractNum w:abstractNumId="6" w15:restartNumberingAfterBreak="0">
    <w:nsid w:val="28050EA8"/>
    <w:multiLevelType w:val="hybridMultilevel"/>
    <w:tmpl w:val="483EE05C"/>
    <w:lvl w:ilvl="0" w:tplc="6368FC14">
      <w:numFmt w:val="bullet"/>
      <w:pStyle w:val="a"/>
      <w:lvlText w:val="-"/>
      <w:lvlJc w:val="left"/>
      <w:pPr>
        <w:tabs>
          <w:tab w:val="num" w:pos="927"/>
        </w:tabs>
        <w:ind w:left="0" w:firstLine="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75916"/>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9" w15:restartNumberingAfterBreak="0">
    <w:nsid w:val="2D8D392A"/>
    <w:multiLevelType w:val="singleLevel"/>
    <w:tmpl w:val="4E9886D2"/>
    <w:lvl w:ilvl="0">
      <w:start w:val="1"/>
      <w:numFmt w:val="upperLetter"/>
      <w:lvlText w:val="%1."/>
      <w:lvlJc w:val="left"/>
      <w:pPr>
        <w:tabs>
          <w:tab w:val="num" w:pos="360"/>
        </w:tabs>
        <w:ind w:left="360" w:hanging="360"/>
      </w:pPr>
      <w:rPr>
        <w:rFonts w:hint="default"/>
      </w:rPr>
    </w:lvl>
  </w:abstractNum>
  <w:abstractNum w:abstractNumId="10" w15:restartNumberingAfterBreak="0">
    <w:nsid w:val="35EE2723"/>
    <w:multiLevelType w:val="singleLevel"/>
    <w:tmpl w:val="4E9886D2"/>
    <w:lvl w:ilvl="0">
      <w:start w:val="1"/>
      <w:numFmt w:val="upperLetter"/>
      <w:lvlText w:val="%1."/>
      <w:lvlJc w:val="left"/>
      <w:pPr>
        <w:tabs>
          <w:tab w:val="num" w:pos="360"/>
        </w:tabs>
        <w:ind w:left="360" w:hanging="360"/>
      </w:pPr>
      <w:rPr>
        <w:rFonts w:hint="default"/>
      </w:rPr>
    </w:lvl>
  </w:abstractNum>
  <w:abstractNum w:abstractNumId="11" w15:restartNumberingAfterBreak="0">
    <w:nsid w:val="43C774D8"/>
    <w:multiLevelType w:val="hybridMultilevel"/>
    <w:tmpl w:val="1012C428"/>
    <w:lvl w:ilvl="0" w:tplc="3774E61A">
      <w:start w:val="1"/>
      <w:numFmt w:val="decimal"/>
      <w:lvlText w:val="%1."/>
      <w:lvlJc w:val="left"/>
      <w:pPr>
        <w:tabs>
          <w:tab w:val="num" w:pos="1774"/>
        </w:tabs>
        <w:ind w:left="1774" w:hanging="106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2" w15:restartNumberingAfterBreak="0">
    <w:nsid w:val="4B2622B2"/>
    <w:multiLevelType w:val="singleLevel"/>
    <w:tmpl w:val="4E9886D2"/>
    <w:lvl w:ilvl="0">
      <w:start w:val="1"/>
      <w:numFmt w:val="upperLetter"/>
      <w:lvlText w:val="%1."/>
      <w:lvlJc w:val="left"/>
      <w:pPr>
        <w:tabs>
          <w:tab w:val="num" w:pos="360"/>
        </w:tabs>
        <w:ind w:left="360" w:hanging="360"/>
      </w:pPr>
      <w:rPr>
        <w:rFonts w:hint="default"/>
      </w:rPr>
    </w:lvl>
  </w:abstractNum>
  <w:abstractNum w:abstractNumId="13" w15:restartNumberingAfterBreak="0">
    <w:nsid w:val="50EF2884"/>
    <w:multiLevelType w:val="singleLevel"/>
    <w:tmpl w:val="4E9886D2"/>
    <w:lvl w:ilvl="0">
      <w:start w:val="1"/>
      <w:numFmt w:val="upperLetter"/>
      <w:lvlText w:val="%1."/>
      <w:lvlJc w:val="left"/>
      <w:pPr>
        <w:tabs>
          <w:tab w:val="num" w:pos="360"/>
        </w:tabs>
        <w:ind w:left="360" w:hanging="360"/>
      </w:pPr>
      <w:rPr>
        <w:rFonts w:hint="default"/>
      </w:rPr>
    </w:lvl>
  </w:abstractNum>
  <w:abstractNum w:abstractNumId="14" w15:restartNumberingAfterBreak="0">
    <w:nsid w:val="529569AB"/>
    <w:multiLevelType w:val="hybridMultilevel"/>
    <w:tmpl w:val="BB5436B4"/>
    <w:lvl w:ilvl="0" w:tplc="A1C21638">
      <w:start w:val="14"/>
      <w:numFmt w:val="bullet"/>
      <w:lvlText w:val=""/>
      <w:lvlJc w:val="left"/>
      <w:pPr>
        <w:tabs>
          <w:tab w:val="num" w:pos="927"/>
        </w:tabs>
        <w:ind w:left="927" w:hanging="360"/>
      </w:pPr>
      <w:rPr>
        <w:rFonts w:ascii="Wingdings" w:eastAsia="Times New Roman" w:hAnsi="Wingdings"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5" w15:restartNumberingAfterBreak="0">
    <w:nsid w:val="56F53CC7"/>
    <w:multiLevelType w:val="singleLevel"/>
    <w:tmpl w:val="10A87B42"/>
    <w:lvl w:ilvl="0">
      <w:start w:val="1"/>
      <w:numFmt w:val="decimal"/>
      <w:lvlText w:val="%1."/>
      <w:lvlJc w:val="left"/>
      <w:pPr>
        <w:tabs>
          <w:tab w:val="num" w:pos="0"/>
        </w:tabs>
        <w:ind w:left="0" w:firstLine="567"/>
      </w:pPr>
      <w:rPr>
        <w:rFonts w:hint="default"/>
        <w:i w:val="0"/>
        <w:lang w:val="ru-RU"/>
      </w:rPr>
    </w:lvl>
  </w:abstractNum>
  <w:abstractNum w:abstractNumId="16" w15:restartNumberingAfterBreak="0">
    <w:nsid w:val="5993155C"/>
    <w:multiLevelType w:val="hybridMultilevel"/>
    <w:tmpl w:val="B8F40FEE"/>
    <w:lvl w:ilvl="0" w:tplc="50F8C19A">
      <w:start w:val="1"/>
      <w:numFmt w:val="decimal"/>
      <w:pStyle w:val="a0"/>
      <w:lvlText w:val="%1."/>
      <w:lvlJc w:val="left"/>
      <w:pPr>
        <w:tabs>
          <w:tab w:val="num" w:pos="927"/>
        </w:tabs>
        <w:ind w:left="0" w:firstLine="567"/>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BA3781"/>
    <w:multiLevelType w:val="singleLevel"/>
    <w:tmpl w:val="9940C2A2"/>
    <w:lvl w:ilvl="0">
      <w:start w:val="1"/>
      <w:numFmt w:val="decimal"/>
      <w:lvlText w:val="%1."/>
      <w:lvlJc w:val="left"/>
      <w:pPr>
        <w:tabs>
          <w:tab w:val="num" w:pos="57"/>
        </w:tabs>
        <w:ind w:left="0" w:firstLine="567"/>
      </w:pPr>
      <w:rPr>
        <w:rFonts w:hint="default"/>
        <w:i w:val="0"/>
      </w:rPr>
    </w:lvl>
  </w:abstractNum>
  <w:abstractNum w:abstractNumId="19" w15:restartNumberingAfterBreak="0">
    <w:nsid w:val="6D9072A5"/>
    <w:multiLevelType w:val="singleLevel"/>
    <w:tmpl w:val="E174AE60"/>
    <w:lvl w:ilvl="0">
      <w:start w:val="1"/>
      <w:numFmt w:val="decimal"/>
      <w:lvlText w:val="%1."/>
      <w:lvlJc w:val="left"/>
      <w:pPr>
        <w:tabs>
          <w:tab w:val="num" w:pos="360"/>
        </w:tabs>
        <w:ind w:left="360" w:hanging="360"/>
      </w:pPr>
      <w:rPr>
        <w:b w:val="0"/>
        <w:i w:val="0"/>
      </w:rPr>
    </w:lvl>
  </w:abstractNum>
  <w:abstractNum w:abstractNumId="20" w15:restartNumberingAfterBreak="0">
    <w:nsid w:val="779676CB"/>
    <w:multiLevelType w:val="singleLevel"/>
    <w:tmpl w:val="4E9886D2"/>
    <w:lvl w:ilvl="0">
      <w:start w:val="1"/>
      <w:numFmt w:val="upperLetter"/>
      <w:lvlText w:val="%1."/>
      <w:lvlJc w:val="left"/>
      <w:pPr>
        <w:tabs>
          <w:tab w:val="num" w:pos="360"/>
        </w:tabs>
        <w:ind w:left="360" w:hanging="360"/>
      </w:pPr>
      <w:rPr>
        <w:rFonts w:hint="default"/>
      </w:rPr>
    </w:lvl>
  </w:abstractNum>
  <w:abstractNum w:abstractNumId="21" w15:restartNumberingAfterBreak="0">
    <w:nsid w:val="7AD805F1"/>
    <w:multiLevelType w:val="singleLevel"/>
    <w:tmpl w:val="0419000F"/>
    <w:lvl w:ilvl="0">
      <w:start w:val="1"/>
      <w:numFmt w:val="decimal"/>
      <w:lvlText w:val="%1."/>
      <w:lvlJc w:val="left"/>
      <w:pPr>
        <w:tabs>
          <w:tab w:val="num" w:pos="360"/>
        </w:tabs>
        <w:ind w:left="360" w:hanging="360"/>
      </w:pPr>
    </w:lvl>
  </w:abstractNum>
  <w:abstractNum w:abstractNumId="22" w15:restartNumberingAfterBreak="0">
    <w:nsid w:val="7FB10315"/>
    <w:multiLevelType w:val="singleLevel"/>
    <w:tmpl w:val="CB0E71A4"/>
    <w:lvl w:ilvl="0">
      <w:start w:val="1"/>
      <w:numFmt w:val="none"/>
      <w:lvlText w:val="Keywords: "/>
      <w:legacy w:legacy="1" w:legacySpace="0" w:legacyIndent="360"/>
      <w:lvlJc w:val="left"/>
      <w:pPr>
        <w:ind w:left="360" w:hanging="360"/>
      </w:pPr>
    </w:lvl>
  </w:abstractNum>
  <w:num w:numId="1">
    <w:abstractNumId w:val="15"/>
  </w:num>
  <w:num w:numId="2">
    <w:abstractNumId w:val="0"/>
  </w:num>
  <w:num w:numId="3">
    <w:abstractNumId w:val="7"/>
  </w:num>
  <w:num w:numId="4">
    <w:abstractNumId w:val="2"/>
  </w:num>
  <w:num w:numId="5">
    <w:abstractNumId w:val="18"/>
  </w:num>
  <w:num w:numId="6">
    <w:abstractNumId w:val="22"/>
  </w:num>
  <w:num w:numId="7">
    <w:abstractNumId w:val="19"/>
  </w:num>
  <w:num w:numId="8">
    <w:abstractNumId w:val="10"/>
  </w:num>
  <w:num w:numId="9">
    <w:abstractNumId w:val="13"/>
  </w:num>
  <w:num w:numId="10">
    <w:abstractNumId w:val="20"/>
  </w:num>
  <w:num w:numId="11">
    <w:abstractNumId w:val="4"/>
  </w:num>
  <w:num w:numId="12">
    <w:abstractNumId w:val="12"/>
  </w:num>
  <w:num w:numId="13">
    <w:abstractNumId w:val="9"/>
  </w:num>
  <w:num w:numId="14">
    <w:abstractNumId w:val="5"/>
  </w:num>
  <w:num w:numId="15">
    <w:abstractNumId w:val="18"/>
  </w:num>
  <w:num w:numId="16">
    <w:abstractNumId w:val="1"/>
  </w:num>
  <w:num w:numId="17">
    <w:abstractNumId w:val="3"/>
  </w:num>
  <w:num w:numId="18">
    <w:abstractNumId w:val="6"/>
  </w:num>
  <w:num w:numId="19">
    <w:abstractNumId w:val="16"/>
  </w:num>
  <w:num w:numId="20">
    <w:abstractNumId w:val="11"/>
  </w:num>
  <w:num w:numId="21">
    <w:abstractNumId w:val="14"/>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340"/>
  <w:doNotHyphenateCaps/>
  <w:drawingGridHorizontalSpacing w:val="100"/>
  <w:displayHorizontalDrawingGridEvery w:val="0"/>
  <w:displayVerticalDrawingGridEvery w:val="0"/>
  <w:doNotShadeFormData/>
  <w:noPunctuationKerning/>
  <w:characterSpacingControl w:val="doNotCompress"/>
  <w:hdrShapeDefaults>
    <o:shapedefaults v:ext="edit" spidmax="2049" stroke="f">
      <v:stroke on="f"/>
    </o:shapedefaults>
  </w:hdrShapeDefaults>
  <w:footnotePr>
    <w:numRestart w:val="eachPage"/>
    <w:footnote w:id="-1"/>
    <w:footnote w:id="0"/>
  </w:footnotePr>
  <w:endnotePr>
    <w:numFmt w:val="decimal"/>
    <w:endnote w:id="-1"/>
    <w:endnote w:id="0"/>
  </w:endnotePr>
  <w:compat>
    <w:noTabHangInd/>
    <w:subFontBySize/>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7B77"/>
    <w:rsid w:val="0000124C"/>
    <w:rsid w:val="000015BB"/>
    <w:rsid w:val="00001667"/>
    <w:rsid w:val="000018A3"/>
    <w:rsid w:val="000027D1"/>
    <w:rsid w:val="00003551"/>
    <w:rsid w:val="00003AAF"/>
    <w:rsid w:val="00005CAE"/>
    <w:rsid w:val="00006763"/>
    <w:rsid w:val="00010892"/>
    <w:rsid w:val="00011515"/>
    <w:rsid w:val="0001272F"/>
    <w:rsid w:val="00014AE2"/>
    <w:rsid w:val="00014F46"/>
    <w:rsid w:val="000150EE"/>
    <w:rsid w:val="00015788"/>
    <w:rsid w:val="00016488"/>
    <w:rsid w:val="000169EE"/>
    <w:rsid w:val="00017659"/>
    <w:rsid w:val="0002125B"/>
    <w:rsid w:val="00021274"/>
    <w:rsid w:val="000230C3"/>
    <w:rsid w:val="00024364"/>
    <w:rsid w:val="0002465E"/>
    <w:rsid w:val="00032231"/>
    <w:rsid w:val="00032521"/>
    <w:rsid w:val="00032BBD"/>
    <w:rsid w:val="000336B2"/>
    <w:rsid w:val="00033751"/>
    <w:rsid w:val="000354C9"/>
    <w:rsid w:val="0003559A"/>
    <w:rsid w:val="0003566F"/>
    <w:rsid w:val="00035C55"/>
    <w:rsid w:val="00036867"/>
    <w:rsid w:val="00036C50"/>
    <w:rsid w:val="0003716F"/>
    <w:rsid w:val="000414AE"/>
    <w:rsid w:val="00041F4F"/>
    <w:rsid w:val="000423AD"/>
    <w:rsid w:val="00042C84"/>
    <w:rsid w:val="00042FE2"/>
    <w:rsid w:val="00044391"/>
    <w:rsid w:val="0004548F"/>
    <w:rsid w:val="00045BEE"/>
    <w:rsid w:val="00047B2E"/>
    <w:rsid w:val="00053514"/>
    <w:rsid w:val="00053C91"/>
    <w:rsid w:val="000551FB"/>
    <w:rsid w:val="000553F9"/>
    <w:rsid w:val="00056F3F"/>
    <w:rsid w:val="000571BF"/>
    <w:rsid w:val="00060515"/>
    <w:rsid w:val="000607DE"/>
    <w:rsid w:val="00060820"/>
    <w:rsid w:val="00060C60"/>
    <w:rsid w:val="000620BF"/>
    <w:rsid w:val="0006210E"/>
    <w:rsid w:val="000635AE"/>
    <w:rsid w:val="000639FE"/>
    <w:rsid w:val="00064309"/>
    <w:rsid w:val="000647B0"/>
    <w:rsid w:val="00064A8A"/>
    <w:rsid w:val="000668D5"/>
    <w:rsid w:val="00066CD5"/>
    <w:rsid w:val="00066EDE"/>
    <w:rsid w:val="00066F2F"/>
    <w:rsid w:val="0006797A"/>
    <w:rsid w:val="00070261"/>
    <w:rsid w:val="000708A0"/>
    <w:rsid w:val="00070F7F"/>
    <w:rsid w:val="00073221"/>
    <w:rsid w:val="00073A94"/>
    <w:rsid w:val="00074512"/>
    <w:rsid w:val="00075DD8"/>
    <w:rsid w:val="00077300"/>
    <w:rsid w:val="0007735D"/>
    <w:rsid w:val="000806FE"/>
    <w:rsid w:val="000810CC"/>
    <w:rsid w:val="000811CE"/>
    <w:rsid w:val="000816F8"/>
    <w:rsid w:val="00083149"/>
    <w:rsid w:val="000834DD"/>
    <w:rsid w:val="0008521F"/>
    <w:rsid w:val="00085C84"/>
    <w:rsid w:val="00086691"/>
    <w:rsid w:val="00093D7D"/>
    <w:rsid w:val="00094CE2"/>
    <w:rsid w:val="00094E99"/>
    <w:rsid w:val="000952DD"/>
    <w:rsid w:val="00095F2F"/>
    <w:rsid w:val="00097DE5"/>
    <w:rsid w:val="000A0DDC"/>
    <w:rsid w:val="000A29B3"/>
    <w:rsid w:val="000A3445"/>
    <w:rsid w:val="000A492A"/>
    <w:rsid w:val="000A6C9A"/>
    <w:rsid w:val="000B00EE"/>
    <w:rsid w:val="000B163B"/>
    <w:rsid w:val="000B1C3F"/>
    <w:rsid w:val="000B6027"/>
    <w:rsid w:val="000B756A"/>
    <w:rsid w:val="000C01F2"/>
    <w:rsid w:val="000C090A"/>
    <w:rsid w:val="000C0AF1"/>
    <w:rsid w:val="000C0C1C"/>
    <w:rsid w:val="000C0E71"/>
    <w:rsid w:val="000C1577"/>
    <w:rsid w:val="000C1987"/>
    <w:rsid w:val="000C207C"/>
    <w:rsid w:val="000C321E"/>
    <w:rsid w:val="000C3AA1"/>
    <w:rsid w:val="000C4FA0"/>
    <w:rsid w:val="000C5E7E"/>
    <w:rsid w:val="000C7327"/>
    <w:rsid w:val="000C7594"/>
    <w:rsid w:val="000D1BDA"/>
    <w:rsid w:val="000D2520"/>
    <w:rsid w:val="000D25A0"/>
    <w:rsid w:val="000D3E68"/>
    <w:rsid w:val="000D4AB6"/>
    <w:rsid w:val="000D549F"/>
    <w:rsid w:val="000D56CB"/>
    <w:rsid w:val="000D5C2E"/>
    <w:rsid w:val="000D63C6"/>
    <w:rsid w:val="000D6458"/>
    <w:rsid w:val="000D68C0"/>
    <w:rsid w:val="000D7363"/>
    <w:rsid w:val="000E070B"/>
    <w:rsid w:val="000E171E"/>
    <w:rsid w:val="000E239B"/>
    <w:rsid w:val="000E281F"/>
    <w:rsid w:val="000E3850"/>
    <w:rsid w:val="000E5593"/>
    <w:rsid w:val="000E66A0"/>
    <w:rsid w:val="000E7B84"/>
    <w:rsid w:val="000E7BE1"/>
    <w:rsid w:val="000F26F3"/>
    <w:rsid w:val="000F2FF0"/>
    <w:rsid w:val="000F4129"/>
    <w:rsid w:val="000F46B7"/>
    <w:rsid w:val="000F5A04"/>
    <w:rsid w:val="000F6782"/>
    <w:rsid w:val="000F6D6A"/>
    <w:rsid w:val="00101BF8"/>
    <w:rsid w:val="001025EB"/>
    <w:rsid w:val="00102787"/>
    <w:rsid w:val="00103712"/>
    <w:rsid w:val="001043B5"/>
    <w:rsid w:val="00104EF5"/>
    <w:rsid w:val="001070A1"/>
    <w:rsid w:val="001102DD"/>
    <w:rsid w:val="00112DBE"/>
    <w:rsid w:val="00112FD3"/>
    <w:rsid w:val="00113B06"/>
    <w:rsid w:val="00114B01"/>
    <w:rsid w:val="00114E5A"/>
    <w:rsid w:val="00116F56"/>
    <w:rsid w:val="00117FBF"/>
    <w:rsid w:val="00120D27"/>
    <w:rsid w:val="001220D7"/>
    <w:rsid w:val="00123964"/>
    <w:rsid w:val="0012435F"/>
    <w:rsid w:val="001247E7"/>
    <w:rsid w:val="001253E0"/>
    <w:rsid w:val="0012604E"/>
    <w:rsid w:val="001274AF"/>
    <w:rsid w:val="001307C1"/>
    <w:rsid w:val="00130B72"/>
    <w:rsid w:val="001336A2"/>
    <w:rsid w:val="00133C0A"/>
    <w:rsid w:val="00133D9B"/>
    <w:rsid w:val="001356AC"/>
    <w:rsid w:val="0013687F"/>
    <w:rsid w:val="00137B85"/>
    <w:rsid w:val="00137D30"/>
    <w:rsid w:val="00140983"/>
    <w:rsid w:val="00141533"/>
    <w:rsid w:val="00144A05"/>
    <w:rsid w:val="00144A20"/>
    <w:rsid w:val="00144ECF"/>
    <w:rsid w:val="00146EDC"/>
    <w:rsid w:val="0014763C"/>
    <w:rsid w:val="001512D2"/>
    <w:rsid w:val="00151802"/>
    <w:rsid w:val="00151B55"/>
    <w:rsid w:val="00152E10"/>
    <w:rsid w:val="0015307D"/>
    <w:rsid w:val="00154BA9"/>
    <w:rsid w:val="00157FCB"/>
    <w:rsid w:val="00160E98"/>
    <w:rsid w:val="00160EE0"/>
    <w:rsid w:val="00161B58"/>
    <w:rsid w:val="00161DFC"/>
    <w:rsid w:val="00161FC8"/>
    <w:rsid w:val="00167980"/>
    <w:rsid w:val="001679DD"/>
    <w:rsid w:val="00167DD7"/>
    <w:rsid w:val="0017048D"/>
    <w:rsid w:val="00171C2E"/>
    <w:rsid w:val="001720CD"/>
    <w:rsid w:val="0017380D"/>
    <w:rsid w:val="00173DD7"/>
    <w:rsid w:val="001750E6"/>
    <w:rsid w:val="00176287"/>
    <w:rsid w:val="00176D06"/>
    <w:rsid w:val="00177ACA"/>
    <w:rsid w:val="00180CAD"/>
    <w:rsid w:val="00182A8C"/>
    <w:rsid w:val="00182AA5"/>
    <w:rsid w:val="001833ED"/>
    <w:rsid w:val="00183813"/>
    <w:rsid w:val="00183EE2"/>
    <w:rsid w:val="001859A4"/>
    <w:rsid w:val="00187397"/>
    <w:rsid w:val="00191CA4"/>
    <w:rsid w:val="0019238A"/>
    <w:rsid w:val="0019248E"/>
    <w:rsid w:val="00194319"/>
    <w:rsid w:val="001948E3"/>
    <w:rsid w:val="00197146"/>
    <w:rsid w:val="00197CC6"/>
    <w:rsid w:val="00197EFD"/>
    <w:rsid w:val="001A0BF7"/>
    <w:rsid w:val="001A1DC0"/>
    <w:rsid w:val="001A2E89"/>
    <w:rsid w:val="001A3737"/>
    <w:rsid w:val="001A463A"/>
    <w:rsid w:val="001A4E74"/>
    <w:rsid w:val="001A5381"/>
    <w:rsid w:val="001A54EB"/>
    <w:rsid w:val="001B07EE"/>
    <w:rsid w:val="001B12D5"/>
    <w:rsid w:val="001B1E40"/>
    <w:rsid w:val="001B1FE6"/>
    <w:rsid w:val="001B22BC"/>
    <w:rsid w:val="001B552D"/>
    <w:rsid w:val="001B6913"/>
    <w:rsid w:val="001B71CD"/>
    <w:rsid w:val="001C20BB"/>
    <w:rsid w:val="001C3E4B"/>
    <w:rsid w:val="001C6B7D"/>
    <w:rsid w:val="001C7CB0"/>
    <w:rsid w:val="001D0CC5"/>
    <w:rsid w:val="001D2E78"/>
    <w:rsid w:val="001D3117"/>
    <w:rsid w:val="001D3B35"/>
    <w:rsid w:val="001D6DE6"/>
    <w:rsid w:val="001E1A32"/>
    <w:rsid w:val="001E5334"/>
    <w:rsid w:val="001E6543"/>
    <w:rsid w:val="001E69BB"/>
    <w:rsid w:val="001F078E"/>
    <w:rsid w:val="001F1B1F"/>
    <w:rsid w:val="001F2459"/>
    <w:rsid w:val="001F2EE6"/>
    <w:rsid w:val="001F5F13"/>
    <w:rsid w:val="001F600F"/>
    <w:rsid w:val="001F6794"/>
    <w:rsid w:val="001F7DE0"/>
    <w:rsid w:val="00200378"/>
    <w:rsid w:val="00200387"/>
    <w:rsid w:val="00200AC8"/>
    <w:rsid w:val="00200B7F"/>
    <w:rsid w:val="002013C0"/>
    <w:rsid w:val="0020291E"/>
    <w:rsid w:val="00205F6D"/>
    <w:rsid w:val="002112DA"/>
    <w:rsid w:val="00212453"/>
    <w:rsid w:val="002134C6"/>
    <w:rsid w:val="00214407"/>
    <w:rsid w:val="002154FF"/>
    <w:rsid w:val="002155D4"/>
    <w:rsid w:val="00215F1F"/>
    <w:rsid w:val="002170D6"/>
    <w:rsid w:val="00217161"/>
    <w:rsid w:val="002205DB"/>
    <w:rsid w:val="00223860"/>
    <w:rsid w:val="00224F70"/>
    <w:rsid w:val="002274A0"/>
    <w:rsid w:val="00227576"/>
    <w:rsid w:val="002277AF"/>
    <w:rsid w:val="00227E42"/>
    <w:rsid w:val="0023011C"/>
    <w:rsid w:val="0023191E"/>
    <w:rsid w:val="00231C26"/>
    <w:rsid w:val="0023238D"/>
    <w:rsid w:val="00232642"/>
    <w:rsid w:val="00233155"/>
    <w:rsid w:val="002338A3"/>
    <w:rsid w:val="0023516F"/>
    <w:rsid w:val="0023528E"/>
    <w:rsid w:val="002373B3"/>
    <w:rsid w:val="0024013C"/>
    <w:rsid w:val="002403D4"/>
    <w:rsid w:val="0024165E"/>
    <w:rsid w:val="00241D43"/>
    <w:rsid w:val="00245703"/>
    <w:rsid w:val="00245902"/>
    <w:rsid w:val="00245E74"/>
    <w:rsid w:val="00246453"/>
    <w:rsid w:val="002507F5"/>
    <w:rsid w:val="00252A9F"/>
    <w:rsid w:val="0025393D"/>
    <w:rsid w:val="00254F94"/>
    <w:rsid w:val="00256468"/>
    <w:rsid w:val="00256D08"/>
    <w:rsid w:val="00256E66"/>
    <w:rsid w:val="002570F4"/>
    <w:rsid w:val="002571DE"/>
    <w:rsid w:val="002571F3"/>
    <w:rsid w:val="00260CB1"/>
    <w:rsid w:val="00260DF6"/>
    <w:rsid w:val="0026105C"/>
    <w:rsid w:val="0026183F"/>
    <w:rsid w:val="0026238A"/>
    <w:rsid w:val="002643F2"/>
    <w:rsid w:val="00264F9D"/>
    <w:rsid w:val="002713FF"/>
    <w:rsid w:val="002733B7"/>
    <w:rsid w:val="00273FFF"/>
    <w:rsid w:val="0027478F"/>
    <w:rsid w:val="00274F1D"/>
    <w:rsid w:val="00275AE6"/>
    <w:rsid w:val="002771BA"/>
    <w:rsid w:val="00280052"/>
    <w:rsid w:val="00281241"/>
    <w:rsid w:val="00281745"/>
    <w:rsid w:val="00282CB0"/>
    <w:rsid w:val="00283041"/>
    <w:rsid w:val="002836C2"/>
    <w:rsid w:val="00290151"/>
    <w:rsid w:val="00292564"/>
    <w:rsid w:val="00292A93"/>
    <w:rsid w:val="00293DD8"/>
    <w:rsid w:val="0029508A"/>
    <w:rsid w:val="0029514F"/>
    <w:rsid w:val="00296741"/>
    <w:rsid w:val="00297DBD"/>
    <w:rsid w:val="002A0A10"/>
    <w:rsid w:val="002A1254"/>
    <w:rsid w:val="002A34E0"/>
    <w:rsid w:val="002A4C1A"/>
    <w:rsid w:val="002A4C2B"/>
    <w:rsid w:val="002A5147"/>
    <w:rsid w:val="002A7D24"/>
    <w:rsid w:val="002B08BB"/>
    <w:rsid w:val="002B0D84"/>
    <w:rsid w:val="002B2890"/>
    <w:rsid w:val="002B3034"/>
    <w:rsid w:val="002B5849"/>
    <w:rsid w:val="002B73E0"/>
    <w:rsid w:val="002B7436"/>
    <w:rsid w:val="002C03DF"/>
    <w:rsid w:val="002C03F3"/>
    <w:rsid w:val="002C0FCF"/>
    <w:rsid w:val="002C1648"/>
    <w:rsid w:val="002C1870"/>
    <w:rsid w:val="002C1AED"/>
    <w:rsid w:val="002C1EAA"/>
    <w:rsid w:val="002C36C9"/>
    <w:rsid w:val="002C4749"/>
    <w:rsid w:val="002C4E0E"/>
    <w:rsid w:val="002C6074"/>
    <w:rsid w:val="002C7B20"/>
    <w:rsid w:val="002D0229"/>
    <w:rsid w:val="002D18D3"/>
    <w:rsid w:val="002D2D54"/>
    <w:rsid w:val="002D31DB"/>
    <w:rsid w:val="002D3486"/>
    <w:rsid w:val="002D4FD4"/>
    <w:rsid w:val="002D50DE"/>
    <w:rsid w:val="002D60E6"/>
    <w:rsid w:val="002D6113"/>
    <w:rsid w:val="002D637C"/>
    <w:rsid w:val="002D6845"/>
    <w:rsid w:val="002D6888"/>
    <w:rsid w:val="002D717D"/>
    <w:rsid w:val="002D73B9"/>
    <w:rsid w:val="002E299B"/>
    <w:rsid w:val="002E31E4"/>
    <w:rsid w:val="002E36CE"/>
    <w:rsid w:val="002E40C2"/>
    <w:rsid w:val="002E4D52"/>
    <w:rsid w:val="002E4F94"/>
    <w:rsid w:val="002E692B"/>
    <w:rsid w:val="002E7C2E"/>
    <w:rsid w:val="002F0E8D"/>
    <w:rsid w:val="002F17BA"/>
    <w:rsid w:val="002F326F"/>
    <w:rsid w:val="002F330B"/>
    <w:rsid w:val="002F4685"/>
    <w:rsid w:val="002F64BE"/>
    <w:rsid w:val="002F6A2C"/>
    <w:rsid w:val="002F6AB9"/>
    <w:rsid w:val="002F73A4"/>
    <w:rsid w:val="003001C1"/>
    <w:rsid w:val="00300FD1"/>
    <w:rsid w:val="00301A59"/>
    <w:rsid w:val="00301DE4"/>
    <w:rsid w:val="00303677"/>
    <w:rsid w:val="00303AAC"/>
    <w:rsid w:val="00303BEC"/>
    <w:rsid w:val="00304A43"/>
    <w:rsid w:val="003055D2"/>
    <w:rsid w:val="003105D4"/>
    <w:rsid w:val="0031063C"/>
    <w:rsid w:val="00310E1C"/>
    <w:rsid w:val="003110BD"/>
    <w:rsid w:val="003118FD"/>
    <w:rsid w:val="003134B9"/>
    <w:rsid w:val="00314CC5"/>
    <w:rsid w:val="00320B12"/>
    <w:rsid w:val="00320E88"/>
    <w:rsid w:val="003221F2"/>
    <w:rsid w:val="003226E4"/>
    <w:rsid w:val="00322BF5"/>
    <w:rsid w:val="00324B89"/>
    <w:rsid w:val="00325247"/>
    <w:rsid w:val="00325C3E"/>
    <w:rsid w:val="00325EDA"/>
    <w:rsid w:val="00326390"/>
    <w:rsid w:val="0032740D"/>
    <w:rsid w:val="00327567"/>
    <w:rsid w:val="003276B9"/>
    <w:rsid w:val="0032786C"/>
    <w:rsid w:val="00327C5B"/>
    <w:rsid w:val="0033150F"/>
    <w:rsid w:val="00331BA4"/>
    <w:rsid w:val="00332F03"/>
    <w:rsid w:val="00334656"/>
    <w:rsid w:val="00337C7A"/>
    <w:rsid w:val="00341F30"/>
    <w:rsid w:val="00344261"/>
    <w:rsid w:val="003444F9"/>
    <w:rsid w:val="0034455E"/>
    <w:rsid w:val="00344ACE"/>
    <w:rsid w:val="0034634E"/>
    <w:rsid w:val="00350C66"/>
    <w:rsid w:val="003518CC"/>
    <w:rsid w:val="00352AB1"/>
    <w:rsid w:val="00352E49"/>
    <w:rsid w:val="00352EF9"/>
    <w:rsid w:val="003538F4"/>
    <w:rsid w:val="00357C10"/>
    <w:rsid w:val="00361442"/>
    <w:rsid w:val="003622F4"/>
    <w:rsid w:val="00362C23"/>
    <w:rsid w:val="00363EAD"/>
    <w:rsid w:val="0036428B"/>
    <w:rsid w:val="00365E64"/>
    <w:rsid w:val="00365EE7"/>
    <w:rsid w:val="00366373"/>
    <w:rsid w:val="003704DD"/>
    <w:rsid w:val="0037054F"/>
    <w:rsid w:val="00370B7D"/>
    <w:rsid w:val="00370BB2"/>
    <w:rsid w:val="00372115"/>
    <w:rsid w:val="00372B0E"/>
    <w:rsid w:val="00373B58"/>
    <w:rsid w:val="00374CBE"/>
    <w:rsid w:val="00375143"/>
    <w:rsid w:val="00377090"/>
    <w:rsid w:val="00377B93"/>
    <w:rsid w:val="00380135"/>
    <w:rsid w:val="00380922"/>
    <w:rsid w:val="00380947"/>
    <w:rsid w:val="00380968"/>
    <w:rsid w:val="00385930"/>
    <w:rsid w:val="0039108E"/>
    <w:rsid w:val="00391147"/>
    <w:rsid w:val="00392111"/>
    <w:rsid w:val="00392201"/>
    <w:rsid w:val="00393A44"/>
    <w:rsid w:val="00394C6E"/>
    <w:rsid w:val="003A176F"/>
    <w:rsid w:val="003A2876"/>
    <w:rsid w:val="003A3639"/>
    <w:rsid w:val="003A3879"/>
    <w:rsid w:val="003A3B0F"/>
    <w:rsid w:val="003A3DF2"/>
    <w:rsid w:val="003A40B6"/>
    <w:rsid w:val="003A429D"/>
    <w:rsid w:val="003A4AE4"/>
    <w:rsid w:val="003B08E9"/>
    <w:rsid w:val="003B0926"/>
    <w:rsid w:val="003B14B4"/>
    <w:rsid w:val="003B1FA6"/>
    <w:rsid w:val="003B2392"/>
    <w:rsid w:val="003B2BB1"/>
    <w:rsid w:val="003B3B0A"/>
    <w:rsid w:val="003B3F31"/>
    <w:rsid w:val="003B4E40"/>
    <w:rsid w:val="003B76D9"/>
    <w:rsid w:val="003C0402"/>
    <w:rsid w:val="003C41A8"/>
    <w:rsid w:val="003C4230"/>
    <w:rsid w:val="003C5D2C"/>
    <w:rsid w:val="003C6491"/>
    <w:rsid w:val="003C6A7B"/>
    <w:rsid w:val="003C782D"/>
    <w:rsid w:val="003C7CE4"/>
    <w:rsid w:val="003D002D"/>
    <w:rsid w:val="003D0677"/>
    <w:rsid w:val="003D1041"/>
    <w:rsid w:val="003D1613"/>
    <w:rsid w:val="003D29DB"/>
    <w:rsid w:val="003D42B8"/>
    <w:rsid w:val="003D569A"/>
    <w:rsid w:val="003D6AD8"/>
    <w:rsid w:val="003D6EBD"/>
    <w:rsid w:val="003D77BD"/>
    <w:rsid w:val="003D7D7C"/>
    <w:rsid w:val="003E1384"/>
    <w:rsid w:val="003E19C5"/>
    <w:rsid w:val="003E21D1"/>
    <w:rsid w:val="003E2548"/>
    <w:rsid w:val="003E3182"/>
    <w:rsid w:val="003E3807"/>
    <w:rsid w:val="003E6FDD"/>
    <w:rsid w:val="003E7402"/>
    <w:rsid w:val="003E7CF7"/>
    <w:rsid w:val="003E7F4F"/>
    <w:rsid w:val="003F044C"/>
    <w:rsid w:val="003F1A7C"/>
    <w:rsid w:val="003F1DE9"/>
    <w:rsid w:val="003F1EFF"/>
    <w:rsid w:val="003F315F"/>
    <w:rsid w:val="003F58F5"/>
    <w:rsid w:val="003F7FE2"/>
    <w:rsid w:val="00400025"/>
    <w:rsid w:val="00401BC7"/>
    <w:rsid w:val="0041042E"/>
    <w:rsid w:val="004104A1"/>
    <w:rsid w:val="00412AE0"/>
    <w:rsid w:val="00414FD1"/>
    <w:rsid w:val="00416780"/>
    <w:rsid w:val="00421333"/>
    <w:rsid w:val="00422775"/>
    <w:rsid w:val="00422C2C"/>
    <w:rsid w:val="004234A9"/>
    <w:rsid w:val="00423C87"/>
    <w:rsid w:val="00423E31"/>
    <w:rsid w:val="00427076"/>
    <w:rsid w:val="00427325"/>
    <w:rsid w:val="004274DD"/>
    <w:rsid w:val="004276ED"/>
    <w:rsid w:val="0043099E"/>
    <w:rsid w:val="00431122"/>
    <w:rsid w:val="0043739A"/>
    <w:rsid w:val="004377D1"/>
    <w:rsid w:val="00437E1D"/>
    <w:rsid w:val="00440043"/>
    <w:rsid w:val="004404C7"/>
    <w:rsid w:val="004429B5"/>
    <w:rsid w:val="0044374C"/>
    <w:rsid w:val="00443DC6"/>
    <w:rsid w:val="004445B0"/>
    <w:rsid w:val="0044601D"/>
    <w:rsid w:val="00446602"/>
    <w:rsid w:val="00446689"/>
    <w:rsid w:val="00447445"/>
    <w:rsid w:val="004475AA"/>
    <w:rsid w:val="00450C95"/>
    <w:rsid w:val="004516FC"/>
    <w:rsid w:val="0045271F"/>
    <w:rsid w:val="00452B84"/>
    <w:rsid w:val="00453739"/>
    <w:rsid w:val="00454385"/>
    <w:rsid w:val="004544D7"/>
    <w:rsid w:val="004571CE"/>
    <w:rsid w:val="004600F9"/>
    <w:rsid w:val="00461061"/>
    <w:rsid w:val="00461DEF"/>
    <w:rsid w:val="00463162"/>
    <w:rsid w:val="00471C18"/>
    <w:rsid w:val="00473441"/>
    <w:rsid w:val="0047450A"/>
    <w:rsid w:val="00475842"/>
    <w:rsid w:val="00475E48"/>
    <w:rsid w:val="0047610B"/>
    <w:rsid w:val="00482206"/>
    <w:rsid w:val="00483EF5"/>
    <w:rsid w:val="00484B74"/>
    <w:rsid w:val="00484D1B"/>
    <w:rsid w:val="00485646"/>
    <w:rsid w:val="00485F52"/>
    <w:rsid w:val="0048726B"/>
    <w:rsid w:val="004904D1"/>
    <w:rsid w:val="00494587"/>
    <w:rsid w:val="00495557"/>
    <w:rsid w:val="00495E37"/>
    <w:rsid w:val="0049770C"/>
    <w:rsid w:val="004A053F"/>
    <w:rsid w:val="004A05BE"/>
    <w:rsid w:val="004A1B68"/>
    <w:rsid w:val="004A2E0A"/>
    <w:rsid w:val="004A3480"/>
    <w:rsid w:val="004A48FA"/>
    <w:rsid w:val="004A49F2"/>
    <w:rsid w:val="004A4C75"/>
    <w:rsid w:val="004A5001"/>
    <w:rsid w:val="004A55EC"/>
    <w:rsid w:val="004A7873"/>
    <w:rsid w:val="004A7EC3"/>
    <w:rsid w:val="004B0C9D"/>
    <w:rsid w:val="004B2122"/>
    <w:rsid w:val="004B2690"/>
    <w:rsid w:val="004B2E1A"/>
    <w:rsid w:val="004B2F0C"/>
    <w:rsid w:val="004B371C"/>
    <w:rsid w:val="004B3722"/>
    <w:rsid w:val="004B3C13"/>
    <w:rsid w:val="004B5295"/>
    <w:rsid w:val="004B5304"/>
    <w:rsid w:val="004B5476"/>
    <w:rsid w:val="004B6071"/>
    <w:rsid w:val="004B6D52"/>
    <w:rsid w:val="004B76E9"/>
    <w:rsid w:val="004C1DD3"/>
    <w:rsid w:val="004C2E78"/>
    <w:rsid w:val="004C4C8E"/>
    <w:rsid w:val="004C4EF5"/>
    <w:rsid w:val="004C5337"/>
    <w:rsid w:val="004C5977"/>
    <w:rsid w:val="004C75CB"/>
    <w:rsid w:val="004D4748"/>
    <w:rsid w:val="004D4E58"/>
    <w:rsid w:val="004D5E85"/>
    <w:rsid w:val="004D61B1"/>
    <w:rsid w:val="004D6431"/>
    <w:rsid w:val="004E1F90"/>
    <w:rsid w:val="004E3C64"/>
    <w:rsid w:val="004E5B58"/>
    <w:rsid w:val="004E6383"/>
    <w:rsid w:val="004E6B0E"/>
    <w:rsid w:val="004F06CF"/>
    <w:rsid w:val="004F1370"/>
    <w:rsid w:val="004F24AC"/>
    <w:rsid w:val="004F3324"/>
    <w:rsid w:val="004F4555"/>
    <w:rsid w:val="004F5BA8"/>
    <w:rsid w:val="004F5EAF"/>
    <w:rsid w:val="004F7D98"/>
    <w:rsid w:val="00501026"/>
    <w:rsid w:val="00501C06"/>
    <w:rsid w:val="00503764"/>
    <w:rsid w:val="00504867"/>
    <w:rsid w:val="0050629D"/>
    <w:rsid w:val="0050635E"/>
    <w:rsid w:val="00506CC9"/>
    <w:rsid w:val="00506E14"/>
    <w:rsid w:val="00507A2E"/>
    <w:rsid w:val="00510414"/>
    <w:rsid w:val="00510AB0"/>
    <w:rsid w:val="00511284"/>
    <w:rsid w:val="005114E2"/>
    <w:rsid w:val="00512BBA"/>
    <w:rsid w:val="00512E7F"/>
    <w:rsid w:val="005144D6"/>
    <w:rsid w:val="0051453C"/>
    <w:rsid w:val="00515B2C"/>
    <w:rsid w:val="00515B9A"/>
    <w:rsid w:val="00516341"/>
    <w:rsid w:val="0052027E"/>
    <w:rsid w:val="005202CF"/>
    <w:rsid w:val="00520CED"/>
    <w:rsid w:val="005214CE"/>
    <w:rsid w:val="0052159A"/>
    <w:rsid w:val="00522BCD"/>
    <w:rsid w:val="00522CCB"/>
    <w:rsid w:val="00525F3C"/>
    <w:rsid w:val="005269D8"/>
    <w:rsid w:val="00527240"/>
    <w:rsid w:val="00530964"/>
    <w:rsid w:val="005318BA"/>
    <w:rsid w:val="0053216C"/>
    <w:rsid w:val="005337FF"/>
    <w:rsid w:val="00534211"/>
    <w:rsid w:val="00534366"/>
    <w:rsid w:val="00534641"/>
    <w:rsid w:val="00534E80"/>
    <w:rsid w:val="00535286"/>
    <w:rsid w:val="00535C03"/>
    <w:rsid w:val="005375F9"/>
    <w:rsid w:val="00541497"/>
    <w:rsid w:val="0054156B"/>
    <w:rsid w:val="00543114"/>
    <w:rsid w:val="005436C4"/>
    <w:rsid w:val="00544FF2"/>
    <w:rsid w:val="00547E3B"/>
    <w:rsid w:val="00551B72"/>
    <w:rsid w:val="005527B9"/>
    <w:rsid w:val="00553232"/>
    <w:rsid w:val="005564D8"/>
    <w:rsid w:val="0055743C"/>
    <w:rsid w:val="00562D83"/>
    <w:rsid w:val="00564FDE"/>
    <w:rsid w:val="00566264"/>
    <w:rsid w:val="00571865"/>
    <w:rsid w:val="00571BEF"/>
    <w:rsid w:val="00575E70"/>
    <w:rsid w:val="00575EBF"/>
    <w:rsid w:val="0058069C"/>
    <w:rsid w:val="0058209B"/>
    <w:rsid w:val="005848CD"/>
    <w:rsid w:val="005848FE"/>
    <w:rsid w:val="005860A4"/>
    <w:rsid w:val="00586336"/>
    <w:rsid w:val="00586DF3"/>
    <w:rsid w:val="00586EE7"/>
    <w:rsid w:val="00587A6E"/>
    <w:rsid w:val="00590565"/>
    <w:rsid w:val="00590DBB"/>
    <w:rsid w:val="00591C4C"/>
    <w:rsid w:val="00591F7A"/>
    <w:rsid w:val="005920F9"/>
    <w:rsid w:val="00593855"/>
    <w:rsid w:val="00594857"/>
    <w:rsid w:val="005962E6"/>
    <w:rsid w:val="0059690C"/>
    <w:rsid w:val="00596DDA"/>
    <w:rsid w:val="00597304"/>
    <w:rsid w:val="005974CD"/>
    <w:rsid w:val="005A0CD0"/>
    <w:rsid w:val="005A15F7"/>
    <w:rsid w:val="005A1E92"/>
    <w:rsid w:val="005A2668"/>
    <w:rsid w:val="005A4E77"/>
    <w:rsid w:val="005A526F"/>
    <w:rsid w:val="005A59A2"/>
    <w:rsid w:val="005A6B00"/>
    <w:rsid w:val="005A6E39"/>
    <w:rsid w:val="005A7C9F"/>
    <w:rsid w:val="005B01D4"/>
    <w:rsid w:val="005B0D3E"/>
    <w:rsid w:val="005B1177"/>
    <w:rsid w:val="005B23BC"/>
    <w:rsid w:val="005B2867"/>
    <w:rsid w:val="005B2C93"/>
    <w:rsid w:val="005B324A"/>
    <w:rsid w:val="005B4D4F"/>
    <w:rsid w:val="005B594D"/>
    <w:rsid w:val="005B7155"/>
    <w:rsid w:val="005C07B5"/>
    <w:rsid w:val="005C100B"/>
    <w:rsid w:val="005C1364"/>
    <w:rsid w:val="005C1741"/>
    <w:rsid w:val="005C1FA2"/>
    <w:rsid w:val="005C401E"/>
    <w:rsid w:val="005C4454"/>
    <w:rsid w:val="005C4833"/>
    <w:rsid w:val="005C5468"/>
    <w:rsid w:val="005C56AC"/>
    <w:rsid w:val="005C67AD"/>
    <w:rsid w:val="005C7532"/>
    <w:rsid w:val="005D099F"/>
    <w:rsid w:val="005D14A4"/>
    <w:rsid w:val="005D1646"/>
    <w:rsid w:val="005D584A"/>
    <w:rsid w:val="005D5E95"/>
    <w:rsid w:val="005E2133"/>
    <w:rsid w:val="005E2F09"/>
    <w:rsid w:val="005E2FA6"/>
    <w:rsid w:val="005E3391"/>
    <w:rsid w:val="005E3590"/>
    <w:rsid w:val="005E3DC9"/>
    <w:rsid w:val="005E4651"/>
    <w:rsid w:val="005E46F2"/>
    <w:rsid w:val="005E72D6"/>
    <w:rsid w:val="005F05BD"/>
    <w:rsid w:val="005F1B3D"/>
    <w:rsid w:val="005F4262"/>
    <w:rsid w:val="005F47B5"/>
    <w:rsid w:val="005F59F4"/>
    <w:rsid w:val="005F7A46"/>
    <w:rsid w:val="0060013E"/>
    <w:rsid w:val="00600CC1"/>
    <w:rsid w:val="00603858"/>
    <w:rsid w:val="006055F6"/>
    <w:rsid w:val="00605B0A"/>
    <w:rsid w:val="00606087"/>
    <w:rsid w:val="00606FD2"/>
    <w:rsid w:val="0061111D"/>
    <w:rsid w:val="00611CE5"/>
    <w:rsid w:val="006128B3"/>
    <w:rsid w:val="00612F9A"/>
    <w:rsid w:val="0061324A"/>
    <w:rsid w:val="00613DAE"/>
    <w:rsid w:val="00614B3A"/>
    <w:rsid w:val="00614C2F"/>
    <w:rsid w:val="00615EE5"/>
    <w:rsid w:val="00616A44"/>
    <w:rsid w:val="00616A7F"/>
    <w:rsid w:val="00617625"/>
    <w:rsid w:val="0062115F"/>
    <w:rsid w:val="00621446"/>
    <w:rsid w:val="0062195D"/>
    <w:rsid w:val="00622815"/>
    <w:rsid w:val="006239B8"/>
    <w:rsid w:val="006249BB"/>
    <w:rsid w:val="00626D6F"/>
    <w:rsid w:val="00626FF3"/>
    <w:rsid w:val="006279DD"/>
    <w:rsid w:val="00631013"/>
    <w:rsid w:val="006337B4"/>
    <w:rsid w:val="00634E5E"/>
    <w:rsid w:val="00634E62"/>
    <w:rsid w:val="00636C67"/>
    <w:rsid w:val="00637460"/>
    <w:rsid w:val="00637489"/>
    <w:rsid w:val="0063753F"/>
    <w:rsid w:val="00637C9F"/>
    <w:rsid w:val="00637FDE"/>
    <w:rsid w:val="0064073D"/>
    <w:rsid w:val="00644554"/>
    <w:rsid w:val="0064586C"/>
    <w:rsid w:val="006459C0"/>
    <w:rsid w:val="00646440"/>
    <w:rsid w:val="0064796B"/>
    <w:rsid w:val="00650E4B"/>
    <w:rsid w:val="00653A23"/>
    <w:rsid w:val="00656668"/>
    <w:rsid w:val="00656956"/>
    <w:rsid w:val="006602C1"/>
    <w:rsid w:val="00661209"/>
    <w:rsid w:val="00661C86"/>
    <w:rsid w:val="00661D50"/>
    <w:rsid w:val="00661E21"/>
    <w:rsid w:val="00662E65"/>
    <w:rsid w:val="00663460"/>
    <w:rsid w:val="0066366B"/>
    <w:rsid w:val="00666732"/>
    <w:rsid w:val="00666911"/>
    <w:rsid w:val="00667603"/>
    <w:rsid w:val="00671823"/>
    <w:rsid w:val="00671971"/>
    <w:rsid w:val="006733EE"/>
    <w:rsid w:val="00673835"/>
    <w:rsid w:val="0067491F"/>
    <w:rsid w:val="006767BB"/>
    <w:rsid w:val="006767FF"/>
    <w:rsid w:val="00680C58"/>
    <w:rsid w:val="0068384F"/>
    <w:rsid w:val="00685965"/>
    <w:rsid w:val="00690190"/>
    <w:rsid w:val="006908E8"/>
    <w:rsid w:val="0069097E"/>
    <w:rsid w:val="0069266D"/>
    <w:rsid w:val="0069464C"/>
    <w:rsid w:val="0069478A"/>
    <w:rsid w:val="006967B1"/>
    <w:rsid w:val="0069731B"/>
    <w:rsid w:val="00697E2B"/>
    <w:rsid w:val="006A1060"/>
    <w:rsid w:val="006A1491"/>
    <w:rsid w:val="006A367F"/>
    <w:rsid w:val="006A6C4C"/>
    <w:rsid w:val="006A7756"/>
    <w:rsid w:val="006B0F12"/>
    <w:rsid w:val="006B2022"/>
    <w:rsid w:val="006B2CAE"/>
    <w:rsid w:val="006B6EBE"/>
    <w:rsid w:val="006B7C45"/>
    <w:rsid w:val="006C0666"/>
    <w:rsid w:val="006C3011"/>
    <w:rsid w:val="006C4DF8"/>
    <w:rsid w:val="006C543F"/>
    <w:rsid w:val="006C5793"/>
    <w:rsid w:val="006C6AA0"/>
    <w:rsid w:val="006C7306"/>
    <w:rsid w:val="006D10C0"/>
    <w:rsid w:val="006D1ABE"/>
    <w:rsid w:val="006D4B29"/>
    <w:rsid w:val="006D4BA7"/>
    <w:rsid w:val="006D6F5D"/>
    <w:rsid w:val="006E033A"/>
    <w:rsid w:val="006E09AB"/>
    <w:rsid w:val="006E239D"/>
    <w:rsid w:val="006E248F"/>
    <w:rsid w:val="006E35F1"/>
    <w:rsid w:val="006E5EC3"/>
    <w:rsid w:val="006E600B"/>
    <w:rsid w:val="006E6430"/>
    <w:rsid w:val="006F057A"/>
    <w:rsid w:val="006F0B6E"/>
    <w:rsid w:val="006F0F26"/>
    <w:rsid w:val="006F1433"/>
    <w:rsid w:val="006F21CC"/>
    <w:rsid w:val="006F299A"/>
    <w:rsid w:val="006F2BB9"/>
    <w:rsid w:val="006F2FC0"/>
    <w:rsid w:val="006F33A7"/>
    <w:rsid w:val="006F7BD3"/>
    <w:rsid w:val="00702847"/>
    <w:rsid w:val="007034EE"/>
    <w:rsid w:val="00704B2B"/>
    <w:rsid w:val="00705AFC"/>
    <w:rsid w:val="007075AA"/>
    <w:rsid w:val="00710B8C"/>
    <w:rsid w:val="00711AF4"/>
    <w:rsid w:val="00712277"/>
    <w:rsid w:val="007129DE"/>
    <w:rsid w:val="00712DA1"/>
    <w:rsid w:val="00714B82"/>
    <w:rsid w:val="00715BBB"/>
    <w:rsid w:val="00716EFB"/>
    <w:rsid w:val="00720AE2"/>
    <w:rsid w:val="00720DC1"/>
    <w:rsid w:val="00720F9B"/>
    <w:rsid w:val="007231F4"/>
    <w:rsid w:val="00724A05"/>
    <w:rsid w:val="007252A5"/>
    <w:rsid w:val="00726654"/>
    <w:rsid w:val="00726A25"/>
    <w:rsid w:val="007275A7"/>
    <w:rsid w:val="007275D0"/>
    <w:rsid w:val="00731886"/>
    <w:rsid w:val="0073271C"/>
    <w:rsid w:val="007328C6"/>
    <w:rsid w:val="00732CB1"/>
    <w:rsid w:val="00733A87"/>
    <w:rsid w:val="00734F22"/>
    <w:rsid w:val="00735956"/>
    <w:rsid w:val="0073686E"/>
    <w:rsid w:val="00736DCB"/>
    <w:rsid w:val="00741052"/>
    <w:rsid w:val="00741CB2"/>
    <w:rsid w:val="00742C62"/>
    <w:rsid w:val="00742CF5"/>
    <w:rsid w:val="007455A4"/>
    <w:rsid w:val="00750874"/>
    <w:rsid w:val="00750F0B"/>
    <w:rsid w:val="007539A4"/>
    <w:rsid w:val="00753B5C"/>
    <w:rsid w:val="00755509"/>
    <w:rsid w:val="00755627"/>
    <w:rsid w:val="0075590A"/>
    <w:rsid w:val="00756D95"/>
    <w:rsid w:val="007572EF"/>
    <w:rsid w:val="00760543"/>
    <w:rsid w:val="00760988"/>
    <w:rsid w:val="00760D4A"/>
    <w:rsid w:val="0076281F"/>
    <w:rsid w:val="00767544"/>
    <w:rsid w:val="00767FAE"/>
    <w:rsid w:val="0077085D"/>
    <w:rsid w:val="007751B4"/>
    <w:rsid w:val="007751C7"/>
    <w:rsid w:val="007760A7"/>
    <w:rsid w:val="007769C2"/>
    <w:rsid w:val="007778EC"/>
    <w:rsid w:val="007812C1"/>
    <w:rsid w:val="00782EDC"/>
    <w:rsid w:val="0078345F"/>
    <w:rsid w:val="007837FE"/>
    <w:rsid w:val="00783BF4"/>
    <w:rsid w:val="007840F7"/>
    <w:rsid w:val="00784422"/>
    <w:rsid w:val="007864DF"/>
    <w:rsid w:val="007867E7"/>
    <w:rsid w:val="0078719D"/>
    <w:rsid w:val="00790883"/>
    <w:rsid w:val="00792067"/>
    <w:rsid w:val="007929BB"/>
    <w:rsid w:val="00792FA1"/>
    <w:rsid w:val="00793C4E"/>
    <w:rsid w:val="00793E0C"/>
    <w:rsid w:val="0079456D"/>
    <w:rsid w:val="00794BBE"/>
    <w:rsid w:val="00795162"/>
    <w:rsid w:val="00796272"/>
    <w:rsid w:val="007967BB"/>
    <w:rsid w:val="007A024B"/>
    <w:rsid w:val="007A03AF"/>
    <w:rsid w:val="007A162B"/>
    <w:rsid w:val="007A2EC9"/>
    <w:rsid w:val="007A4A85"/>
    <w:rsid w:val="007A6A6D"/>
    <w:rsid w:val="007A6DD6"/>
    <w:rsid w:val="007A7A09"/>
    <w:rsid w:val="007B2006"/>
    <w:rsid w:val="007B43DF"/>
    <w:rsid w:val="007B4DE5"/>
    <w:rsid w:val="007B6C9A"/>
    <w:rsid w:val="007C0197"/>
    <w:rsid w:val="007C0B66"/>
    <w:rsid w:val="007C27C9"/>
    <w:rsid w:val="007C3777"/>
    <w:rsid w:val="007C3AFE"/>
    <w:rsid w:val="007C3B74"/>
    <w:rsid w:val="007C44BC"/>
    <w:rsid w:val="007C56C5"/>
    <w:rsid w:val="007C7437"/>
    <w:rsid w:val="007C74E2"/>
    <w:rsid w:val="007D0452"/>
    <w:rsid w:val="007D275C"/>
    <w:rsid w:val="007D4850"/>
    <w:rsid w:val="007D50B4"/>
    <w:rsid w:val="007E092B"/>
    <w:rsid w:val="007E0F08"/>
    <w:rsid w:val="007E4023"/>
    <w:rsid w:val="007E5B2C"/>
    <w:rsid w:val="007E7741"/>
    <w:rsid w:val="007F0E2B"/>
    <w:rsid w:val="007F1125"/>
    <w:rsid w:val="007F384E"/>
    <w:rsid w:val="007F41C9"/>
    <w:rsid w:val="007F6F7F"/>
    <w:rsid w:val="007F72A1"/>
    <w:rsid w:val="007F7325"/>
    <w:rsid w:val="008008B4"/>
    <w:rsid w:val="0080180E"/>
    <w:rsid w:val="00802B68"/>
    <w:rsid w:val="008043ED"/>
    <w:rsid w:val="00804A03"/>
    <w:rsid w:val="00804C99"/>
    <w:rsid w:val="008054CE"/>
    <w:rsid w:val="00805687"/>
    <w:rsid w:val="00805A17"/>
    <w:rsid w:val="00805D8E"/>
    <w:rsid w:val="00815877"/>
    <w:rsid w:val="0082013B"/>
    <w:rsid w:val="00820506"/>
    <w:rsid w:val="0082089C"/>
    <w:rsid w:val="0082113D"/>
    <w:rsid w:val="008216D0"/>
    <w:rsid w:val="00821ED1"/>
    <w:rsid w:val="0082307B"/>
    <w:rsid w:val="0082366A"/>
    <w:rsid w:val="00824179"/>
    <w:rsid w:val="008241DC"/>
    <w:rsid w:val="008247E6"/>
    <w:rsid w:val="0082759B"/>
    <w:rsid w:val="0082788E"/>
    <w:rsid w:val="00831D0D"/>
    <w:rsid w:val="0083284F"/>
    <w:rsid w:val="00832AA4"/>
    <w:rsid w:val="008332FB"/>
    <w:rsid w:val="0083338B"/>
    <w:rsid w:val="00833B45"/>
    <w:rsid w:val="00834C3E"/>
    <w:rsid w:val="00834F14"/>
    <w:rsid w:val="00836DD4"/>
    <w:rsid w:val="00836E49"/>
    <w:rsid w:val="008407A3"/>
    <w:rsid w:val="008410D5"/>
    <w:rsid w:val="008437F5"/>
    <w:rsid w:val="0084477D"/>
    <w:rsid w:val="0084627B"/>
    <w:rsid w:val="00847CC7"/>
    <w:rsid w:val="008515FB"/>
    <w:rsid w:val="008527FC"/>
    <w:rsid w:val="00852A5E"/>
    <w:rsid w:val="008530B5"/>
    <w:rsid w:val="00856723"/>
    <w:rsid w:val="008569FF"/>
    <w:rsid w:val="00856AF8"/>
    <w:rsid w:val="0086003B"/>
    <w:rsid w:val="008613F6"/>
    <w:rsid w:val="00862FA0"/>
    <w:rsid w:val="00863901"/>
    <w:rsid w:val="008640B1"/>
    <w:rsid w:val="00864B51"/>
    <w:rsid w:val="00864C7C"/>
    <w:rsid w:val="00866AF8"/>
    <w:rsid w:val="00867F6B"/>
    <w:rsid w:val="00870CA1"/>
    <w:rsid w:val="00871BB6"/>
    <w:rsid w:val="008738BA"/>
    <w:rsid w:val="00874270"/>
    <w:rsid w:val="00874B26"/>
    <w:rsid w:val="00875760"/>
    <w:rsid w:val="00875CFD"/>
    <w:rsid w:val="00876893"/>
    <w:rsid w:val="008802B7"/>
    <w:rsid w:val="00880502"/>
    <w:rsid w:val="00880FE4"/>
    <w:rsid w:val="00882B52"/>
    <w:rsid w:val="0088338A"/>
    <w:rsid w:val="0088504C"/>
    <w:rsid w:val="00885C80"/>
    <w:rsid w:val="00886757"/>
    <w:rsid w:val="008874E0"/>
    <w:rsid w:val="00887A11"/>
    <w:rsid w:val="008900ED"/>
    <w:rsid w:val="00890410"/>
    <w:rsid w:val="008919C5"/>
    <w:rsid w:val="008922FD"/>
    <w:rsid w:val="00892AA6"/>
    <w:rsid w:val="0089309C"/>
    <w:rsid w:val="008941EC"/>
    <w:rsid w:val="0089465A"/>
    <w:rsid w:val="00895448"/>
    <w:rsid w:val="00895C8A"/>
    <w:rsid w:val="00897A6B"/>
    <w:rsid w:val="008A1567"/>
    <w:rsid w:val="008A361E"/>
    <w:rsid w:val="008A5677"/>
    <w:rsid w:val="008A5C74"/>
    <w:rsid w:val="008A60FF"/>
    <w:rsid w:val="008A639A"/>
    <w:rsid w:val="008B037F"/>
    <w:rsid w:val="008B201C"/>
    <w:rsid w:val="008B2271"/>
    <w:rsid w:val="008B242E"/>
    <w:rsid w:val="008B31D8"/>
    <w:rsid w:val="008B4B12"/>
    <w:rsid w:val="008B544A"/>
    <w:rsid w:val="008B6055"/>
    <w:rsid w:val="008B657C"/>
    <w:rsid w:val="008B7A50"/>
    <w:rsid w:val="008B7F5A"/>
    <w:rsid w:val="008C0E21"/>
    <w:rsid w:val="008C10F3"/>
    <w:rsid w:val="008C1C71"/>
    <w:rsid w:val="008C237A"/>
    <w:rsid w:val="008C26A3"/>
    <w:rsid w:val="008C4365"/>
    <w:rsid w:val="008C54DC"/>
    <w:rsid w:val="008C5A71"/>
    <w:rsid w:val="008C64BD"/>
    <w:rsid w:val="008C6579"/>
    <w:rsid w:val="008C7FA5"/>
    <w:rsid w:val="008D1776"/>
    <w:rsid w:val="008D20EF"/>
    <w:rsid w:val="008D42EF"/>
    <w:rsid w:val="008D4782"/>
    <w:rsid w:val="008D4B43"/>
    <w:rsid w:val="008D623B"/>
    <w:rsid w:val="008D6482"/>
    <w:rsid w:val="008D7B0B"/>
    <w:rsid w:val="008E053F"/>
    <w:rsid w:val="008E17BD"/>
    <w:rsid w:val="008E253C"/>
    <w:rsid w:val="008E2D36"/>
    <w:rsid w:val="008E45DC"/>
    <w:rsid w:val="008E65F4"/>
    <w:rsid w:val="008E673A"/>
    <w:rsid w:val="008E71B9"/>
    <w:rsid w:val="008E79A0"/>
    <w:rsid w:val="008F11B6"/>
    <w:rsid w:val="008F1694"/>
    <w:rsid w:val="008F27BE"/>
    <w:rsid w:val="008F6947"/>
    <w:rsid w:val="008F694B"/>
    <w:rsid w:val="008F7022"/>
    <w:rsid w:val="00900537"/>
    <w:rsid w:val="00900FC1"/>
    <w:rsid w:val="00901C4A"/>
    <w:rsid w:val="009026F5"/>
    <w:rsid w:val="00904E8E"/>
    <w:rsid w:val="009059FF"/>
    <w:rsid w:val="009064CC"/>
    <w:rsid w:val="00907145"/>
    <w:rsid w:val="009111D5"/>
    <w:rsid w:val="0091169E"/>
    <w:rsid w:val="00912E35"/>
    <w:rsid w:val="0091386D"/>
    <w:rsid w:val="0091391E"/>
    <w:rsid w:val="00913ACA"/>
    <w:rsid w:val="00913F51"/>
    <w:rsid w:val="00916DAE"/>
    <w:rsid w:val="00917784"/>
    <w:rsid w:val="0092005C"/>
    <w:rsid w:val="00921819"/>
    <w:rsid w:val="00922427"/>
    <w:rsid w:val="0092522B"/>
    <w:rsid w:val="00925942"/>
    <w:rsid w:val="00925AB0"/>
    <w:rsid w:val="00925CE8"/>
    <w:rsid w:val="00927A44"/>
    <w:rsid w:val="00927AEA"/>
    <w:rsid w:val="00930129"/>
    <w:rsid w:val="009326C6"/>
    <w:rsid w:val="00932D1B"/>
    <w:rsid w:val="00935082"/>
    <w:rsid w:val="009350E4"/>
    <w:rsid w:val="00940847"/>
    <w:rsid w:val="009414BD"/>
    <w:rsid w:val="00941597"/>
    <w:rsid w:val="00941A9B"/>
    <w:rsid w:val="00941D20"/>
    <w:rsid w:val="00941F5B"/>
    <w:rsid w:val="00942026"/>
    <w:rsid w:val="0094273B"/>
    <w:rsid w:val="009427F1"/>
    <w:rsid w:val="00942EB7"/>
    <w:rsid w:val="0094373F"/>
    <w:rsid w:val="009453AA"/>
    <w:rsid w:val="00946FB7"/>
    <w:rsid w:val="00947DAD"/>
    <w:rsid w:val="00953791"/>
    <w:rsid w:val="0095380D"/>
    <w:rsid w:val="0095637D"/>
    <w:rsid w:val="00957EE4"/>
    <w:rsid w:val="009626FC"/>
    <w:rsid w:val="00962B4A"/>
    <w:rsid w:val="00962FBE"/>
    <w:rsid w:val="009643AB"/>
    <w:rsid w:val="00964966"/>
    <w:rsid w:val="00966A6C"/>
    <w:rsid w:val="00966B22"/>
    <w:rsid w:val="00973ED1"/>
    <w:rsid w:val="009741C0"/>
    <w:rsid w:val="00974248"/>
    <w:rsid w:val="009754C6"/>
    <w:rsid w:val="00975991"/>
    <w:rsid w:val="00975E27"/>
    <w:rsid w:val="00975EF9"/>
    <w:rsid w:val="00976F81"/>
    <w:rsid w:val="00977DDA"/>
    <w:rsid w:val="00980CCD"/>
    <w:rsid w:val="00981919"/>
    <w:rsid w:val="00982822"/>
    <w:rsid w:val="00983430"/>
    <w:rsid w:val="00983D62"/>
    <w:rsid w:val="009841CD"/>
    <w:rsid w:val="00984268"/>
    <w:rsid w:val="00984303"/>
    <w:rsid w:val="00985329"/>
    <w:rsid w:val="009904F3"/>
    <w:rsid w:val="009905A0"/>
    <w:rsid w:val="00990C84"/>
    <w:rsid w:val="00993D5E"/>
    <w:rsid w:val="00994FAD"/>
    <w:rsid w:val="00995AF0"/>
    <w:rsid w:val="009961EE"/>
    <w:rsid w:val="00996259"/>
    <w:rsid w:val="00996A70"/>
    <w:rsid w:val="00997481"/>
    <w:rsid w:val="009A1B64"/>
    <w:rsid w:val="009A2C93"/>
    <w:rsid w:val="009A42CD"/>
    <w:rsid w:val="009A4458"/>
    <w:rsid w:val="009A4A1D"/>
    <w:rsid w:val="009A4D26"/>
    <w:rsid w:val="009A7702"/>
    <w:rsid w:val="009A7850"/>
    <w:rsid w:val="009B004D"/>
    <w:rsid w:val="009B01A8"/>
    <w:rsid w:val="009B1557"/>
    <w:rsid w:val="009B2774"/>
    <w:rsid w:val="009B2AFD"/>
    <w:rsid w:val="009B3798"/>
    <w:rsid w:val="009B37E8"/>
    <w:rsid w:val="009B553C"/>
    <w:rsid w:val="009B5991"/>
    <w:rsid w:val="009B6925"/>
    <w:rsid w:val="009C0189"/>
    <w:rsid w:val="009C07F9"/>
    <w:rsid w:val="009C2FD8"/>
    <w:rsid w:val="009C3135"/>
    <w:rsid w:val="009C4486"/>
    <w:rsid w:val="009C4696"/>
    <w:rsid w:val="009C550E"/>
    <w:rsid w:val="009C5FF1"/>
    <w:rsid w:val="009C6E91"/>
    <w:rsid w:val="009D0B26"/>
    <w:rsid w:val="009D1034"/>
    <w:rsid w:val="009D506B"/>
    <w:rsid w:val="009D6E30"/>
    <w:rsid w:val="009E0D5D"/>
    <w:rsid w:val="009E12C6"/>
    <w:rsid w:val="009E17AE"/>
    <w:rsid w:val="009E3DDA"/>
    <w:rsid w:val="009E4D82"/>
    <w:rsid w:val="009E5B68"/>
    <w:rsid w:val="009E5F22"/>
    <w:rsid w:val="009E788A"/>
    <w:rsid w:val="009F1D02"/>
    <w:rsid w:val="009F3165"/>
    <w:rsid w:val="009F63D5"/>
    <w:rsid w:val="00A0136E"/>
    <w:rsid w:val="00A02279"/>
    <w:rsid w:val="00A04467"/>
    <w:rsid w:val="00A0551C"/>
    <w:rsid w:val="00A05DBF"/>
    <w:rsid w:val="00A0632E"/>
    <w:rsid w:val="00A0671E"/>
    <w:rsid w:val="00A06B8B"/>
    <w:rsid w:val="00A10A43"/>
    <w:rsid w:val="00A10B69"/>
    <w:rsid w:val="00A13875"/>
    <w:rsid w:val="00A13E00"/>
    <w:rsid w:val="00A169A7"/>
    <w:rsid w:val="00A17B87"/>
    <w:rsid w:val="00A21176"/>
    <w:rsid w:val="00A22174"/>
    <w:rsid w:val="00A24A3B"/>
    <w:rsid w:val="00A25AD8"/>
    <w:rsid w:val="00A30880"/>
    <w:rsid w:val="00A30921"/>
    <w:rsid w:val="00A30BD7"/>
    <w:rsid w:val="00A31D7F"/>
    <w:rsid w:val="00A330D0"/>
    <w:rsid w:val="00A33650"/>
    <w:rsid w:val="00A341B1"/>
    <w:rsid w:val="00A34CA2"/>
    <w:rsid w:val="00A3533A"/>
    <w:rsid w:val="00A35FE8"/>
    <w:rsid w:val="00A36A8F"/>
    <w:rsid w:val="00A36D57"/>
    <w:rsid w:val="00A37146"/>
    <w:rsid w:val="00A403CB"/>
    <w:rsid w:val="00A41E00"/>
    <w:rsid w:val="00A41F05"/>
    <w:rsid w:val="00A4257F"/>
    <w:rsid w:val="00A4268D"/>
    <w:rsid w:val="00A43290"/>
    <w:rsid w:val="00A4680C"/>
    <w:rsid w:val="00A46E32"/>
    <w:rsid w:val="00A47B89"/>
    <w:rsid w:val="00A47DF0"/>
    <w:rsid w:val="00A511A2"/>
    <w:rsid w:val="00A512CC"/>
    <w:rsid w:val="00A51502"/>
    <w:rsid w:val="00A51B3C"/>
    <w:rsid w:val="00A526C7"/>
    <w:rsid w:val="00A53D4C"/>
    <w:rsid w:val="00A54673"/>
    <w:rsid w:val="00A5474F"/>
    <w:rsid w:val="00A5581A"/>
    <w:rsid w:val="00A56021"/>
    <w:rsid w:val="00A605DF"/>
    <w:rsid w:val="00A62332"/>
    <w:rsid w:val="00A62ADC"/>
    <w:rsid w:val="00A64C00"/>
    <w:rsid w:val="00A658E5"/>
    <w:rsid w:val="00A65AE8"/>
    <w:rsid w:val="00A703B5"/>
    <w:rsid w:val="00A70B04"/>
    <w:rsid w:val="00A70F61"/>
    <w:rsid w:val="00A72C42"/>
    <w:rsid w:val="00A7315D"/>
    <w:rsid w:val="00A7331E"/>
    <w:rsid w:val="00A75239"/>
    <w:rsid w:val="00A75DC9"/>
    <w:rsid w:val="00A77BDD"/>
    <w:rsid w:val="00A80789"/>
    <w:rsid w:val="00A8170D"/>
    <w:rsid w:val="00A82A0C"/>
    <w:rsid w:val="00A83211"/>
    <w:rsid w:val="00A848A8"/>
    <w:rsid w:val="00A848B8"/>
    <w:rsid w:val="00A84B32"/>
    <w:rsid w:val="00A8658C"/>
    <w:rsid w:val="00A8767B"/>
    <w:rsid w:val="00A8798B"/>
    <w:rsid w:val="00A87D97"/>
    <w:rsid w:val="00A90EEC"/>
    <w:rsid w:val="00A918D3"/>
    <w:rsid w:val="00A929CD"/>
    <w:rsid w:val="00A92B19"/>
    <w:rsid w:val="00AA008A"/>
    <w:rsid w:val="00AA1ADF"/>
    <w:rsid w:val="00AA270B"/>
    <w:rsid w:val="00AA291B"/>
    <w:rsid w:val="00AA3007"/>
    <w:rsid w:val="00AA3E85"/>
    <w:rsid w:val="00AA44B4"/>
    <w:rsid w:val="00AA44BD"/>
    <w:rsid w:val="00AA4C0E"/>
    <w:rsid w:val="00AA6D0E"/>
    <w:rsid w:val="00AA798F"/>
    <w:rsid w:val="00AB03EB"/>
    <w:rsid w:val="00AB1787"/>
    <w:rsid w:val="00AB1F76"/>
    <w:rsid w:val="00AB20F6"/>
    <w:rsid w:val="00AB24A2"/>
    <w:rsid w:val="00AB4066"/>
    <w:rsid w:val="00AB4575"/>
    <w:rsid w:val="00AB4C86"/>
    <w:rsid w:val="00AB75A6"/>
    <w:rsid w:val="00AB7A59"/>
    <w:rsid w:val="00AC0D3B"/>
    <w:rsid w:val="00AC120F"/>
    <w:rsid w:val="00AC21CD"/>
    <w:rsid w:val="00AC4BCA"/>
    <w:rsid w:val="00AD0441"/>
    <w:rsid w:val="00AD08DD"/>
    <w:rsid w:val="00AD0F4D"/>
    <w:rsid w:val="00AD192E"/>
    <w:rsid w:val="00AD1FF9"/>
    <w:rsid w:val="00AD2E5D"/>
    <w:rsid w:val="00AD738E"/>
    <w:rsid w:val="00AD7AFC"/>
    <w:rsid w:val="00AE16A9"/>
    <w:rsid w:val="00AE1B07"/>
    <w:rsid w:val="00AE1BBD"/>
    <w:rsid w:val="00AE34F5"/>
    <w:rsid w:val="00AE3D79"/>
    <w:rsid w:val="00AE7894"/>
    <w:rsid w:val="00AE7F40"/>
    <w:rsid w:val="00AF1544"/>
    <w:rsid w:val="00AF3666"/>
    <w:rsid w:val="00AF6D47"/>
    <w:rsid w:val="00AF7AE0"/>
    <w:rsid w:val="00B00337"/>
    <w:rsid w:val="00B01B69"/>
    <w:rsid w:val="00B02D6E"/>
    <w:rsid w:val="00B038FB"/>
    <w:rsid w:val="00B03B33"/>
    <w:rsid w:val="00B052AD"/>
    <w:rsid w:val="00B063E8"/>
    <w:rsid w:val="00B07C8F"/>
    <w:rsid w:val="00B124C7"/>
    <w:rsid w:val="00B12DAC"/>
    <w:rsid w:val="00B1506B"/>
    <w:rsid w:val="00B15AE2"/>
    <w:rsid w:val="00B15C6F"/>
    <w:rsid w:val="00B160E8"/>
    <w:rsid w:val="00B22522"/>
    <w:rsid w:val="00B2272D"/>
    <w:rsid w:val="00B252CA"/>
    <w:rsid w:val="00B259AF"/>
    <w:rsid w:val="00B265AC"/>
    <w:rsid w:val="00B26DAD"/>
    <w:rsid w:val="00B2709C"/>
    <w:rsid w:val="00B3100D"/>
    <w:rsid w:val="00B3119E"/>
    <w:rsid w:val="00B31807"/>
    <w:rsid w:val="00B32F6C"/>
    <w:rsid w:val="00B3322D"/>
    <w:rsid w:val="00B34182"/>
    <w:rsid w:val="00B37055"/>
    <w:rsid w:val="00B40865"/>
    <w:rsid w:val="00B413CB"/>
    <w:rsid w:val="00B418DD"/>
    <w:rsid w:val="00B426F5"/>
    <w:rsid w:val="00B4308D"/>
    <w:rsid w:val="00B4368E"/>
    <w:rsid w:val="00B43A98"/>
    <w:rsid w:val="00B44941"/>
    <w:rsid w:val="00B4686A"/>
    <w:rsid w:val="00B472D2"/>
    <w:rsid w:val="00B517AD"/>
    <w:rsid w:val="00B52574"/>
    <w:rsid w:val="00B52CE2"/>
    <w:rsid w:val="00B541A5"/>
    <w:rsid w:val="00B54B2C"/>
    <w:rsid w:val="00B55620"/>
    <w:rsid w:val="00B55A13"/>
    <w:rsid w:val="00B57D33"/>
    <w:rsid w:val="00B57E34"/>
    <w:rsid w:val="00B600A9"/>
    <w:rsid w:val="00B61B98"/>
    <w:rsid w:val="00B61DCB"/>
    <w:rsid w:val="00B62791"/>
    <w:rsid w:val="00B63EE9"/>
    <w:rsid w:val="00B648E0"/>
    <w:rsid w:val="00B7051A"/>
    <w:rsid w:val="00B70BF5"/>
    <w:rsid w:val="00B75E86"/>
    <w:rsid w:val="00B775EA"/>
    <w:rsid w:val="00B80058"/>
    <w:rsid w:val="00B8039A"/>
    <w:rsid w:val="00B82504"/>
    <w:rsid w:val="00B84E22"/>
    <w:rsid w:val="00B85327"/>
    <w:rsid w:val="00B865D8"/>
    <w:rsid w:val="00B87CA4"/>
    <w:rsid w:val="00B906F4"/>
    <w:rsid w:val="00B90B92"/>
    <w:rsid w:val="00B922A1"/>
    <w:rsid w:val="00B93726"/>
    <w:rsid w:val="00B93B80"/>
    <w:rsid w:val="00B94DD9"/>
    <w:rsid w:val="00B958FB"/>
    <w:rsid w:val="00B95E78"/>
    <w:rsid w:val="00BA0D64"/>
    <w:rsid w:val="00BA1147"/>
    <w:rsid w:val="00BB15B0"/>
    <w:rsid w:val="00BB1ABB"/>
    <w:rsid w:val="00BB4190"/>
    <w:rsid w:val="00BB4F90"/>
    <w:rsid w:val="00BB7A8A"/>
    <w:rsid w:val="00BC0505"/>
    <w:rsid w:val="00BC0F26"/>
    <w:rsid w:val="00BC21F5"/>
    <w:rsid w:val="00BC520E"/>
    <w:rsid w:val="00BC5CEC"/>
    <w:rsid w:val="00BC61FA"/>
    <w:rsid w:val="00BC69D2"/>
    <w:rsid w:val="00BD059B"/>
    <w:rsid w:val="00BD1535"/>
    <w:rsid w:val="00BD22AA"/>
    <w:rsid w:val="00BD244A"/>
    <w:rsid w:val="00BD3B22"/>
    <w:rsid w:val="00BD401A"/>
    <w:rsid w:val="00BD53C4"/>
    <w:rsid w:val="00BD6308"/>
    <w:rsid w:val="00BD6D8E"/>
    <w:rsid w:val="00BE1A03"/>
    <w:rsid w:val="00BE2429"/>
    <w:rsid w:val="00BE2C9D"/>
    <w:rsid w:val="00BE350F"/>
    <w:rsid w:val="00BE363B"/>
    <w:rsid w:val="00BE468F"/>
    <w:rsid w:val="00BE4877"/>
    <w:rsid w:val="00BE489B"/>
    <w:rsid w:val="00BE6232"/>
    <w:rsid w:val="00BE7775"/>
    <w:rsid w:val="00BF114B"/>
    <w:rsid w:val="00BF1924"/>
    <w:rsid w:val="00BF44BE"/>
    <w:rsid w:val="00BF6E6C"/>
    <w:rsid w:val="00BF7C5B"/>
    <w:rsid w:val="00C0121F"/>
    <w:rsid w:val="00C0477A"/>
    <w:rsid w:val="00C05BDC"/>
    <w:rsid w:val="00C05CB5"/>
    <w:rsid w:val="00C05D88"/>
    <w:rsid w:val="00C06C45"/>
    <w:rsid w:val="00C11119"/>
    <w:rsid w:val="00C11717"/>
    <w:rsid w:val="00C1178A"/>
    <w:rsid w:val="00C146AC"/>
    <w:rsid w:val="00C1505F"/>
    <w:rsid w:val="00C1542D"/>
    <w:rsid w:val="00C21491"/>
    <w:rsid w:val="00C215E1"/>
    <w:rsid w:val="00C24A3A"/>
    <w:rsid w:val="00C25652"/>
    <w:rsid w:val="00C25847"/>
    <w:rsid w:val="00C266AB"/>
    <w:rsid w:val="00C26B4E"/>
    <w:rsid w:val="00C278C8"/>
    <w:rsid w:val="00C27A73"/>
    <w:rsid w:val="00C27B77"/>
    <w:rsid w:val="00C310D6"/>
    <w:rsid w:val="00C33BE2"/>
    <w:rsid w:val="00C348BD"/>
    <w:rsid w:val="00C35D79"/>
    <w:rsid w:val="00C36266"/>
    <w:rsid w:val="00C3799A"/>
    <w:rsid w:val="00C408DD"/>
    <w:rsid w:val="00C42783"/>
    <w:rsid w:val="00C436B2"/>
    <w:rsid w:val="00C43BEF"/>
    <w:rsid w:val="00C43D17"/>
    <w:rsid w:val="00C451DC"/>
    <w:rsid w:val="00C46712"/>
    <w:rsid w:val="00C4681A"/>
    <w:rsid w:val="00C46B42"/>
    <w:rsid w:val="00C4777D"/>
    <w:rsid w:val="00C523CF"/>
    <w:rsid w:val="00C530CB"/>
    <w:rsid w:val="00C5584F"/>
    <w:rsid w:val="00C56372"/>
    <w:rsid w:val="00C56B96"/>
    <w:rsid w:val="00C56DC9"/>
    <w:rsid w:val="00C570A9"/>
    <w:rsid w:val="00C57AE3"/>
    <w:rsid w:val="00C60006"/>
    <w:rsid w:val="00C60CBF"/>
    <w:rsid w:val="00C654D5"/>
    <w:rsid w:val="00C658FC"/>
    <w:rsid w:val="00C7049F"/>
    <w:rsid w:val="00C73094"/>
    <w:rsid w:val="00C736BC"/>
    <w:rsid w:val="00C73A8E"/>
    <w:rsid w:val="00C74116"/>
    <w:rsid w:val="00C74DB4"/>
    <w:rsid w:val="00C766B0"/>
    <w:rsid w:val="00C76D70"/>
    <w:rsid w:val="00C804BC"/>
    <w:rsid w:val="00C80D40"/>
    <w:rsid w:val="00C84B92"/>
    <w:rsid w:val="00C85C2E"/>
    <w:rsid w:val="00C861EC"/>
    <w:rsid w:val="00C86B12"/>
    <w:rsid w:val="00C870CB"/>
    <w:rsid w:val="00C879ED"/>
    <w:rsid w:val="00C90874"/>
    <w:rsid w:val="00C936CA"/>
    <w:rsid w:val="00C951A3"/>
    <w:rsid w:val="00C956F6"/>
    <w:rsid w:val="00C95801"/>
    <w:rsid w:val="00C963CC"/>
    <w:rsid w:val="00CA1200"/>
    <w:rsid w:val="00CA2196"/>
    <w:rsid w:val="00CA33BD"/>
    <w:rsid w:val="00CA3EFD"/>
    <w:rsid w:val="00CA4D74"/>
    <w:rsid w:val="00CA4F60"/>
    <w:rsid w:val="00CA56C2"/>
    <w:rsid w:val="00CA6136"/>
    <w:rsid w:val="00CA63D9"/>
    <w:rsid w:val="00CA7E99"/>
    <w:rsid w:val="00CB02E9"/>
    <w:rsid w:val="00CB0603"/>
    <w:rsid w:val="00CB5243"/>
    <w:rsid w:val="00CB63C5"/>
    <w:rsid w:val="00CB640C"/>
    <w:rsid w:val="00CC3482"/>
    <w:rsid w:val="00CC5362"/>
    <w:rsid w:val="00CC60E0"/>
    <w:rsid w:val="00CD0F16"/>
    <w:rsid w:val="00CD3816"/>
    <w:rsid w:val="00CD3AB3"/>
    <w:rsid w:val="00CD4A2E"/>
    <w:rsid w:val="00CD4A4E"/>
    <w:rsid w:val="00CD6581"/>
    <w:rsid w:val="00CD68C5"/>
    <w:rsid w:val="00CD732C"/>
    <w:rsid w:val="00CD7788"/>
    <w:rsid w:val="00CD7BD5"/>
    <w:rsid w:val="00CE06D5"/>
    <w:rsid w:val="00CE17AA"/>
    <w:rsid w:val="00CE1C36"/>
    <w:rsid w:val="00CE26E5"/>
    <w:rsid w:val="00CE379A"/>
    <w:rsid w:val="00CE453C"/>
    <w:rsid w:val="00CE4783"/>
    <w:rsid w:val="00CE4A9B"/>
    <w:rsid w:val="00CE4A9C"/>
    <w:rsid w:val="00CE5479"/>
    <w:rsid w:val="00CE5D2C"/>
    <w:rsid w:val="00CE5D42"/>
    <w:rsid w:val="00CE69DE"/>
    <w:rsid w:val="00CE6CDE"/>
    <w:rsid w:val="00CF0A68"/>
    <w:rsid w:val="00CF12D1"/>
    <w:rsid w:val="00CF3AF6"/>
    <w:rsid w:val="00CF4E00"/>
    <w:rsid w:val="00CF4E2A"/>
    <w:rsid w:val="00CF5463"/>
    <w:rsid w:val="00CF668B"/>
    <w:rsid w:val="00CF73A0"/>
    <w:rsid w:val="00CF751E"/>
    <w:rsid w:val="00D000C4"/>
    <w:rsid w:val="00D00BBE"/>
    <w:rsid w:val="00D01BEF"/>
    <w:rsid w:val="00D0226F"/>
    <w:rsid w:val="00D05CF2"/>
    <w:rsid w:val="00D07CB0"/>
    <w:rsid w:val="00D07E26"/>
    <w:rsid w:val="00D115F5"/>
    <w:rsid w:val="00D1246D"/>
    <w:rsid w:val="00D14457"/>
    <w:rsid w:val="00D146BE"/>
    <w:rsid w:val="00D16715"/>
    <w:rsid w:val="00D21559"/>
    <w:rsid w:val="00D226A3"/>
    <w:rsid w:val="00D22B82"/>
    <w:rsid w:val="00D238B6"/>
    <w:rsid w:val="00D23D04"/>
    <w:rsid w:val="00D24179"/>
    <w:rsid w:val="00D24934"/>
    <w:rsid w:val="00D2511C"/>
    <w:rsid w:val="00D25531"/>
    <w:rsid w:val="00D2633A"/>
    <w:rsid w:val="00D26C4E"/>
    <w:rsid w:val="00D27726"/>
    <w:rsid w:val="00D277A1"/>
    <w:rsid w:val="00D3048A"/>
    <w:rsid w:val="00D334F8"/>
    <w:rsid w:val="00D33C99"/>
    <w:rsid w:val="00D33D31"/>
    <w:rsid w:val="00D33FB5"/>
    <w:rsid w:val="00D34CC2"/>
    <w:rsid w:val="00D354F3"/>
    <w:rsid w:val="00D36572"/>
    <w:rsid w:val="00D40911"/>
    <w:rsid w:val="00D40A56"/>
    <w:rsid w:val="00D411B5"/>
    <w:rsid w:val="00D426F7"/>
    <w:rsid w:val="00D442EA"/>
    <w:rsid w:val="00D444EE"/>
    <w:rsid w:val="00D44860"/>
    <w:rsid w:val="00D46E67"/>
    <w:rsid w:val="00D47733"/>
    <w:rsid w:val="00D4780E"/>
    <w:rsid w:val="00D52A86"/>
    <w:rsid w:val="00D52C53"/>
    <w:rsid w:val="00D52D1F"/>
    <w:rsid w:val="00D53D45"/>
    <w:rsid w:val="00D56639"/>
    <w:rsid w:val="00D568C7"/>
    <w:rsid w:val="00D56D9F"/>
    <w:rsid w:val="00D57653"/>
    <w:rsid w:val="00D6015B"/>
    <w:rsid w:val="00D602E5"/>
    <w:rsid w:val="00D60828"/>
    <w:rsid w:val="00D61859"/>
    <w:rsid w:val="00D63844"/>
    <w:rsid w:val="00D638A7"/>
    <w:rsid w:val="00D64C1D"/>
    <w:rsid w:val="00D6525C"/>
    <w:rsid w:val="00D65ECC"/>
    <w:rsid w:val="00D66A56"/>
    <w:rsid w:val="00D67670"/>
    <w:rsid w:val="00D67759"/>
    <w:rsid w:val="00D72788"/>
    <w:rsid w:val="00D73020"/>
    <w:rsid w:val="00D73A0A"/>
    <w:rsid w:val="00D74858"/>
    <w:rsid w:val="00D74F3E"/>
    <w:rsid w:val="00D75111"/>
    <w:rsid w:val="00D75AF7"/>
    <w:rsid w:val="00D75B5C"/>
    <w:rsid w:val="00D760EB"/>
    <w:rsid w:val="00D76787"/>
    <w:rsid w:val="00D76AAA"/>
    <w:rsid w:val="00D777FD"/>
    <w:rsid w:val="00D805A4"/>
    <w:rsid w:val="00D80BC1"/>
    <w:rsid w:val="00D82294"/>
    <w:rsid w:val="00D8396C"/>
    <w:rsid w:val="00D83F52"/>
    <w:rsid w:val="00D84D8F"/>
    <w:rsid w:val="00D854F9"/>
    <w:rsid w:val="00D85B1C"/>
    <w:rsid w:val="00D873DE"/>
    <w:rsid w:val="00D90C0C"/>
    <w:rsid w:val="00D9293E"/>
    <w:rsid w:val="00D92ECB"/>
    <w:rsid w:val="00D9368A"/>
    <w:rsid w:val="00D94121"/>
    <w:rsid w:val="00D94F99"/>
    <w:rsid w:val="00D9618E"/>
    <w:rsid w:val="00D9650D"/>
    <w:rsid w:val="00D9744C"/>
    <w:rsid w:val="00D976FD"/>
    <w:rsid w:val="00DA047A"/>
    <w:rsid w:val="00DA0AA4"/>
    <w:rsid w:val="00DA3810"/>
    <w:rsid w:val="00DA3E32"/>
    <w:rsid w:val="00DA5A8E"/>
    <w:rsid w:val="00DA5F67"/>
    <w:rsid w:val="00DA778F"/>
    <w:rsid w:val="00DB0AEE"/>
    <w:rsid w:val="00DB1559"/>
    <w:rsid w:val="00DB1DD0"/>
    <w:rsid w:val="00DB2DC1"/>
    <w:rsid w:val="00DB42C4"/>
    <w:rsid w:val="00DB4A21"/>
    <w:rsid w:val="00DB54D9"/>
    <w:rsid w:val="00DB66EC"/>
    <w:rsid w:val="00DC1AD2"/>
    <w:rsid w:val="00DC1E29"/>
    <w:rsid w:val="00DC1F82"/>
    <w:rsid w:val="00DC3519"/>
    <w:rsid w:val="00DC35EB"/>
    <w:rsid w:val="00DD0298"/>
    <w:rsid w:val="00DD058A"/>
    <w:rsid w:val="00DD1754"/>
    <w:rsid w:val="00DD2C16"/>
    <w:rsid w:val="00DD34EC"/>
    <w:rsid w:val="00DD4213"/>
    <w:rsid w:val="00DD455B"/>
    <w:rsid w:val="00DD4B65"/>
    <w:rsid w:val="00DE057D"/>
    <w:rsid w:val="00DE0DDF"/>
    <w:rsid w:val="00DE1A81"/>
    <w:rsid w:val="00DE2B1E"/>
    <w:rsid w:val="00DE6403"/>
    <w:rsid w:val="00DE6B2C"/>
    <w:rsid w:val="00DE6E4F"/>
    <w:rsid w:val="00DE769D"/>
    <w:rsid w:val="00DF0350"/>
    <w:rsid w:val="00DF04DB"/>
    <w:rsid w:val="00DF07C7"/>
    <w:rsid w:val="00DF2593"/>
    <w:rsid w:val="00DF3D2F"/>
    <w:rsid w:val="00E00AB8"/>
    <w:rsid w:val="00E0185F"/>
    <w:rsid w:val="00E0278A"/>
    <w:rsid w:val="00E02E21"/>
    <w:rsid w:val="00E02E6A"/>
    <w:rsid w:val="00E031AD"/>
    <w:rsid w:val="00E040A1"/>
    <w:rsid w:val="00E04CEB"/>
    <w:rsid w:val="00E04D66"/>
    <w:rsid w:val="00E0605B"/>
    <w:rsid w:val="00E06123"/>
    <w:rsid w:val="00E061BA"/>
    <w:rsid w:val="00E06853"/>
    <w:rsid w:val="00E07EF2"/>
    <w:rsid w:val="00E1041B"/>
    <w:rsid w:val="00E11128"/>
    <w:rsid w:val="00E12484"/>
    <w:rsid w:val="00E12556"/>
    <w:rsid w:val="00E13873"/>
    <w:rsid w:val="00E13A65"/>
    <w:rsid w:val="00E1510C"/>
    <w:rsid w:val="00E159E7"/>
    <w:rsid w:val="00E15DE9"/>
    <w:rsid w:val="00E1604F"/>
    <w:rsid w:val="00E164AB"/>
    <w:rsid w:val="00E16AD7"/>
    <w:rsid w:val="00E1745D"/>
    <w:rsid w:val="00E17528"/>
    <w:rsid w:val="00E2154E"/>
    <w:rsid w:val="00E21F28"/>
    <w:rsid w:val="00E22556"/>
    <w:rsid w:val="00E225C9"/>
    <w:rsid w:val="00E22D4A"/>
    <w:rsid w:val="00E235D7"/>
    <w:rsid w:val="00E23909"/>
    <w:rsid w:val="00E242A2"/>
    <w:rsid w:val="00E25168"/>
    <w:rsid w:val="00E31DA8"/>
    <w:rsid w:val="00E327D4"/>
    <w:rsid w:val="00E32BCF"/>
    <w:rsid w:val="00E333ED"/>
    <w:rsid w:val="00E33C16"/>
    <w:rsid w:val="00E34EC1"/>
    <w:rsid w:val="00E363F1"/>
    <w:rsid w:val="00E36835"/>
    <w:rsid w:val="00E417EC"/>
    <w:rsid w:val="00E4191F"/>
    <w:rsid w:val="00E4209E"/>
    <w:rsid w:val="00E42158"/>
    <w:rsid w:val="00E42730"/>
    <w:rsid w:val="00E449F9"/>
    <w:rsid w:val="00E454E4"/>
    <w:rsid w:val="00E47F14"/>
    <w:rsid w:val="00E50E55"/>
    <w:rsid w:val="00E51078"/>
    <w:rsid w:val="00E510DF"/>
    <w:rsid w:val="00E52222"/>
    <w:rsid w:val="00E522A2"/>
    <w:rsid w:val="00E52B0D"/>
    <w:rsid w:val="00E52F2D"/>
    <w:rsid w:val="00E53615"/>
    <w:rsid w:val="00E540BD"/>
    <w:rsid w:val="00E60013"/>
    <w:rsid w:val="00E60422"/>
    <w:rsid w:val="00E60AF7"/>
    <w:rsid w:val="00E62860"/>
    <w:rsid w:val="00E62AD6"/>
    <w:rsid w:val="00E642FB"/>
    <w:rsid w:val="00E66277"/>
    <w:rsid w:val="00E67399"/>
    <w:rsid w:val="00E67EEE"/>
    <w:rsid w:val="00E700CA"/>
    <w:rsid w:val="00E70379"/>
    <w:rsid w:val="00E7101E"/>
    <w:rsid w:val="00E72917"/>
    <w:rsid w:val="00E72DFC"/>
    <w:rsid w:val="00E73F62"/>
    <w:rsid w:val="00E7480B"/>
    <w:rsid w:val="00E752C0"/>
    <w:rsid w:val="00E76AEF"/>
    <w:rsid w:val="00E80182"/>
    <w:rsid w:val="00E80605"/>
    <w:rsid w:val="00E807B2"/>
    <w:rsid w:val="00E812DA"/>
    <w:rsid w:val="00E82028"/>
    <w:rsid w:val="00E8290A"/>
    <w:rsid w:val="00E83955"/>
    <w:rsid w:val="00E8670B"/>
    <w:rsid w:val="00E903C4"/>
    <w:rsid w:val="00E90CB5"/>
    <w:rsid w:val="00E927E7"/>
    <w:rsid w:val="00E95D46"/>
    <w:rsid w:val="00EA23DC"/>
    <w:rsid w:val="00EA3603"/>
    <w:rsid w:val="00EA3E66"/>
    <w:rsid w:val="00EA4376"/>
    <w:rsid w:val="00EA4700"/>
    <w:rsid w:val="00EA50B7"/>
    <w:rsid w:val="00EA5395"/>
    <w:rsid w:val="00EA5A5B"/>
    <w:rsid w:val="00EA61C2"/>
    <w:rsid w:val="00EA7594"/>
    <w:rsid w:val="00EB0ACD"/>
    <w:rsid w:val="00EB0F68"/>
    <w:rsid w:val="00EB1DDD"/>
    <w:rsid w:val="00EB24C2"/>
    <w:rsid w:val="00EB3DCD"/>
    <w:rsid w:val="00EB4100"/>
    <w:rsid w:val="00EB5F21"/>
    <w:rsid w:val="00EB73FC"/>
    <w:rsid w:val="00EC11B4"/>
    <w:rsid w:val="00EC1587"/>
    <w:rsid w:val="00EC175C"/>
    <w:rsid w:val="00EC1BA5"/>
    <w:rsid w:val="00EC26A4"/>
    <w:rsid w:val="00EC281D"/>
    <w:rsid w:val="00EC3094"/>
    <w:rsid w:val="00EC310B"/>
    <w:rsid w:val="00EC3AC2"/>
    <w:rsid w:val="00EC45FD"/>
    <w:rsid w:val="00EC5404"/>
    <w:rsid w:val="00EC5F8D"/>
    <w:rsid w:val="00EC64C8"/>
    <w:rsid w:val="00EC7AB7"/>
    <w:rsid w:val="00ED0C37"/>
    <w:rsid w:val="00ED1183"/>
    <w:rsid w:val="00ED173D"/>
    <w:rsid w:val="00ED3526"/>
    <w:rsid w:val="00ED53FA"/>
    <w:rsid w:val="00ED54DC"/>
    <w:rsid w:val="00ED5B1B"/>
    <w:rsid w:val="00ED5EFB"/>
    <w:rsid w:val="00ED63AB"/>
    <w:rsid w:val="00ED7335"/>
    <w:rsid w:val="00ED7685"/>
    <w:rsid w:val="00ED7ACF"/>
    <w:rsid w:val="00EE3CDB"/>
    <w:rsid w:val="00EE5A63"/>
    <w:rsid w:val="00EE5C11"/>
    <w:rsid w:val="00EE74C1"/>
    <w:rsid w:val="00EE769E"/>
    <w:rsid w:val="00EF0A8E"/>
    <w:rsid w:val="00EF3C7A"/>
    <w:rsid w:val="00EF58F5"/>
    <w:rsid w:val="00EF62E1"/>
    <w:rsid w:val="00EF651B"/>
    <w:rsid w:val="00EF6735"/>
    <w:rsid w:val="00EF7DBE"/>
    <w:rsid w:val="00F00460"/>
    <w:rsid w:val="00F00EDD"/>
    <w:rsid w:val="00F01205"/>
    <w:rsid w:val="00F0193F"/>
    <w:rsid w:val="00F029DC"/>
    <w:rsid w:val="00F035E3"/>
    <w:rsid w:val="00F03C10"/>
    <w:rsid w:val="00F03F5A"/>
    <w:rsid w:val="00F04075"/>
    <w:rsid w:val="00F04DDF"/>
    <w:rsid w:val="00F06EB1"/>
    <w:rsid w:val="00F06F39"/>
    <w:rsid w:val="00F0735A"/>
    <w:rsid w:val="00F07627"/>
    <w:rsid w:val="00F105CD"/>
    <w:rsid w:val="00F10E73"/>
    <w:rsid w:val="00F10EAC"/>
    <w:rsid w:val="00F13183"/>
    <w:rsid w:val="00F13195"/>
    <w:rsid w:val="00F157C6"/>
    <w:rsid w:val="00F16DE3"/>
    <w:rsid w:val="00F174E6"/>
    <w:rsid w:val="00F1779F"/>
    <w:rsid w:val="00F17A0C"/>
    <w:rsid w:val="00F17B86"/>
    <w:rsid w:val="00F2063A"/>
    <w:rsid w:val="00F20B72"/>
    <w:rsid w:val="00F20BDD"/>
    <w:rsid w:val="00F20EE1"/>
    <w:rsid w:val="00F215A8"/>
    <w:rsid w:val="00F224EF"/>
    <w:rsid w:val="00F23923"/>
    <w:rsid w:val="00F2459D"/>
    <w:rsid w:val="00F251BB"/>
    <w:rsid w:val="00F260BB"/>
    <w:rsid w:val="00F2613F"/>
    <w:rsid w:val="00F26294"/>
    <w:rsid w:val="00F2672E"/>
    <w:rsid w:val="00F26A73"/>
    <w:rsid w:val="00F27743"/>
    <w:rsid w:val="00F32217"/>
    <w:rsid w:val="00F32DA3"/>
    <w:rsid w:val="00F33219"/>
    <w:rsid w:val="00F34465"/>
    <w:rsid w:val="00F3467A"/>
    <w:rsid w:val="00F3664E"/>
    <w:rsid w:val="00F37299"/>
    <w:rsid w:val="00F40B26"/>
    <w:rsid w:val="00F41525"/>
    <w:rsid w:val="00F41D6C"/>
    <w:rsid w:val="00F41FC2"/>
    <w:rsid w:val="00F4450E"/>
    <w:rsid w:val="00F4482A"/>
    <w:rsid w:val="00F44AA3"/>
    <w:rsid w:val="00F45099"/>
    <w:rsid w:val="00F458FC"/>
    <w:rsid w:val="00F478D7"/>
    <w:rsid w:val="00F5248C"/>
    <w:rsid w:val="00F54B44"/>
    <w:rsid w:val="00F55122"/>
    <w:rsid w:val="00F57423"/>
    <w:rsid w:val="00F6051E"/>
    <w:rsid w:val="00F6137E"/>
    <w:rsid w:val="00F61B58"/>
    <w:rsid w:val="00F62621"/>
    <w:rsid w:val="00F62915"/>
    <w:rsid w:val="00F62E82"/>
    <w:rsid w:val="00F63EA7"/>
    <w:rsid w:val="00F66252"/>
    <w:rsid w:val="00F66A28"/>
    <w:rsid w:val="00F701E2"/>
    <w:rsid w:val="00F71AAA"/>
    <w:rsid w:val="00F72556"/>
    <w:rsid w:val="00F74931"/>
    <w:rsid w:val="00F757B9"/>
    <w:rsid w:val="00F82672"/>
    <w:rsid w:val="00F8273A"/>
    <w:rsid w:val="00F82D50"/>
    <w:rsid w:val="00F8334A"/>
    <w:rsid w:val="00F83E4D"/>
    <w:rsid w:val="00F8430B"/>
    <w:rsid w:val="00F848EA"/>
    <w:rsid w:val="00F873F4"/>
    <w:rsid w:val="00F8751F"/>
    <w:rsid w:val="00F8792D"/>
    <w:rsid w:val="00F87CB8"/>
    <w:rsid w:val="00F87D85"/>
    <w:rsid w:val="00F904F2"/>
    <w:rsid w:val="00F90DD9"/>
    <w:rsid w:val="00F91E11"/>
    <w:rsid w:val="00F92744"/>
    <w:rsid w:val="00F92EAB"/>
    <w:rsid w:val="00F94587"/>
    <w:rsid w:val="00F960D4"/>
    <w:rsid w:val="00F967DB"/>
    <w:rsid w:val="00F973ED"/>
    <w:rsid w:val="00FA031F"/>
    <w:rsid w:val="00FA08F2"/>
    <w:rsid w:val="00FA11CF"/>
    <w:rsid w:val="00FA1C11"/>
    <w:rsid w:val="00FA285E"/>
    <w:rsid w:val="00FA49D5"/>
    <w:rsid w:val="00FA5A30"/>
    <w:rsid w:val="00FA6760"/>
    <w:rsid w:val="00FA6F4D"/>
    <w:rsid w:val="00FA6FC0"/>
    <w:rsid w:val="00FA72D9"/>
    <w:rsid w:val="00FA7B14"/>
    <w:rsid w:val="00FB18FE"/>
    <w:rsid w:val="00FB1CA5"/>
    <w:rsid w:val="00FB20E1"/>
    <w:rsid w:val="00FB2A88"/>
    <w:rsid w:val="00FB39D5"/>
    <w:rsid w:val="00FB731C"/>
    <w:rsid w:val="00FC1BEE"/>
    <w:rsid w:val="00FC2018"/>
    <w:rsid w:val="00FC247D"/>
    <w:rsid w:val="00FC2765"/>
    <w:rsid w:val="00FC2799"/>
    <w:rsid w:val="00FC37E2"/>
    <w:rsid w:val="00FC4D54"/>
    <w:rsid w:val="00FC5E19"/>
    <w:rsid w:val="00FC60DE"/>
    <w:rsid w:val="00FD036F"/>
    <w:rsid w:val="00FD11D1"/>
    <w:rsid w:val="00FD1440"/>
    <w:rsid w:val="00FD15B8"/>
    <w:rsid w:val="00FD35C6"/>
    <w:rsid w:val="00FD3D34"/>
    <w:rsid w:val="00FD44C4"/>
    <w:rsid w:val="00FD450C"/>
    <w:rsid w:val="00FD5DC9"/>
    <w:rsid w:val="00FD72D7"/>
    <w:rsid w:val="00FE027D"/>
    <w:rsid w:val="00FE1973"/>
    <w:rsid w:val="00FE20E3"/>
    <w:rsid w:val="00FE2299"/>
    <w:rsid w:val="00FE75CF"/>
    <w:rsid w:val="00FE7926"/>
    <w:rsid w:val="00FE7E82"/>
    <w:rsid w:val="00FF2873"/>
    <w:rsid w:val="00FF3AAA"/>
    <w:rsid w:val="00FF3C90"/>
    <w:rsid w:val="00FF465F"/>
    <w:rsid w:val="00FF78AC"/>
    <w:rsid w:val="00FF7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3AB5DDA3"/>
  <w15:docId w15:val="{5F0543FE-B209-44D8-85A1-655EA2FA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21446"/>
    <w:pPr>
      <w:widowControl w:val="0"/>
    </w:pPr>
    <w:rPr>
      <w:rFonts w:ascii="Times New Roman Iau?iue" w:hAnsi="Times New Roman Iau?iue"/>
    </w:rPr>
  </w:style>
  <w:style w:type="paragraph" w:styleId="1">
    <w:name w:val="heading 1"/>
    <w:basedOn w:val="a1"/>
    <w:next w:val="a1"/>
    <w:qFormat/>
    <w:rsid w:val="001102DD"/>
    <w:pPr>
      <w:keepNext/>
      <w:widowControl/>
      <w:jc w:val="both"/>
      <w:outlineLvl w:val="0"/>
    </w:pPr>
    <w:rPr>
      <w:rFonts w:ascii="Times New Roman" w:hAnsi="Times New Roman"/>
      <w:b/>
      <w:bCs/>
      <w:sz w:val="24"/>
      <w:szCs w:val="24"/>
      <w:lang w:val="en-US" w:eastAsia="en-US"/>
    </w:rPr>
  </w:style>
  <w:style w:type="paragraph" w:styleId="2">
    <w:name w:val="heading 2"/>
    <w:basedOn w:val="a1"/>
    <w:next w:val="a1"/>
    <w:qFormat/>
    <w:rsid w:val="001102DD"/>
    <w:pPr>
      <w:keepNext/>
      <w:widowControl/>
      <w:outlineLvl w:val="1"/>
    </w:pPr>
    <w:rPr>
      <w:rFonts w:ascii="Times New Roman" w:hAnsi="Times New Roman"/>
      <w:b/>
      <w:bCs/>
      <w:sz w:val="24"/>
      <w:szCs w:val="24"/>
      <w:lang w:val="en-US" w:eastAsia="en-US"/>
    </w:rPr>
  </w:style>
  <w:style w:type="paragraph" w:styleId="3">
    <w:name w:val="heading 3"/>
    <w:basedOn w:val="a1"/>
    <w:next w:val="a1"/>
    <w:link w:val="30"/>
    <w:uiPriority w:val="9"/>
    <w:qFormat/>
    <w:rsid w:val="001102DD"/>
    <w:pPr>
      <w:keepNext/>
      <w:widowControl/>
      <w:outlineLvl w:val="2"/>
    </w:pPr>
    <w:rPr>
      <w:rFonts w:ascii="Times New Roman" w:hAnsi="Times New Roman"/>
      <w:b/>
      <w:bCs/>
      <w:sz w:val="22"/>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3134B9"/>
    <w:rPr>
      <w:color w:val="0000FF"/>
      <w:u w:val="single"/>
    </w:rPr>
  </w:style>
  <w:style w:type="character" w:styleId="a6">
    <w:name w:val="FollowedHyperlink"/>
    <w:rsid w:val="003134B9"/>
    <w:rPr>
      <w:color w:val="800080"/>
      <w:u w:val="single"/>
    </w:rPr>
  </w:style>
  <w:style w:type="paragraph" w:styleId="a7">
    <w:name w:val="footer"/>
    <w:basedOn w:val="a1"/>
    <w:link w:val="a8"/>
    <w:uiPriority w:val="99"/>
    <w:rsid w:val="003134B9"/>
    <w:pPr>
      <w:tabs>
        <w:tab w:val="center" w:pos="4153"/>
        <w:tab w:val="right" w:pos="8306"/>
      </w:tabs>
    </w:pPr>
  </w:style>
  <w:style w:type="character" w:styleId="a9">
    <w:name w:val="page number"/>
    <w:basedOn w:val="a2"/>
    <w:rsid w:val="003134B9"/>
  </w:style>
  <w:style w:type="paragraph" w:styleId="aa">
    <w:name w:val="header"/>
    <w:basedOn w:val="a1"/>
    <w:link w:val="ab"/>
    <w:rsid w:val="001102DD"/>
    <w:pPr>
      <w:tabs>
        <w:tab w:val="center" w:pos="4677"/>
        <w:tab w:val="right" w:pos="9355"/>
      </w:tabs>
    </w:pPr>
  </w:style>
  <w:style w:type="character" w:customStyle="1" w:styleId="ab">
    <w:name w:val="Верхний колонтитул Знак"/>
    <w:link w:val="aa"/>
    <w:rsid w:val="001102DD"/>
    <w:rPr>
      <w:rFonts w:ascii="Times New Roman Iau?iue" w:hAnsi="Times New Roman Iau?iue"/>
      <w:lang w:eastAsia="ru-RU" w:bidi="ar-SA"/>
    </w:rPr>
  </w:style>
  <w:style w:type="paragraph" w:customStyle="1" w:styleId="ac">
    <w:name w:val="Текст журнала Знак Знак"/>
    <w:link w:val="ad"/>
    <w:rsid w:val="001102DD"/>
    <w:pPr>
      <w:ind w:firstLine="567"/>
      <w:jc w:val="both"/>
    </w:pPr>
    <w:rPr>
      <w:sz w:val="22"/>
      <w:lang w:eastAsia="en-US"/>
    </w:rPr>
  </w:style>
  <w:style w:type="paragraph" w:customStyle="1" w:styleId="ae">
    <w:name w:val="Авторы"/>
    <w:basedOn w:val="ac"/>
    <w:rsid w:val="001102DD"/>
    <w:pPr>
      <w:spacing w:after="220"/>
      <w:ind w:firstLine="0"/>
      <w:jc w:val="center"/>
    </w:pPr>
    <w:rPr>
      <w:b/>
    </w:rPr>
  </w:style>
  <w:style w:type="paragraph" w:customStyle="1" w:styleId="af">
    <w:name w:val="Авторы (англ.)"/>
    <w:basedOn w:val="ae"/>
    <w:rsid w:val="001102DD"/>
    <w:pPr>
      <w:spacing w:before="440"/>
    </w:pPr>
    <w:rPr>
      <w:b w:val="0"/>
      <w:sz w:val="24"/>
    </w:rPr>
  </w:style>
  <w:style w:type="paragraph" w:customStyle="1" w:styleId="af0">
    <w:name w:val="Аннотация"/>
    <w:basedOn w:val="ac"/>
    <w:rsid w:val="001102DD"/>
    <w:pPr>
      <w:spacing w:before="220" w:after="360"/>
      <w:ind w:left="567" w:right="567"/>
    </w:pPr>
    <w:rPr>
      <w:i/>
      <w:sz w:val="18"/>
    </w:rPr>
  </w:style>
  <w:style w:type="paragraph" w:customStyle="1" w:styleId="af1">
    <w:name w:val="Дата поступления"/>
    <w:basedOn w:val="ac"/>
    <w:rsid w:val="001102DD"/>
    <w:pPr>
      <w:spacing w:before="440"/>
      <w:ind w:firstLine="0"/>
      <w:jc w:val="right"/>
    </w:pPr>
    <w:rPr>
      <w:b/>
    </w:rPr>
  </w:style>
  <w:style w:type="paragraph" w:customStyle="1" w:styleId="10">
    <w:name w:val="Заголовок 1 ступени (введение)"/>
    <w:basedOn w:val="ac"/>
    <w:rsid w:val="001102DD"/>
    <w:pPr>
      <w:spacing w:after="160"/>
    </w:pPr>
    <w:rPr>
      <w:b/>
    </w:rPr>
  </w:style>
  <w:style w:type="paragraph" w:customStyle="1" w:styleId="11">
    <w:name w:val="Заголовок 1 ступени"/>
    <w:basedOn w:val="10"/>
    <w:rsid w:val="001102DD"/>
    <w:pPr>
      <w:spacing w:before="240"/>
      <w:ind w:left="907" w:hanging="340"/>
    </w:pPr>
  </w:style>
  <w:style w:type="paragraph" w:customStyle="1" w:styleId="20">
    <w:name w:val="Заголовок 2 ступени"/>
    <w:basedOn w:val="11"/>
    <w:rsid w:val="001102DD"/>
    <w:pPr>
      <w:spacing w:before="160" w:after="80"/>
    </w:pPr>
    <w:rPr>
      <w:i/>
    </w:rPr>
  </w:style>
  <w:style w:type="paragraph" w:customStyle="1" w:styleId="af2">
    <w:name w:val="Заголовок таблицы"/>
    <w:basedOn w:val="ac"/>
    <w:rsid w:val="001102DD"/>
    <w:pPr>
      <w:spacing w:after="80"/>
      <w:ind w:firstLine="0"/>
      <w:jc w:val="center"/>
    </w:pPr>
  </w:style>
  <w:style w:type="character" w:styleId="af3">
    <w:name w:val="footnote reference"/>
    <w:semiHidden/>
    <w:rsid w:val="001102DD"/>
    <w:rPr>
      <w:vertAlign w:val="superscript"/>
    </w:rPr>
  </w:style>
  <w:style w:type="paragraph" w:styleId="af4">
    <w:name w:val="Title"/>
    <w:basedOn w:val="a1"/>
    <w:qFormat/>
    <w:rsid w:val="001102DD"/>
    <w:pPr>
      <w:widowControl/>
      <w:jc w:val="center"/>
    </w:pPr>
    <w:rPr>
      <w:rFonts w:ascii="Times New Roman" w:hAnsi="Times New Roman"/>
      <w:b/>
      <w:bCs/>
      <w:sz w:val="24"/>
      <w:szCs w:val="24"/>
      <w:lang w:val="en-US" w:eastAsia="en-US"/>
    </w:rPr>
  </w:style>
  <w:style w:type="paragraph" w:customStyle="1" w:styleId="af5">
    <w:name w:val="Название раздела"/>
    <w:basedOn w:val="ac"/>
    <w:rsid w:val="001102DD"/>
    <w:pPr>
      <w:spacing w:before="440"/>
      <w:ind w:firstLine="0"/>
      <w:jc w:val="center"/>
    </w:pPr>
    <w:rPr>
      <w:i/>
      <w:caps/>
      <w:sz w:val="26"/>
    </w:rPr>
  </w:style>
  <w:style w:type="paragraph" w:customStyle="1" w:styleId="af6">
    <w:name w:val="Название статьи"/>
    <w:basedOn w:val="ac"/>
    <w:rsid w:val="001102DD"/>
    <w:pPr>
      <w:ind w:firstLine="0"/>
      <w:jc w:val="center"/>
    </w:pPr>
    <w:rPr>
      <w:b/>
      <w:caps/>
      <w:sz w:val="24"/>
    </w:rPr>
  </w:style>
  <w:style w:type="paragraph" w:customStyle="1" w:styleId="af7">
    <w:name w:val="Название статьи (англ.)"/>
    <w:basedOn w:val="af6"/>
    <w:rsid w:val="001102DD"/>
    <w:pPr>
      <w:spacing w:after="220"/>
    </w:pPr>
  </w:style>
  <w:style w:type="paragraph" w:styleId="af8">
    <w:name w:val="Body Text"/>
    <w:basedOn w:val="a1"/>
    <w:rsid w:val="001102DD"/>
    <w:pPr>
      <w:widowControl/>
      <w:jc w:val="center"/>
    </w:pPr>
    <w:rPr>
      <w:rFonts w:ascii="Times New Roman" w:hAnsi="Times New Roman"/>
      <w:b/>
      <w:bCs/>
      <w:sz w:val="28"/>
      <w:szCs w:val="24"/>
      <w:lang w:val="en-US" w:eastAsia="en-US"/>
    </w:rPr>
  </w:style>
  <w:style w:type="paragraph" w:styleId="21">
    <w:name w:val="Body Text 2"/>
    <w:basedOn w:val="a1"/>
    <w:rsid w:val="001102DD"/>
    <w:pPr>
      <w:widowControl/>
      <w:jc w:val="center"/>
    </w:pPr>
    <w:rPr>
      <w:rFonts w:ascii="Times New Roman" w:hAnsi="Times New Roman"/>
      <w:b/>
      <w:bCs/>
      <w:caps/>
      <w:sz w:val="24"/>
      <w:szCs w:val="24"/>
      <w:lang w:val="en-US" w:eastAsia="en-US"/>
    </w:rPr>
  </w:style>
  <w:style w:type="paragraph" w:styleId="31">
    <w:name w:val="Body Text 3"/>
    <w:basedOn w:val="a1"/>
    <w:rsid w:val="001102DD"/>
    <w:pPr>
      <w:widowControl/>
      <w:jc w:val="both"/>
    </w:pPr>
    <w:rPr>
      <w:rFonts w:ascii="Times New Roman" w:hAnsi="Times New Roman"/>
      <w:bCs/>
      <w:sz w:val="24"/>
      <w:szCs w:val="24"/>
      <w:lang w:val="en-US" w:eastAsia="en-US"/>
    </w:rPr>
  </w:style>
  <w:style w:type="paragraph" w:styleId="af9">
    <w:name w:val="Body Text Indent"/>
    <w:basedOn w:val="a1"/>
    <w:rsid w:val="001102DD"/>
    <w:pPr>
      <w:widowControl/>
      <w:ind w:firstLine="454"/>
      <w:jc w:val="both"/>
    </w:pPr>
    <w:rPr>
      <w:rFonts w:ascii="Times New Roman" w:hAnsi="Times New Roman"/>
      <w:sz w:val="24"/>
      <w:szCs w:val="24"/>
      <w:lang w:val="en-US" w:eastAsia="en-US"/>
    </w:rPr>
  </w:style>
  <w:style w:type="paragraph" w:styleId="22">
    <w:name w:val="Body Text Indent 2"/>
    <w:basedOn w:val="a1"/>
    <w:rsid w:val="001102DD"/>
    <w:pPr>
      <w:widowControl/>
      <w:ind w:firstLine="454"/>
      <w:jc w:val="both"/>
    </w:pPr>
    <w:rPr>
      <w:rFonts w:ascii="Times New Roman" w:hAnsi="Times New Roman"/>
      <w:sz w:val="22"/>
      <w:szCs w:val="24"/>
      <w:lang w:val="en-US" w:eastAsia="en-US"/>
    </w:rPr>
  </w:style>
  <w:style w:type="paragraph" w:customStyle="1" w:styleId="afa">
    <w:name w:val="Подрисуночная"/>
    <w:basedOn w:val="ac"/>
    <w:rsid w:val="001102DD"/>
    <w:pPr>
      <w:spacing w:before="180" w:after="220"/>
      <w:ind w:firstLine="0"/>
      <w:jc w:val="center"/>
    </w:pPr>
    <w:rPr>
      <w:sz w:val="18"/>
    </w:rPr>
  </w:style>
  <w:style w:type="paragraph" w:customStyle="1" w:styleId="afb">
    <w:name w:val="Сведения об авторах"/>
    <w:basedOn w:val="ac"/>
    <w:rsid w:val="001102DD"/>
    <w:pPr>
      <w:ind w:firstLine="0"/>
      <w:jc w:val="left"/>
    </w:pPr>
    <w:rPr>
      <w:i/>
    </w:rPr>
  </w:style>
  <w:style w:type="paragraph" w:customStyle="1" w:styleId="a">
    <w:name w:val="Список маркированный"/>
    <w:basedOn w:val="ac"/>
    <w:rsid w:val="001102DD"/>
    <w:pPr>
      <w:numPr>
        <w:numId w:val="18"/>
      </w:numPr>
    </w:pPr>
  </w:style>
  <w:style w:type="paragraph" w:customStyle="1" w:styleId="a0">
    <w:name w:val="Список нумерованный"/>
    <w:basedOn w:val="ac"/>
    <w:rsid w:val="001102DD"/>
    <w:pPr>
      <w:numPr>
        <w:numId w:val="19"/>
      </w:numPr>
    </w:pPr>
  </w:style>
  <w:style w:type="paragraph" w:customStyle="1" w:styleId="afc">
    <w:name w:val="Таблица"/>
    <w:basedOn w:val="ac"/>
    <w:rsid w:val="001102DD"/>
    <w:pPr>
      <w:spacing w:before="220"/>
      <w:ind w:firstLine="0"/>
      <w:jc w:val="right"/>
    </w:pPr>
  </w:style>
  <w:style w:type="paragraph" w:styleId="afd">
    <w:name w:val="footnote text"/>
    <w:basedOn w:val="a1"/>
    <w:semiHidden/>
    <w:rsid w:val="001102DD"/>
    <w:pPr>
      <w:widowControl/>
    </w:pPr>
    <w:rPr>
      <w:rFonts w:ascii="Times New Roman" w:hAnsi="Times New Roman"/>
      <w:szCs w:val="24"/>
      <w:lang w:val="en-US" w:eastAsia="en-US"/>
    </w:rPr>
  </w:style>
  <w:style w:type="paragraph" w:customStyle="1" w:styleId="afe">
    <w:name w:val="УДК"/>
    <w:basedOn w:val="ac"/>
    <w:rsid w:val="001102DD"/>
    <w:pPr>
      <w:spacing w:before="440"/>
      <w:ind w:firstLine="0"/>
      <w:jc w:val="left"/>
    </w:pPr>
    <w:rPr>
      <w:i/>
      <w:caps/>
    </w:rPr>
  </w:style>
  <w:style w:type="character" w:customStyle="1" w:styleId="ad">
    <w:name w:val="Текст журнала Знак Знак Знак"/>
    <w:link w:val="ac"/>
    <w:rsid w:val="005F05BD"/>
    <w:rPr>
      <w:sz w:val="22"/>
      <w:lang w:val="ru-RU" w:eastAsia="en-US" w:bidi="ar-SA"/>
    </w:rPr>
  </w:style>
  <w:style w:type="table" w:styleId="aff">
    <w:name w:val="Table Grid"/>
    <w:basedOn w:val="a3"/>
    <w:rsid w:val="00370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
    <w:name w:val="mediumb-text"/>
    <w:basedOn w:val="a2"/>
    <w:rsid w:val="00194319"/>
  </w:style>
  <w:style w:type="paragraph" w:customStyle="1" w:styleId="12">
    <w:name w:val="Знак Знак Знак Знак Знак1 Знак Знак Знак"/>
    <w:basedOn w:val="a1"/>
    <w:autoRedefine/>
    <w:rsid w:val="00E25168"/>
    <w:pPr>
      <w:widowControl/>
      <w:autoSpaceDE w:val="0"/>
      <w:autoSpaceDN w:val="0"/>
      <w:adjustRightInd w:val="0"/>
    </w:pPr>
    <w:rPr>
      <w:rFonts w:ascii="Arial" w:hAnsi="Arial" w:cs="Arial"/>
      <w:lang w:val="en-ZA" w:eastAsia="en-ZA"/>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autoRedefine/>
    <w:rsid w:val="009E788A"/>
    <w:pPr>
      <w:widowControl/>
      <w:autoSpaceDE w:val="0"/>
      <w:autoSpaceDN w:val="0"/>
      <w:adjustRightInd w:val="0"/>
    </w:pPr>
    <w:rPr>
      <w:rFonts w:ascii="Arial" w:hAnsi="Arial" w:cs="Arial"/>
      <w:lang w:val="en-ZA" w:eastAsia="en-ZA"/>
    </w:rPr>
  </w:style>
  <w:style w:type="paragraph" w:customStyle="1" w:styleId="aff1">
    <w:name w:val="Текст журнала Знак"/>
    <w:rsid w:val="00154BA9"/>
    <w:pPr>
      <w:ind w:firstLine="567"/>
      <w:jc w:val="both"/>
    </w:pPr>
    <w:rPr>
      <w:sz w:val="22"/>
      <w:lang w:eastAsia="en-US"/>
    </w:rPr>
  </w:style>
  <w:style w:type="character" w:customStyle="1" w:styleId="a8">
    <w:name w:val="Нижний колонтитул Знак"/>
    <w:link w:val="a7"/>
    <w:uiPriority w:val="99"/>
    <w:rsid w:val="00C27A73"/>
    <w:rPr>
      <w:rFonts w:ascii="Times New Roman Iau?iue" w:hAnsi="Times New Roman Iau?iue"/>
    </w:rPr>
  </w:style>
  <w:style w:type="character" w:customStyle="1" w:styleId="apple-converted-space">
    <w:name w:val="apple-converted-space"/>
    <w:rsid w:val="00CF4E00"/>
  </w:style>
  <w:style w:type="paragraph" w:styleId="aff2">
    <w:name w:val="Plain Text"/>
    <w:basedOn w:val="a1"/>
    <w:link w:val="aff3"/>
    <w:uiPriority w:val="99"/>
    <w:unhideWhenUsed/>
    <w:rsid w:val="00064A8A"/>
    <w:pPr>
      <w:widowControl/>
    </w:pPr>
    <w:rPr>
      <w:rFonts w:ascii="Consolas" w:eastAsia="Calibri" w:hAnsi="Consolas"/>
      <w:sz w:val="21"/>
      <w:szCs w:val="21"/>
      <w:lang w:eastAsia="en-US"/>
    </w:rPr>
  </w:style>
  <w:style w:type="character" w:customStyle="1" w:styleId="aff3">
    <w:name w:val="Текст Знак"/>
    <w:link w:val="aff2"/>
    <w:uiPriority w:val="99"/>
    <w:rsid w:val="00064A8A"/>
    <w:rPr>
      <w:rFonts w:ascii="Consolas" w:eastAsia="Calibri" w:hAnsi="Consolas"/>
      <w:sz w:val="21"/>
      <w:szCs w:val="21"/>
      <w:lang w:eastAsia="en-US"/>
    </w:rPr>
  </w:style>
  <w:style w:type="character" w:styleId="aff4">
    <w:name w:val="Strong"/>
    <w:uiPriority w:val="22"/>
    <w:qFormat/>
    <w:rsid w:val="00705AFC"/>
    <w:rPr>
      <w:b/>
      <w:bCs/>
    </w:rPr>
  </w:style>
  <w:style w:type="character" w:customStyle="1" w:styleId="30">
    <w:name w:val="Заголовок 3 Знак"/>
    <w:link w:val="3"/>
    <w:uiPriority w:val="9"/>
    <w:rsid w:val="008D623B"/>
    <w:rPr>
      <w:b/>
      <w:bCs/>
      <w:sz w:val="22"/>
      <w:szCs w:val="24"/>
      <w:lang w:val="en-US" w:eastAsia="en-US"/>
    </w:rPr>
  </w:style>
  <w:style w:type="paragraph" w:styleId="aff5">
    <w:name w:val="Normal (Web)"/>
    <w:basedOn w:val="a1"/>
    <w:uiPriority w:val="99"/>
    <w:semiHidden/>
    <w:unhideWhenUsed/>
    <w:rsid w:val="008D623B"/>
    <w:pPr>
      <w:widowControl/>
      <w:spacing w:before="100" w:beforeAutospacing="1" w:after="100" w:afterAutospacing="1"/>
    </w:pPr>
    <w:rPr>
      <w:rFonts w:ascii="Times New Roman" w:hAnsi="Times New Roman"/>
      <w:sz w:val="24"/>
      <w:szCs w:val="24"/>
    </w:rPr>
  </w:style>
  <w:style w:type="paragraph" w:styleId="aff6">
    <w:name w:val="Subtitle"/>
    <w:basedOn w:val="a1"/>
    <w:next w:val="a1"/>
    <w:link w:val="aff7"/>
    <w:uiPriority w:val="11"/>
    <w:qFormat/>
    <w:rsid w:val="005A6B00"/>
    <w:pPr>
      <w:widowControl/>
      <w:numPr>
        <w:ilvl w:val="1"/>
      </w:numPr>
      <w:spacing w:after="160"/>
    </w:pPr>
    <w:rPr>
      <w:rFonts w:ascii="Calibri" w:eastAsia="SimSun" w:hAnsi="Calibri"/>
      <w:color w:val="5A5A5A"/>
      <w:spacing w:val="15"/>
      <w:sz w:val="22"/>
      <w:szCs w:val="22"/>
      <w:lang w:val="en-US" w:eastAsia="en-US"/>
    </w:rPr>
  </w:style>
  <w:style w:type="character" w:customStyle="1" w:styleId="aff7">
    <w:name w:val="Подзаголовок Знак"/>
    <w:link w:val="aff6"/>
    <w:uiPriority w:val="11"/>
    <w:rsid w:val="005A6B00"/>
    <w:rPr>
      <w:rFonts w:ascii="Calibri" w:eastAsia="SimSun" w:hAnsi="Calibri"/>
      <w:color w:val="5A5A5A"/>
      <w:spacing w:val="15"/>
      <w:sz w:val="22"/>
      <w:szCs w:val="22"/>
      <w:lang w:val="en-US" w:eastAsia="en-US"/>
    </w:rPr>
  </w:style>
  <w:style w:type="paragraph" w:customStyle="1" w:styleId="Style1">
    <w:name w:val="Style1"/>
    <w:basedOn w:val="af8"/>
    <w:qFormat/>
    <w:rsid w:val="005A6B00"/>
    <w:pPr>
      <w:spacing w:after="120" w:line="276" w:lineRule="auto"/>
      <w:ind w:firstLine="709"/>
      <w:jc w:val="left"/>
    </w:pPr>
    <w:rPr>
      <w:rFonts w:eastAsia="SimSun"/>
      <w:b w:val="0"/>
      <w:bCs w:val="0"/>
      <w:szCs w:val="28"/>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476">
      <w:bodyDiv w:val="1"/>
      <w:marLeft w:val="0"/>
      <w:marRight w:val="0"/>
      <w:marTop w:val="0"/>
      <w:marBottom w:val="0"/>
      <w:divBdr>
        <w:top w:val="none" w:sz="0" w:space="0" w:color="auto"/>
        <w:left w:val="none" w:sz="0" w:space="0" w:color="auto"/>
        <w:bottom w:val="none" w:sz="0" w:space="0" w:color="auto"/>
        <w:right w:val="none" w:sz="0" w:space="0" w:color="auto"/>
      </w:divBdr>
    </w:div>
    <w:div w:id="362748372">
      <w:bodyDiv w:val="1"/>
      <w:marLeft w:val="0"/>
      <w:marRight w:val="0"/>
      <w:marTop w:val="0"/>
      <w:marBottom w:val="0"/>
      <w:divBdr>
        <w:top w:val="none" w:sz="0" w:space="0" w:color="auto"/>
        <w:left w:val="none" w:sz="0" w:space="0" w:color="auto"/>
        <w:bottom w:val="none" w:sz="0" w:space="0" w:color="auto"/>
        <w:right w:val="none" w:sz="0" w:space="0" w:color="auto"/>
      </w:divBdr>
    </w:div>
    <w:div w:id="827943845">
      <w:bodyDiv w:val="1"/>
      <w:marLeft w:val="0"/>
      <w:marRight w:val="0"/>
      <w:marTop w:val="0"/>
      <w:marBottom w:val="0"/>
      <w:divBdr>
        <w:top w:val="none" w:sz="0" w:space="0" w:color="auto"/>
        <w:left w:val="none" w:sz="0" w:space="0" w:color="auto"/>
        <w:bottom w:val="none" w:sz="0" w:space="0" w:color="auto"/>
        <w:right w:val="none" w:sz="0" w:space="0" w:color="auto"/>
      </w:divBdr>
    </w:div>
    <w:div w:id="1051659487">
      <w:bodyDiv w:val="1"/>
      <w:marLeft w:val="0"/>
      <w:marRight w:val="0"/>
      <w:marTop w:val="0"/>
      <w:marBottom w:val="0"/>
      <w:divBdr>
        <w:top w:val="none" w:sz="0" w:space="0" w:color="auto"/>
        <w:left w:val="none" w:sz="0" w:space="0" w:color="auto"/>
        <w:bottom w:val="none" w:sz="0" w:space="0" w:color="auto"/>
        <w:right w:val="none" w:sz="0" w:space="0" w:color="auto"/>
      </w:divBdr>
    </w:div>
    <w:div w:id="1418792764">
      <w:bodyDiv w:val="1"/>
      <w:marLeft w:val="0"/>
      <w:marRight w:val="0"/>
      <w:marTop w:val="0"/>
      <w:marBottom w:val="0"/>
      <w:divBdr>
        <w:top w:val="none" w:sz="0" w:space="0" w:color="auto"/>
        <w:left w:val="none" w:sz="0" w:space="0" w:color="auto"/>
        <w:bottom w:val="none" w:sz="0" w:space="0" w:color="auto"/>
        <w:right w:val="none" w:sz="0" w:space="0" w:color="auto"/>
      </w:divBdr>
    </w:div>
    <w:div w:id="1477410682">
      <w:bodyDiv w:val="1"/>
      <w:marLeft w:val="0"/>
      <w:marRight w:val="0"/>
      <w:marTop w:val="0"/>
      <w:marBottom w:val="0"/>
      <w:divBdr>
        <w:top w:val="none" w:sz="0" w:space="0" w:color="auto"/>
        <w:left w:val="none" w:sz="0" w:space="0" w:color="auto"/>
        <w:bottom w:val="none" w:sz="0" w:space="0" w:color="auto"/>
        <w:right w:val="none" w:sz="0" w:space="0" w:color="auto"/>
      </w:divBdr>
    </w:div>
    <w:div w:id="1560090081">
      <w:bodyDiv w:val="1"/>
      <w:marLeft w:val="0"/>
      <w:marRight w:val="0"/>
      <w:marTop w:val="0"/>
      <w:marBottom w:val="0"/>
      <w:divBdr>
        <w:top w:val="none" w:sz="0" w:space="0" w:color="auto"/>
        <w:left w:val="none" w:sz="0" w:space="0" w:color="auto"/>
        <w:bottom w:val="none" w:sz="0" w:space="0" w:color="auto"/>
        <w:right w:val="none" w:sz="0" w:space="0" w:color="auto"/>
      </w:divBdr>
    </w:div>
    <w:div w:id="1752847541">
      <w:bodyDiv w:val="1"/>
      <w:marLeft w:val="0"/>
      <w:marRight w:val="0"/>
      <w:marTop w:val="0"/>
      <w:marBottom w:val="0"/>
      <w:divBdr>
        <w:top w:val="none" w:sz="0" w:space="0" w:color="auto"/>
        <w:left w:val="none" w:sz="0" w:space="0" w:color="auto"/>
        <w:bottom w:val="none" w:sz="0" w:space="0" w:color="auto"/>
        <w:right w:val="none" w:sz="0" w:space="0" w:color="auto"/>
      </w:divBdr>
    </w:div>
    <w:div w:id="1796756539">
      <w:bodyDiv w:val="1"/>
      <w:marLeft w:val="0"/>
      <w:marRight w:val="0"/>
      <w:marTop w:val="0"/>
      <w:marBottom w:val="0"/>
      <w:divBdr>
        <w:top w:val="none" w:sz="0" w:space="0" w:color="auto"/>
        <w:left w:val="none" w:sz="0" w:space="0" w:color="auto"/>
        <w:bottom w:val="none" w:sz="0" w:space="0" w:color="auto"/>
        <w:right w:val="none" w:sz="0" w:space="0" w:color="auto"/>
      </w:divBdr>
      <w:divsChild>
        <w:div w:id="1150708169">
          <w:marLeft w:val="0"/>
          <w:marRight w:val="0"/>
          <w:marTop w:val="0"/>
          <w:marBottom w:val="0"/>
          <w:divBdr>
            <w:top w:val="none" w:sz="0" w:space="0" w:color="auto"/>
            <w:left w:val="none" w:sz="0" w:space="0" w:color="auto"/>
            <w:bottom w:val="none" w:sz="0" w:space="0" w:color="auto"/>
            <w:right w:val="none" w:sz="0" w:space="0" w:color="auto"/>
          </w:divBdr>
        </w:div>
      </w:divsChild>
    </w:div>
    <w:div w:id="1875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51D44-A8EF-498E-99E5-E330B0E4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6013</TotalTime>
  <Pages>10</Pages>
  <Words>3052</Words>
  <Characters>17402</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SIMULATION OF THE DIFFUSION OF THE DONORS</vt:lpstr>
    </vt:vector>
  </TitlesOfParts>
  <Company>Vel</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THE DIFFUSION OF THE DONORS</dc:title>
  <dc:creator>Velichko</dc:creator>
  <cp:lastModifiedBy>Family Likhoded</cp:lastModifiedBy>
  <cp:revision>720</cp:revision>
  <cp:lastPrinted>2015-12-08T11:43:00Z</cp:lastPrinted>
  <dcterms:created xsi:type="dcterms:W3CDTF">2012-04-24T13:50:00Z</dcterms:created>
  <dcterms:modified xsi:type="dcterms:W3CDTF">2024-06-12T16:09:00Z</dcterms:modified>
</cp:coreProperties>
</file>