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2C6759" w14:textId="77777777" w:rsidR="000B5F58" w:rsidRDefault="000B5F58">
      <w:pPr>
        <w:pStyle w:val="Textoindependiente"/>
      </w:pPr>
    </w:p>
    <w:tbl>
      <w:tblPr>
        <w:tblW w:w="10101" w:type="dxa"/>
        <w:tblInd w:w="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74"/>
        <w:gridCol w:w="1264"/>
        <w:gridCol w:w="1263"/>
      </w:tblGrid>
      <w:tr w:rsidR="000B5F58" w14:paraId="69768FEB" w14:textId="77777777">
        <w:trPr>
          <w:trHeight w:val="100"/>
        </w:trPr>
        <w:tc>
          <w:tcPr>
            <w:tcW w:w="7574" w:type="dxa"/>
            <w:shd w:val="clear" w:color="auto" w:fill="auto"/>
          </w:tcPr>
          <w:p w14:paraId="35857C4D" w14:textId="77777777" w:rsidR="000B5F58" w:rsidRDefault="000B5F58">
            <w:pPr>
              <w:pStyle w:val="Textoindependiente"/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CFE6DF0" w14:textId="77777777" w:rsidR="000B5F58" w:rsidRDefault="00145B68">
            <w:pPr>
              <w:pStyle w:val="Contenidodelatabla"/>
            </w:pPr>
            <w:proofErr w:type="spellStart"/>
            <w:r>
              <w:t>N°</w:t>
            </w:r>
            <w:proofErr w:type="spellEnd"/>
            <w:r>
              <w:t xml:space="preserve">          001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7CC7378" w14:textId="77777777" w:rsidR="000B5F58" w:rsidRDefault="00145B68">
            <w:pPr>
              <w:pStyle w:val="Contenidodelatabla"/>
            </w:pPr>
            <w:r>
              <w:t>15/Dic/2020</w:t>
            </w:r>
          </w:p>
        </w:tc>
      </w:tr>
      <w:tr w:rsidR="000B5F58" w14:paraId="27553F4A" w14:textId="77777777">
        <w:trPr>
          <w:trHeight w:val="338"/>
        </w:trPr>
        <w:tc>
          <w:tcPr>
            <w:tcW w:w="101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047C1599" w14:textId="77777777" w:rsidR="000B5F58" w:rsidRDefault="00145B68">
            <w:pPr>
              <w:pStyle w:val="Contenidodelatab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Bitácora de trabajo</w:t>
            </w:r>
          </w:p>
        </w:tc>
      </w:tr>
    </w:tbl>
    <w:p w14:paraId="0C69AFE9" w14:textId="77777777" w:rsidR="000B5F58" w:rsidRDefault="000B5F58"/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1935"/>
        <w:gridCol w:w="8125"/>
      </w:tblGrid>
      <w:tr w:rsidR="000B5F58" w14:paraId="62C8A664" w14:textId="77777777">
        <w:tc>
          <w:tcPr>
            <w:tcW w:w="10059" w:type="dxa"/>
            <w:gridSpan w:val="2"/>
            <w:shd w:val="clear" w:color="auto" w:fill="auto"/>
          </w:tcPr>
          <w:p w14:paraId="4D8E2FB2" w14:textId="77777777" w:rsidR="000B5F58" w:rsidRDefault="00145B68">
            <w:r>
              <w:rPr>
                <w:b/>
                <w:bCs/>
              </w:rPr>
              <w:t>Nombre:</w:t>
            </w:r>
            <w:r>
              <w:t xml:space="preserve"> Samuel Sánchez Flores </w:t>
            </w:r>
          </w:p>
        </w:tc>
      </w:tr>
      <w:tr w:rsidR="000B5F58" w14:paraId="2237755B" w14:textId="77777777">
        <w:tc>
          <w:tcPr>
            <w:tcW w:w="10059" w:type="dxa"/>
            <w:gridSpan w:val="2"/>
            <w:shd w:val="clear" w:color="auto" w:fill="D9E2F3" w:themeFill="accent1" w:themeFillTint="33"/>
          </w:tcPr>
          <w:p w14:paraId="46A4254A" w14:textId="77777777" w:rsidR="000B5F58" w:rsidRDefault="00145B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Información general</w:t>
            </w:r>
          </w:p>
        </w:tc>
      </w:tr>
      <w:tr w:rsidR="000B5F58" w14:paraId="5D2FC156" w14:textId="77777777">
        <w:tc>
          <w:tcPr>
            <w:tcW w:w="1935" w:type="dxa"/>
            <w:shd w:val="clear" w:color="auto" w:fill="auto"/>
          </w:tcPr>
          <w:p w14:paraId="449DE5FF" w14:textId="77777777" w:rsidR="000B5F58" w:rsidRDefault="00145B68">
            <w:r>
              <w:rPr>
                <w:b/>
                <w:bCs/>
              </w:rPr>
              <w:t>Actividad(es)</w:t>
            </w:r>
          </w:p>
        </w:tc>
        <w:tc>
          <w:tcPr>
            <w:tcW w:w="8124" w:type="dxa"/>
            <w:shd w:val="clear" w:color="auto" w:fill="auto"/>
          </w:tcPr>
          <w:p w14:paraId="788D3B7A" w14:textId="77777777" w:rsidR="000B5F58" w:rsidRDefault="00145B68">
            <w:r>
              <w:t xml:space="preserve">Instalación de </w:t>
            </w:r>
            <w:proofErr w:type="spellStart"/>
            <w:r>
              <w:t>Mysql</w:t>
            </w:r>
            <w:proofErr w:type="spellEnd"/>
            <w:r>
              <w:t xml:space="preserve"> &amp; </w:t>
            </w:r>
            <w:proofErr w:type="spellStart"/>
            <w:r>
              <w:t>Workbecn</w:t>
            </w:r>
            <w:proofErr w:type="spellEnd"/>
          </w:p>
        </w:tc>
      </w:tr>
      <w:tr w:rsidR="000B5F58" w14:paraId="07885F91" w14:textId="77777777">
        <w:tc>
          <w:tcPr>
            <w:tcW w:w="1935" w:type="dxa"/>
            <w:shd w:val="clear" w:color="auto" w:fill="auto"/>
          </w:tcPr>
          <w:p w14:paraId="0C18F090" w14:textId="77777777" w:rsidR="000B5F58" w:rsidRDefault="00145B68">
            <w:pPr>
              <w:rPr>
                <w:b/>
                <w:bCs/>
              </w:rPr>
            </w:pPr>
            <w:r>
              <w:rPr>
                <w:b/>
                <w:bCs/>
              </w:rPr>
              <w:t>Temas</w:t>
            </w:r>
          </w:p>
        </w:tc>
        <w:tc>
          <w:tcPr>
            <w:tcW w:w="8124" w:type="dxa"/>
            <w:shd w:val="clear" w:color="auto" w:fill="auto"/>
          </w:tcPr>
          <w:p w14:paraId="33D18281" w14:textId="77777777" w:rsidR="000B5F58" w:rsidRDefault="00145B68">
            <w:pPr>
              <w:jc w:val="both"/>
            </w:pPr>
            <w:r>
              <w:t>Instalación de Software</w:t>
            </w:r>
          </w:p>
        </w:tc>
      </w:tr>
      <w:tr w:rsidR="000B5F58" w14:paraId="37A1AE61" w14:textId="77777777">
        <w:tc>
          <w:tcPr>
            <w:tcW w:w="1935" w:type="dxa"/>
            <w:shd w:val="clear" w:color="auto" w:fill="auto"/>
          </w:tcPr>
          <w:p w14:paraId="15C6E2D8" w14:textId="77777777" w:rsidR="000B5F58" w:rsidRDefault="00145B68">
            <w:pPr>
              <w:rPr>
                <w:b/>
                <w:bCs/>
              </w:rPr>
            </w:pPr>
            <w:r>
              <w:rPr>
                <w:b/>
                <w:bCs/>
              </w:rPr>
              <w:t>Lugar en donde se realizó la actividad</w:t>
            </w:r>
          </w:p>
        </w:tc>
        <w:tc>
          <w:tcPr>
            <w:tcW w:w="8124" w:type="dxa"/>
            <w:shd w:val="clear" w:color="auto" w:fill="auto"/>
          </w:tcPr>
          <w:p w14:paraId="09F92F8B" w14:textId="77777777" w:rsidR="000B5F58" w:rsidRDefault="00145B68">
            <w:r>
              <w:t>En el hogar</w:t>
            </w:r>
          </w:p>
        </w:tc>
      </w:tr>
      <w:tr w:rsidR="000B5F58" w14:paraId="6125310F" w14:textId="77777777">
        <w:tc>
          <w:tcPr>
            <w:tcW w:w="10059" w:type="dxa"/>
            <w:gridSpan w:val="2"/>
            <w:shd w:val="clear" w:color="auto" w:fill="D9E2F3" w:themeFill="accent1" w:themeFillTint="33"/>
          </w:tcPr>
          <w:p w14:paraId="50AB92A2" w14:textId="77777777" w:rsidR="000B5F58" w:rsidRDefault="00145B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Desarrollo de las actividades</w:t>
            </w:r>
          </w:p>
        </w:tc>
      </w:tr>
      <w:tr w:rsidR="000B5F58" w14:paraId="78F7E78D" w14:textId="77777777">
        <w:tc>
          <w:tcPr>
            <w:tcW w:w="10059" w:type="dxa"/>
            <w:gridSpan w:val="2"/>
            <w:shd w:val="clear" w:color="auto" w:fill="auto"/>
          </w:tcPr>
          <w:p w14:paraId="6AD7EEFA" w14:textId="77777777" w:rsidR="000B5F58" w:rsidRDefault="00145B68">
            <w:pPr>
              <w:jc w:val="both"/>
            </w:pPr>
            <w:r>
              <w:t xml:space="preserve">Realice las instalaciones de </w:t>
            </w:r>
            <w:proofErr w:type="spellStart"/>
            <w:r>
              <w:t>Mysql</w:t>
            </w:r>
            <w:proofErr w:type="spellEnd"/>
            <w:r>
              <w:t xml:space="preserve"> y </w:t>
            </w:r>
            <w:proofErr w:type="spellStart"/>
            <w:r>
              <w:t>Workbench</w:t>
            </w:r>
            <w:proofErr w:type="spellEnd"/>
            <w:r>
              <w:t xml:space="preserve"> conforme lo indica el “Manual_Mysql8”.</w:t>
            </w:r>
          </w:p>
        </w:tc>
      </w:tr>
      <w:tr w:rsidR="000B5F58" w14:paraId="5DE6A262" w14:textId="77777777">
        <w:tc>
          <w:tcPr>
            <w:tcW w:w="10059" w:type="dxa"/>
            <w:gridSpan w:val="2"/>
            <w:shd w:val="clear" w:color="auto" w:fill="D9E2F3" w:themeFill="accent1" w:themeFillTint="33"/>
          </w:tcPr>
          <w:p w14:paraId="597AFA71" w14:textId="77777777" w:rsidR="000B5F58" w:rsidRDefault="00145B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5E5418" w14:paraId="6C315787" w14:textId="77777777" w:rsidTr="005E5418">
        <w:tc>
          <w:tcPr>
            <w:tcW w:w="10059" w:type="dxa"/>
            <w:gridSpan w:val="2"/>
            <w:shd w:val="clear" w:color="auto" w:fill="auto"/>
          </w:tcPr>
          <w:p w14:paraId="13BA468D" w14:textId="77777777" w:rsidR="005E5418" w:rsidRDefault="005E5418">
            <w:pPr>
              <w:jc w:val="center"/>
              <w:rPr>
                <w:b/>
                <w:bCs/>
              </w:rPr>
            </w:pPr>
          </w:p>
        </w:tc>
      </w:tr>
    </w:tbl>
    <w:p w14:paraId="73F06191" w14:textId="77777777" w:rsidR="000B5F58" w:rsidRDefault="000B5F58"/>
    <w:sectPr w:rsidR="000B5F58">
      <w:headerReference w:type="default" r:id="rId7"/>
      <w:pgSz w:w="12240" w:h="15840"/>
      <w:pgMar w:top="1417" w:right="1701" w:bottom="1417" w:left="1701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4B4C67" w14:textId="77777777" w:rsidR="00145B68" w:rsidRDefault="00145B68">
      <w:pPr>
        <w:spacing w:after="0" w:line="240" w:lineRule="auto"/>
      </w:pPr>
      <w:r>
        <w:separator/>
      </w:r>
    </w:p>
  </w:endnote>
  <w:endnote w:type="continuationSeparator" w:id="0">
    <w:p w14:paraId="5A416C82" w14:textId="77777777" w:rsidR="00145B68" w:rsidRDefault="00145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673A51" w14:textId="77777777" w:rsidR="00145B68" w:rsidRDefault="00145B68">
      <w:pPr>
        <w:spacing w:after="0" w:line="240" w:lineRule="auto"/>
      </w:pPr>
      <w:r>
        <w:separator/>
      </w:r>
    </w:p>
  </w:footnote>
  <w:footnote w:type="continuationSeparator" w:id="0">
    <w:p w14:paraId="2FB9C850" w14:textId="77777777" w:rsidR="00145B68" w:rsidRDefault="00145B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8828" w:type="dxa"/>
      <w:tblLook w:val="04A0" w:firstRow="1" w:lastRow="0" w:firstColumn="1" w:lastColumn="0" w:noHBand="0" w:noVBand="1"/>
    </w:tblPr>
    <w:tblGrid>
      <w:gridCol w:w="3288"/>
      <w:gridCol w:w="5540"/>
    </w:tblGrid>
    <w:tr w:rsidR="000B5F58" w14:paraId="0023C952" w14:textId="77777777">
      <w:tc>
        <w:tcPr>
          <w:tcW w:w="3288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20419C8" w14:textId="77777777" w:rsidR="000B5F58" w:rsidRDefault="00145B68">
          <w:pPr>
            <w:pStyle w:val="Encabezado"/>
          </w:pPr>
          <w:r>
            <w:rPr>
              <w:noProof/>
            </w:rPr>
            <w:drawing>
              <wp:anchor distT="0" distB="0" distL="0" distR="0" simplePos="0" relativeHeight="2" behindDoc="1" locked="0" layoutInCell="1" allowOverlap="1" wp14:anchorId="4ED1E32F" wp14:editId="65056D98">
                <wp:simplePos x="0" y="0"/>
                <wp:positionH relativeFrom="column">
                  <wp:posOffset>-494030</wp:posOffset>
                </wp:positionH>
                <wp:positionV relativeFrom="paragraph">
                  <wp:posOffset>15875</wp:posOffset>
                </wp:positionV>
                <wp:extent cx="1280795" cy="419100"/>
                <wp:effectExtent l="0" t="0" r="0" b="0"/>
                <wp:wrapSquare wrapText="largest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079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39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25DDC08" w14:textId="77777777" w:rsidR="000B5F58" w:rsidRDefault="00145B68">
          <w:pPr>
            <w:spacing w:after="0" w:line="240" w:lineRule="auto"/>
            <w:jc w:val="right"/>
          </w:pPr>
          <w:r>
            <w:rPr>
              <w:rFonts w:cstheme="minorHAnsi"/>
              <w:b/>
              <w:lang w:val="es-ES" w:eastAsia="es-ES"/>
            </w:rPr>
            <w:t>Operaciones Inteligentes de Software Abierta S.A. de C.V.</w:t>
          </w:r>
        </w:p>
        <w:p w14:paraId="55CEF898" w14:textId="77777777" w:rsidR="000B5F58" w:rsidRDefault="000B5F58">
          <w:pPr>
            <w:spacing w:after="0" w:line="240" w:lineRule="auto"/>
            <w:jc w:val="right"/>
            <w:rPr>
              <w:rFonts w:cstheme="minorHAnsi"/>
              <w:b/>
              <w:lang w:val="es-ES" w:eastAsia="es-ES"/>
            </w:rPr>
          </w:pPr>
        </w:p>
      </w:tc>
    </w:tr>
  </w:tbl>
  <w:p w14:paraId="77EF0A0E" w14:textId="77777777" w:rsidR="000B5F58" w:rsidRDefault="000B5F5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58"/>
    <w:rsid w:val="000B5F58"/>
    <w:rsid w:val="00145B68"/>
    <w:rsid w:val="005E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17CB"/>
  <w15:docId w15:val="{4C34BB11-9B70-417A-97BF-89A4576E7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Ttulo1">
    <w:name w:val="heading 1"/>
    <w:next w:val="Normal"/>
    <w:link w:val="Ttulo1Car"/>
    <w:uiPriority w:val="9"/>
    <w:qFormat/>
    <w:rsid w:val="00CF2697"/>
    <w:pPr>
      <w:keepNext/>
      <w:keepLines/>
      <w:spacing w:after="92" w:line="264" w:lineRule="auto"/>
      <w:ind w:left="10" w:right="5" w:hanging="10"/>
      <w:jc w:val="center"/>
      <w:outlineLvl w:val="0"/>
    </w:pPr>
    <w:rPr>
      <w:rFonts w:ascii="Arial" w:eastAsia="Arial" w:hAnsi="Arial" w:cs="Arial"/>
      <w:b/>
      <w:color w:val="000000"/>
      <w:sz w:val="2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7C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6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6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basedOn w:val="Fuentedeprrafopredeter"/>
    <w:uiPriority w:val="99"/>
    <w:unhideWhenUsed/>
    <w:rsid w:val="005A76BF"/>
    <w:rPr>
      <w:color w:val="0000FF"/>
      <w:u w:val="single"/>
    </w:rPr>
  </w:style>
  <w:style w:type="character" w:customStyle="1" w:styleId="Destacado">
    <w:name w:val="Destacado"/>
    <w:basedOn w:val="Fuentedeprrafopredeter"/>
    <w:uiPriority w:val="20"/>
    <w:qFormat/>
    <w:rsid w:val="00EF25F4"/>
    <w:rPr>
      <w:i/>
      <w:iCs/>
    </w:rPr>
  </w:style>
  <w:style w:type="character" w:styleId="Textoennegrita">
    <w:name w:val="Strong"/>
    <w:basedOn w:val="Fuentedeprrafopredeter"/>
    <w:uiPriority w:val="22"/>
    <w:qFormat/>
    <w:rsid w:val="00EF25F4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F2697"/>
    <w:rPr>
      <w:rFonts w:ascii="Arial" w:eastAsia="Arial" w:hAnsi="Arial" w:cs="Arial"/>
      <w:b/>
      <w:color w:val="000000"/>
      <w:sz w:val="28"/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5A7356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FC46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46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8F7C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071469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71469"/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D725E1"/>
    <w:rPr>
      <w:rFonts w:eastAsiaTheme="minorEastAsia"/>
      <w:lang w:eastAsia="es-MX"/>
    </w:rPr>
  </w:style>
  <w:style w:type="character" w:customStyle="1" w:styleId="Smbolosdenumeracin">
    <w:name w:val="Símbolos de numeración"/>
    <w:qFormat/>
  </w:style>
  <w:style w:type="character" w:customStyle="1" w:styleId="Textooriginal">
    <w:name w:val="Texto original"/>
    <w:qFormat/>
    <w:rPr>
      <w:rFonts w:ascii="Liberation Mono" w:eastAsia="Noto Sans Mono CJK SC" w:hAnsi="Liberation Mono" w:cs="Liberation Mono"/>
    </w:rPr>
  </w:style>
  <w:style w:type="character" w:customStyle="1" w:styleId="Muydestacado">
    <w:name w:val="Muy destacado"/>
    <w:qFormat/>
    <w:rPr>
      <w:b/>
      <w:bCs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34"/>
    <w:qFormat/>
    <w:rsid w:val="005A76B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EF25F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071469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071469"/>
    <w:pPr>
      <w:tabs>
        <w:tab w:val="center" w:pos="4419"/>
        <w:tab w:val="right" w:pos="8838"/>
      </w:tabs>
      <w:spacing w:after="0" w:line="240" w:lineRule="auto"/>
    </w:pPr>
  </w:style>
  <w:style w:type="paragraph" w:styleId="Sinespaciado">
    <w:name w:val="No Spacing"/>
    <w:link w:val="SinespaciadoCar"/>
    <w:uiPriority w:val="1"/>
    <w:qFormat/>
    <w:rsid w:val="00D725E1"/>
    <w:rPr>
      <w:rFonts w:ascii="Calibri" w:eastAsiaTheme="minorEastAsia" w:hAnsi="Calibri"/>
      <w:sz w:val="22"/>
      <w:lang w:eastAsia="es-MX"/>
    </w:r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071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07146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1clara">
    <w:name w:val="Grid Table 1 Light"/>
    <w:basedOn w:val="Tablanormal"/>
    <w:uiPriority w:val="46"/>
    <w:rsid w:val="005A404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A1191-98E0-4D37-9E9D-AB60339AB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57</Words>
  <Characters>315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ramirez</dc:creator>
  <dc:description/>
  <cp:lastModifiedBy>Gustavo Sánchez Hernández</cp:lastModifiedBy>
  <cp:revision>29</cp:revision>
  <cp:lastPrinted>2020-06-10T20:58:00Z</cp:lastPrinted>
  <dcterms:created xsi:type="dcterms:W3CDTF">2020-06-11T20:07:00Z</dcterms:created>
  <dcterms:modified xsi:type="dcterms:W3CDTF">2021-01-07T23:09:00Z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