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B0DD19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第一周学习汇报</w:t>
      </w:r>
    </w:p>
    <w:p w14:paraId="4C823F8F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基础知识学习</w:t>
      </w:r>
    </w:p>
    <w:p w14:paraId="1451071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1.观看b站3blue1brown 的人工智能入门视频，学习了神经网络的结构与梯度下降算法</w:t>
      </w:r>
    </w:p>
    <w:p w14:paraId="31F340FF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-1026160</wp:posOffset>
            </wp:positionH>
            <wp:positionV relativeFrom="paragraph">
              <wp:posOffset>115570</wp:posOffset>
            </wp:positionV>
            <wp:extent cx="7533640" cy="2356485"/>
            <wp:effectExtent l="0" t="0" r="0" b="0"/>
            <wp:wrapTight wrapText="bothSides">
              <wp:wrapPolygon>
                <wp:start x="9212" y="815"/>
                <wp:lineTo x="9212" y="2677"/>
                <wp:lineTo x="2221" y="4424"/>
                <wp:lineTo x="1711" y="6403"/>
                <wp:lineTo x="1347" y="6985"/>
                <wp:lineTo x="1420" y="7916"/>
                <wp:lineTo x="182" y="8731"/>
                <wp:lineTo x="182" y="11292"/>
                <wp:lineTo x="1420" y="11990"/>
                <wp:lineTo x="3241" y="12223"/>
                <wp:lineTo x="4187" y="13853"/>
                <wp:lineTo x="4297" y="14551"/>
                <wp:lineTo x="9904" y="15715"/>
                <wp:lineTo x="12890" y="15715"/>
                <wp:lineTo x="12890" y="20954"/>
                <wp:lineTo x="16604" y="20954"/>
                <wp:lineTo x="21447" y="20605"/>
                <wp:lineTo x="21447" y="14319"/>
                <wp:lineTo x="12927" y="13853"/>
                <wp:lineTo x="19080" y="13853"/>
                <wp:lineTo x="20864" y="13387"/>
                <wp:lineTo x="20864" y="10593"/>
                <wp:lineTo x="20573" y="10477"/>
                <wp:lineTo x="17150" y="10128"/>
                <wp:lineTo x="17223" y="9662"/>
                <wp:lineTo x="17078" y="9196"/>
                <wp:lineTo x="16604" y="8265"/>
                <wp:lineTo x="17442" y="8265"/>
                <wp:lineTo x="18316" y="7334"/>
                <wp:lineTo x="18279" y="6403"/>
                <wp:lineTo x="18498" y="6053"/>
                <wp:lineTo x="18680" y="5006"/>
                <wp:lineTo x="18607" y="4540"/>
                <wp:lineTo x="16677" y="2561"/>
                <wp:lineTo x="12854" y="815"/>
                <wp:lineTo x="9212" y="815"/>
              </wp:wrapPolygon>
            </wp:wrapTight>
            <wp:docPr id="2" name="图片 2" descr="神经网络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神经网络的结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C514C">
      <w:pPr>
        <w:ind w:firstLine="420" w:firstLineChars="0"/>
        <w:rPr>
          <w:rFonts w:hint="default"/>
          <w:lang w:val="en-US" w:eastAsia="zh-CN"/>
        </w:rPr>
      </w:pPr>
    </w:p>
    <w:p w14:paraId="0A7BECCA">
      <w:pPr>
        <w:ind w:firstLine="420" w:firstLineChars="0"/>
        <w:rPr>
          <w:rFonts w:hint="default"/>
          <w:lang w:val="en-US" w:eastAsia="zh-CN"/>
        </w:rPr>
      </w:pPr>
    </w:p>
    <w:p w14:paraId="087C536E">
      <w:pPr>
        <w:ind w:firstLine="420" w:firstLineChars="0"/>
        <w:rPr>
          <w:rFonts w:hint="default"/>
          <w:lang w:val="en-US" w:eastAsia="zh-CN"/>
        </w:rPr>
      </w:pPr>
    </w:p>
    <w:p w14:paraId="270E691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-1280795</wp:posOffset>
            </wp:positionH>
            <wp:positionV relativeFrom="paragraph">
              <wp:posOffset>96520</wp:posOffset>
            </wp:positionV>
            <wp:extent cx="7412355" cy="4623435"/>
            <wp:effectExtent l="0" t="0" r="0" b="0"/>
            <wp:wrapThrough wrapText="bothSides">
              <wp:wrapPolygon>
                <wp:start x="3405" y="415"/>
                <wp:lineTo x="3405" y="1365"/>
                <wp:lineTo x="2776" y="1780"/>
                <wp:lineTo x="2109" y="2314"/>
                <wp:lineTo x="1369" y="3560"/>
                <wp:lineTo x="1480" y="3857"/>
                <wp:lineTo x="2591" y="4213"/>
                <wp:lineTo x="407" y="4331"/>
                <wp:lineTo x="148" y="4391"/>
                <wp:lineTo x="185" y="5221"/>
                <wp:lineTo x="1110" y="6111"/>
                <wp:lineTo x="1147" y="9434"/>
                <wp:lineTo x="5736" y="9909"/>
                <wp:lineTo x="10806" y="9909"/>
                <wp:lineTo x="10918" y="10858"/>
                <wp:lineTo x="2443" y="10858"/>
                <wp:lineTo x="1591" y="10917"/>
                <wp:lineTo x="1591" y="11807"/>
                <wp:lineTo x="1369" y="12222"/>
                <wp:lineTo x="1517" y="12519"/>
                <wp:lineTo x="3812" y="12756"/>
                <wp:lineTo x="3553" y="12816"/>
                <wp:lineTo x="2887" y="13528"/>
                <wp:lineTo x="2850" y="13765"/>
                <wp:lineTo x="2554" y="14655"/>
                <wp:lineTo x="1036" y="14892"/>
                <wp:lineTo x="555" y="15130"/>
                <wp:lineTo x="555" y="16198"/>
                <wp:lineTo x="1332" y="16554"/>
                <wp:lineTo x="2554" y="16554"/>
                <wp:lineTo x="2850" y="17503"/>
                <wp:lineTo x="2850" y="17622"/>
                <wp:lineTo x="3479" y="18452"/>
                <wp:lineTo x="3590" y="18868"/>
                <wp:lineTo x="8216" y="19402"/>
                <wp:lineTo x="2739" y="19520"/>
                <wp:lineTo x="1702" y="19580"/>
                <wp:lineTo x="1702" y="20351"/>
                <wp:lineTo x="1369" y="20885"/>
                <wp:lineTo x="1517" y="21182"/>
                <wp:lineTo x="11436" y="21300"/>
                <wp:lineTo x="14877" y="21300"/>
                <wp:lineTo x="17616" y="21182"/>
                <wp:lineTo x="18430" y="21004"/>
                <wp:lineTo x="18356" y="20351"/>
                <wp:lineTo x="18689" y="19698"/>
                <wp:lineTo x="18467" y="19520"/>
                <wp:lineTo x="14914" y="19402"/>
                <wp:lineTo x="14914" y="18452"/>
                <wp:lineTo x="21502" y="18334"/>
                <wp:lineTo x="21428" y="15604"/>
                <wp:lineTo x="21280" y="14655"/>
                <wp:lineTo x="21354" y="12044"/>
                <wp:lineTo x="21058" y="11985"/>
                <wp:lineTo x="18245" y="11807"/>
                <wp:lineTo x="18652" y="11155"/>
                <wp:lineTo x="18578" y="10858"/>
                <wp:lineTo x="10769" y="9909"/>
                <wp:lineTo x="8142" y="8959"/>
                <wp:lineTo x="9844" y="8959"/>
                <wp:lineTo x="14026" y="8307"/>
                <wp:lineTo x="14100" y="5162"/>
                <wp:lineTo x="14285" y="4509"/>
                <wp:lineTo x="14248" y="4213"/>
                <wp:lineTo x="16173" y="4213"/>
                <wp:lineTo x="18245" y="3738"/>
                <wp:lineTo x="18319" y="3263"/>
                <wp:lineTo x="18652" y="2492"/>
                <wp:lineTo x="18689" y="2195"/>
                <wp:lineTo x="9733" y="1365"/>
                <wp:lineTo x="9807" y="1009"/>
                <wp:lineTo x="9141" y="831"/>
                <wp:lineTo x="6662" y="415"/>
                <wp:lineTo x="3405" y="415"/>
              </wp:wrapPolygon>
            </wp:wrapThrough>
            <wp:docPr id="1" name="图片 1" descr="梯度下降算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梯度下降算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7B7CC">
      <w:pPr>
        <w:ind w:firstLine="420" w:firstLineChars="0"/>
        <w:rPr>
          <w:rFonts w:hint="default"/>
          <w:lang w:val="en-US" w:eastAsia="zh-CN"/>
        </w:rPr>
      </w:pPr>
    </w:p>
    <w:p w14:paraId="0549894A">
      <w:pPr>
        <w:ind w:firstLine="420" w:firstLineChars="0"/>
        <w:rPr>
          <w:rFonts w:hint="default"/>
          <w:lang w:val="en-US" w:eastAsia="zh-CN"/>
        </w:rPr>
      </w:pPr>
    </w:p>
    <w:p w14:paraId="2E154FA1">
      <w:pPr>
        <w:ind w:firstLine="420" w:firstLineChars="0"/>
        <w:rPr>
          <w:rFonts w:hint="default"/>
          <w:lang w:val="en-US" w:eastAsia="zh-CN"/>
        </w:rPr>
      </w:pPr>
    </w:p>
    <w:p w14:paraId="5BB01EB5">
      <w:pPr>
        <w:ind w:firstLine="420" w:firstLineChars="0"/>
        <w:rPr>
          <w:rFonts w:hint="default"/>
          <w:lang w:val="en-US" w:eastAsia="zh-CN"/>
        </w:rPr>
      </w:pPr>
    </w:p>
    <w:p w14:paraId="38423CD7">
      <w:pPr>
        <w:ind w:firstLine="420" w:firstLineChars="0"/>
        <w:rPr>
          <w:rFonts w:hint="default"/>
          <w:lang w:val="en-US" w:eastAsia="zh-CN"/>
        </w:rPr>
      </w:pPr>
    </w:p>
    <w:p w14:paraId="0A6E7E83">
      <w:pPr>
        <w:ind w:firstLine="420" w:firstLineChars="0"/>
        <w:rPr>
          <w:rFonts w:hint="default"/>
          <w:lang w:val="en-US" w:eastAsia="zh-CN"/>
        </w:rPr>
      </w:pPr>
    </w:p>
    <w:p w14:paraId="33395D6E">
      <w:pPr>
        <w:ind w:firstLine="420" w:firstLineChars="0"/>
        <w:rPr>
          <w:rFonts w:hint="default"/>
          <w:lang w:val="en-US" w:eastAsia="zh-CN"/>
        </w:rPr>
      </w:pPr>
    </w:p>
    <w:p w14:paraId="02DBECDE">
      <w:pPr>
        <w:ind w:firstLine="420" w:firstLineChars="0"/>
        <w:rPr>
          <w:rFonts w:hint="default"/>
          <w:lang w:val="en-US" w:eastAsia="zh-CN"/>
        </w:rPr>
      </w:pPr>
    </w:p>
    <w:p w14:paraId="00FE72E0">
      <w:pPr>
        <w:ind w:firstLine="420" w:firstLineChars="0"/>
        <w:rPr>
          <w:rFonts w:hint="default"/>
          <w:lang w:val="en-US" w:eastAsia="zh-CN"/>
        </w:rPr>
      </w:pPr>
    </w:p>
    <w:p w14:paraId="12F7D410">
      <w:pPr>
        <w:numPr>
          <w:ilvl w:val="0"/>
          <w:numId w:val="2"/>
        </w:numPr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阅读高中信息技术选修4《人工智能初步》，了解了逻辑推理规则</w:t>
      </w:r>
      <w:r>
        <w:rPr>
          <w:rStyle w:val="8"/>
          <w:rFonts w:hint="eastAsia"/>
          <w:lang w:val="en-US" w:eastAsia="zh-CN"/>
        </w:rPr>
        <w:t>，数据挖掘与数据提取，数据学习与一些基本的神经网络</w:t>
      </w:r>
    </w:p>
    <w:p w14:paraId="754205CB">
      <w:pPr>
        <w:numPr>
          <w:numId w:val="0"/>
        </w:numPr>
        <w:rPr>
          <w:rFonts w:hint="default"/>
          <w:lang w:val="en-US" w:eastAsia="zh-CN"/>
        </w:rPr>
      </w:pPr>
    </w:p>
    <w:p w14:paraId="582CFD36">
      <w:pPr>
        <w:ind w:firstLine="420" w:firstLineChars="0"/>
      </w:pPr>
      <w:r>
        <w:drawing>
          <wp:inline distT="0" distB="0" distL="114300" distR="114300">
            <wp:extent cx="5269865" cy="6037580"/>
            <wp:effectExtent l="0" t="0" r="635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3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5B6C">
      <w:pPr>
        <w:ind w:firstLine="420" w:firstLineChars="0"/>
      </w:pPr>
    </w:p>
    <w:p w14:paraId="2251A8C1">
      <w:pPr>
        <w:ind w:firstLine="420" w:firstLineChars="0"/>
      </w:pPr>
      <w:r>
        <w:drawing>
          <wp:inline distT="0" distB="0" distL="114300" distR="114300">
            <wp:extent cx="5273040" cy="6586220"/>
            <wp:effectExtent l="0" t="0" r="1016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A24F">
      <w:pPr>
        <w:ind w:firstLine="420" w:firstLineChars="0"/>
      </w:pPr>
    </w:p>
    <w:p w14:paraId="2D6D201B">
      <w:r>
        <w:drawing>
          <wp:inline distT="0" distB="0" distL="114300" distR="114300">
            <wp:extent cx="5270500" cy="6873240"/>
            <wp:effectExtent l="0" t="0" r="0" b="101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3B58"/>
    <w:p w14:paraId="53A75D76"/>
    <w:p w14:paraId="02AD6F8D"/>
    <w:p w14:paraId="58291B7B"/>
    <w:p w14:paraId="2390717B"/>
    <w:p w14:paraId="2B77B67C"/>
    <w:p w14:paraId="59F25F36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实践学习</w:t>
      </w:r>
    </w:p>
    <w:p w14:paraId="4391D7A5"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"https://ww2.mathworks.cn/help/deeplearning/ug/deep-learning-in-matlab.html" \l "bvmv5y4"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在 MATLAB 中进行深度学习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216DF6E"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matlab的手写数字识别项目实战</w:t>
      </w:r>
    </w:p>
    <w:p w14:paraId="4595F079">
      <w:pPr>
        <w:numPr>
          <w:numId w:val="0"/>
        </w:numPr>
        <w:rPr>
          <w:rFonts w:hint="default"/>
          <w:lang w:val="en-US" w:eastAsia="zh-CN"/>
        </w:rPr>
      </w:pPr>
    </w:p>
    <w:p w14:paraId="77322EA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学习链接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"https://ww2.mathworks.cn/help/deeplearning/gs/create-simple-image-classification-network-using-deep-network-designer.html"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图像分类快速入门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0A6ADC03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实践反思：</w:t>
      </w:r>
    </w:p>
    <w:p w14:paraId="38C9AD0F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输入图片的像素不应该为默认值，需要手动调整为28x28x1</w:t>
      </w:r>
    </w:p>
    <w:p w14:paraId="4CBD3407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相同的输入可能训练出不同准确率的模型</w:t>
      </w:r>
    </w:p>
    <w:p w14:paraId="1D806DAF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最多做到理解代码，自己手搓代码能力极弱</w:t>
      </w:r>
    </w:p>
    <w:p w14:paraId="2C36A2EA"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matlab 迁移学习入门</w:t>
      </w:r>
    </w:p>
    <w:p w14:paraId="26C517A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"https://ww2.mathworks.cn/help/deeplearning/gs/get-started-with-transfer-learning.html"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迁移学习快速入门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FA6025E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碰到的问题</w:t>
      </w:r>
    </w:p>
    <w:p w14:paraId="1D0AC7D9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论文翻译使用的是edge翻译器，无法在原pdf格式上进行翻译，阅读非常吃力</w:t>
      </w:r>
    </w:p>
    <w:p w14:paraId="1EBF0F26"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各种软件安装以及github的使用（第一次接触GitHub只能在csdn上各种找新手教程去看去学）</w:t>
      </w:r>
    </w:p>
    <w:p w14:paraId="3A21105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3.代码能力较弱，缺乏实战演练（这个和github的不会使用有高度相关，看b站小土堆的网课也感觉不知从何学起）</w:t>
      </w:r>
    </w:p>
    <w:p w14:paraId="120114F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四下周的计划</w:t>
      </w:r>
    </w:p>
    <w:p w14:paraId="0FA638C4"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熟练使用github，尝试实践1-2个开源项目</w:t>
      </w:r>
    </w:p>
    <w:p w14:paraId="6A93B9C7"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想系统的学习pytorch以及matlab，不知道老师们能否提供一些系统学习的方法论</w:t>
      </w:r>
    </w:p>
    <w:p w14:paraId="04BFFEA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3.第三遍读attention那篇论文，并开始阅读resnet那篇文章（这次会用上同学推荐的论文阅读器）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4F4580"/>
    <w:multiLevelType w:val="singleLevel"/>
    <w:tmpl w:val="D84F45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DF98989"/>
    <w:multiLevelType w:val="singleLevel"/>
    <w:tmpl w:val="EDF989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9173CA1"/>
    <w:multiLevelType w:val="singleLevel"/>
    <w:tmpl w:val="F9173CA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084BDF92"/>
    <w:multiLevelType w:val="singleLevel"/>
    <w:tmpl w:val="084BDF9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C46C0F7"/>
    <w:multiLevelType w:val="singleLevel"/>
    <w:tmpl w:val="0C46C0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5188DCF"/>
    <w:multiLevelType w:val="singleLevel"/>
    <w:tmpl w:val="65188D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92B9D"/>
    <w:rsid w:val="0EEC3209"/>
    <w:rsid w:val="291E29A1"/>
    <w:rsid w:val="2C0637B4"/>
    <w:rsid w:val="3D1F2846"/>
    <w:rsid w:val="56082324"/>
    <w:rsid w:val="6575538E"/>
    <w:rsid w:val="65C50411"/>
    <w:rsid w:val="703B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8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2024-11-26T15:42:52Z</dcterms:created>
  <dc:creator>sam19</dc:creator>
  <cp:lastModifiedBy>sam19</cp:lastModifiedBy>
  <dcterms:modified xsi:type="dcterms:W3CDTF">2024-11-26T16:21:05Z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3E18758ADB3E43E7A390F2D887648FD4_13</vt:lpwstr>
  </property>
</Properties>
</file>