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C89CE" w14:textId="77777777" w:rsidR="00601E8E" w:rsidRPr="009619FE" w:rsidRDefault="00601E8E" w:rsidP="009619FE">
      <w:pPr>
        <w:rPr>
          <w:b/>
          <w:bCs/>
        </w:rPr>
      </w:pPr>
      <w:r w:rsidRPr="009619FE">
        <w:rPr>
          <w:b/>
          <w:bCs/>
        </w:rPr>
        <w:t>Active</w:t>
      </w:r>
      <w:r w:rsidRPr="009619FE">
        <w:rPr>
          <w:rFonts w:ascii="Cambria Math" w:hAnsi="Cambria Math" w:cs="Cambria Math"/>
          <w:b/>
          <w:bCs/>
        </w:rPr>
        <w:t>‑</w:t>
      </w:r>
      <w:r w:rsidRPr="009619FE">
        <w:rPr>
          <w:b/>
          <w:bCs/>
        </w:rPr>
        <w:t>Screen Gravity</w:t>
      </w:r>
    </w:p>
    <w:p w14:paraId="03FF85B2" w14:textId="77777777" w:rsidR="00601E8E" w:rsidRPr="009619FE" w:rsidRDefault="00601E8E" w:rsidP="009619FE">
      <w:pPr>
        <w:rPr>
          <w:b/>
          <w:bCs/>
        </w:rPr>
      </w:pPr>
      <w:r w:rsidRPr="009619FE">
        <w:rPr>
          <w:b/>
          <w:bCs/>
        </w:rPr>
        <w:t>Conceptual Picture</w:t>
      </w:r>
    </w:p>
    <w:p w14:paraId="7CB8B9AE" w14:textId="77777777" w:rsidR="00601E8E" w:rsidRDefault="00601E8E" w:rsidP="00601E8E">
      <w:r>
        <w:t>We explore the possibility that gravity is not a fundamental constant interaction but an emergent response of microscopic degrees of freedom associated with a Planck</w:t>
      </w:r>
      <w:r>
        <w:rPr>
          <w:rFonts w:ascii="Cambria Math" w:hAnsi="Cambria Math" w:cs="Cambria Math"/>
        </w:rPr>
        <w:t>‑</w:t>
      </w:r>
      <w:r>
        <w:t xml:space="preserve">scale screen. </w:t>
      </w:r>
    </w:p>
    <w:p w14:paraId="55B83501" w14:textId="77777777" w:rsidR="00601E8E" w:rsidRDefault="00601E8E" w:rsidP="00601E8E">
      <w:r>
        <w:t>In this interpretation the Newton coupling becomes scale dependent G(μ). Matter fluctuations induce a renormalization flow described by</w:t>
      </w:r>
    </w:p>
    <w:p w14:paraId="16D65DAE" w14:textId="77777777" w:rsidR="00601E8E" w:rsidRDefault="00601E8E" w:rsidP="00601E8E">
      <w:pPr>
        <w:jc w:val="center"/>
      </w:pPr>
      <w:r>
        <w:t>dG/dlnμ = a G^2</w:t>
      </w:r>
    </w:p>
    <w:p w14:paraId="38D4886B" w14:textId="77777777" w:rsidR="00601E8E" w:rsidRDefault="00601E8E" w:rsidP="00601E8E">
      <w:r>
        <w:t>whose solution reads</w:t>
      </w:r>
    </w:p>
    <w:p w14:paraId="4C825127" w14:textId="77777777" w:rsidR="00601E8E" w:rsidRDefault="00601E8E" w:rsidP="00601E8E">
      <w:pPr>
        <w:jc w:val="center"/>
      </w:pPr>
      <w:r>
        <w:t>G(μ)=G0/(1-aG0 ln(μ/μ0)).</w:t>
      </w:r>
    </w:p>
    <w:p w14:paraId="3E702EAB" w14:textId="77777777" w:rsidR="00601E8E" w:rsidRDefault="00601E8E" w:rsidP="00601E8E">
      <w:r>
        <w:t>The coupling is therefore nearly constant in the infrared but grows toward ultraviolet scales.</w:t>
      </w:r>
    </w:p>
    <w:p w14:paraId="70BB265E" w14:textId="77777777" w:rsidR="00601E8E" w:rsidRPr="009619FE" w:rsidRDefault="00601E8E" w:rsidP="009619FE">
      <w:pPr>
        <w:rPr>
          <w:b/>
          <w:bCs/>
        </w:rPr>
      </w:pPr>
      <w:r w:rsidRPr="009619FE">
        <w:rPr>
          <w:b/>
          <w:bCs/>
        </w:rPr>
        <w:t>Vacuum Energy as Screen Tension</w:t>
      </w:r>
    </w:p>
    <w:p w14:paraId="56BBD297" w14:textId="77777777" w:rsidR="00601E8E" w:rsidRDefault="00601E8E" w:rsidP="00601E8E">
      <w:r>
        <w:t>If the microscopic screen defines the gravitational response, its characteristic length obeys L^2</w:t>
      </w:r>
      <w:r>
        <w:rPr>
          <w:rFonts w:ascii="Cambria Math" w:hAnsi="Cambria Math" w:cs="Cambria Math"/>
        </w:rPr>
        <w:t>∝</w:t>
      </w:r>
      <w:r>
        <w:t xml:space="preserve">1/G. </w:t>
      </w:r>
    </w:p>
    <w:p w14:paraId="7E8AE12A" w14:textId="77777777" w:rsidR="00601E8E" w:rsidRDefault="00601E8E" w:rsidP="00601E8E">
      <w:r>
        <w:t>The vacuum energy density becomes surface tension energy</w:t>
      </w:r>
    </w:p>
    <w:p w14:paraId="30ED0131" w14:textId="77777777" w:rsidR="00601E8E" w:rsidRDefault="00601E8E" w:rsidP="00601E8E">
      <w:pPr>
        <w:jc w:val="center"/>
      </w:pPr>
      <w:r>
        <w:t>ρΛ ~ 1/(L^2 G)</w:t>
      </w:r>
    </w:p>
    <w:p w14:paraId="0F53953D" w14:textId="77777777" w:rsidR="00601E8E" w:rsidRDefault="00601E8E" w:rsidP="00601E8E">
      <w:r>
        <w:t>leading directly to Λ(μ)</w:t>
      </w:r>
      <w:r>
        <w:rPr>
          <w:rFonts w:ascii="Cambria Math" w:hAnsi="Cambria Math" w:cs="Cambria Math"/>
        </w:rPr>
        <w:t>∝</w:t>
      </w:r>
      <w:r>
        <w:t>G(</w:t>
      </w:r>
      <w:r>
        <w:rPr>
          <w:rFonts w:ascii="Aptos" w:hAnsi="Aptos" w:cs="Aptos"/>
        </w:rPr>
        <w:t>μ</w:t>
      </w:r>
      <w:r>
        <w:t xml:space="preserve">). </w:t>
      </w:r>
    </w:p>
    <w:p w14:paraId="1490EFDF" w14:textId="77777777" w:rsidR="00601E8E" w:rsidRDefault="00601E8E" w:rsidP="00601E8E">
      <w:r>
        <w:t>Hence the cosmological constant is not constant but follows the renormalization flow.</w:t>
      </w:r>
    </w:p>
    <w:p w14:paraId="174F0605" w14:textId="77777777" w:rsidR="00601E8E" w:rsidRPr="009619FE" w:rsidRDefault="00601E8E" w:rsidP="009619FE">
      <w:pPr>
        <w:rPr>
          <w:b/>
          <w:bCs/>
        </w:rPr>
      </w:pPr>
      <w:r w:rsidRPr="009619FE">
        <w:rPr>
          <w:b/>
          <w:bCs/>
        </w:rPr>
        <w:t>Cosmic Expansion</w:t>
      </w:r>
    </w:p>
    <w:p w14:paraId="4DA6B6A5" w14:textId="77777777" w:rsidR="00601E8E" w:rsidRDefault="00601E8E" w:rsidP="00601E8E">
      <w:r>
        <w:t xml:space="preserve">Identifying μ with the Hubble rate H gives Λ(H)=Λ0/(1-aG0 ln(H/H0)). </w:t>
      </w:r>
    </w:p>
    <w:p w14:paraId="0FB9C710" w14:textId="77777777" w:rsidR="00601E8E" w:rsidRDefault="00601E8E" w:rsidP="00601E8E">
      <w:r>
        <w:t>From energy conservation the equation of state becomes</w:t>
      </w:r>
    </w:p>
    <w:p w14:paraId="65167299" w14:textId="77777777" w:rsidR="00601E8E" w:rsidRDefault="00601E8E" w:rsidP="00601E8E">
      <w:pPr>
        <w:jc w:val="center"/>
      </w:pPr>
      <w:r>
        <w:t>w(z)≈-1+ν ln(1+z)</w:t>
      </w:r>
    </w:p>
    <w:p w14:paraId="293743DB" w14:textId="77777777" w:rsidR="00601E8E" w:rsidRDefault="00601E8E" w:rsidP="00601E8E">
      <w:r>
        <w:t xml:space="preserve">with ν≈aG0≈10^-2. </w:t>
      </w:r>
    </w:p>
    <w:p w14:paraId="4832EE18" w14:textId="77777777" w:rsidR="00601E8E" w:rsidRDefault="00601E8E" w:rsidP="00601E8E">
      <w:r>
        <w:t>The universe therefore mimics ΛCDM at zeroth order while predicting a measurable drift.</w:t>
      </w:r>
    </w:p>
    <w:p w14:paraId="64E4D7C6" w14:textId="77777777" w:rsidR="00601E8E" w:rsidRPr="009619FE" w:rsidRDefault="00601E8E" w:rsidP="009619FE">
      <w:pPr>
        <w:rPr>
          <w:b/>
          <w:bCs/>
        </w:rPr>
      </w:pPr>
      <w:r w:rsidRPr="009619FE">
        <w:rPr>
          <w:b/>
          <w:bCs/>
        </w:rPr>
        <w:t>Inflation</w:t>
      </w:r>
    </w:p>
    <w:p w14:paraId="3A36A497" w14:textId="77777777" w:rsidR="00601E8E" w:rsidRDefault="00601E8E" w:rsidP="00601E8E">
      <w:r>
        <w:t xml:space="preserve">At very early times H is large and the vacuum energy approaches a quasi constant value. </w:t>
      </w:r>
    </w:p>
    <w:p w14:paraId="5D5510A4" w14:textId="77777777" w:rsidR="00601E8E" w:rsidRDefault="00601E8E" w:rsidP="00601E8E">
      <w:r>
        <w:t>This generates a de</w:t>
      </w:r>
      <w:r>
        <w:rPr>
          <w:rFonts w:ascii="Cambria Math" w:hAnsi="Cambria Math" w:cs="Cambria Math"/>
        </w:rPr>
        <w:t>‑</w:t>
      </w:r>
      <w:r>
        <w:t xml:space="preserve">Sitter phase without introducing an inflaton field. </w:t>
      </w:r>
    </w:p>
    <w:p w14:paraId="236C50FA" w14:textId="77777777" w:rsidR="00601E8E" w:rsidRDefault="00601E8E" w:rsidP="00601E8E">
      <w:r>
        <w:t>The slow</w:t>
      </w:r>
      <w:r>
        <w:rPr>
          <w:rFonts w:ascii="Cambria Math" w:hAnsi="Cambria Math" w:cs="Cambria Math"/>
        </w:rPr>
        <w:t>‑</w:t>
      </w:r>
      <w:r>
        <w:t xml:space="preserve">roll parameter </w:t>
      </w:r>
      <w:r>
        <w:rPr>
          <w:rFonts w:ascii="Aptos" w:hAnsi="Aptos" w:cs="Aptos"/>
        </w:rPr>
        <w:t>ε≈</w:t>
      </w:r>
      <w:r>
        <w:t>aG naturally lies near 10^-3</w:t>
      </w:r>
      <w:r>
        <w:rPr>
          <w:rFonts w:ascii="Aptos" w:hAnsi="Aptos" w:cs="Aptos"/>
        </w:rPr>
        <w:t>–</w:t>
      </w:r>
      <w:r>
        <w:t>10^-2 producing N</w:t>
      </w:r>
      <w:r>
        <w:rPr>
          <w:rFonts w:ascii="Aptos" w:hAnsi="Aptos" w:cs="Aptos"/>
        </w:rPr>
        <w:t>≈</w:t>
      </w:r>
      <w:r>
        <w:t>50</w:t>
      </w:r>
      <w:r>
        <w:rPr>
          <w:rFonts w:ascii="Aptos" w:hAnsi="Aptos" w:cs="Aptos"/>
        </w:rPr>
        <w:t>–</w:t>
      </w:r>
      <w:r>
        <w:t>70 e</w:t>
      </w:r>
      <w:r>
        <w:rPr>
          <w:rFonts w:ascii="Cambria Math" w:hAnsi="Cambria Math" w:cs="Cambria Math"/>
        </w:rPr>
        <w:t>‑</w:t>
      </w:r>
      <w:r>
        <w:t>folds and spectral index ns</w:t>
      </w:r>
      <w:r>
        <w:rPr>
          <w:rFonts w:ascii="Aptos" w:hAnsi="Aptos" w:cs="Aptos"/>
        </w:rPr>
        <w:t>≈</w:t>
      </w:r>
      <w:r>
        <w:t>0.965.</w:t>
      </w:r>
    </w:p>
    <w:p w14:paraId="0D6B41CB" w14:textId="77777777" w:rsidR="00601E8E" w:rsidRPr="009619FE" w:rsidRDefault="00601E8E" w:rsidP="009619FE">
      <w:pPr>
        <w:rPr>
          <w:b/>
          <w:bCs/>
        </w:rPr>
      </w:pPr>
      <w:r w:rsidRPr="009619FE">
        <w:rPr>
          <w:b/>
          <w:bCs/>
        </w:rPr>
        <w:t>Black</w:t>
      </w:r>
      <w:r w:rsidRPr="009619FE">
        <w:rPr>
          <w:rFonts w:ascii="Cambria Math" w:hAnsi="Cambria Math" w:cs="Cambria Math"/>
          <w:b/>
          <w:bCs/>
        </w:rPr>
        <w:t>‑</w:t>
      </w:r>
      <w:r w:rsidRPr="009619FE">
        <w:rPr>
          <w:b/>
          <w:bCs/>
        </w:rPr>
        <w:t>Hole Horizons</w:t>
      </w:r>
    </w:p>
    <w:p w14:paraId="66C7BA59" w14:textId="77777777" w:rsidR="00601E8E" w:rsidRDefault="00601E8E" w:rsidP="00601E8E">
      <w:r>
        <w:t xml:space="preserve">In strong gravity the scale becomes local μ(r)≈(M/r^3)^(1/4). </w:t>
      </w:r>
    </w:p>
    <w:p w14:paraId="1744CB9D" w14:textId="77777777" w:rsidR="00601E8E" w:rsidRDefault="00601E8E" w:rsidP="00601E8E">
      <w:r>
        <w:t xml:space="preserve">The running coupling modifies the metric near the horizon, preventing perfect absorption and introducing partial reflection. </w:t>
      </w:r>
    </w:p>
    <w:p w14:paraId="4544135C" w14:textId="77777777" w:rsidR="00601E8E" w:rsidRDefault="00601E8E" w:rsidP="00601E8E">
      <w:r>
        <w:t>The system behaves as a cavity between the photon sphere and the critical RG surface.</w:t>
      </w:r>
    </w:p>
    <w:p w14:paraId="5FA79BA5" w14:textId="77777777" w:rsidR="00601E8E" w:rsidRPr="009619FE" w:rsidRDefault="00601E8E" w:rsidP="009619FE">
      <w:pPr>
        <w:rPr>
          <w:b/>
          <w:bCs/>
        </w:rPr>
      </w:pPr>
      <w:r w:rsidRPr="009619FE">
        <w:rPr>
          <w:b/>
          <w:bCs/>
        </w:rPr>
        <w:lastRenderedPageBreak/>
        <w:t>Gravitational</w:t>
      </w:r>
      <w:r w:rsidRPr="009619FE">
        <w:rPr>
          <w:rFonts w:ascii="Cambria Math" w:hAnsi="Cambria Math" w:cs="Cambria Math"/>
          <w:b/>
          <w:bCs/>
        </w:rPr>
        <w:t>‑</w:t>
      </w:r>
      <w:r w:rsidRPr="009619FE">
        <w:rPr>
          <w:b/>
          <w:bCs/>
        </w:rPr>
        <w:t>Wave Echoes</w:t>
      </w:r>
    </w:p>
    <w:p w14:paraId="3C0AE002" w14:textId="77777777" w:rsidR="00601E8E" w:rsidRDefault="00601E8E" w:rsidP="00601E8E">
      <w:r>
        <w:t>The round</w:t>
      </w:r>
      <w:r>
        <w:rPr>
          <w:rFonts w:ascii="Cambria Math" w:hAnsi="Cambria Math" w:cs="Cambria Math"/>
        </w:rPr>
        <w:t>‑</w:t>
      </w:r>
      <w:r>
        <w:t xml:space="preserve">trip time yields </w:t>
      </w:r>
      <w:r>
        <w:rPr>
          <w:rFonts w:ascii="Aptos" w:hAnsi="Aptos" w:cs="Aptos"/>
        </w:rPr>
        <w:t>Δ</w:t>
      </w:r>
      <w:r>
        <w:t>t</w:t>
      </w:r>
      <w:r>
        <w:rPr>
          <w:rFonts w:ascii="Aptos" w:hAnsi="Aptos" w:cs="Aptos"/>
        </w:rPr>
        <w:t>≈</w:t>
      </w:r>
      <w:r>
        <w:t>2rs ln(M/Mpl), about 0.1 s for stellar</w:t>
      </w:r>
      <w:r>
        <w:rPr>
          <w:rFonts w:ascii="Cambria Math" w:hAnsi="Cambria Math" w:cs="Cambria Math"/>
        </w:rPr>
        <w:t>‑</w:t>
      </w:r>
      <w:r>
        <w:t xml:space="preserve">mass black holes. </w:t>
      </w:r>
    </w:p>
    <w:p w14:paraId="0840891E" w14:textId="77777777" w:rsidR="00601E8E" w:rsidRDefault="00601E8E" w:rsidP="00601E8E">
      <w:r>
        <w:t>The reflection coefficient ~10^-2 predicts echoes detectable by next</w:t>
      </w:r>
      <w:r>
        <w:rPr>
          <w:rFonts w:ascii="Cambria Math" w:hAnsi="Cambria Math" w:cs="Cambria Math"/>
        </w:rPr>
        <w:t>‑</w:t>
      </w:r>
      <w:r>
        <w:t>generation detectors.</w:t>
      </w:r>
    </w:p>
    <w:p w14:paraId="2ED8F5F4" w14:textId="77777777" w:rsidR="00601E8E" w:rsidRPr="009619FE" w:rsidRDefault="00601E8E" w:rsidP="009619FE">
      <w:pPr>
        <w:rPr>
          <w:b/>
          <w:bCs/>
        </w:rPr>
      </w:pPr>
      <w:r w:rsidRPr="009619FE">
        <w:rPr>
          <w:b/>
          <w:bCs/>
        </w:rPr>
        <w:t>Unified Picture</w:t>
      </w:r>
    </w:p>
    <w:p w14:paraId="54605201" w14:textId="77777777" w:rsidR="00601E8E" w:rsidRDefault="00601E8E" w:rsidP="00601E8E">
      <w:r>
        <w:t xml:space="preserve">A single renormalization flow connects inflation, late cosmic acceleration and horizon microphysics. </w:t>
      </w:r>
    </w:p>
    <w:p w14:paraId="0E36CB54" w14:textId="77777777" w:rsidR="00601E8E" w:rsidRDefault="00601E8E" w:rsidP="00601E8E">
      <w:r>
        <w:t>Each regime corresponds to a different scale of the same coupling rather than independent mechanisms.</w:t>
      </w:r>
    </w:p>
    <w:p w14:paraId="67231C9F" w14:textId="77777777" w:rsidR="00601E8E" w:rsidRDefault="00601E8E" w:rsidP="00601E8E"/>
    <w:p w14:paraId="490DE810" w14:textId="77777777" w:rsidR="00601E8E" w:rsidRPr="001C4608" w:rsidRDefault="00601E8E" w:rsidP="00601E8E">
      <w:pPr>
        <w:spacing w:after="200"/>
        <w:rPr>
          <w:b/>
          <w:bCs/>
        </w:rPr>
      </w:pPr>
      <w:r w:rsidRPr="001C4608">
        <w:rPr>
          <w:b/>
          <w:bCs/>
        </w:rPr>
        <w:t>Appendix</w:t>
      </w:r>
      <w:r>
        <w:rPr>
          <w:b/>
          <w:bCs/>
        </w:rPr>
        <w:t>:</w:t>
      </w:r>
    </w:p>
    <w:p w14:paraId="358C81A9" w14:textId="77777777" w:rsidR="00601E8E" w:rsidRPr="001C4608" w:rsidRDefault="00601E8E" w:rsidP="00601E8E">
      <w:pPr>
        <w:spacing w:after="200"/>
        <w:rPr>
          <w:b/>
          <w:bCs/>
        </w:rPr>
      </w:pPr>
      <w:r w:rsidRPr="001C4608">
        <w:rPr>
          <w:b/>
          <w:bCs/>
        </w:rPr>
        <w:t>Conceptual Picture</w:t>
      </w:r>
    </w:p>
    <w:p w14:paraId="6A56EDAF" w14:textId="77777777" w:rsidR="00601E8E" w:rsidRPr="001C4608" w:rsidRDefault="00601E8E" w:rsidP="00601E8E">
      <w:r w:rsidRPr="001C4608">
        <w:t>Gravity is treated as an emergent interaction with a scale-dependent Newton coupling G(μ).</w:t>
      </w:r>
    </w:p>
    <w:p w14:paraId="23E942BE" w14:textId="77777777" w:rsidR="00601E8E" w:rsidRPr="001C4608" w:rsidRDefault="00601E8E" w:rsidP="00601E8E">
      <w:r w:rsidRPr="001C4608">
        <w:t>Matter fluctuations induce RG flow dG/dlnμ = a G^2 with solution G(μ)=G0/(1-aG0 ln(μ/μ0)).</w:t>
      </w:r>
    </w:p>
    <w:p w14:paraId="46B249A4" w14:textId="77777777" w:rsidR="00601E8E" w:rsidRPr="001C4608" w:rsidRDefault="00601E8E" w:rsidP="00601E8E">
      <w:pPr>
        <w:spacing w:after="200"/>
        <w:rPr>
          <w:b/>
          <w:bCs/>
        </w:rPr>
      </w:pPr>
      <w:r w:rsidRPr="001C4608">
        <w:rPr>
          <w:b/>
          <w:bCs/>
        </w:rPr>
        <w:t>Cosmic Expansion</w:t>
      </w:r>
    </w:p>
    <w:p w14:paraId="40BFF185" w14:textId="77777777" w:rsidR="00601E8E" w:rsidRPr="001C4608" w:rsidRDefault="00601E8E" w:rsidP="00601E8E">
      <w:r w:rsidRPr="001C4608">
        <w:t>Identifying μ~H yields Λ(H)</w:t>
      </w:r>
      <w:r w:rsidRPr="001C4608">
        <w:rPr>
          <w:rFonts w:ascii="Cambria Math" w:hAnsi="Cambria Math" w:cs="Cambria Math"/>
        </w:rPr>
        <w:t>∝</w:t>
      </w:r>
      <w:r w:rsidRPr="001C4608">
        <w:t>G(H) and w(z)</w:t>
      </w:r>
      <w:r w:rsidRPr="001C4608">
        <w:rPr>
          <w:rFonts w:ascii="Aptos" w:hAnsi="Aptos" w:cs="Aptos"/>
        </w:rPr>
        <w:t>≈</w:t>
      </w:r>
      <w:r w:rsidRPr="001C4608">
        <w:t>-1+</w:t>
      </w:r>
      <w:r w:rsidRPr="001C4608">
        <w:rPr>
          <w:rFonts w:ascii="Aptos" w:hAnsi="Aptos" w:cs="Aptos"/>
        </w:rPr>
        <w:t>ν</w:t>
      </w:r>
      <w:r w:rsidRPr="001C4608">
        <w:t xml:space="preserve"> ln(1+z) with </w:t>
      </w:r>
      <w:r w:rsidRPr="001C4608">
        <w:rPr>
          <w:rFonts w:ascii="Aptos" w:hAnsi="Aptos" w:cs="Aptos"/>
        </w:rPr>
        <w:t>ν≈</w:t>
      </w:r>
      <w:r w:rsidRPr="001C4608">
        <w:t>aG0</w:t>
      </w:r>
      <w:r w:rsidRPr="001C4608">
        <w:rPr>
          <w:rFonts w:ascii="Aptos" w:hAnsi="Aptos" w:cs="Aptos"/>
        </w:rPr>
        <w:t>≈</w:t>
      </w:r>
      <w:r w:rsidRPr="001C4608">
        <w:t>10^-2.</w:t>
      </w:r>
    </w:p>
    <w:p w14:paraId="1EA14619" w14:textId="77777777" w:rsidR="00601E8E" w:rsidRPr="001C4608" w:rsidRDefault="00601E8E" w:rsidP="00601E8E">
      <w:pPr>
        <w:spacing w:after="200"/>
        <w:rPr>
          <w:b/>
          <w:bCs/>
        </w:rPr>
      </w:pPr>
      <w:r w:rsidRPr="001C4608">
        <w:rPr>
          <w:b/>
          <w:bCs/>
        </w:rPr>
        <w:t>Inflation</w:t>
      </w:r>
    </w:p>
    <w:p w14:paraId="2C0AEB33" w14:textId="77777777" w:rsidR="00601E8E" w:rsidRPr="001C4608" w:rsidRDefault="00601E8E" w:rsidP="00601E8E">
      <w:r w:rsidRPr="001C4608">
        <w:t>At large H the vacuum energy becomes quasi-constant generating de Sitter expansion with ns≈0.965 and r≈0.01–0.1.</w:t>
      </w:r>
    </w:p>
    <w:p w14:paraId="39EDCD42" w14:textId="77777777" w:rsidR="00601E8E" w:rsidRPr="001C4608" w:rsidRDefault="00601E8E" w:rsidP="00601E8E">
      <w:pPr>
        <w:spacing w:after="200"/>
        <w:rPr>
          <w:b/>
          <w:bCs/>
        </w:rPr>
      </w:pPr>
      <w:r w:rsidRPr="001C4608">
        <w:rPr>
          <w:b/>
          <w:bCs/>
        </w:rPr>
        <w:t>Black-Hole Echoes</w:t>
      </w:r>
    </w:p>
    <w:p w14:paraId="72E82C9F" w14:textId="77777777" w:rsidR="00601E8E" w:rsidRDefault="00601E8E" w:rsidP="00601E8E">
      <w:r w:rsidRPr="001C4608">
        <w:t>Local scale μ(r)≈(M/r^3)^(1/4) modifies near-horizon absorption producing GW echoes with delay ~0.1 s for stellar-mass BH.</w:t>
      </w:r>
    </w:p>
    <w:p w14:paraId="5004D32F" w14:textId="77777777" w:rsidR="00601E8E" w:rsidRPr="001C4608" w:rsidRDefault="00601E8E" w:rsidP="00601E8E"/>
    <w:p w14:paraId="6426A2FD" w14:textId="77777777" w:rsidR="00601E8E" w:rsidRPr="001C4608" w:rsidRDefault="00601E8E" w:rsidP="00601E8E">
      <w:pPr>
        <w:spacing w:after="200"/>
        <w:rPr>
          <w:b/>
          <w:bCs/>
        </w:rPr>
      </w:pPr>
      <w:r w:rsidRPr="001C4608">
        <w:rPr>
          <w:b/>
          <w:bCs/>
        </w:rPr>
        <w:t>Appendix A — Detailed Derivations</w:t>
      </w:r>
    </w:p>
    <w:p w14:paraId="3947B9D9" w14:textId="77777777" w:rsidR="00601E8E" w:rsidRPr="001C4608" w:rsidRDefault="00601E8E" w:rsidP="00601E8E">
      <w:r w:rsidRPr="001C4608">
        <w:t>1. RG Solution</w:t>
      </w:r>
    </w:p>
    <w:p w14:paraId="0FB18FEE" w14:textId="77777777" w:rsidR="00601E8E" w:rsidRPr="001C4608" w:rsidRDefault="00601E8E" w:rsidP="00601E8E">
      <w:r w:rsidRPr="001C4608">
        <w:t>Starting from beta function:</w:t>
      </w:r>
    </w:p>
    <w:p w14:paraId="29EB45A0" w14:textId="77777777" w:rsidR="00601E8E" w:rsidRPr="001C4608" w:rsidRDefault="00601E8E" w:rsidP="00601E8E">
      <w:r w:rsidRPr="001C4608">
        <w:t>dG/dlnμ = a G^2</w:t>
      </w:r>
    </w:p>
    <w:p w14:paraId="41DACC63" w14:textId="77777777" w:rsidR="00601E8E" w:rsidRPr="001C4608" w:rsidRDefault="00601E8E" w:rsidP="00601E8E">
      <w:r w:rsidRPr="001C4608">
        <w:t>Separate variables:</w:t>
      </w:r>
    </w:p>
    <w:p w14:paraId="01DFD3D3" w14:textId="77777777" w:rsidR="00601E8E" w:rsidRPr="001C4608" w:rsidRDefault="00601E8E" w:rsidP="00601E8E">
      <w:r w:rsidRPr="001C4608">
        <w:t>dG/G^2 = a dlnμ</w:t>
      </w:r>
    </w:p>
    <w:p w14:paraId="02CE01AD" w14:textId="77777777" w:rsidR="00601E8E" w:rsidRPr="001C4608" w:rsidRDefault="00601E8E" w:rsidP="00601E8E">
      <w:r w:rsidRPr="001C4608">
        <w:t>Integrate:</w:t>
      </w:r>
    </w:p>
    <w:p w14:paraId="3422E9EC" w14:textId="77777777" w:rsidR="00601E8E" w:rsidRPr="001C4608" w:rsidRDefault="00601E8E" w:rsidP="00601E8E">
      <w:r w:rsidRPr="001C4608">
        <w:t>-1/G = a lnμ + C</w:t>
      </w:r>
    </w:p>
    <w:p w14:paraId="3A74C352" w14:textId="77777777" w:rsidR="00601E8E" w:rsidRPr="001C4608" w:rsidRDefault="00601E8E" w:rsidP="00601E8E">
      <w:r w:rsidRPr="001C4608">
        <w:t>Using boundary G(μ0)=G0:</w:t>
      </w:r>
    </w:p>
    <w:p w14:paraId="2C75E2A7" w14:textId="77777777" w:rsidR="00601E8E" w:rsidRPr="001C4608" w:rsidRDefault="00601E8E" w:rsidP="00601E8E">
      <w:r w:rsidRPr="001C4608">
        <w:t>C = -1/G0 - a lnμ0</w:t>
      </w:r>
    </w:p>
    <w:p w14:paraId="4184ED8B" w14:textId="77777777" w:rsidR="00601E8E" w:rsidRPr="001C4608" w:rsidRDefault="00601E8E" w:rsidP="00601E8E">
      <w:r w:rsidRPr="001C4608">
        <w:lastRenderedPageBreak/>
        <w:t>Therefore:</w:t>
      </w:r>
    </w:p>
    <w:p w14:paraId="2399D546" w14:textId="77777777" w:rsidR="00601E8E" w:rsidRPr="001C4608" w:rsidRDefault="00601E8E" w:rsidP="00601E8E">
      <w:r w:rsidRPr="001C4608">
        <w:t>G(μ)=G0/(1-aG0 ln(μ/μ0))</w:t>
      </w:r>
    </w:p>
    <w:p w14:paraId="5F97A7DC" w14:textId="77777777" w:rsidR="00601E8E" w:rsidRPr="001C4608" w:rsidRDefault="00601E8E" w:rsidP="00601E8E"/>
    <w:p w14:paraId="580F7D0F" w14:textId="77777777" w:rsidR="00601E8E" w:rsidRPr="001C4608" w:rsidRDefault="00601E8E" w:rsidP="00601E8E">
      <w:r w:rsidRPr="001C4608">
        <w:t>2. Λ(H) relation</w:t>
      </w:r>
    </w:p>
    <w:p w14:paraId="653D95FE" w14:textId="77777777" w:rsidR="00601E8E" w:rsidRPr="001C4608" w:rsidRDefault="00601E8E" w:rsidP="00601E8E">
      <w:r w:rsidRPr="001C4608">
        <w:t xml:space="preserve">Assume screen length L^2 </w:t>
      </w:r>
      <w:r w:rsidRPr="001C4608">
        <w:rPr>
          <w:rFonts w:ascii="Cambria Math" w:hAnsi="Cambria Math" w:cs="Cambria Math"/>
        </w:rPr>
        <w:t>∝</w:t>
      </w:r>
      <w:r w:rsidRPr="001C4608">
        <w:t xml:space="preserve"> 1/G.</w:t>
      </w:r>
    </w:p>
    <w:p w14:paraId="06B0208C" w14:textId="77777777" w:rsidR="00601E8E" w:rsidRPr="001C4608" w:rsidRDefault="00601E8E" w:rsidP="00601E8E">
      <w:r w:rsidRPr="001C4608">
        <w:t>Vacuum energy density:</w:t>
      </w:r>
    </w:p>
    <w:p w14:paraId="2DDD4439" w14:textId="77777777" w:rsidR="00601E8E" w:rsidRPr="001C4608" w:rsidRDefault="00601E8E" w:rsidP="00601E8E">
      <w:r w:rsidRPr="001C4608">
        <w:t xml:space="preserve">ρΛ ~ 1/(L^2 G) → Λ </w:t>
      </w:r>
      <w:r w:rsidRPr="001C4608">
        <w:rPr>
          <w:rFonts w:ascii="Cambria Math" w:hAnsi="Cambria Math" w:cs="Cambria Math"/>
        </w:rPr>
        <w:t>∝</w:t>
      </w:r>
      <w:r w:rsidRPr="001C4608">
        <w:t xml:space="preserve"> G.</w:t>
      </w:r>
    </w:p>
    <w:p w14:paraId="1C8EFC60" w14:textId="77777777" w:rsidR="00601E8E" w:rsidRPr="001C4608" w:rsidRDefault="00601E8E" w:rsidP="00601E8E"/>
    <w:p w14:paraId="3474B529" w14:textId="77777777" w:rsidR="00601E8E" w:rsidRPr="001C4608" w:rsidRDefault="00601E8E" w:rsidP="00601E8E">
      <w:r w:rsidRPr="001C4608">
        <w:t>3. Equation of state</w:t>
      </w:r>
    </w:p>
    <w:p w14:paraId="7C56A7E7" w14:textId="77777777" w:rsidR="00601E8E" w:rsidRPr="001C4608" w:rsidRDefault="00601E8E" w:rsidP="00601E8E">
      <w:r w:rsidRPr="001C4608">
        <w:t>w = -1 - (1/3) d lnρΛ / d ln a</w:t>
      </w:r>
    </w:p>
    <w:p w14:paraId="23744A19" w14:textId="77777777" w:rsidR="00601E8E" w:rsidRPr="001C4608" w:rsidRDefault="00601E8E" w:rsidP="00601E8E">
      <w:r w:rsidRPr="001C4608">
        <w:t>Since ρΛ</w:t>
      </w:r>
      <w:r w:rsidRPr="001C4608">
        <w:rPr>
          <w:rFonts w:ascii="Cambria Math" w:hAnsi="Cambria Math" w:cs="Cambria Math"/>
        </w:rPr>
        <w:t>∝</w:t>
      </w:r>
      <w:r w:rsidRPr="001C4608">
        <w:rPr>
          <w:rFonts w:ascii="Aptos" w:hAnsi="Aptos" w:cs="Aptos"/>
        </w:rPr>
        <w:t>Λ</w:t>
      </w:r>
      <w:r w:rsidRPr="001C4608">
        <w:t>(H):</w:t>
      </w:r>
    </w:p>
    <w:p w14:paraId="3F4B5A41" w14:textId="77777777" w:rsidR="00601E8E" w:rsidRPr="001C4608" w:rsidRDefault="00601E8E" w:rsidP="00601E8E">
      <w:r w:rsidRPr="001C4608">
        <w:t>w(z) ≈ -1 + ν ln(1+z), ν=aG0</w:t>
      </w:r>
    </w:p>
    <w:p w14:paraId="48D239CB" w14:textId="77777777" w:rsidR="00601E8E" w:rsidRPr="001C4608" w:rsidRDefault="00601E8E" w:rsidP="00601E8E"/>
    <w:p w14:paraId="43FFF3D7" w14:textId="77777777" w:rsidR="00601E8E" w:rsidRPr="001C4608" w:rsidRDefault="00601E8E" w:rsidP="00601E8E">
      <w:r w:rsidRPr="001C4608">
        <w:t>4. Slow-roll parameters</w:t>
      </w:r>
    </w:p>
    <w:p w14:paraId="4D3A69CE" w14:textId="77777777" w:rsidR="00601E8E" w:rsidRPr="001C4608" w:rsidRDefault="00601E8E" w:rsidP="00601E8E">
      <w:r w:rsidRPr="001C4608">
        <w:t>ε = -d ln H/dN ≈ aG(H)</w:t>
      </w:r>
    </w:p>
    <w:p w14:paraId="54F9D07D" w14:textId="77777777" w:rsidR="00601E8E" w:rsidRPr="001C4608" w:rsidRDefault="00601E8E" w:rsidP="00601E8E">
      <w:r w:rsidRPr="001C4608">
        <w:t>r=16ε, ns=1-4ε</w:t>
      </w:r>
    </w:p>
    <w:p w14:paraId="0EC01E49" w14:textId="77777777" w:rsidR="00601E8E" w:rsidRPr="001C4608" w:rsidRDefault="00601E8E" w:rsidP="00601E8E"/>
    <w:p w14:paraId="7B5685F2" w14:textId="77777777" w:rsidR="00601E8E" w:rsidRPr="001C4608" w:rsidRDefault="00601E8E" w:rsidP="00601E8E">
      <w:r w:rsidRPr="001C4608">
        <w:t>5. Echo delay</w:t>
      </w:r>
    </w:p>
    <w:p w14:paraId="415D944B" w14:textId="77777777" w:rsidR="00601E8E" w:rsidRPr="001C4608" w:rsidRDefault="00601E8E" w:rsidP="00601E8E">
      <w:r w:rsidRPr="001C4608">
        <w:t>Cavity between photon sphere and RG surface:</w:t>
      </w:r>
    </w:p>
    <w:p w14:paraId="3E0ED2FE" w14:textId="77777777" w:rsidR="00601E8E" w:rsidRPr="001C4608" w:rsidRDefault="00601E8E" w:rsidP="00601E8E">
      <w:r w:rsidRPr="001C4608">
        <w:t>Δt ≈ 2rs ln(M/Mpl)</w:t>
      </w:r>
    </w:p>
    <w:p w14:paraId="59C13AA1" w14:textId="77777777" w:rsidR="00601E8E" w:rsidRDefault="00601E8E" w:rsidP="00601E8E"/>
    <w:p w14:paraId="12D4724A" w14:textId="77777777" w:rsidR="00601E8E" w:rsidRDefault="00601E8E" w:rsidP="008162C0">
      <w:pPr>
        <w:pBdr>
          <w:bottom w:val="single" w:sz="6" w:space="1" w:color="auto"/>
        </w:pBdr>
        <w:rPr>
          <w:b/>
          <w:bCs/>
        </w:rPr>
      </w:pPr>
    </w:p>
    <w:p w14:paraId="77B38D17" w14:textId="77777777" w:rsidR="00D946EA" w:rsidRDefault="00D946EA" w:rsidP="008162C0">
      <w:pPr>
        <w:pBdr>
          <w:bottom w:val="single" w:sz="6" w:space="1" w:color="auto"/>
        </w:pBdr>
        <w:rPr>
          <w:b/>
          <w:bCs/>
        </w:rPr>
      </w:pPr>
    </w:p>
    <w:p w14:paraId="1B490AAB" w14:textId="77777777" w:rsidR="00D946EA" w:rsidRDefault="00D946EA" w:rsidP="008162C0">
      <w:pPr>
        <w:pBdr>
          <w:bottom w:val="single" w:sz="6" w:space="1" w:color="auto"/>
        </w:pBdr>
        <w:rPr>
          <w:b/>
          <w:bCs/>
        </w:rPr>
      </w:pPr>
    </w:p>
    <w:p w14:paraId="7B193257" w14:textId="77777777" w:rsidR="00D946EA" w:rsidRDefault="00D946EA" w:rsidP="008162C0">
      <w:pPr>
        <w:pBdr>
          <w:bottom w:val="single" w:sz="6" w:space="1" w:color="auto"/>
        </w:pBdr>
        <w:rPr>
          <w:b/>
          <w:bCs/>
        </w:rPr>
      </w:pPr>
    </w:p>
    <w:p w14:paraId="5ED1C792" w14:textId="77777777" w:rsidR="00D946EA" w:rsidRDefault="00D946EA" w:rsidP="008162C0">
      <w:pPr>
        <w:pBdr>
          <w:bottom w:val="single" w:sz="6" w:space="1" w:color="auto"/>
        </w:pBdr>
        <w:rPr>
          <w:b/>
          <w:bCs/>
        </w:rPr>
      </w:pPr>
    </w:p>
    <w:p w14:paraId="165198CE" w14:textId="77777777" w:rsidR="009619FE" w:rsidRDefault="009619FE" w:rsidP="008162C0">
      <w:pPr>
        <w:pBdr>
          <w:bottom w:val="single" w:sz="6" w:space="1" w:color="auto"/>
        </w:pBdr>
        <w:rPr>
          <w:b/>
          <w:bCs/>
        </w:rPr>
      </w:pPr>
    </w:p>
    <w:p w14:paraId="1E34617A" w14:textId="77777777" w:rsidR="009619FE" w:rsidRDefault="009619FE" w:rsidP="008162C0">
      <w:pPr>
        <w:pBdr>
          <w:bottom w:val="single" w:sz="6" w:space="1" w:color="auto"/>
        </w:pBdr>
        <w:rPr>
          <w:b/>
          <w:bCs/>
        </w:rPr>
      </w:pPr>
    </w:p>
    <w:p w14:paraId="5237A717" w14:textId="77777777" w:rsidR="009619FE" w:rsidRDefault="009619FE" w:rsidP="008162C0">
      <w:pPr>
        <w:pBdr>
          <w:bottom w:val="single" w:sz="6" w:space="1" w:color="auto"/>
        </w:pBdr>
        <w:rPr>
          <w:b/>
          <w:bCs/>
        </w:rPr>
      </w:pPr>
    </w:p>
    <w:p w14:paraId="6A4A776F" w14:textId="77777777" w:rsidR="00D946EA" w:rsidRDefault="00D946EA" w:rsidP="008162C0">
      <w:pPr>
        <w:pBdr>
          <w:bottom w:val="single" w:sz="6" w:space="1" w:color="auto"/>
        </w:pBdr>
        <w:rPr>
          <w:b/>
          <w:bCs/>
        </w:rPr>
      </w:pPr>
    </w:p>
    <w:p w14:paraId="28792D31" w14:textId="77777777" w:rsidR="00601E8E" w:rsidRDefault="00601E8E" w:rsidP="008162C0">
      <w:pPr>
        <w:pBdr>
          <w:bottom w:val="single" w:sz="6" w:space="1" w:color="auto"/>
        </w:pBdr>
        <w:rPr>
          <w:b/>
          <w:bCs/>
        </w:rPr>
      </w:pPr>
    </w:p>
    <w:p w14:paraId="204046B0" w14:textId="7B312C30" w:rsidR="00E90EB0" w:rsidRDefault="00E90EB0" w:rsidP="008162C0">
      <w:pPr>
        <w:pBdr>
          <w:bottom w:val="single" w:sz="6" w:space="1" w:color="auto"/>
        </w:pBdr>
        <w:rPr>
          <w:b/>
          <w:bCs/>
        </w:rPr>
      </w:pPr>
      <w:r>
        <w:rPr>
          <w:b/>
          <w:bCs/>
        </w:rPr>
        <w:lastRenderedPageBreak/>
        <w:t>V8</w:t>
      </w:r>
    </w:p>
    <w:p w14:paraId="40893544" w14:textId="77777777" w:rsidR="00E90EB0" w:rsidRDefault="00E90EB0" w:rsidP="008162C0">
      <w:pPr>
        <w:rPr>
          <w:b/>
          <w:bCs/>
        </w:rPr>
      </w:pPr>
    </w:p>
    <w:p w14:paraId="43A08448" w14:textId="553AEA8C" w:rsidR="009F421B" w:rsidRPr="009F421B" w:rsidRDefault="009F421B" w:rsidP="009F421B">
      <w:r>
        <w:rPr>
          <w:b/>
          <w:bCs/>
        </w:rPr>
        <w:t>Tytuł:</w:t>
      </w:r>
      <w:r w:rsidRPr="009F421B">
        <w:t xml:space="preserve"> Active-Screen Gravity: Unified RG Origin of Inflation, Dark Energy and Black-Hole Echoes</w:t>
      </w:r>
    </w:p>
    <w:p w14:paraId="7FFF8A21" w14:textId="77777777" w:rsidR="009F421B" w:rsidRPr="009F421B" w:rsidRDefault="009F421B" w:rsidP="009F421B">
      <w:pPr>
        <w:rPr>
          <w:b/>
          <w:bCs/>
        </w:rPr>
      </w:pPr>
      <w:r w:rsidRPr="009F421B">
        <w:rPr>
          <w:b/>
          <w:bCs/>
        </w:rPr>
        <w:t>1. Idea fizyczna</w:t>
      </w:r>
    </w:p>
    <w:p w14:paraId="09631B3D" w14:textId="0A625B63" w:rsidR="009F421B" w:rsidRPr="009F421B" w:rsidRDefault="009F421B" w:rsidP="009F421B">
      <w:r w:rsidRPr="009F421B">
        <w:t>Rozważamy możliwość, że grawitacja nie jest fundamentalną interakcją o stałym sprzężeniu, lecz efektem makroskopowym wynikającym z dynamiki stopni swobody ukrytych na holograficznym „ekranie”.</w:t>
      </w:r>
      <w:r w:rsidRPr="009F421B">
        <w:br/>
        <w:t>W takim obrazie stała Newtona nie jest parametrem stałym, lecz sprzężeniem efektywnym zależnym od skali renormalizacji:</w:t>
      </w:r>
    </w:p>
    <w:p w14:paraId="3A18A164" w14:textId="53B7A6C3" w:rsidR="009F421B" w:rsidRPr="009F421B" w:rsidRDefault="009F421B" w:rsidP="009F421B">
      <w:pPr>
        <w:jc w:val="center"/>
        <w:rPr>
          <w:b/>
          <w:bCs/>
        </w:rPr>
      </w:pPr>
      <w:r w:rsidRPr="009F421B">
        <w:rPr>
          <w:b/>
          <w:bCs/>
        </w:rPr>
        <w:t>G→G(μ)</w:t>
      </w:r>
    </w:p>
    <w:p w14:paraId="5DF455F0" w14:textId="6572D278" w:rsidR="009F421B" w:rsidRPr="009F421B" w:rsidRDefault="009F421B" w:rsidP="009F421B">
      <w:r w:rsidRPr="009F421B">
        <w:t xml:space="preserve">Interpretacyjnie oznacza to, że ekran Plancka nie jest bierny </w:t>
      </w:r>
      <w:r>
        <w:t>-</w:t>
      </w:r>
      <w:r w:rsidRPr="009F421B">
        <w:t xml:space="preserve"> reaguje na lokalną energię pola.</w:t>
      </w:r>
      <w:r w:rsidRPr="009F421B">
        <w:br/>
        <w:t>W konsekwencji próżnia oraz geometria czasoprzestrzeni stają się obiektami RG-zależnymi.</w:t>
      </w:r>
    </w:p>
    <w:p w14:paraId="559C0B51" w14:textId="12EAD25C" w:rsidR="008A7FAA" w:rsidRDefault="009F421B" w:rsidP="009F421B">
      <w:r w:rsidRPr="009F421B">
        <w:t>Kluczowym postulatem modelu jest, że materia standardowa generuje przepływ renormalizacyjny grawitacji.</w:t>
      </w:r>
    </w:p>
    <w:p w14:paraId="5DD2E321" w14:textId="77777777" w:rsidR="00D946EA" w:rsidRPr="00D946EA" w:rsidRDefault="00D946EA" w:rsidP="00D946EA">
      <w:pPr>
        <w:rPr>
          <w:b/>
          <w:bCs/>
        </w:rPr>
      </w:pPr>
      <w:r w:rsidRPr="00D946EA">
        <w:rPr>
          <w:b/>
          <w:bCs/>
        </w:rPr>
        <w:t>Na poziomie efektywnej teorii pola prowadzi to do beta-funkcji:</w:t>
      </w:r>
    </w:p>
    <w:p w14:paraId="7E604BAA" w14:textId="29C24F41" w:rsidR="00D946EA" w:rsidRPr="00D946EA" w:rsidRDefault="00D946EA" w:rsidP="00D946EA">
      <w:pPr>
        <w:rPr>
          <w:b/>
          <w:bCs/>
        </w:rPr>
      </w:pPr>
      <m:oMathPara>
        <m:oMath>
          <m:f>
            <m:fPr>
              <m:ctrlPr>
                <w:rPr>
                  <w:rFonts w:ascii="Cambria Math" w:hAnsi="Cambria Math"/>
                  <w:b/>
                  <w:bCs/>
                </w:rPr>
              </m:ctrlPr>
            </m:fPr>
            <m:num>
              <m:r>
                <m:rPr>
                  <m:sty m:val="bi"/>
                </m:rPr>
                <w:rPr>
                  <w:rFonts w:ascii="Cambria Math" w:hAnsi="Cambria Math"/>
                </w:rPr>
                <m:t>dG</m:t>
              </m:r>
            </m:num>
            <m:den>
              <m:r>
                <m:rPr>
                  <m:sty m:val="bi"/>
                </m:rPr>
                <w:rPr>
                  <w:rFonts w:ascii="Cambria Math" w:hAnsi="Cambria Math"/>
                </w:rPr>
                <m:t>d</m:t>
              </m:r>
              <m:r>
                <m:rPr>
                  <m:sty m:val="b"/>
                </m:rPr>
                <w:rPr>
                  <w:rFonts w:ascii="Cambria Math" w:hAnsi="Cambria Math"/>
                </w:rPr>
                <m:t>ln</m:t>
              </m:r>
              <m:r>
                <m:rPr>
                  <m:sty m:val="bi"/>
                </m:rPr>
                <w:rPr>
                  <w:rFonts w:ascii="Cambria Math" w:hAnsi="Cambria Math"/>
                </w:rPr>
                <m:t>⁡μ</m:t>
              </m:r>
            </m:den>
          </m:f>
          <m:r>
            <m:rPr>
              <m:sty m:val="bi"/>
            </m:rPr>
            <w:rPr>
              <w:rFonts w:ascii="Cambria Math" w:hAnsi="Cambria Math"/>
            </w:rPr>
            <m:t>=a</m:t>
          </m:r>
          <m:r>
            <m:rPr>
              <m:nor/>
            </m:rPr>
            <w:rPr>
              <w:rFonts w:ascii="Arial" w:hAnsi="Arial" w:cs="Arial"/>
              <w:b/>
              <w:bCs/>
            </w:rPr>
            <m:t> </m:t>
          </m:r>
          <m:sSup>
            <m:sSupPr>
              <m:ctrlPr>
                <w:rPr>
                  <w:rFonts w:ascii="Cambria Math" w:hAnsi="Cambria Math"/>
                  <w:b/>
                  <w:bCs/>
                </w:rPr>
              </m:ctrlPr>
            </m:sSupPr>
            <m:e>
              <m:r>
                <m:rPr>
                  <m:sty m:val="bi"/>
                </m:rPr>
                <w:rPr>
                  <w:rFonts w:ascii="Cambria Math" w:hAnsi="Cambria Math"/>
                </w:rPr>
                <m:t>G</m:t>
              </m:r>
            </m:e>
            <m:sup>
              <m:r>
                <m:rPr>
                  <m:sty m:val="bi"/>
                </m:rPr>
                <w:rPr>
                  <w:rFonts w:ascii="Cambria Math" w:hAnsi="Cambria Math"/>
                </w:rPr>
                <m:t>2</m:t>
              </m:r>
            </m:sup>
          </m:sSup>
          <m:r>
            <m:rPr>
              <m:nor/>
            </m:rPr>
            <w:rPr>
              <w:b/>
              <w:bCs/>
            </w:rPr>
            <m:t>gdzie</m:t>
          </m:r>
          <m:r>
            <m:rPr>
              <m:sty m:val="bi"/>
            </m:rPr>
            <w:rPr>
              <w:rFonts w:ascii="Cambria Math" w:hAnsi="Cambria Math"/>
            </w:rPr>
            <m:t>a=</m:t>
          </m:r>
          <m:f>
            <m:fPr>
              <m:ctrlPr>
                <w:rPr>
                  <w:rFonts w:ascii="Cambria Math" w:hAnsi="Cambria Math"/>
                  <w:b/>
                  <w:bCs/>
                </w:rPr>
              </m:ctrlPr>
            </m:fPr>
            <m:num>
              <m:sSup>
                <m:sSupPr>
                  <m:ctrlPr>
                    <w:rPr>
                      <w:rFonts w:ascii="Cambria Math" w:hAnsi="Cambria Math"/>
                      <w:b/>
                      <w:bCs/>
                    </w:rPr>
                  </m:ctrlPr>
                </m:sSupPr>
                <m:e>
                  <m:r>
                    <m:rPr>
                      <m:sty m:val="bi"/>
                    </m:rPr>
                    <w:rPr>
                      <w:rFonts w:ascii="Cambria Math" w:hAnsi="Cambria Math"/>
                    </w:rPr>
                    <m:t>v</m:t>
                  </m:r>
                </m:e>
                <m:sup>
                  <m:r>
                    <m:rPr>
                      <m:sty m:val="bi"/>
                    </m:rPr>
                    <w:rPr>
                      <w:rFonts w:ascii="Cambria Math" w:hAnsi="Cambria Math"/>
                    </w:rPr>
                    <m:t>2</m:t>
                  </m:r>
                </m:sup>
              </m:sSup>
              <m:sSubSup>
                <m:sSubSupPr>
                  <m:ctrlPr>
                    <w:rPr>
                      <w:rFonts w:ascii="Cambria Math" w:hAnsi="Cambria Math"/>
                      <w:b/>
                      <w:bCs/>
                    </w:rPr>
                  </m:ctrlPr>
                </m:sSubSupPr>
                <m:e>
                  <m:r>
                    <m:rPr>
                      <m:sty m:val="bi"/>
                    </m:rPr>
                    <w:rPr>
                      <w:rFonts w:ascii="Cambria Math" w:hAnsi="Cambria Math"/>
                    </w:rPr>
                    <m:t>y</m:t>
                  </m:r>
                </m:e>
                <m:sub>
                  <m:r>
                    <m:rPr>
                      <m:sty m:val="bi"/>
                    </m:rPr>
                    <w:rPr>
                      <w:rFonts w:ascii="Cambria Math" w:hAnsi="Cambria Math"/>
                    </w:rPr>
                    <m:t>t</m:t>
                  </m:r>
                </m:sub>
                <m:sup>
                  <m:r>
                    <m:rPr>
                      <m:sty m:val="bi"/>
                    </m:rPr>
                    <w:rPr>
                      <w:rFonts w:ascii="Cambria Math" w:hAnsi="Cambria Math"/>
                    </w:rPr>
                    <m:t>2</m:t>
                  </m:r>
                </m:sup>
              </m:sSubSup>
            </m:num>
            <m:den>
              <m:r>
                <m:rPr>
                  <m:sty m:val="bi"/>
                </m:rPr>
                <w:rPr>
                  <w:rFonts w:ascii="Cambria Math" w:hAnsi="Cambria Math"/>
                </w:rPr>
                <m:t>2</m:t>
              </m:r>
              <m:r>
                <m:rPr>
                  <m:sty m:val="bi"/>
                </m:rPr>
                <w:rPr>
                  <w:rFonts w:ascii="Cambria Math" w:hAnsi="Cambria Math"/>
                </w:rPr>
                <m:t>π</m:t>
              </m:r>
            </m:den>
          </m:f>
          <m:r>
            <w:rPr>
              <w:b/>
              <w:bCs/>
            </w:rPr>
            <w:br/>
          </m:r>
        </m:oMath>
      </m:oMathPara>
    </w:p>
    <w:p w14:paraId="4F43C16D" w14:textId="2C245683" w:rsidR="00D946EA" w:rsidRPr="00D946EA" w:rsidRDefault="00D946EA" w:rsidP="00D946EA">
      <w:pPr>
        <w:rPr>
          <w:b/>
          <w:bCs/>
        </w:rPr>
      </w:pPr>
      <w:r w:rsidRPr="00D946EA">
        <w:rPr>
          <w:b/>
          <w:bCs/>
        </w:rPr>
        <w:t xml:space="preserve">z </w:t>
      </w:r>
      <m:oMath>
        <m:r>
          <m:rPr>
            <m:sty m:val="bi"/>
          </m:rPr>
          <w:rPr>
            <w:rFonts w:ascii="Cambria Math" w:hAnsi="Cambria Math"/>
          </w:rPr>
          <m:t>v=246</m:t>
        </m:r>
      </m:oMath>
      <w:r w:rsidRPr="00D946EA">
        <w:rPr>
          <w:b/>
          <w:bCs/>
        </w:rPr>
        <w:t xml:space="preserve">GeV i </w:t>
      </w:r>
      <m:oMath>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t</m:t>
            </m:r>
          </m:sub>
        </m:sSub>
        <m:r>
          <m:rPr>
            <m:sty m:val="bi"/>
          </m:rPr>
          <w:rPr>
            <w:rFonts w:ascii="Cambria Math" w:hAnsi="Cambria Math"/>
          </w:rPr>
          <m:t>≈1</m:t>
        </m:r>
      </m:oMath>
      <w:r w:rsidRPr="00D946EA">
        <w:rPr>
          <w:b/>
          <w:bCs/>
        </w:rPr>
        <w:t>.</w:t>
      </w:r>
    </w:p>
    <w:p w14:paraId="7560586C" w14:textId="77777777" w:rsidR="00D946EA" w:rsidRPr="00D946EA" w:rsidRDefault="00D946EA" w:rsidP="00D946EA">
      <w:pPr>
        <w:rPr>
          <w:b/>
          <w:bCs/>
        </w:rPr>
      </w:pPr>
      <w:r w:rsidRPr="00D946EA">
        <w:rPr>
          <w:b/>
          <w:bCs/>
        </w:rPr>
        <w:t>Rozwiązanie ma postać:</w:t>
      </w:r>
    </w:p>
    <w:p w14:paraId="0C2D21AC" w14:textId="399D96EC" w:rsidR="00D946EA" w:rsidRPr="00D946EA" w:rsidRDefault="00D946EA" w:rsidP="00D946EA">
      <w:pPr>
        <w:rPr>
          <w:b/>
          <w:bCs/>
        </w:rPr>
      </w:pPr>
      <m:oMathPara>
        <m:oMath>
          <m:r>
            <m:rPr>
              <m:sty m:val="bi"/>
            </m:rPr>
            <w:rPr>
              <w:rFonts w:ascii="Cambria Math" w:hAnsi="Cambria Math"/>
            </w:rPr>
            <m:t>G(μ)=</m:t>
          </m:r>
          <m:f>
            <m:fPr>
              <m:ctrlPr>
                <w:rPr>
                  <w:rFonts w:ascii="Cambria Math" w:hAnsi="Cambria Math"/>
                  <w:b/>
                  <w:bCs/>
                </w:rPr>
              </m:ctrlPr>
            </m:fPr>
            <m:num>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0</m:t>
                  </m:r>
                </m:sub>
              </m:sSub>
            </m:num>
            <m:den>
              <m:r>
                <m:rPr>
                  <m:sty m:val="bi"/>
                </m:rPr>
                <w:rPr>
                  <w:rFonts w:ascii="Cambria Math" w:hAnsi="Cambria Math"/>
                </w:rPr>
                <m:t>1-a</m:t>
              </m:r>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0</m:t>
                  </m:r>
                </m:sub>
              </m:sSub>
              <m:r>
                <m:rPr>
                  <m:sty m:val="b"/>
                </m:rPr>
                <w:rPr>
                  <w:rFonts w:ascii="Cambria Math" w:hAnsi="Cambria Math"/>
                </w:rPr>
                <m:t>ln</m:t>
              </m:r>
              <m:r>
                <m:rPr>
                  <m:sty m:val="bi"/>
                </m:rPr>
                <w:rPr>
                  <w:rFonts w:ascii="Cambria Math" w:hAnsi="Cambria Math"/>
                </w:rPr>
                <m:t>⁡(μ</m:t>
              </m:r>
              <m:r>
                <m:rPr>
                  <m:sty m:val="b"/>
                </m:rPr>
                <w:rPr>
                  <w:rFonts w:ascii="Cambria Math" w:hAnsi="Cambria Math"/>
                </w:rPr>
                <m:t>/</m:t>
              </m:r>
              <m:sSub>
                <m:sSubPr>
                  <m:ctrlPr>
                    <w:rPr>
                      <w:rFonts w:ascii="Cambria Math" w:hAnsi="Cambria Math"/>
                      <w:b/>
                      <w:bCs/>
                    </w:rPr>
                  </m:ctrlPr>
                </m:sSubPr>
                <m:e>
                  <m:r>
                    <m:rPr>
                      <m:sty m:val="bi"/>
                    </m:rPr>
                    <w:rPr>
                      <w:rFonts w:ascii="Cambria Math" w:hAnsi="Cambria Math"/>
                    </w:rPr>
                    <m:t>μ</m:t>
                  </m:r>
                </m:e>
                <m:sub>
                  <m:r>
                    <m:rPr>
                      <m:sty m:val="bi"/>
                    </m:rPr>
                    <w:rPr>
                      <w:rFonts w:ascii="Cambria Math" w:hAnsi="Cambria Math"/>
                    </w:rPr>
                    <m:t>0</m:t>
                  </m:r>
                </m:sub>
              </m:sSub>
              <m:r>
                <m:rPr>
                  <m:sty m:val="bi"/>
                </m:rPr>
                <w:rPr>
                  <w:rFonts w:ascii="Cambria Math" w:hAnsi="Cambria Math"/>
                </w:rPr>
                <m:t>)</m:t>
              </m:r>
            </m:den>
          </m:f>
          <m:r>
            <w:rPr>
              <w:b/>
              <w:bCs/>
            </w:rPr>
            <w:br/>
          </m:r>
        </m:oMath>
      </m:oMathPara>
    </w:p>
    <w:p w14:paraId="3A716F78" w14:textId="77777777" w:rsidR="00D946EA" w:rsidRPr="00D946EA" w:rsidRDefault="00D946EA" w:rsidP="00D946EA">
      <w:pPr>
        <w:rPr>
          <w:b/>
          <w:bCs/>
        </w:rPr>
      </w:pPr>
      <w:r w:rsidRPr="00D946EA">
        <w:rPr>
          <w:b/>
          <w:bCs/>
        </w:rPr>
        <w:t>co oznacza bardzo powolny running w IR i gwałtowny wzrost w UV.</w:t>
      </w:r>
    </w:p>
    <w:p w14:paraId="2CCE19F9" w14:textId="5B376211" w:rsidR="00D946EA" w:rsidRPr="00D946EA" w:rsidRDefault="00D946EA" w:rsidP="00D946EA">
      <w:pPr>
        <w:rPr>
          <w:b/>
          <w:bCs/>
        </w:rPr>
      </w:pPr>
    </w:p>
    <w:p w14:paraId="79C734F4" w14:textId="77777777" w:rsidR="00D946EA" w:rsidRPr="00D946EA" w:rsidRDefault="00D946EA" w:rsidP="00D946EA">
      <w:pPr>
        <w:rPr>
          <w:b/>
          <w:bCs/>
        </w:rPr>
      </w:pPr>
      <w:r w:rsidRPr="00D946EA">
        <w:rPr>
          <w:b/>
          <w:bCs/>
        </w:rPr>
        <w:t>2. Energia próżni jako napięcie ekranu</w:t>
      </w:r>
    </w:p>
    <w:p w14:paraId="6A476A20" w14:textId="77777777" w:rsidR="00D946EA" w:rsidRPr="00D946EA" w:rsidRDefault="00D946EA" w:rsidP="00D946EA">
      <w:pPr>
        <w:rPr>
          <w:b/>
          <w:bCs/>
        </w:rPr>
      </w:pPr>
      <w:r w:rsidRPr="00D946EA">
        <w:rPr>
          <w:b/>
          <w:bCs/>
        </w:rPr>
        <w:t>Zakładamy holograficzną relację między skalą długości ekranu a sprzężeniem:</w:t>
      </w:r>
    </w:p>
    <w:p w14:paraId="50BF46A2" w14:textId="338A0577" w:rsidR="00D946EA" w:rsidRPr="00D946EA" w:rsidRDefault="00D946EA" w:rsidP="00D946EA">
      <w:pPr>
        <w:rPr>
          <w:b/>
          <w:bCs/>
        </w:rPr>
      </w:pPr>
      <m:oMathPara>
        <m:oMath>
          <m:sSup>
            <m:sSupPr>
              <m:ctrlPr>
                <w:rPr>
                  <w:rFonts w:ascii="Cambria Math" w:hAnsi="Cambria Math"/>
                  <w:b/>
                  <w:bCs/>
                </w:rPr>
              </m:ctrlPr>
            </m:sSupPr>
            <m:e>
              <m:r>
                <m:rPr>
                  <m:sty m:val="bi"/>
                </m:rPr>
                <w:rPr>
                  <w:rFonts w:ascii="Cambria Math" w:hAnsi="Cambria Math"/>
                </w:rPr>
                <m:t>L</m:t>
              </m:r>
            </m:e>
            <m:sup>
              <m:r>
                <m:rPr>
                  <m:sty m:val="bi"/>
                </m:rPr>
                <w:rPr>
                  <w:rFonts w:ascii="Cambria Math" w:hAnsi="Cambria Math"/>
                </w:rPr>
                <m:t>2</m:t>
              </m:r>
            </m:sup>
          </m:sSup>
          <m:r>
            <m:rPr>
              <m:sty m:val="bi"/>
            </m:rPr>
            <w:rPr>
              <w:rFonts w:ascii="Cambria Math" w:hAnsi="Cambria Math"/>
            </w:rPr>
            <m:t>(μ)∝</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G(μ)</m:t>
              </m:r>
            </m:den>
          </m:f>
          <m:r>
            <w:rPr>
              <w:b/>
              <w:bCs/>
            </w:rPr>
            <w:br/>
          </m:r>
        </m:oMath>
      </m:oMathPara>
    </w:p>
    <w:p w14:paraId="55059C1A" w14:textId="77777777" w:rsidR="00D946EA" w:rsidRPr="00D946EA" w:rsidRDefault="00D946EA" w:rsidP="00D946EA">
      <w:pPr>
        <w:rPr>
          <w:b/>
          <w:bCs/>
        </w:rPr>
      </w:pPr>
      <w:r w:rsidRPr="00D946EA">
        <w:rPr>
          <w:b/>
          <w:bCs/>
        </w:rPr>
        <w:t>Energia próżni jest energią napięcia powierzchni:</w:t>
      </w:r>
    </w:p>
    <w:p w14:paraId="534276D3" w14:textId="2BE3340B" w:rsidR="00D946EA" w:rsidRPr="00D946EA" w:rsidRDefault="00D946EA" w:rsidP="00D946EA">
      <w:pPr>
        <w:rPr>
          <w:b/>
          <w:bCs/>
        </w:rPr>
      </w:pPr>
      <m:oMathPara>
        <m:oMath>
          <m:sSub>
            <m:sSubPr>
              <m:ctrlPr>
                <w:rPr>
                  <w:rFonts w:ascii="Cambria Math" w:hAnsi="Cambria Math"/>
                  <w:b/>
                  <w:bCs/>
                </w:rPr>
              </m:ctrlPr>
            </m:sSubPr>
            <m:e>
              <m:r>
                <m:rPr>
                  <m:sty m:val="bi"/>
                </m:rPr>
                <w:rPr>
                  <w:rFonts w:ascii="Cambria Math" w:hAnsi="Cambria Math"/>
                </w:rPr>
                <m:t>ρ</m:t>
              </m:r>
            </m:e>
            <m:sub>
              <m:r>
                <m:rPr>
                  <m:sty m:val="b"/>
                </m:rPr>
                <w:rPr>
                  <w:rFonts w:ascii="Cambria Math" w:hAnsi="Cambria Math"/>
                </w:rPr>
                <m:t>Λ</m:t>
              </m:r>
            </m:sub>
          </m:sSub>
          <m:r>
            <m:rPr>
              <m:sty m:val="bi"/>
            </m:rPr>
            <w:rPr>
              <w:rFonts w:ascii="Cambria Math" w:hAnsi="Cambria Math"/>
            </w:rPr>
            <m:t>(μ)∼</m:t>
          </m:r>
          <m:f>
            <m:fPr>
              <m:ctrlPr>
                <w:rPr>
                  <w:rFonts w:ascii="Cambria Math" w:hAnsi="Cambria Math"/>
                  <w:b/>
                  <w:bCs/>
                </w:rPr>
              </m:ctrlPr>
            </m:fPr>
            <m:num>
              <m:r>
                <m:rPr>
                  <m:sty m:val="bi"/>
                </m:rPr>
                <w:rPr>
                  <w:rFonts w:ascii="Cambria Math" w:hAnsi="Cambria Math"/>
                </w:rPr>
                <m:t>1</m:t>
              </m:r>
            </m:num>
            <m:den>
              <m:sSup>
                <m:sSupPr>
                  <m:ctrlPr>
                    <w:rPr>
                      <w:rFonts w:ascii="Cambria Math" w:hAnsi="Cambria Math"/>
                      <w:b/>
                      <w:bCs/>
                    </w:rPr>
                  </m:ctrlPr>
                </m:sSupPr>
                <m:e>
                  <m:r>
                    <m:rPr>
                      <m:sty m:val="bi"/>
                    </m:rPr>
                    <w:rPr>
                      <w:rFonts w:ascii="Cambria Math" w:hAnsi="Cambria Math"/>
                    </w:rPr>
                    <m:t>L</m:t>
                  </m:r>
                </m:e>
                <m:sup>
                  <m:r>
                    <m:rPr>
                      <m:sty m:val="bi"/>
                    </m:rPr>
                    <w:rPr>
                      <w:rFonts w:ascii="Cambria Math" w:hAnsi="Cambria Math"/>
                    </w:rPr>
                    <m:t>2</m:t>
                  </m:r>
                </m:sup>
              </m:sSup>
              <m:r>
                <m:rPr>
                  <m:sty m:val="bi"/>
                </m:rPr>
                <w:rPr>
                  <w:rFonts w:ascii="Cambria Math" w:hAnsi="Cambria Math"/>
                </w:rPr>
                <m:t>(μ)G(μ)</m:t>
              </m:r>
            </m:den>
          </m:f>
          <m:r>
            <w:rPr>
              <w:b/>
              <w:bCs/>
            </w:rPr>
            <w:br/>
          </m:r>
        </m:oMath>
      </m:oMathPara>
    </w:p>
    <w:p w14:paraId="37D54D47" w14:textId="77777777" w:rsidR="00D946EA" w:rsidRPr="00D946EA" w:rsidRDefault="00D946EA" w:rsidP="00D946EA">
      <w:pPr>
        <w:rPr>
          <w:b/>
          <w:bCs/>
        </w:rPr>
      </w:pPr>
      <w:r w:rsidRPr="00D946EA">
        <w:rPr>
          <w:b/>
          <w:bCs/>
        </w:rPr>
        <w:t>co prowadzi bezpośrednio do:</w:t>
      </w:r>
    </w:p>
    <w:p w14:paraId="0D02615B" w14:textId="489707D8" w:rsidR="00D946EA" w:rsidRPr="00D946EA" w:rsidRDefault="00D946EA" w:rsidP="00D946EA">
      <w:pPr>
        <w:rPr>
          <w:b/>
          <w:bCs/>
        </w:rPr>
      </w:pPr>
      <m:oMathPara>
        <m:oMath>
          <m:borderBox>
            <m:borderBoxPr>
              <m:ctrlPr>
                <w:rPr>
                  <w:rFonts w:ascii="Cambria Math" w:hAnsi="Cambria Math"/>
                  <w:b/>
                  <w:bCs/>
                </w:rPr>
              </m:ctrlPr>
            </m:borderBoxPr>
            <m:e>
              <m:r>
                <m:rPr>
                  <m:sty m:val="b"/>
                </m:rPr>
                <w:rPr>
                  <w:rFonts w:ascii="Cambria Math" w:hAnsi="Cambria Math"/>
                </w:rPr>
                <m:t>Λ</m:t>
              </m:r>
              <m:r>
                <m:rPr>
                  <m:sty m:val="bi"/>
                </m:rPr>
                <w:rPr>
                  <w:rFonts w:ascii="Cambria Math" w:hAnsi="Cambria Math"/>
                </w:rPr>
                <m:t>(μ)∝G(μ)</m:t>
              </m:r>
            </m:e>
          </m:borderBox>
          <m:r>
            <w:rPr>
              <w:b/>
              <w:bCs/>
            </w:rPr>
            <w:br/>
          </m:r>
        </m:oMath>
      </m:oMathPara>
    </w:p>
    <w:p w14:paraId="2F5D9B41" w14:textId="77777777" w:rsidR="00D946EA" w:rsidRPr="00D946EA" w:rsidRDefault="00D946EA" w:rsidP="00D946EA">
      <w:pPr>
        <w:rPr>
          <w:b/>
          <w:bCs/>
        </w:rPr>
      </w:pPr>
      <w:r w:rsidRPr="00D946EA">
        <w:rPr>
          <w:b/>
          <w:bCs/>
        </w:rPr>
        <w:t>czyli stała kosmologiczna jest sprzężeniem biegnącym.</w:t>
      </w:r>
    </w:p>
    <w:p w14:paraId="3519D31F" w14:textId="76B9FBD1" w:rsidR="00D946EA" w:rsidRPr="00D946EA" w:rsidRDefault="00D946EA" w:rsidP="00D946EA">
      <w:pPr>
        <w:rPr>
          <w:b/>
          <w:bCs/>
        </w:rPr>
      </w:pPr>
    </w:p>
    <w:p w14:paraId="3AC5232E" w14:textId="77777777" w:rsidR="00D946EA" w:rsidRPr="00D946EA" w:rsidRDefault="00D946EA" w:rsidP="00D946EA">
      <w:pPr>
        <w:rPr>
          <w:b/>
          <w:bCs/>
        </w:rPr>
      </w:pPr>
      <w:r w:rsidRPr="00D946EA">
        <w:rPr>
          <w:b/>
          <w:bCs/>
        </w:rPr>
        <w:t>3. Kosmologia: ciemna energia z RG</w:t>
      </w:r>
    </w:p>
    <w:p w14:paraId="37E36A29" w14:textId="77777777" w:rsidR="00D946EA" w:rsidRPr="00D946EA" w:rsidRDefault="00D946EA" w:rsidP="00D946EA">
      <w:pPr>
        <w:rPr>
          <w:b/>
          <w:bCs/>
        </w:rPr>
      </w:pPr>
      <w:r w:rsidRPr="00D946EA">
        <w:rPr>
          <w:b/>
          <w:bCs/>
        </w:rPr>
        <w:t>Naturalną skalą renormalizacji w kosmologii jest tempo ekspansji:</w:t>
      </w:r>
    </w:p>
    <w:p w14:paraId="2A6C878E" w14:textId="34F4E08B" w:rsidR="00D946EA" w:rsidRPr="00D946EA" w:rsidRDefault="00D946EA" w:rsidP="00D946EA">
      <w:pPr>
        <w:rPr>
          <w:b/>
          <w:bCs/>
        </w:rPr>
      </w:pPr>
      <m:oMathPara>
        <m:oMath>
          <m:r>
            <m:rPr>
              <m:sty m:val="bi"/>
            </m:rPr>
            <w:rPr>
              <w:rFonts w:ascii="Cambria Math" w:hAnsi="Cambria Math"/>
            </w:rPr>
            <m:t>μ∼H(t)</m:t>
          </m:r>
          <m:r>
            <w:rPr>
              <w:b/>
              <w:bCs/>
              <w:i/>
            </w:rPr>
            <w:br/>
          </m:r>
        </m:oMath>
      </m:oMathPara>
    </w:p>
    <w:p w14:paraId="20991234" w14:textId="77777777" w:rsidR="00D946EA" w:rsidRPr="00D946EA" w:rsidRDefault="00D946EA" w:rsidP="00D946EA">
      <w:pPr>
        <w:rPr>
          <w:b/>
          <w:bCs/>
        </w:rPr>
      </w:pPr>
      <w:r w:rsidRPr="00D946EA">
        <w:rPr>
          <w:b/>
          <w:bCs/>
        </w:rPr>
        <w:t>zatem:</w:t>
      </w:r>
    </w:p>
    <w:p w14:paraId="2B5C1089" w14:textId="00462C63" w:rsidR="00D946EA" w:rsidRPr="00D946EA" w:rsidRDefault="00D946EA" w:rsidP="00D946EA">
      <w:pPr>
        <w:rPr>
          <w:b/>
          <w:bCs/>
        </w:rPr>
      </w:pPr>
      <m:oMathPara>
        <m:oMath>
          <m:r>
            <m:rPr>
              <m:sty m:val="b"/>
            </m:rPr>
            <w:rPr>
              <w:rFonts w:ascii="Cambria Math" w:hAnsi="Cambria Math"/>
            </w:rPr>
            <m:t>Λ</m:t>
          </m:r>
          <m:r>
            <m:rPr>
              <m:sty m:val="bi"/>
            </m:rPr>
            <w:rPr>
              <w:rFonts w:ascii="Cambria Math" w:hAnsi="Cambria Math"/>
            </w:rPr>
            <m:t>(H)=</m:t>
          </m:r>
          <m:f>
            <m:fPr>
              <m:ctrlPr>
                <w:rPr>
                  <w:rFonts w:ascii="Cambria Math" w:hAnsi="Cambria Math"/>
                  <w:b/>
                  <w:bCs/>
                </w:rPr>
              </m:ctrlPr>
            </m:fPr>
            <m:num>
              <m:sSub>
                <m:sSubPr>
                  <m:ctrlPr>
                    <w:rPr>
                      <w:rFonts w:ascii="Cambria Math" w:hAnsi="Cambria Math"/>
                      <w:b/>
                      <w:bCs/>
                    </w:rPr>
                  </m:ctrlPr>
                </m:sSubPr>
                <m:e>
                  <m:r>
                    <m:rPr>
                      <m:sty m:val="b"/>
                    </m:rPr>
                    <w:rPr>
                      <w:rFonts w:ascii="Cambria Math" w:hAnsi="Cambria Math"/>
                    </w:rPr>
                    <m:t>Λ</m:t>
                  </m:r>
                </m:e>
                <m:sub>
                  <m:r>
                    <m:rPr>
                      <m:sty m:val="bi"/>
                    </m:rPr>
                    <w:rPr>
                      <w:rFonts w:ascii="Cambria Math" w:hAnsi="Cambria Math"/>
                    </w:rPr>
                    <m:t>0</m:t>
                  </m:r>
                </m:sub>
              </m:sSub>
            </m:num>
            <m:den>
              <m:r>
                <m:rPr>
                  <m:sty m:val="bi"/>
                </m:rPr>
                <w:rPr>
                  <w:rFonts w:ascii="Cambria Math" w:hAnsi="Cambria Math"/>
                </w:rPr>
                <m:t>1-a</m:t>
              </m:r>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0</m:t>
                  </m:r>
                </m:sub>
              </m:sSub>
              <m:r>
                <m:rPr>
                  <m:sty m:val="b"/>
                </m:rPr>
                <w:rPr>
                  <w:rFonts w:ascii="Cambria Math" w:hAnsi="Cambria Math"/>
                </w:rPr>
                <m:t>ln</m:t>
              </m:r>
              <m:r>
                <m:rPr>
                  <m:sty m:val="bi"/>
                </m:rPr>
                <w:rPr>
                  <w:rFonts w:ascii="Cambria Math" w:hAnsi="Cambria Math"/>
                </w:rPr>
                <m:t>⁡(H</m:t>
              </m:r>
              <m:r>
                <m:rPr>
                  <m:sty m:val="b"/>
                </m:rPr>
                <w:rPr>
                  <w:rFonts w:ascii="Cambria Math" w:hAnsi="Cambria Math"/>
                </w:rPr>
                <m:t>/</m:t>
              </m:r>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0</m:t>
                  </m:r>
                </m:sub>
              </m:sSub>
              <m:r>
                <m:rPr>
                  <m:sty m:val="bi"/>
                </m:rPr>
                <w:rPr>
                  <w:rFonts w:ascii="Cambria Math" w:hAnsi="Cambria Math"/>
                </w:rPr>
                <m:t>)</m:t>
              </m:r>
            </m:den>
          </m:f>
          <m:r>
            <w:rPr>
              <w:b/>
              <w:bCs/>
            </w:rPr>
            <w:br/>
          </m:r>
        </m:oMath>
      </m:oMathPara>
    </w:p>
    <w:p w14:paraId="05F321BA" w14:textId="77777777" w:rsidR="00D946EA" w:rsidRPr="00D946EA" w:rsidRDefault="00D946EA" w:rsidP="00D946EA">
      <w:pPr>
        <w:rPr>
          <w:b/>
          <w:bCs/>
        </w:rPr>
      </w:pPr>
      <w:r w:rsidRPr="00D946EA">
        <w:rPr>
          <w:b/>
          <w:bCs/>
        </w:rPr>
        <w:t>Równanie stanu:</w:t>
      </w:r>
    </w:p>
    <w:p w14:paraId="5B619AC2" w14:textId="6877B6BE" w:rsidR="00D946EA" w:rsidRPr="00D946EA" w:rsidRDefault="00D946EA" w:rsidP="00D946EA">
      <w:pPr>
        <w:rPr>
          <w:b/>
          <w:bCs/>
        </w:rPr>
      </w:pPr>
      <m:oMathPara>
        <m:oMath>
          <m:r>
            <m:rPr>
              <m:sty m:val="bi"/>
            </m:rPr>
            <w:rPr>
              <w:rFonts w:ascii="Cambria Math" w:hAnsi="Cambria Math"/>
            </w:rPr>
            <m:t>w=-1-</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3</m:t>
              </m:r>
            </m:den>
          </m:f>
          <m:f>
            <m:fPr>
              <m:ctrlPr>
                <w:rPr>
                  <w:rFonts w:ascii="Cambria Math" w:hAnsi="Cambria Math"/>
                  <w:b/>
                  <w:bCs/>
                </w:rPr>
              </m:ctrlPr>
            </m:fPr>
            <m:num>
              <m:r>
                <m:rPr>
                  <m:sty m:val="bi"/>
                </m:rPr>
                <w:rPr>
                  <w:rFonts w:ascii="Cambria Math" w:hAnsi="Cambria Math"/>
                </w:rPr>
                <m:t>d</m:t>
              </m:r>
              <m:r>
                <m:rPr>
                  <m:sty m:val="b"/>
                </m:rPr>
                <w:rPr>
                  <w:rFonts w:ascii="Cambria Math" w:hAnsi="Cambria Math"/>
                </w:rPr>
                <m:t>ln</m:t>
              </m:r>
              <m:r>
                <m:rPr>
                  <m:sty m:val="bi"/>
                </m:rPr>
                <w:rPr>
                  <w:rFonts w:ascii="Cambria Math" w:hAnsi="Cambria Math"/>
                </w:rPr>
                <m:t>⁡</m:t>
              </m:r>
              <m:sSub>
                <m:sSubPr>
                  <m:ctrlPr>
                    <w:rPr>
                      <w:rFonts w:ascii="Cambria Math" w:hAnsi="Cambria Math"/>
                      <w:b/>
                      <w:bCs/>
                    </w:rPr>
                  </m:ctrlPr>
                </m:sSubPr>
                <m:e>
                  <m:r>
                    <m:rPr>
                      <m:sty m:val="bi"/>
                    </m:rPr>
                    <w:rPr>
                      <w:rFonts w:ascii="Cambria Math" w:hAnsi="Cambria Math"/>
                    </w:rPr>
                    <m:t>ρ</m:t>
                  </m:r>
                </m:e>
                <m:sub>
                  <m:r>
                    <m:rPr>
                      <m:sty m:val="b"/>
                    </m:rPr>
                    <w:rPr>
                      <w:rFonts w:ascii="Cambria Math" w:hAnsi="Cambria Math"/>
                    </w:rPr>
                    <m:t>Λ</m:t>
                  </m:r>
                </m:sub>
              </m:sSub>
            </m:num>
            <m:den>
              <m:r>
                <m:rPr>
                  <m:sty m:val="bi"/>
                </m:rPr>
                <w:rPr>
                  <w:rFonts w:ascii="Cambria Math" w:hAnsi="Cambria Math"/>
                </w:rPr>
                <m:t>d</m:t>
              </m:r>
              <m:r>
                <m:rPr>
                  <m:sty m:val="b"/>
                </m:rPr>
                <w:rPr>
                  <w:rFonts w:ascii="Cambria Math" w:hAnsi="Cambria Math"/>
                </w:rPr>
                <m:t>ln</m:t>
              </m:r>
              <m:r>
                <m:rPr>
                  <m:sty m:val="bi"/>
                </m:rPr>
                <w:rPr>
                  <w:rFonts w:ascii="Cambria Math" w:hAnsi="Cambria Math"/>
                </w:rPr>
                <m:t>⁡a</m:t>
              </m:r>
            </m:den>
          </m:f>
          <m:r>
            <w:rPr>
              <w:b/>
              <w:bCs/>
            </w:rPr>
            <w:br/>
          </m:r>
        </m:oMath>
      </m:oMathPara>
    </w:p>
    <w:p w14:paraId="4A7AFB8A" w14:textId="77777777" w:rsidR="00D946EA" w:rsidRPr="00D946EA" w:rsidRDefault="00D946EA" w:rsidP="00D946EA">
      <w:pPr>
        <w:rPr>
          <w:b/>
          <w:bCs/>
        </w:rPr>
      </w:pPr>
      <w:r w:rsidRPr="00D946EA">
        <w:rPr>
          <w:b/>
          <w:bCs/>
        </w:rPr>
        <w:t>prowadzi do:</w:t>
      </w:r>
    </w:p>
    <w:p w14:paraId="6B10A8A9" w14:textId="297A3805" w:rsidR="00D946EA" w:rsidRPr="00D946EA" w:rsidRDefault="00D946EA" w:rsidP="00D946EA">
      <w:pPr>
        <w:rPr>
          <w:b/>
          <w:bCs/>
        </w:rPr>
      </w:pPr>
      <m:oMathPara>
        <m:oMath>
          <m:r>
            <m:rPr>
              <m:sty m:val="bi"/>
            </m:rPr>
            <w:rPr>
              <w:rFonts w:ascii="Cambria Math" w:hAnsi="Cambria Math"/>
            </w:rPr>
            <m:t>w(z)≈-1+ν</m:t>
          </m:r>
          <m:r>
            <m:rPr>
              <m:sty m:val="b"/>
            </m:rPr>
            <w:rPr>
              <w:rFonts w:ascii="Cambria Math" w:hAnsi="Cambria Math"/>
            </w:rPr>
            <m:t>ln</m:t>
          </m:r>
          <m:r>
            <m:rPr>
              <m:sty m:val="bi"/>
            </m:rPr>
            <w:rPr>
              <w:rFonts w:ascii="Cambria Math" w:hAnsi="Cambria Math"/>
            </w:rPr>
            <m:t>⁡(1+z),ν=a</m:t>
          </m:r>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0</m:t>
              </m:r>
            </m:sub>
          </m:sSub>
          <m:r>
            <m:rPr>
              <m:sty m:val="bi"/>
            </m:rPr>
            <w:rPr>
              <w:rFonts w:ascii="Cambria Math" w:hAnsi="Cambria Math"/>
            </w:rPr>
            <m: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-2</m:t>
              </m:r>
            </m:sup>
          </m:sSup>
          <m:r>
            <w:rPr>
              <w:b/>
              <w:bCs/>
            </w:rPr>
            <w:br/>
          </m:r>
        </m:oMath>
      </m:oMathPara>
    </w:p>
    <w:p w14:paraId="792338D4" w14:textId="77777777" w:rsidR="00D946EA" w:rsidRPr="00D946EA" w:rsidRDefault="00D946EA" w:rsidP="00D946EA">
      <w:pPr>
        <w:rPr>
          <w:b/>
          <w:bCs/>
        </w:rPr>
      </w:pPr>
      <w:r w:rsidRPr="00D946EA">
        <w:rPr>
          <w:b/>
          <w:bCs/>
        </w:rPr>
        <w:t>co daje rozwinięcie:</w:t>
      </w:r>
    </w:p>
    <w:p w14:paraId="57480A56" w14:textId="0EA58F40" w:rsidR="00D946EA" w:rsidRPr="00D946EA" w:rsidRDefault="00D946EA" w:rsidP="00D946EA">
      <w:pPr>
        <w:rPr>
          <w:b/>
          <w:bCs/>
        </w:rPr>
      </w:pPr>
      <m:oMathPara>
        <m:oMath>
          <m:r>
            <m:rPr>
              <m:sty m:val="bi"/>
            </m:rPr>
            <w:rPr>
              <w:rFonts w:ascii="Cambria Math" w:hAnsi="Cambria Math"/>
            </w:rPr>
            <m:t>w(z)=</m:t>
          </m:r>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a</m:t>
              </m:r>
            </m:sub>
          </m:sSub>
          <m:f>
            <m:fPr>
              <m:ctrlPr>
                <w:rPr>
                  <w:rFonts w:ascii="Cambria Math" w:hAnsi="Cambria Math"/>
                  <w:b/>
                  <w:bCs/>
                </w:rPr>
              </m:ctrlPr>
            </m:fPr>
            <m:num>
              <m:r>
                <m:rPr>
                  <m:sty m:val="bi"/>
                </m:rPr>
                <w:rPr>
                  <w:rFonts w:ascii="Cambria Math" w:hAnsi="Cambria Math"/>
                </w:rPr>
                <m:t>z</m:t>
              </m:r>
            </m:num>
            <m:den>
              <m:r>
                <m:rPr>
                  <m:sty m:val="bi"/>
                </m:rPr>
                <w:rPr>
                  <w:rFonts w:ascii="Cambria Math" w:hAnsi="Cambria Math"/>
                </w:rPr>
                <m:t>1+z</m:t>
              </m:r>
            </m:den>
          </m:f>
          <m:r>
            <w:rPr>
              <w:b/>
              <w:bCs/>
            </w:rPr>
            <w:br/>
          </m:r>
        </m:oMath>
        <m:oMath>
          <m:borderBox>
            <m:borderBoxPr>
              <m:ctrlPr>
                <w:rPr>
                  <w:rFonts w:ascii="Cambria Math" w:hAnsi="Cambria Math"/>
                  <w:b/>
                  <w:bCs/>
                </w:rPr>
              </m:ctrlPr>
            </m:borderBoxPr>
            <m:e>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0</m:t>
                  </m:r>
                </m:sub>
              </m:sSub>
              <m:r>
                <m:rPr>
                  <m:sty m:val="bi"/>
                </m:rPr>
                <w:rPr>
                  <w:rFonts w:ascii="Cambria Math" w:hAnsi="Cambria Math"/>
                </w:rPr>
                <m:t>≈-1</m:t>
              </m:r>
            </m:e>
          </m:borderBox>
          <m:r>
            <w:rPr>
              <w:b/>
              <w:bCs/>
            </w:rPr>
            <w:br/>
          </m:r>
        </m:oMath>
        <m:oMath>
          <m:borderBox>
            <m:borderBoxPr>
              <m:ctrlPr>
                <w:rPr>
                  <w:rFonts w:ascii="Cambria Math" w:hAnsi="Cambria Math"/>
                  <w:b/>
                  <w:bCs/>
                </w:rPr>
              </m:ctrlPr>
            </m:borderBoxPr>
            <m:e>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a</m:t>
                  </m:r>
                </m:sub>
              </m:sSub>
              <m:r>
                <m:rPr>
                  <m:sty m:val="bi"/>
                </m:rPr>
                <w:rPr>
                  <w:rFonts w:ascii="Cambria Math" w:hAnsi="Cambria Math"/>
                </w:rPr>
                <m:t>≈-0.01</m:t>
              </m:r>
            </m:e>
          </m:borderBox>
          <m:r>
            <w:rPr>
              <w:b/>
              <w:bCs/>
            </w:rPr>
            <w:br/>
          </m:r>
        </m:oMath>
      </m:oMathPara>
    </w:p>
    <w:p w14:paraId="01C15FAF" w14:textId="77777777" w:rsidR="00D946EA" w:rsidRPr="00D946EA" w:rsidRDefault="00D946EA" w:rsidP="00D946EA">
      <w:pPr>
        <w:rPr>
          <w:b/>
          <w:bCs/>
        </w:rPr>
      </w:pPr>
      <w:r w:rsidRPr="00D946EA">
        <w:rPr>
          <w:b/>
          <w:bCs/>
        </w:rPr>
        <w:t>Model redukuje się do ΛCDM w zerowym rzędzie, ale przewiduje mierzalne odchylenie w przyszłych pomiarach BAO i supernowych.</w:t>
      </w:r>
    </w:p>
    <w:p w14:paraId="72807943" w14:textId="57FE725E" w:rsidR="00D946EA" w:rsidRPr="00D946EA" w:rsidRDefault="00D946EA" w:rsidP="00D946EA">
      <w:pPr>
        <w:rPr>
          <w:b/>
          <w:bCs/>
        </w:rPr>
      </w:pPr>
    </w:p>
    <w:p w14:paraId="45B9047D" w14:textId="77777777" w:rsidR="00D946EA" w:rsidRPr="00D946EA" w:rsidRDefault="00D946EA" w:rsidP="00D946EA">
      <w:pPr>
        <w:rPr>
          <w:b/>
          <w:bCs/>
        </w:rPr>
      </w:pPr>
      <w:r w:rsidRPr="00D946EA">
        <w:rPr>
          <w:b/>
          <w:bCs/>
        </w:rPr>
        <w:t>4. Inflacja jako reżim UV RG</w:t>
      </w:r>
    </w:p>
    <w:p w14:paraId="65EE17A2" w14:textId="51A641BC" w:rsidR="00D946EA" w:rsidRPr="00D946EA" w:rsidRDefault="00D946EA" w:rsidP="00D946EA">
      <w:pPr>
        <w:rPr>
          <w:b/>
          <w:bCs/>
        </w:rPr>
      </w:pPr>
      <w:r w:rsidRPr="00D946EA">
        <w:rPr>
          <w:b/>
          <w:bCs/>
        </w:rPr>
        <w:t xml:space="preserve">W bardzo wczesnym Wszechświecie </w:t>
      </w:r>
      <m:oMath>
        <m:r>
          <m:rPr>
            <m:sty m:val="bi"/>
          </m:rPr>
          <w:rPr>
            <w:rFonts w:ascii="Cambria Math" w:hAnsi="Cambria Math"/>
          </w:rPr>
          <m:t>H</m:t>
        </m:r>
      </m:oMath>
      <w:r w:rsidRPr="00D946EA">
        <w:rPr>
          <w:b/>
          <w:bCs/>
        </w:rPr>
        <w:t xml:space="preserve">jest duże, a więc </w:t>
      </w:r>
      <m:oMath>
        <m:r>
          <m:rPr>
            <m:sty m:val="bi"/>
          </m:rPr>
          <w:rPr>
            <w:rFonts w:ascii="Cambria Math" w:hAnsi="Cambria Math"/>
          </w:rPr>
          <m:t>G(H)</m:t>
        </m:r>
      </m:oMath>
      <w:r w:rsidRPr="00D946EA">
        <w:rPr>
          <w:b/>
          <w:bCs/>
        </w:rPr>
        <w:t>rośnie.</w:t>
      </w:r>
    </w:p>
    <w:p w14:paraId="7A0D9517" w14:textId="12222FC0" w:rsidR="00D946EA" w:rsidRPr="00D946EA" w:rsidRDefault="00D946EA" w:rsidP="00D946EA">
      <w:pPr>
        <w:rPr>
          <w:b/>
          <w:bCs/>
        </w:rPr>
      </w:pPr>
      <w:r w:rsidRPr="00D946EA">
        <w:rPr>
          <w:b/>
          <w:bCs/>
        </w:rPr>
        <w:t xml:space="preserve">Ponieważ </w:t>
      </w:r>
      <m:oMath>
        <m:r>
          <m:rPr>
            <m:sty m:val="b"/>
          </m:rPr>
          <w:rPr>
            <w:rFonts w:ascii="Cambria Math" w:hAnsi="Cambria Math"/>
          </w:rPr>
          <m:t>Λ</m:t>
        </m:r>
        <m:r>
          <m:rPr>
            <m:sty m:val="bi"/>
          </m:rPr>
          <w:rPr>
            <w:rFonts w:ascii="Cambria Math" w:hAnsi="Cambria Math"/>
          </w:rPr>
          <m:t>(H)∝G(H)</m:t>
        </m:r>
      </m:oMath>
      <w:r w:rsidRPr="00D946EA">
        <w:rPr>
          <w:b/>
          <w:bCs/>
        </w:rPr>
        <w:t>, otrzymujemy:</w:t>
      </w:r>
    </w:p>
    <w:p w14:paraId="761D7B21" w14:textId="3B6AB224" w:rsidR="00D946EA" w:rsidRPr="00D946EA" w:rsidRDefault="00D946EA" w:rsidP="00D946EA">
      <w:pPr>
        <w:rPr>
          <w:b/>
          <w:bCs/>
        </w:rPr>
      </w:pPr>
      <m:oMathPara>
        <m:oMath>
          <m:sSub>
            <m:sSubPr>
              <m:ctrlPr>
                <w:rPr>
                  <w:rFonts w:ascii="Cambria Math" w:hAnsi="Cambria Math"/>
                  <w:b/>
                  <w:bCs/>
                </w:rPr>
              </m:ctrlPr>
            </m:sSubPr>
            <m:e>
              <m:r>
                <m:rPr>
                  <m:sty m:val="bi"/>
                </m:rPr>
                <w:rPr>
                  <w:rFonts w:ascii="Cambria Math" w:hAnsi="Cambria Math"/>
                </w:rPr>
                <m:t>ρ</m:t>
              </m:r>
            </m:e>
            <m:sub>
              <m:r>
                <m:rPr>
                  <m:sty m:val="b"/>
                </m:rPr>
                <w:rPr>
                  <w:rFonts w:ascii="Cambria Math" w:hAnsi="Cambria Math"/>
                </w:rPr>
                <m:t>Λ</m:t>
              </m:r>
            </m:sub>
          </m:sSub>
          <m:r>
            <m:rPr>
              <m:sty m:val="bi"/>
            </m:rPr>
            <w:rPr>
              <w:rFonts w:ascii="Cambria Math" w:hAnsi="Cambria Math"/>
            </w:rPr>
            <m:t>=</m:t>
          </m:r>
          <m:f>
            <m:fPr>
              <m:ctrlPr>
                <w:rPr>
                  <w:rFonts w:ascii="Cambria Math" w:hAnsi="Cambria Math"/>
                  <w:b/>
                  <w:bCs/>
                </w:rPr>
              </m:ctrlPr>
            </m:fPr>
            <m:num>
              <m:r>
                <m:rPr>
                  <m:sty m:val="b"/>
                </m:rPr>
                <w:rPr>
                  <w:rFonts w:ascii="Cambria Math" w:hAnsi="Cambria Math"/>
                </w:rPr>
                <m:t>Λ</m:t>
              </m:r>
              <m:r>
                <m:rPr>
                  <m:sty m:val="bi"/>
                </m:rPr>
                <w:rPr>
                  <w:rFonts w:ascii="Cambria Math" w:hAnsi="Cambria Math"/>
                </w:rPr>
                <m:t>(H)</m:t>
              </m:r>
            </m:num>
            <m:den>
              <m:r>
                <m:rPr>
                  <m:sty m:val="bi"/>
                </m:rPr>
                <w:rPr>
                  <w:rFonts w:ascii="Cambria Math" w:hAnsi="Cambria Math"/>
                </w:rPr>
                <m:t>8</m:t>
              </m:r>
              <m:r>
                <m:rPr>
                  <m:sty m:val="bi"/>
                </m:rPr>
                <w:rPr>
                  <w:rFonts w:ascii="Cambria Math" w:hAnsi="Cambria Math"/>
                </w:rPr>
                <m:t>πG(H)</m:t>
              </m:r>
            </m:den>
          </m:f>
          <m:r>
            <m:rPr>
              <m:sty m:val="bi"/>
            </m:rPr>
            <w:rPr>
              <w:rFonts w:ascii="Cambria Math" w:hAnsi="Cambria Math"/>
            </w:rPr>
            <m:t>≈</m:t>
          </m:r>
          <m:r>
            <m:rPr>
              <m:nor/>
            </m:rPr>
            <w:rPr>
              <w:b/>
              <w:bCs/>
            </w:rPr>
            <m:t>const</m:t>
          </m:r>
          <m:r>
            <w:rPr>
              <w:b/>
              <w:bCs/>
            </w:rPr>
            <w:br/>
          </m:r>
        </m:oMath>
      </m:oMathPara>
    </w:p>
    <w:p w14:paraId="640990DB" w14:textId="77777777" w:rsidR="00D946EA" w:rsidRPr="00D946EA" w:rsidRDefault="00D946EA" w:rsidP="00D946EA">
      <w:pPr>
        <w:rPr>
          <w:b/>
          <w:bCs/>
        </w:rPr>
      </w:pPr>
      <w:r w:rsidRPr="00D946EA">
        <w:rPr>
          <w:b/>
          <w:bCs/>
        </w:rPr>
        <w:t>czyli fazę quasi-de Sitter bez pola inflatonowego.</w:t>
      </w:r>
    </w:p>
    <w:p w14:paraId="5E0702BD" w14:textId="77777777" w:rsidR="00D946EA" w:rsidRPr="00D946EA" w:rsidRDefault="00D946EA" w:rsidP="00D946EA">
      <w:pPr>
        <w:rPr>
          <w:b/>
          <w:bCs/>
        </w:rPr>
      </w:pPr>
      <w:r w:rsidRPr="00D946EA">
        <w:rPr>
          <w:b/>
          <w:bCs/>
        </w:rPr>
        <w:t>Parametr slow-roll:</w:t>
      </w:r>
    </w:p>
    <w:p w14:paraId="4E00FD0D" w14:textId="12058B41" w:rsidR="00D946EA" w:rsidRPr="00D946EA" w:rsidRDefault="00D946EA" w:rsidP="00D946EA">
      <w:pPr>
        <w:rPr>
          <w:b/>
          <w:bCs/>
        </w:rPr>
      </w:pPr>
      <m:oMathPara>
        <m:oMath>
          <m:r>
            <m:rPr>
              <m:sty m:val="bi"/>
            </m:rPr>
            <w:rPr>
              <w:rFonts w:ascii="Cambria Math" w:hAnsi="Cambria Math"/>
            </w:rPr>
            <w:lastRenderedPageBreak/>
            <m:t>ϵ=-</m:t>
          </m:r>
          <m:f>
            <m:fPr>
              <m:ctrlPr>
                <w:rPr>
                  <w:rFonts w:ascii="Cambria Math" w:hAnsi="Cambria Math"/>
                  <w:b/>
                  <w:bCs/>
                </w:rPr>
              </m:ctrlPr>
            </m:fPr>
            <m:num>
              <m:acc>
                <m:accPr>
                  <m:chr m:val="̇"/>
                  <m:ctrlPr>
                    <w:rPr>
                      <w:rFonts w:ascii="Cambria Math" w:hAnsi="Cambria Math"/>
                      <w:b/>
                      <w:bCs/>
                    </w:rPr>
                  </m:ctrlPr>
                </m:accPr>
                <m:e>
                  <m:r>
                    <m:rPr>
                      <m:sty m:val="bi"/>
                    </m:rPr>
                    <w:rPr>
                      <w:rFonts w:ascii="Cambria Math" w:hAnsi="Cambria Math"/>
                    </w:rPr>
                    <m:t>H</m:t>
                  </m:r>
                </m:e>
              </m:acc>
            </m:num>
            <m:den>
              <m:sSup>
                <m:sSupPr>
                  <m:ctrlPr>
                    <w:rPr>
                      <w:rFonts w:ascii="Cambria Math" w:hAnsi="Cambria Math"/>
                      <w:b/>
                      <w:bCs/>
                    </w:rPr>
                  </m:ctrlPr>
                </m:sSupPr>
                <m:e>
                  <m:r>
                    <m:rPr>
                      <m:sty m:val="bi"/>
                    </m:rPr>
                    <w:rPr>
                      <w:rFonts w:ascii="Cambria Math" w:hAnsi="Cambria Math"/>
                    </w:rPr>
                    <m:t>H</m:t>
                  </m:r>
                </m:e>
                <m:sup>
                  <m:r>
                    <m:rPr>
                      <m:sty m:val="bi"/>
                    </m:rPr>
                    <w:rPr>
                      <w:rFonts w:ascii="Cambria Math" w:hAnsi="Cambria Math"/>
                    </w:rPr>
                    <m:t>2</m:t>
                  </m:r>
                </m:sup>
              </m:sSup>
            </m:den>
          </m:f>
          <m:r>
            <m:rPr>
              <m:sty m:val="bi"/>
            </m:rPr>
            <w:rPr>
              <w:rFonts w:ascii="Cambria Math" w:hAnsi="Cambria Math"/>
            </w:rPr>
            <m:t>≈aG(H)</m:t>
          </m:r>
          <m:r>
            <w:rPr>
              <w:b/>
              <w:bCs/>
              <w:i/>
            </w:rPr>
            <w:br/>
          </m:r>
        </m:oMath>
      </m:oMathPara>
    </w:p>
    <w:p w14:paraId="16F8C73F" w14:textId="77777777" w:rsidR="00D946EA" w:rsidRPr="00D946EA" w:rsidRDefault="00D946EA" w:rsidP="00D946EA">
      <w:pPr>
        <w:rPr>
          <w:b/>
          <w:bCs/>
        </w:rPr>
      </w:pPr>
      <w:r w:rsidRPr="00D946EA">
        <w:rPr>
          <w:b/>
          <w:bCs/>
        </w:rPr>
        <w:t>dla skali UV:</w:t>
      </w:r>
    </w:p>
    <w:p w14:paraId="61008876" w14:textId="105E4132" w:rsidR="00D946EA" w:rsidRPr="00D946EA" w:rsidRDefault="00D946EA" w:rsidP="00D946EA">
      <w:pPr>
        <w:rPr>
          <w:b/>
          <w:bCs/>
        </w:rPr>
      </w:pPr>
      <m:oMathPara>
        <m:oMath>
          <m:r>
            <m:rPr>
              <m:sty m:val="bi"/>
            </m:rPr>
            <w:rPr>
              <w:rFonts w:ascii="Cambria Math" w:hAnsi="Cambria Math"/>
            </w:rPr>
            <m:t>ϵ∼</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-3</m:t>
              </m:r>
            </m:sup>
          </m:sSup>
          <m:r>
            <m:rPr>
              <m:sty m:val="bi"/>
            </m:rPr>
            <w:rPr>
              <w:rFonts w:ascii="Cambria Math" w:hAnsi="Cambria Math"/>
            </w:rPr>
            <m: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-2</m:t>
              </m:r>
            </m:sup>
          </m:sSup>
          <m:r>
            <w:rPr>
              <w:b/>
              <w:bCs/>
            </w:rPr>
            <w:br/>
          </m:r>
        </m:oMath>
      </m:oMathPara>
    </w:p>
    <w:p w14:paraId="6C800921" w14:textId="77777777" w:rsidR="00D946EA" w:rsidRPr="00D946EA" w:rsidRDefault="00D946EA" w:rsidP="00D946EA">
      <w:pPr>
        <w:rPr>
          <w:b/>
          <w:bCs/>
        </w:rPr>
      </w:pPr>
      <w:r w:rsidRPr="00D946EA">
        <w:rPr>
          <w:b/>
          <w:bCs/>
        </w:rPr>
        <w:t>Liczba e-foldów:</w:t>
      </w:r>
    </w:p>
    <w:p w14:paraId="06EB3745" w14:textId="22D02B31" w:rsidR="00D946EA" w:rsidRPr="00D946EA" w:rsidRDefault="00D946EA" w:rsidP="00D946EA">
      <w:pPr>
        <w:rPr>
          <w:b/>
          <w:bCs/>
        </w:rPr>
      </w:pPr>
      <m:oMathPara>
        <m:oMath>
          <m:r>
            <m:rPr>
              <m:sty m:val="bi"/>
            </m:rPr>
            <w:rPr>
              <w:rFonts w:ascii="Cambria Math" w:hAnsi="Cambria Math"/>
            </w:rPr>
            <m:t>N∼</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aG</m:t>
              </m:r>
            </m:den>
          </m:f>
          <m:r>
            <m:rPr>
              <m:sty m:val="b"/>
            </m:rPr>
            <w:rPr>
              <w:rFonts w:ascii="Cambria Math" w:hAnsi="Cambria Math"/>
            </w:rPr>
            <m:t>ln</m:t>
          </m:r>
          <m:r>
            <m:rPr>
              <m:sty m:val="bi"/>
            </m:rPr>
            <w:rPr>
              <w:rFonts w:ascii="Cambria Math" w:hAnsi="Cambria Math"/>
            </w:rPr>
            <m:t>⁡</m:t>
          </m:r>
          <m:f>
            <m:fPr>
              <m:ctrlPr>
                <w:rPr>
                  <w:rFonts w:ascii="Cambria Math" w:hAnsi="Cambria Math"/>
                  <w:b/>
                  <w:bCs/>
                </w:rPr>
              </m:ctrlPr>
            </m:fPr>
            <m:num>
              <m:sSub>
                <m:sSubPr>
                  <m:ctrlPr>
                    <w:rPr>
                      <w:rFonts w:ascii="Cambria Math" w:hAnsi="Cambria Math"/>
                      <w:b/>
                      <w:bCs/>
                    </w:rPr>
                  </m:ctrlPr>
                </m:sSubPr>
                <m:e>
                  <m:r>
                    <m:rPr>
                      <m:sty m:val="bi"/>
                    </m:rPr>
                    <w:rPr>
                      <w:rFonts w:ascii="Cambria Math" w:hAnsi="Cambria Math"/>
                    </w:rPr>
                    <m:t>H</m:t>
                  </m:r>
                </m:e>
                <m:sub>
                  <m:r>
                    <m:rPr>
                      <m:sty m:val="b"/>
                    </m:rPr>
                    <w:rPr>
                      <w:rFonts w:ascii="Cambria Math" w:hAnsi="Cambria Math"/>
                    </w:rPr>
                    <m:t>start</m:t>
                  </m:r>
                </m:sub>
              </m:sSub>
            </m:num>
            <m:den>
              <m:sSub>
                <m:sSubPr>
                  <m:ctrlPr>
                    <w:rPr>
                      <w:rFonts w:ascii="Cambria Math" w:hAnsi="Cambria Math"/>
                      <w:b/>
                      <w:bCs/>
                    </w:rPr>
                  </m:ctrlPr>
                </m:sSubPr>
                <m:e>
                  <m:r>
                    <m:rPr>
                      <m:sty m:val="bi"/>
                    </m:rPr>
                    <w:rPr>
                      <w:rFonts w:ascii="Cambria Math" w:hAnsi="Cambria Math"/>
                    </w:rPr>
                    <m:t>H</m:t>
                  </m:r>
                </m:e>
                <m:sub>
                  <m:r>
                    <m:rPr>
                      <m:sty m:val="b"/>
                    </m:rPr>
                    <w:rPr>
                      <w:rFonts w:ascii="Cambria Math" w:hAnsi="Cambria Math"/>
                    </w:rPr>
                    <m:t>end</m:t>
                  </m:r>
                </m:sub>
              </m:sSub>
            </m:den>
          </m:f>
          <m:r>
            <m:rPr>
              <m:sty m:val="bi"/>
            </m:rPr>
            <w:rPr>
              <w:rFonts w:ascii="Cambria Math" w:hAnsi="Cambria Math"/>
            </w:rPr>
            <m:t>∼50-70</m:t>
          </m:r>
          <m:r>
            <w:rPr>
              <w:b/>
              <w:bCs/>
              <w:i/>
            </w:rPr>
            <w:br/>
          </m:r>
        </m:oMath>
      </m:oMathPara>
    </w:p>
    <w:p w14:paraId="08B40459" w14:textId="77777777" w:rsidR="00D946EA" w:rsidRPr="00D946EA" w:rsidRDefault="00D946EA" w:rsidP="00D946EA">
      <w:pPr>
        <w:rPr>
          <w:b/>
          <w:bCs/>
        </w:rPr>
      </w:pPr>
      <w:r w:rsidRPr="00D946EA">
        <w:rPr>
          <w:b/>
          <w:bCs/>
        </w:rPr>
        <w:t>Widmo perturbacji:</w:t>
      </w:r>
    </w:p>
    <w:p w14:paraId="7D17793C" w14:textId="17D7BA2B" w:rsidR="00D946EA" w:rsidRPr="00D946EA" w:rsidRDefault="00D946EA" w:rsidP="00D946EA">
      <w:pPr>
        <w:rPr>
          <w:b/>
          <w:bCs/>
        </w:rPr>
      </w:pPr>
      <m:oMathPara>
        <m:oMath>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s</m:t>
              </m:r>
            </m:sub>
          </m:sSub>
          <m:r>
            <m:rPr>
              <m:sty m:val="bi"/>
            </m:rPr>
            <w:rPr>
              <w:rFonts w:ascii="Cambria Math" w:hAnsi="Cambria Math"/>
            </w:rPr>
            <m:t>=1-4</m:t>
          </m:r>
          <m:r>
            <m:rPr>
              <m:sty m:val="bi"/>
            </m:rPr>
            <w:rPr>
              <w:rFonts w:ascii="Cambria Math" w:hAnsi="Cambria Math"/>
            </w:rPr>
            <m:t>ϵ≈0.965</m:t>
          </m:r>
          <m:r>
            <w:rPr>
              <w:b/>
              <w:bCs/>
              <w:i/>
            </w:rPr>
            <w:br/>
          </m:r>
        </m:oMath>
        <m:oMath>
          <m:r>
            <m:rPr>
              <m:sty m:val="bi"/>
            </m:rPr>
            <w:rPr>
              <w:rFonts w:ascii="Cambria Math" w:hAnsi="Cambria Math"/>
            </w:rPr>
            <m:t>r=16</m:t>
          </m:r>
          <m:r>
            <m:rPr>
              <m:sty m:val="bi"/>
            </m:rPr>
            <w:rPr>
              <w:rFonts w:ascii="Cambria Math" w:hAnsi="Cambria Math"/>
            </w:rPr>
            <m:t>ϵ≈0.01-0.1</m:t>
          </m:r>
          <m:r>
            <w:rPr>
              <w:b/>
              <w:bCs/>
              <w:i/>
            </w:rPr>
            <w:br/>
          </m:r>
        </m:oMath>
        <m:oMath>
          <m:sSub>
            <m:sSubPr>
              <m:ctrlPr>
                <w:rPr>
                  <w:rFonts w:ascii="Cambria Math" w:hAnsi="Cambria Math"/>
                  <w:b/>
                  <w:bCs/>
                </w:rPr>
              </m:ctrlPr>
            </m:sSubPr>
            <m:e>
              <m:r>
                <m:rPr>
                  <m:sty m:val="bi"/>
                </m:rPr>
                <w:rPr>
                  <w:rFonts w:ascii="Cambria Math" w:hAnsi="Cambria Math"/>
                </w:rPr>
                <m:t>α</m:t>
              </m:r>
            </m:e>
            <m:sub>
              <m:r>
                <m:rPr>
                  <m:sty m:val="bi"/>
                </m:rPr>
                <w:rPr>
                  <w:rFonts w:ascii="Cambria Math" w:hAnsi="Cambria Math"/>
                </w:rPr>
                <m:t>s</m:t>
              </m:r>
            </m:sub>
          </m:sSub>
          <m:r>
            <m:rPr>
              <m:sty m:val="bi"/>
            </m:rPr>
            <w:rPr>
              <w:rFonts w:ascii="Cambria Math" w:hAnsi="Cambria Math"/>
            </w:rPr>
            <m: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-3</m:t>
              </m:r>
            </m:sup>
          </m:sSup>
          <m:r>
            <w:rPr>
              <w:b/>
              <w:bCs/>
            </w:rPr>
            <w:br/>
          </m:r>
        </m:oMath>
      </m:oMathPara>
    </w:p>
    <w:p w14:paraId="0892E7C3" w14:textId="77777777" w:rsidR="00D946EA" w:rsidRPr="00D946EA" w:rsidRDefault="00D946EA" w:rsidP="00D946EA">
      <w:pPr>
        <w:rPr>
          <w:b/>
          <w:bCs/>
        </w:rPr>
      </w:pPr>
      <w:r w:rsidRPr="00D946EA">
        <w:rPr>
          <w:b/>
          <w:bCs/>
        </w:rPr>
        <w:t>Inflacja kończy się automatycznie gdy running słabnie — jest to przejście fazowe RG.</w:t>
      </w:r>
    </w:p>
    <w:p w14:paraId="06D1EC26" w14:textId="57765A49" w:rsidR="00D946EA" w:rsidRPr="00D946EA" w:rsidRDefault="00D946EA" w:rsidP="00D946EA">
      <w:pPr>
        <w:rPr>
          <w:b/>
          <w:bCs/>
        </w:rPr>
      </w:pPr>
    </w:p>
    <w:p w14:paraId="3E5D2C25" w14:textId="77777777" w:rsidR="00D946EA" w:rsidRPr="00D946EA" w:rsidRDefault="00D946EA" w:rsidP="00D946EA">
      <w:pPr>
        <w:rPr>
          <w:b/>
          <w:bCs/>
        </w:rPr>
      </w:pPr>
      <w:r w:rsidRPr="00D946EA">
        <w:rPr>
          <w:b/>
          <w:bCs/>
        </w:rPr>
        <w:t>5. Czarne dziury jako lokalny limit UV</w:t>
      </w:r>
    </w:p>
    <w:p w14:paraId="17736614" w14:textId="77777777" w:rsidR="00D946EA" w:rsidRPr="00D946EA" w:rsidRDefault="00D946EA" w:rsidP="00D946EA">
      <w:pPr>
        <w:rPr>
          <w:b/>
          <w:bCs/>
        </w:rPr>
      </w:pPr>
      <w:r w:rsidRPr="00D946EA">
        <w:rPr>
          <w:b/>
          <w:bCs/>
        </w:rPr>
        <w:t>W silnym polu grawitacyjnym skala renormalizacji staje się lokalna:</w:t>
      </w:r>
    </w:p>
    <w:p w14:paraId="411FD08D" w14:textId="750131B5" w:rsidR="00D946EA" w:rsidRPr="00D946EA" w:rsidRDefault="00D946EA" w:rsidP="00D946EA">
      <w:pPr>
        <w:rPr>
          <w:b/>
          <w:bCs/>
        </w:rPr>
      </w:pPr>
      <m:oMathPara>
        <m:oMath>
          <m:r>
            <m:rPr>
              <m:sty m:val="bi"/>
            </m:rPr>
            <w:rPr>
              <w:rFonts w:ascii="Cambria Math" w:hAnsi="Cambria Math"/>
            </w:rPr>
            <m:t>μ(r)∼</m:t>
          </m:r>
          <m:sSup>
            <m:sSupPr>
              <m:ctrlPr>
                <w:rPr>
                  <w:rFonts w:ascii="Cambria Math" w:hAnsi="Cambria Math"/>
                  <w:b/>
                  <w:bCs/>
                </w:rPr>
              </m:ctrlPr>
            </m:sSupPr>
            <m:e>
              <m:d>
                <m:dPr>
                  <m:ctrlPr>
                    <w:rPr>
                      <w:rFonts w:ascii="Cambria Math" w:hAnsi="Cambria Math"/>
                      <w:b/>
                      <w:bCs/>
                    </w:rPr>
                  </m:ctrlPr>
                </m:dPr>
                <m:e>
                  <m:f>
                    <m:fPr>
                      <m:ctrlPr>
                        <w:rPr>
                          <w:rFonts w:ascii="Cambria Math" w:hAnsi="Cambria Math"/>
                          <w:b/>
                          <w:bCs/>
                        </w:rPr>
                      </m:ctrlPr>
                    </m:fPr>
                    <m:num>
                      <m:r>
                        <m:rPr>
                          <m:sty m:val="bi"/>
                        </m:rPr>
                        <w:rPr>
                          <w:rFonts w:ascii="Cambria Math" w:hAnsi="Cambria Math"/>
                        </w:rPr>
                        <m:t>M</m:t>
                      </m:r>
                    </m:num>
                    <m:den>
                      <m:sSup>
                        <m:sSupPr>
                          <m:ctrlPr>
                            <w:rPr>
                              <w:rFonts w:ascii="Cambria Math" w:hAnsi="Cambria Math"/>
                              <w:b/>
                              <w:bCs/>
                            </w:rPr>
                          </m:ctrlPr>
                        </m:sSupPr>
                        <m:e>
                          <m:r>
                            <m:rPr>
                              <m:sty m:val="bi"/>
                            </m:rPr>
                            <w:rPr>
                              <w:rFonts w:ascii="Cambria Math" w:hAnsi="Cambria Math"/>
                            </w:rPr>
                            <m:t>r</m:t>
                          </m:r>
                        </m:e>
                        <m:sup>
                          <m:r>
                            <m:rPr>
                              <m:sty m:val="bi"/>
                            </m:rPr>
                            <w:rPr>
                              <w:rFonts w:ascii="Cambria Math" w:hAnsi="Cambria Math"/>
                            </w:rPr>
                            <m:t>3</m:t>
                          </m:r>
                        </m:sup>
                      </m:sSup>
                    </m:den>
                  </m:f>
                </m:e>
              </m:d>
            </m:e>
            <m:sup>
              <m:r>
                <m:rPr>
                  <m:sty m:val="bi"/>
                </m:rPr>
                <w:rPr>
                  <w:rFonts w:ascii="Cambria Math" w:hAnsi="Cambria Math"/>
                </w:rPr>
                <m:t>1</m:t>
              </m:r>
              <m:r>
                <m:rPr>
                  <m:sty m:val="b"/>
                </m:rPr>
                <w:rPr>
                  <w:rFonts w:ascii="Cambria Math" w:hAnsi="Cambria Math"/>
                </w:rPr>
                <m:t>/</m:t>
              </m:r>
              <m:r>
                <m:rPr>
                  <m:sty m:val="bi"/>
                </m:rPr>
                <w:rPr>
                  <w:rFonts w:ascii="Cambria Math" w:hAnsi="Cambria Math"/>
                </w:rPr>
                <m:t>4</m:t>
              </m:r>
            </m:sup>
          </m:sSup>
          <m:r>
            <w:rPr>
              <w:b/>
              <w:bCs/>
            </w:rPr>
            <w:br/>
          </m:r>
        </m:oMath>
      </m:oMathPara>
    </w:p>
    <w:p w14:paraId="7C908F67" w14:textId="77777777" w:rsidR="00D946EA" w:rsidRPr="00D946EA" w:rsidRDefault="00D946EA" w:rsidP="00D946EA">
      <w:pPr>
        <w:rPr>
          <w:b/>
          <w:bCs/>
        </w:rPr>
      </w:pPr>
      <w:r w:rsidRPr="00D946EA">
        <w:rPr>
          <w:b/>
          <w:bCs/>
        </w:rPr>
        <w:t>co daje pozycjo-zależne sprzężenie:</w:t>
      </w:r>
    </w:p>
    <w:p w14:paraId="50DA6EFC" w14:textId="5A3612F0" w:rsidR="00D946EA" w:rsidRPr="00D946EA" w:rsidRDefault="00D946EA" w:rsidP="00D946EA">
      <w:pPr>
        <w:rPr>
          <w:b/>
          <w:bCs/>
        </w:rPr>
      </w:pPr>
      <m:oMathPara>
        <m:oMath>
          <m:r>
            <m:rPr>
              <m:sty m:val="bi"/>
            </m:rPr>
            <w:rPr>
              <w:rFonts w:ascii="Cambria Math" w:hAnsi="Cambria Math"/>
            </w:rPr>
            <m:t>G(r)=</m:t>
          </m:r>
          <m:f>
            <m:fPr>
              <m:ctrlPr>
                <w:rPr>
                  <w:rFonts w:ascii="Cambria Math" w:hAnsi="Cambria Math"/>
                  <w:b/>
                  <w:bCs/>
                </w:rPr>
              </m:ctrlPr>
            </m:fPr>
            <m:num>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0</m:t>
                  </m:r>
                </m:sub>
              </m:sSub>
            </m:num>
            <m:den>
              <m:r>
                <m:rPr>
                  <m:sty m:val="bi"/>
                </m:rPr>
                <w:rPr>
                  <w:rFonts w:ascii="Cambria Math" w:hAnsi="Cambria Math"/>
                </w:rPr>
                <m:t>1-a</m:t>
              </m:r>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0</m:t>
                  </m:r>
                </m:sub>
              </m:sSub>
              <m:r>
                <m:rPr>
                  <m:sty m:val="b"/>
                </m:rPr>
                <w:rPr>
                  <w:rFonts w:ascii="Cambria Math" w:hAnsi="Cambria Math"/>
                </w:rPr>
                <m:t>ln</m:t>
              </m:r>
              <m:r>
                <m:rPr>
                  <m:sty m:val="bi"/>
                </m:rPr>
                <w:rPr>
                  <w:rFonts w:ascii="Cambria Math" w:hAnsi="Cambria Math"/>
                </w:rPr>
                <m:t>⁡(μ(r)</m:t>
              </m:r>
              <m:r>
                <m:rPr>
                  <m:sty m:val="b"/>
                </m:rPr>
                <w:rPr>
                  <w:rFonts w:ascii="Cambria Math" w:hAnsi="Cambria Math"/>
                </w:rPr>
                <m:t>/</m:t>
              </m:r>
              <m:sSub>
                <m:sSubPr>
                  <m:ctrlPr>
                    <w:rPr>
                      <w:rFonts w:ascii="Cambria Math" w:hAnsi="Cambria Math"/>
                      <w:b/>
                      <w:bCs/>
                    </w:rPr>
                  </m:ctrlPr>
                </m:sSubPr>
                <m:e>
                  <m:r>
                    <m:rPr>
                      <m:sty m:val="bi"/>
                    </m:rPr>
                    <w:rPr>
                      <w:rFonts w:ascii="Cambria Math" w:hAnsi="Cambria Math"/>
                    </w:rPr>
                    <m:t>μ</m:t>
                  </m:r>
                </m:e>
                <m:sub>
                  <m:r>
                    <m:rPr>
                      <m:sty m:val="bi"/>
                    </m:rPr>
                    <w:rPr>
                      <w:rFonts w:ascii="Cambria Math" w:hAnsi="Cambria Math"/>
                    </w:rPr>
                    <m:t>0</m:t>
                  </m:r>
                </m:sub>
              </m:sSub>
              <m:r>
                <m:rPr>
                  <m:sty m:val="bi"/>
                </m:rPr>
                <w:rPr>
                  <w:rFonts w:ascii="Cambria Math" w:hAnsi="Cambria Math"/>
                </w:rPr>
                <m:t>)</m:t>
              </m:r>
            </m:den>
          </m:f>
          <m:r>
            <w:rPr>
              <w:b/>
              <w:bCs/>
            </w:rPr>
            <w:br/>
          </m:r>
        </m:oMath>
      </m:oMathPara>
    </w:p>
    <w:p w14:paraId="66E08A18" w14:textId="77777777" w:rsidR="00D946EA" w:rsidRPr="00D946EA" w:rsidRDefault="00D946EA" w:rsidP="00D946EA">
      <w:pPr>
        <w:rPr>
          <w:b/>
          <w:bCs/>
        </w:rPr>
      </w:pPr>
      <w:r w:rsidRPr="00D946EA">
        <w:rPr>
          <w:b/>
          <w:bCs/>
        </w:rPr>
        <w:t>metryka przyjmuje postać:</w:t>
      </w:r>
    </w:p>
    <w:p w14:paraId="4F1E9EAC" w14:textId="44CFB53A" w:rsidR="00D946EA" w:rsidRPr="00D946EA" w:rsidRDefault="00D946EA" w:rsidP="00D946EA">
      <w:pPr>
        <w:rPr>
          <w:b/>
          <w:bCs/>
        </w:rPr>
      </w:pPr>
      <m:oMathPara>
        <m:oMath>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tt</m:t>
              </m:r>
            </m:sub>
          </m:sSub>
          <m:r>
            <m:rPr>
              <m:sty m:val="bi"/>
            </m:rPr>
            <w:rPr>
              <w:rFonts w:ascii="Cambria Math" w:hAnsi="Cambria Math"/>
            </w:rPr>
            <m:t>=1-</m:t>
          </m:r>
          <m:f>
            <m:fPr>
              <m:ctrlPr>
                <w:rPr>
                  <w:rFonts w:ascii="Cambria Math" w:hAnsi="Cambria Math"/>
                  <w:b/>
                  <w:bCs/>
                </w:rPr>
              </m:ctrlPr>
            </m:fPr>
            <m:num>
              <m:r>
                <m:rPr>
                  <m:sty m:val="bi"/>
                </m:rPr>
                <w:rPr>
                  <w:rFonts w:ascii="Cambria Math" w:hAnsi="Cambria Math"/>
                </w:rPr>
                <m:t>2</m:t>
              </m:r>
              <m:r>
                <m:rPr>
                  <m:sty m:val="bi"/>
                </m:rPr>
                <w:rPr>
                  <w:rFonts w:ascii="Cambria Math" w:hAnsi="Cambria Math"/>
                </w:rPr>
                <m:t>G(r)M</m:t>
              </m:r>
            </m:num>
            <m:den>
              <m:r>
                <m:rPr>
                  <m:sty m:val="bi"/>
                </m:rPr>
                <w:rPr>
                  <w:rFonts w:ascii="Cambria Math" w:hAnsi="Cambria Math"/>
                </w:rPr>
                <m:t>r</m:t>
              </m:r>
            </m:den>
          </m:f>
          <m:r>
            <w:rPr>
              <w:b/>
              <w:bCs/>
            </w:rPr>
            <w:br/>
          </m:r>
        </m:oMath>
      </m:oMathPara>
    </w:p>
    <w:p w14:paraId="64BA1229" w14:textId="77777777" w:rsidR="00D946EA" w:rsidRPr="00D946EA" w:rsidRDefault="00D946EA" w:rsidP="00D946EA">
      <w:pPr>
        <w:rPr>
          <w:b/>
          <w:bCs/>
        </w:rPr>
      </w:pPr>
      <w:r w:rsidRPr="00D946EA">
        <w:rPr>
          <w:b/>
          <w:bCs/>
        </w:rPr>
        <w:t>Przy horyzoncie running osiąga reżim krytyczny —</w:t>
      </w:r>
      <w:r w:rsidRPr="00D946EA">
        <w:rPr>
          <w:b/>
          <w:bCs/>
        </w:rPr>
        <w:br/>
        <w:t>horyzont przestaje być idealnie pochłaniający.</w:t>
      </w:r>
    </w:p>
    <w:p w14:paraId="51579B64" w14:textId="72729010" w:rsidR="00D946EA" w:rsidRPr="00D946EA" w:rsidRDefault="00D946EA" w:rsidP="00D946EA">
      <w:pPr>
        <w:rPr>
          <w:b/>
          <w:bCs/>
        </w:rPr>
      </w:pPr>
    </w:p>
    <w:p w14:paraId="28F125C5" w14:textId="77777777" w:rsidR="00D946EA" w:rsidRPr="00D946EA" w:rsidRDefault="00D946EA" w:rsidP="00D946EA">
      <w:pPr>
        <w:rPr>
          <w:b/>
          <w:bCs/>
        </w:rPr>
      </w:pPr>
      <w:r w:rsidRPr="00D946EA">
        <w:rPr>
          <w:b/>
          <w:bCs/>
        </w:rPr>
        <w:t>6. Echo fal grawitacyjnych</w:t>
      </w:r>
    </w:p>
    <w:p w14:paraId="4642B342" w14:textId="77777777" w:rsidR="00D946EA" w:rsidRPr="00D946EA" w:rsidRDefault="00D946EA" w:rsidP="00D946EA">
      <w:pPr>
        <w:rPr>
          <w:b/>
          <w:bCs/>
        </w:rPr>
      </w:pPr>
      <w:r w:rsidRPr="00D946EA">
        <w:rPr>
          <w:b/>
          <w:bCs/>
        </w:rPr>
        <w:t>Układ działa jak rezonator między barierą fotonową a powierzchnią RG.</w:t>
      </w:r>
    </w:p>
    <w:p w14:paraId="07E3C9C4" w14:textId="77777777" w:rsidR="00D946EA" w:rsidRPr="00D946EA" w:rsidRDefault="00D946EA" w:rsidP="00D946EA">
      <w:pPr>
        <w:rPr>
          <w:b/>
          <w:bCs/>
        </w:rPr>
      </w:pPr>
      <w:r w:rsidRPr="00D946EA">
        <w:rPr>
          <w:b/>
          <w:bCs/>
        </w:rPr>
        <w:t>Opóźnienie:</w:t>
      </w:r>
    </w:p>
    <w:p w14:paraId="48C00F10" w14:textId="24203C1A" w:rsidR="00D946EA" w:rsidRPr="00D946EA" w:rsidRDefault="00D946EA" w:rsidP="00D946EA">
      <w:pPr>
        <w:rPr>
          <w:b/>
          <w:bCs/>
        </w:rPr>
      </w:pPr>
      <m:oMathPara>
        <m:oMath>
          <m:r>
            <m:rPr>
              <m:sty m:val="b"/>
            </m:rPr>
            <w:rPr>
              <w:rFonts w:ascii="Cambria Math" w:hAnsi="Cambria Math"/>
            </w:rPr>
            <w:lastRenderedPageBreak/>
            <m:t>Δ</m:t>
          </m:r>
          <m:sSub>
            <m:sSubPr>
              <m:ctrlPr>
                <w:rPr>
                  <w:rFonts w:ascii="Cambria Math" w:hAnsi="Cambria Math"/>
                  <w:b/>
                  <w:bCs/>
                </w:rPr>
              </m:ctrlPr>
            </m:sSubPr>
            <m:e>
              <m:r>
                <m:rPr>
                  <m:sty m:val="bi"/>
                </m:rPr>
                <w:rPr>
                  <w:rFonts w:ascii="Cambria Math" w:hAnsi="Cambria Math"/>
                </w:rPr>
                <m:t>t</m:t>
              </m:r>
            </m:e>
            <m:sub>
              <m:r>
                <m:rPr>
                  <m:sty m:val="b"/>
                </m:rPr>
                <w:rPr>
                  <w:rFonts w:ascii="Cambria Math" w:hAnsi="Cambria Math"/>
                </w:rPr>
                <m:t>echo</m:t>
              </m:r>
            </m:sub>
          </m:sSub>
          <m:r>
            <m:rPr>
              <m:sty m:val="bi"/>
            </m:rPr>
            <w:rPr>
              <w:rFonts w:ascii="Cambria Math" w:hAnsi="Cambria Math"/>
            </w:rPr>
            <m:t>≈2</m:t>
          </m:r>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s</m:t>
              </m:r>
            </m:sub>
          </m:sSub>
          <m:r>
            <m:rPr>
              <m:sty m:val="b"/>
            </m:rPr>
            <w:rPr>
              <w:rFonts w:ascii="Cambria Math" w:hAnsi="Cambria Math"/>
            </w:rPr>
            <m:t>ln</m:t>
          </m:r>
          <m:r>
            <m:rPr>
              <m:sty m:val="bi"/>
            </m:rPr>
            <w:rPr>
              <w:rFonts w:ascii="Cambria Math" w:hAnsi="Cambria Math"/>
            </w:rPr>
            <m:t>⁡</m:t>
          </m:r>
          <m:f>
            <m:fPr>
              <m:ctrlPr>
                <w:rPr>
                  <w:rFonts w:ascii="Cambria Math" w:hAnsi="Cambria Math"/>
                  <w:b/>
                  <w:bCs/>
                </w:rPr>
              </m:ctrlPr>
            </m:fPr>
            <m:num>
              <m:r>
                <m:rPr>
                  <m:sty m:val="bi"/>
                </m:rPr>
                <w:rPr>
                  <w:rFonts w:ascii="Cambria Math" w:hAnsi="Cambria Math"/>
                </w:rPr>
                <m:t>M</m:t>
              </m:r>
            </m:num>
            <m:den>
              <m:sSub>
                <m:sSubPr>
                  <m:ctrlPr>
                    <w:rPr>
                      <w:rFonts w:ascii="Cambria Math" w:hAnsi="Cambria Math"/>
                      <w:b/>
                      <w:bCs/>
                    </w:rPr>
                  </m:ctrlPr>
                </m:sSubPr>
                <m:e>
                  <m:r>
                    <m:rPr>
                      <m:sty m:val="bi"/>
                    </m:rPr>
                    <w:rPr>
                      <w:rFonts w:ascii="Cambria Math" w:hAnsi="Cambria Math"/>
                    </w:rPr>
                    <m:t>M</m:t>
                  </m:r>
                </m:e>
                <m:sub>
                  <m:r>
                    <m:rPr>
                      <m:sty m:val="bi"/>
                    </m:rPr>
                    <w:rPr>
                      <w:rFonts w:ascii="Cambria Math" w:hAnsi="Cambria Math"/>
                    </w:rPr>
                    <m:t>Pl</m:t>
                  </m:r>
                </m:sub>
              </m:sSub>
            </m:den>
          </m:f>
          <m:r>
            <w:rPr>
              <w:b/>
              <w:bCs/>
            </w:rPr>
            <w:br/>
          </m:r>
        </m:oMath>
      </m:oMathPara>
    </w:p>
    <w:p w14:paraId="0B0EAEC2" w14:textId="6704CD1F" w:rsidR="00D946EA" w:rsidRPr="00D946EA" w:rsidRDefault="00D946EA" w:rsidP="00D946EA">
      <w:pPr>
        <w:rPr>
          <w:b/>
          <w:bCs/>
        </w:rPr>
      </w:pPr>
      <w:r w:rsidRPr="00D946EA">
        <w:rPr>
          <w:b/>
          <w:bCs/>
        </w:rPr>
        <w:t xml:space="preserve">dla BH </w:t>
      </w:r>
      <m:oMath>
        <m:r>
          <m:rPr>
            <m:sty m:val="bi"/>
          </m:rPr>
          <w:rPr>
            <w:rFonts w:ascii="Cambria Math" w:hAnsi="Cambria Math"/>
          </w:rPr>
          <m:t>30</m:t>
        </m:r>
        <m:sSub>
          <m:sSubPr>
            <m:ctrlPr>
              <w:rPr>
                <w:rFonts w:ascii="Cambria Math" w:hAnsi="Cambria Math"/>
                <w:b/>
                <w:bCs/>
              </w:rPr>
            </m:ctrlPr>
          </m:sSubPr>
          <m:e>
            <m:r>
              <m:rPr>
                <m:sty m:val="bi"/>
              </m:rPr>
              <w:rPr>
                <w:rFonts w:ascii="Cambria Math" w:hAnsi="Cambria Math"/>
              </w:rPr>
              <m:t>M</m:t>
            </m:r>
          </m:e>
          <m:sub>
            <m:r>
              <m:rPr>
                <m:sty m:val="bi"/>
              </m:rPr>
              <w:rPr>
                <w:rFonts w:ascii="Cambria Math" w:hAnsi="Cambria Math"/>
              </w:rPr>
              <m:t>⊙</m:t>
            </m:r>
          </m:sub>
        </m:sSub>
      </m:oMath>
      <w:r w:rsidRPr="00D946EA">
        <w:rPr>
          <w:b/>
          <w:bCs/>
        </w:rPr>
        <w:t>:</w:t>
      </w:r>
    </w:p>
    <w:p w14:paraId="4D530910" w14:textId="08F6E1D3" w:rsidR="00D946EA" w:rsidRPr="00D946EA" w:rsidRDefault="00D946EA" w:rsidP="00D946EA">
      <w:pPr>
        <w:rPr>
          <w:b/>
          <w:bCs/>
        </w:rPr>
      </w:pPr>
      <m:oMathPara>
        <m:oMath>
          <m:r>
            <m:rPr>
              <m:sty m:val="b"/>
            </m:rPr>
            <w:rPr>
              <w:rFonts w:ascii="Cambria Math" w:hAnsi="Cambria Math"/>
            </w:rPr>
            <m:t>Δ</m:t>
          </m:r>
          <m:sSub>
            <m:sSubPr>
              <m:ctrlPr>
                <w:rPr>
                  <w:rFonts w:ascii="Cambria Math" w:hAnsi="Cambria Math"/>
                  <w:b/>
                  <w:bCs/>
                </w:rPr>
              </m:ctrlPr>
            </m:sSubPr>
            <m:e>
              <m:r>
                <m:rPr>
                  <m:sty m:val="bi"/>
                </m:rPr>
                <w:rPr>
                  <w:rFonts w:ascii="Cambria Math" w:hAnsi="Cambria Math"/>
                </w:rPr>
                <m:t>t</m:t>
              </m:r>
            </m:e>
            <m:sub>
              <m:r>
                <m:rPr>
                  <m:sty m:val="b"/>
                </m:rPr>
                <w:rPr>
                  <w:rFonts w:ascii="Cambria Math" w:hAnsi="Cambria Math"/>
                </w:rPr>
                <m:t>echo</m:t>
              </m:r>
            </m:sub>
          </m:sSub>
          <m:r>
            <m:rPr>
              <m:sty m:val="bi"/>
            </m:rPr>
            <w:rPr>
              <w:rFonts w:ascii="Cambria Math" w:hAnsi="Cambria Math"/>
            </w:rPr>
            <m:t>∼0.1</m:t>
          </m:r>
          <m:r>
            <m:rPr>
              <m:nor/>
            </m:rPr>
            <w:rPr>
              <w:b/>
              <w:bCs/>
            </w:rPr>
            <m:t xml:space="preserve"> s</m:t>
          </m:r>
          <m:r>
            <w:rPr>
              <w:b/>
              <w:bCs/>
            </w:rPr>
            <w:br/>
          </m:r>
        </m:oMath>
      </m:oMathPara>
    </w:p>
    <w:p w14:paraId="058F9AAF" w14:textId="77777777" w:rsidR="00D946EA" w:rsidRPr="00D946EA" w:rsidRDefault="00D946EA" w:rsidP="00D946EA">
      <w:pPr>
        <w:rPr>
          <w:b/>
          <w:bCs/>
        </w:rPr>
      </w:pPr>
      <w:r w:rsidRPr="00D946EA">
        <w:rPr>
          <w:b/>
          <w:bCs/>
        </w:rPr>
        <w:t>Współczynnik odbicia:</w:t>
      </w:r>
    </w:p>
    <w:p w14:paraId="712DE651" w14:textId="79BF89F3" w:rsidR="00D946EA" w:rsidRPr="00D946EA" w:rsidRDefault="00D946EA" w:rsidP="00D946EA">
      <w:pPr>
        <w:rPr>
          <w:b/>
          <w:bCs/>
        </w:rPr>
      </w:pPr>
      <m:oMathPara>
        <m:oMath>
          <m:r>
            <m:rPr>
              <m:scr m:val="script"/>
              <m:sty m:val="bi"/>
            </m:rPr>
            <w:rPr>
              <w:rFonts w:ascii="Cambria Math" w:hAnsi="Cambria Math"/>
            </w:rPr>
            <m:t>R∼</m:t>
          </m:r>
          <m:r>
            <m:rPr>
              <m:sty m:val="bi"/>
            </m:rPr>
            <w:rPr>
              <w:rFonts w:ascii="Cambria Math" w:hAnsi="Cambria Math"/>
            </w:rPr>
            <m:t>a</m:t>
          </m:r>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0</m:t>
              </m:r>
            </m:sub>
          </m:sSub>
          <m:r>
            <m:rPr>
              <m:sty m:val="bi"/>
            </m:rPr>
            <w:rPr>
              <w:rFonts w:ascii="Cambria Math" w:hAnsi="Cambria Math"/>
            </w:rPr>
            <m: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-2</m:t>
              </m:r>
            </m:sup>
          </m:sSup>
          <m:r>
            <w:rPr>
              <w:b/>
              <w:bCs/>
            </w:rPr>
            <w:br/>
          </m:r>
        </m:oMath>
        <m:oMath>
          <m:f>
            <m:fPr>
              <m:ctrlPr>
                <w:rPr>
                  <w:rFonts w:ascii="Cambria Math" w:hAnsi="Cambria Math"/>
                  <w:b/>
                  <w:bCs/>
                </w:rPr>
              </m:ctrlPr>
            </m:fPr>
            <m:num>
              <m:r>
                <m:rPr>
                  <m:sty m:val="bi"/>
                </m:rPr>
                <w:rPr>
                  <w:rFonts w:ascii="Cambria Math" w:hAnsi="Cambria Math"/>
                </w:rPr>
                <m:t>δh</m:t>
              </m:r>
            </m:num>
            <m:den>
              <m:r>
                <m:rPr>
                  <m:sty m:val="bi"/>
                </m:rPr>
                <w:rPr>
                  <w:rFonts w:ascii="Cambria Math" w:hAnsi="Cambria Math"/>
                </w:rPr>
                <m:t>h</m:t>
              </m:r>
            </m:den>
          </m:f>
          <m:r>
            <m:rPr>
              <m:sty m:val="bi"/>
            </m:rPr>
            <w:rPr>
              <w:rFonts w:ascii="Cambria Math" w:hAnsi="Cambria Math"/>
            </w:rPr>
            <m: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-2</m:t>
              </m:r>
            </m:sup>
          </m:sSup>
          <m:r>
            <w:rPr>
              <w:b/>
              <w:bCs/>
            </w:rPr>
            <w:br/>
          </m:r>
        </m:oMath>
      </m:oMathPara>
    </w:p>
    <w:p w14:paraId="08E99ADB" w14:textId="77777777" w:rsidR="00D946EA" w:rsidRPr="00D946EA" w:rsidRDefault="00D946EA" w:rsidP="00D946EA">
      <w:pPr>
        <w:rPr>
          <w:b/>
          <w:bCs/>
        </w:rPr>
      </w:pPr>
      <w:r w:rsidRPr="00D946EA">
        <w:rPr>
          <w:b/>
          <w:bCs/>
        </w:rPr>
        <w:t>Sygnał jest blisko progu LIGO O5 i pewny dla detektorów III generacji.</w:t>
      </w:r>
    </w:p>
    <w:p w14:paraId="04E6668E" w14:textId="300DA515" w:rsidR="00D946EA" w:rsidRPr="00D946EA" w:rsidRDefault="00D946EA" w:rsidP="00D946EA">
      <w:pPr>
        <w:rPr>
          <w:b/>
          <w:bCs/>
        </w:rPr>
      </w:pPr>
    </w:p>
    <w:p w14:paraId="15F90265" w14:textId="77777777" w:rsidR="00D946EA" w:rsidRPr="00D946EA" w:rsidRDefault="00D946EA" w:rsidP="00D946EA">
      <w:pPr>
        <w:rPr>
          <w:b/>
          <w:bCs/>
        </w:rPr>
      </w:pPr>
      <w:r w:rsidRPr="00D946EA">
        <w:rPr>
          <w:b/>
          <w:bCs/>
        </w:rPr>
        <w:t>7. Jedna teoria — trzy reżimy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1163"/>
      </w:tblGrid>
      <w:tr w:rsidR="00D946EA" w:rsidRPr="00D946EA" w14:paraId="65C706DD" w14:textId="77777777">
        <w:trPr>
          <w:tblHeader/>
          <w:tblCellSpacing w:w="15" w:type="dxa"/>
        </w:trPr>
        <w:tc>
          <w:tcPr>
            <w:tcW w:w="0" w:type="auto"/>
            <w:vAlign w:val="center"/>
            <w:hideMark/>
          </w:tcPr>
          <w:p w14:paraId="0CDDA7FF" w14:textId="77777777" w:rsidR="00D946EA" w:rsidRPr="00D946EA" w:rsidRDefault="00D946EA" w:rsidP="00D946EA">
            <w:pPr>
              <w:rPr>
                <w:b/>
                <w:bCs/>
              </w:rPr>
            </w:pPr>
            <w:r w:rsidRPr="00D946EA">
              <w:rPr>
                <w:b/>
                <w:bCs/>
              </w:rPr>
              <w:t>Skala</w:t>
            </w:r>
          </w:p>
        </w:tc>
        <w:tc>
          <w:tcPr>
            <w:tcW w:w="0" w:type="auto"/>
            <w:vAlign w:val="center"/>
            <w:hideMark/>
          </w:tcPr>
          <w:p w14:paraId="2E82AA2B" w14:textId="77777777" w:rsidR="00D946EA" w:rsidRPr="00D946EA" w:rsidRDefault="00D946EA" w:rsidP="00D946EA">
            <w:pPr>
              <w:rPr>
                <w:b/>
                <w:bCs/>
              </w:rPr>
            </w:pPr>
            <w:r w:rsidRPr="00D946EA">
              <w:rPr>
                <w:b/>
                <w:bCs/>
              </w:rPr>
              <w:t>Zjawisko</w:t>
            </w:r>
          </w:p>
        </w:tc>
      </w:tr>
      <w:tr w:rsidR="00D946EA" w:rsidRPr="00D946EA" w14:paraId="539B1D0F" w14:textId="77777777">
        <w:trPr>
          <w:tblCellSpacing w:w="15" w:type="dxa"/>
        </w:trPr>
        <w:tc>
          <w:tcPr>
            <w:tcW w:w="0" w:type="auto"/>
            <w:vAlign w:val="center"/>
            <w:hideMark/>
          </w:tcPr>
          <w:p w14:paraId="1F5F44EC" w14:textId="77777777" w:rsidR="00D946EA" w:rsidRPr="00D946EA" w:rsidRDefault="00D946EA" w:rsidP="00D946EA">
            <w:pPr>
              <w:rPr>
                <w:b/>
                <w:bCs/>
              </w:rPr>
            </w:pPr>
            <w:r w:rsidRPr="00D946EA">
              <w:rPr>
                <w:b/>
                <w:bCs/>
              </w:rPr>
              <w:t>Planck</w:t>
            </w:r>
          </w:p>
        </w:tc>
        <w:tc>
          <w:tcPr>
            <w:tcW w:w="0" w:type="auto"/>
            <w:vAlign w:val="center"/>
            <w:hideMark/>
          </w:tcPr>
          <w:p w14:paraId="24E3D625" w14:textId="77777777" w:rsidR="00D946EA" w:rsidRPr="00D946EA" w:rsidRDefault="00D946EA" w:rsidP="00D946EA">
            <w:pPr>
              <w:rPr>
                <w:b/>
                <w:bCs/>
              </w:rPr>
            </w:pPr>
            <w:r w:rsidRPr="00D946EA">
              <w:rPr>
                <w:b/>
                <w:bCs/>
              </w:rPr>
              <w:t>inflacja</w:t>
            </w:r>
          </w:p>
        </w:tc>
      </w:tr>
      <w:tr w:rsidR="00D946EA" w:rsidRPr="00D946EA" w14:paraId="0E5F2B2E" w14:textId="77777777">
        <w:trPr>
          <w:tblCellSpacing w:w="15" w:type="dxa"/>
        </w:trPr>
        <w:tc>
          <w:tcPr>
            <w:tcW w:w="0" w:type="auto"/>
            <w:vAlign w:val="center"/>
            <w:hideMark/>
          </w:tcPr>
          <w:p w14:paraId="00B6BD91" w14:textId="77777777" w:rsidR="00D946EA" w:rsidRPr="00D946EA" w:rsidRDefault="00D946EA" w:rsidP="00D946EA">
            <w:pPr>
              <w:rPr>
                <w:b/>
                <w:bCs/>
              </w:rPr>
            </w:pPr>
            <w:r w:rsidRPr="00D946EA">
              <w:rPr>
                <w:b/>
                <w:bCs/>
              </w:rPr>
              <w:t>kosmologiczna</w:t>
            </w:r>
          </w:p>
        </w:tc>
        <w:tc>
          <w:tcPr>
            <w:tcW w:w="0" w:type="auto"/>
            <w:vAlign w:val="center"/>
            <w:hideMark/>
          </w:tcPr>
          <w:p w14:paraId="7D93137A" w14:textId="77777777" w:rsidR="00D946EA" w:rsidRPr="00D946EA" w:rsidRDefault="00D946EA" w:rsidP="00D946EA">
            <w:pPr>
              <w:rPr>
                <w:b/>
                <w:bCs/>
              </w:rPr>
            </w:pPr>
            <w:r w:rsidRPr="00D946EA">
              <w:rPr>
                <w:b/>
                <w:bCs/>
              </w:rPr>
              <w:t>ewolucja Λ</w:t>
            </w:r>
          </w:p>
        </w:tc>
      </w:tr>
      <w:tr w:rsidR="00D946EA" w:rsidRPr="00D946EA" w14:paraId="73F3CAA8" w14:textId="77777777">
        <w:trPr>
          <w:tblCellSpacing w:w="15" w:type="dxa"/>
        </w:trPr>
        <w:tc>
          <w:tcPr>
            <w:tcW w:w="0" w:type="auto"/>
            <w:vAlign w:val="center"/>
            <w:hideMark/>
          </w:tcPr>
          <w:p w14:paraId="74084C77" w14:textId="77777777" w:rsidR="00D946EA" w:rsidRPr="00D946EA" w:rsidRDefault="00D946EA" w:rsidP="00D946EA">
            <w:pPr>
              <w:rPr>
                <w:b/>
                <w:bCs/>
              </w:rPr>
            </w:pPr>
            <w:r w:rsidRPr="00D946EA">
              <w:rPr>
                <w:b/>
                <w:bCs/>
              </w:rPr>
              <w:t>astrofizyczna</w:t>
            </w:r>
          </w:p>
        </w:tc>
        <w:tc>
          <w:tcPr>
            <w:tcW w:w="0" w:type="auto"/>
            <w:vAlign w:val="center"/>
            <w:hideMark/>
          </w:tcPr>
          <w:p w14:paraId="7D6A5961" w14:textId="77777777" w:rsidR="00D946EA" w:rsidRPr="00D946EA" w:rsidRDefault="00D946EA" w:rsidP="00D946EA">
            <w:pPr>
              <w:rPr>
                <w:b/>
                <w:bCs/>
              </w:rPr>
            </w:pPr>
            <w:r w:rsidRPr="00D946EA">
              <w:rPr>
                <w:b/>
                <w:bCs/>
              </w:rPr>
              <w:t>echo BH</w:t>
            </w:r>
          </w:p>
        </w:tc>
      </w:tr>
    </w:tbl>
    <w:p w14:paraId="6AB288F0" w14:textId="77777777" w:rsidR="00D946EA" w:rsidRPr="00D946EA" w:rsidRDefault="00D946EA" w:rsidP="00D946EA">
      <w:pPr>
        <w:rPr>
          <w:b/>
          <w:bCs/>
        </w:rPr>
      </w:pPr>
      <w:r w:rsidRPr="00D946EA">
        <w:rPr>
          <w:b/>
          <w:bCs/>
        </w:rPr>
        <w:t>To wynika z jednego równania beta.</w:t>
      </w:r>
    </w:p>
    <w:p w14:paraId="5E3C4D68" w14:textId="1682E66E" w:rsidR="00D946EA" w:rsidRPr="00D946EA" w:rsidRDefault="00D946EA" w:rsidP="00D946EA">
      <w:pPr>
        <w:rPr>
          <w:b/>
          <w:bCs/>
        </w:rPr>
      </w:pPr>
    </w:p>
    <w:p w14:paraId="4A72700A" w14:textId="77777777" w:rsidR="00D946EA" w:rsidRPr="00D946EA" w:rsidRDefault="00D946EA" w:rsidP="00D946EA">
      <w:pPr>
        <w:rPr>
          <w:b/>
          <w:bCs/>
        </w:rPr>
      </w:pPr>
      <w:r w:rsidRPr="00D946EA">
        <w:rPr>
          <w:b/>
          <w:bCs/>
        </w:rPr>
        <w:t>8. Falsyfikowalność</w:t>
      </w:r>
    </w:p>
    <w:p w14:paraId="234100A2" w14:textId="77777777" w:rsidR="00D946EA" w:rsidRPr="00D946EA" w:rsidRDefault="00D946EA" w:rsidP="00D946EA">
      <w:pPr>
        <w:rPr>
          <w:b/>
          <w:bCs/>
        </w:rPr>
      </w:pPr>
      <w:r w:rsidRPr="00D946EA">
        <w:rPr>
          <w:b/>
          <w:bCs/>
        </w:rPr>
        <w:t>Model zostaje obalony jeśli:</w:t>
      </w:r>
    </w:p>
    <w:p w14:paraId="0FC207E5" w14:textId="15F17366" w:rsidR="00D946EA" w:rsidRPr="00D946EA" w:rsidRDefault="00D946EA" w:rsidP="00D946EA">
      <w:pPr>
        <w:numPr>
          <w:ilvl w:val="0"/>
          <w:numId w:val="25"/>
        </w:numPr>
        <w:rPr>
          <w:b/>
          <w:bCs/>
        </w:rPr>
      </w:pPr>
      <m:oMath>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a</m:t>
            </m:r>
          </m:sub>
        </m:sSub>
        <m:r>
          <m:rPr>
            <m:sty m:val="bi"/>
          </m:rPr>
          <w:rPr>
            <w:rFonts w:ascii="Cambria Math" w:hAnsi="Cambria Math"/>
          </w:rPr>
          <m:t>=0</m:t>
        </m:r>
      </m:oMath>
      <w:r w:rsidRPr="00D946EA">
        <w:rPr>
          <w:b/>
          <w:bCs/>
        </w:rPr>
        <w:t xml:space="preserve">z dokładnością </w:t>
      </w:r>
      <m:oMath>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-3</m:t>
            </m:r>
          </m:sup>
        </m:sSup>
      </m:oMath>
    </w:p>
    <w:p w14:paraId="21B582C8" w14:textId="77777777" w:rsidR="00D946EA" w:rsidRPr="00D946EA" w:rsidRDefault="00D946EA" w:rsidP="00D946EA">
      <w:pPr>
        <w:numPr>
          <w:ilvl w:val="0"/>
          <w:numId w:val="25"/>
        </w:numPr>
        <w:rPr>
          <w:b/>
          <w:bCs/>
        </w:rPr>
      </w:pPr>
      <w:r w:rsidRPr="00D946EA">
        <w:rPr>
          <w:b/>
          <w:bCs/>
        </w:rPr>
        <w:t>brak echo w czułości Cosmic Explorer</w:t>
      </w:r>
    </w:p>
    <w:p w14:paraId="4B66FB09" w14:textId="1DDCAB62" w:rsidR="00D946EA" w:rsidRPr="00D946EA" w:rsidRDefault="00D946EA" w:rsidP="00D946EA">
      <w:pPr>
        <w:numPr>
          <w:ilvl w:val="0"/>
          <w:numId w:val="25"/>
        </w:numPr>
        <w:rPr>
          <w:b/>
          <w:bCs/>
        </w:rPr>
      </w:pPr>
      <m:oMath>
        <m:r>
          <m:rPr>
            <m:sty m:val="bi"/>
          </m:rPr>
          <w:rPr>
            <w:rFonts w:ascii="Cambria Math" w:hAnsi="Cambria Math"/>
          </w:rPr>
          <m:t>r&lt;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-3</m:t>
            </m:r>
          </m:sup>
        </m:sSup>
      </m:oMath>
    </w:p>
    <w:p w14:paraId="48B973F1" w14:textId="77777777" w:rsidR="00D946EA" w:rsidRPr="00D946EA" w:rsidRDefault="00D946EA" w:rsidP="00D946EA">
      <w:pPr>
        <w:rPr>
          <w:b/>
          <w:bCs/>
        </w:rPr>
      </w:pPr>
      <w:r w:rsidRPr="00D946EA">
        <w:rPr>
          <w:b/>
          <w:bCs/>
        </w:rPr>
        <w:t>Spełnienie dowolnego z powyższych wyklucza hipotezę.</w:t>
      </w:r>
    </w:p>
    <w:p w14:paraId="2B8FB2C6" w14:textId="77777777" w:rsidR="00D946EA" w:rsidRDefault="00D946EA" w:rsidP="00E90EB0">
      <w:pPr>
        <w:rPr>
          <w:b/>
          <w:bCs/>
        </w:rPr>
      </w:pPr>
    </w:p>
    <w:p w14:paraId="6135AEA2" w14:textId="77777777" w:rsidR="00D946EA" w:rsidRDefault="00D946EA" w:rsidP="00E90EB0">
      <w:pPr>
        <w:rPr>
          <w:b/>
          <w:bCs/>
        </w:rPr>
      </w:pPr>
    </w:p>
    <w:p w14:paraId="44AE6B8E" w14:textId="77777777" w:rsidR="00D946EA" w:rsidRDefault="00D946EA" w:rsidP="00E90EB0">
      <w:pPr>
        <w:rPr>
          <w:b/>
          <w:bCs/>
        </w:rPr>
      </w:pPr>
    </w:p>
    <w:p w14:paraId="0CEFF791" w14:textId="77777777" w:rsidR="00D946EA" w:rsidRDefault="00D946EA" w:rsidP="00E90EB0">
      <w:pPr>
        <w:rPr>
          <w:b/>
          <w:bCs/>
        </w:rPr>
      </w:pPr>
    </w:p>
    <w:p w14:paraId="30AEEC2F" w14:textId="77777777" w:rsidR="00D946EA" w:rsidRDefault="00D946EA" w:rsidP="00E90EB0">
      <w:pPr>
        <w:rPr>
          <w:b/>
          <w:bCs/>
        </w:rPr>
      </w:pPr>
    </w:p>
    <w:p w14:paraId="52403772" w14:textId="77777777" w:rsidR="00D946EA" w:rsidRDefault="00D946EA" w:rsidP="00E90EB0">
      <w:pPr>
        <w:rPr>
          <w:b/>
          <w:bCs/>
        </w:rPr>
      </w:pPr>
    </w:p>
    <w:p w14:paraId="6B685D70" w14:textId="77777777" w:rsidR="00D946EA" w:rsidRDefault="00D946EA" w:rsidP="00E90EB0">
      <w:pPr>
        <w:rPr>
          <w:b/>
          <w:bCs/>
        </w:rPr>
      </w:pPr>
    </w:p>
    <w:p w14:paraId="708C4D70" w14:textId="049BE337" w:rsidR="00E90EB0" w:rsidRPr="00E90EB0" w:rsidRDefault="00E90EB0" w:rsidP="00E90EB0">
      <w:pPr>
        <w:rPr>
          <w:b/>
          <w:bCs/>
        </w:rPr>
      </w:pPr>
      <w:r>
        <w:rPr>
          <w:b/>
          <w:bCs/>
        </w:rPr>
        <w:lastRenderedPageBreak/>
        <w:t xml:space="preserve">Tytuł: </w:t>
      </w:r>
      <w:r w:rsidRPr="00E90EB0">
        <w:rPr>
          <w:b/>
          <w:bCs/>
        </w:rPr>
        <w:t>Holografia i interpretacja RG jako geometrii</w:t>
      </w:r>
    </w:p>
    <w:p w14:paraId="4716B520" w14:textId="1D05FF9F" w:rsidR="00E90EB0" w:rsidRPr="00E90EB0" w:rsidRDefault="00E90EB0" w:rsidP="00E90EB0">
      <w:pPr>
        <w:rPr>
          <w:b/>
          <w:bCs/>
        </w:rPr>
      </w:pPr>
    </w:p>
    <w:p w14:paraId="4D2F56CE" w14:textId="77777777" w:rsidR="00E90EB0" w:rsidRPr="00E90EB0" w:rsidRDefault="00E90EB0" w:rsidP="00E90EB0">
      <w:pPr>
        <w:rPr>
          <w:b/>
          <w:bCs/>
        </w:rPr>
      </w:pPr>
      <w:r w:rsidRPr="00E90EB0">
        <w:rPr>
          <w:b/>
          <w:bCs/>
        </w:rPr>
        <w:t>22. RG flow jako wymiar holograficzny</w:t>
      </w:r>
    </w:p>
    <w:p w14:paraId="2C21EFEF" w14:textId="77777777" w:rsidR="00E90EB0" w:rsidRPr="00E90EB0" w:rsidRDefault="00E90EB0" w:rsidP="00E90EB0">
      <w:pPr>
        <w:rPr>
          <w:b/>
          <w:bCs/>
        </w:rPr>
      </w:pPr>
      <w:r w:rsidRPr="00E90EB0">
        <w:rPr>
          <w:b/>
          <w:bCs/>
        </w:rPr>
        <w:t>Najważniejszy insight:</w:t>
      </w:r>
    </w:p>
    <w:p w14:paraId="2CFE6829" w14:textId="77777777" w:rsidR="00E90EB0" w:rsidRPr="00E90EB0" w:rsidRDefault="00E90EB0" w:rsidP="00E90EB0">
      <w:pPr>
        <w:rPr>
          <w:b/>
          <w:bCs/>
        </w:rPr>
      </w:pPr>
      <w:r w:rsidRPr="00E90EB0">
        <w:rPr>
          <w:b/>
          <w:bCs/>
        </w:rPr>
        <w:t>W AdS/CFT:</w:t>
      </w:r>
    </w:p>
    <w:p w14:paraId="36EEB98C" w14:textId="46DC75A0" w:rsidR="00E90EB0" w:rsidRPr="00E90EB0" w:rsidRDefault="00E90EB0" w:rsidP="00E90EB0">
      <w:pPr>
        <w:rPr>
          <w:b/>
          <w:bCs/>
        </w:rPr>
      </w:pPr>
      <m:oMathPara>
        <m:oMath>
          <m:r>
            <m:rPr>
              <m:sty m:val="bi"/>
            </m:rPr>
            <w:rPr>
              <w:rFonts w:ascii="Cambria Math" w:hAnsi="Cambria Math"/>
            </w:rPr>
            <m:t>μ↔</m:t>
          </m:r>
          <m:sSup>
            <m:sSupPr>
              <m:ctrlPr>
                <w:rPr>
                  <w:rFonts w:ascii="Cambria Math" w:hAnsi="Cambria Math"/>
                  <w:b/>
                  <w:bCs/>
                </w:rPr>
              </m:ctrlPr>
            </m:sSupPr>
            <m:e>
              <m:r>
                <m:rPr>
                  <m:sty m:val="bi"/>
                </m:rPr>
                <w:rPr>
                  <w:rFonts w:ascii="Cambria Math" w:hAnsi="Cambria Math"/>
                </w:rPr>
                <m:t>z</m:t>
              </m:r>
            </m:e>
            <m:sup>
              <m:r>
                <m:rPr>
                  <m:sty m:val="bi"/>
                </m:rPr>
                <w:rPr>
                  <w:rFonts w:ascii="Cambria Math" w:hAnsi="Cambria Math"/>
                </w:rPr>
                <m:t>-1</m:t>
              </m:r>
            </m:sup>
          </m:sSup>
          <m:r>
            <m:rPr>
              <m:sty m:val="b"/>
            </m:rPr>
            <w:br/>
          </m:r>
        </m:oMath>
      </m:oMathPara>
    </w:p>
    <w:p w14:paraId="7F5102BA" w14:textId="77777777" w:rsidR="00E90EB0" w:rsidRPr="00E90EB0" w:rsidRDefault="00E90EB0" w:rsidP="00E90EB0">
      <w:pPr>
        <w:rPr>
          <w:b/>
          <w:bCs/>
        </w:rPr>
      </w:pPr>
      <w:r w:rsidRPr="00E90EB0">
        <w:rPr>
          <w:b/>
          <w:bCs/>
        </w:rPr>
        <w:t>(skala energii = współrzędna radialna bulk)</w:t>
      </w:r>
    </w:p>
    <w:p w14:paraId="61E295BA" w14:textId="2AD5E103" w:rsidR="00E90EB0" w:rsidRPr="00E90EB0" w:rsidRDefault="00E90EB0" w:rsidP="00E90EB0">
      <w:pPr>
        <w:rPr>
          <w:b/>
          <w:bCs/>
        </w:rPr>
      </w:pPr>
      <w:r w:rsidRPr="00E90EB0">
        <w:rPr>
          <w:b/>
          <w:bCs/>
        </w:rPr>
        <w:t>Czyli:</w:t>
      </w:r>
    </w:p>
    <w:p w14:paraId="4C96D9A9" w14:textId="08D93922" w:rsidR="00E90EB0" w:rsidRPr="00E90EB0" w:rsidRDefault="00E90EB0" w:rsidP="00E90EB0">
      <w:pPr>
        <w:rPr>
          <w:b/>
          <w:bCs/>
        </w:rPr>
      </w:pPr>
      <m:oMathPara>
        <m:oMath>
          <m:r>
            <m:rPr>
              <m:sty m:val="bi"/>
            </m:rPr>
            <w:rPr>
              <w:rFonts w:ascii="Cambria Math" w:hAnsi="Cambria Math"/>
            </w:rPr>
            <m:t>G(μ)</m:t>
          </m:r>
          <m:r>
            <m:rPr>
              <m:sty m:val="bi"/>
            </m:rPr>
            <w:br/>
          </m:r>
        </m:oMath>
      </m:oMathPara>
    </w:p>
    <w:p w14:paraId="5229011C" w14:textId="77777777" w:rsidR="00E90EB0" w:rsidRPr="00E90EB0" w:rsidRDefault="00E90EB0" w:rsidP="00E90EB0">
      <w:pPr>
        <w:rPr>
          <w:b/>
          <w:bCs/>
        </w:rPr>
      </w:pPr>
      <w:r w:rsidRPr="00E90EB0">
        <w:rPr>
          <w:b/>
          <w:bCs/>
        </w:rPr>
        <w:t>można czytać jako:</w:t>
      </w:r>
    </w:p>
    <w:p w14:paraId="0A1C6B6A" w14:textId="26EA6037" w:rsidR="00E90EB0" w:rsidRPr="00E90EB0" w:rsidRDefault="00E90EB0" w:rsidP="00E90EB0">
      <w:pPr>
        <w:rPr>
          <w:b/>
          <w:bCs/>
        </w:rPr>
      </w:pPr>
      <m:oMathPara>
        <m:oMath>
          <m:r>
            <m:rPr>
              <m:sty m:val="bi"/>
            </m:rPr>
            <w:rPr>
              <w:rFonts w:ascii="Cambria Math" w:hAnsi="Cambria Math"/>
            </w:rPr>
            <m:t>G(z)</m:t>
          </m:r>
          <m:r>
            <m:rPr>
              <m:sty m:val="bi"/>
            </m:rPr>
            <w:br/>
          </m:r>
        </m:oMath>
      </m:oMathPara>
    </w:p>
    <w:p w14:paraId="7F51659F" w14:textId="6A26013C" w:rsidR="00E90EB0" w:rsidRPr="00E90EB0" w:rsidRDefault="00E90EB0" w:rsidP="00E90EB0">
      <w:pPr>
        <w:rPr>
          <w:b/>
          <w:bCs/>
        </w:rPr>
      </w:pPr>
      <w:r w:rsidRPr="00E90EB0">
        <w:rPr>
          <w:b/>
          <w:bCs/>
        </w:rPr>
        <w:t>To zmienia interpretację modelu:</w:t>
      </w:r>
    </w:p>
    <w:p w14:paraId="70B473BA" w14:textId="794305B9" w:rsidR="00E90EB0" w:rsidRPr="00E90EB0" w:rsidRDefault="004D1B88" w:rsidP="00E90EB0">
      <w:pPr>
        <w:rPr>
          <w:b/>
          <w:bCs/>
        </w:rPr>
      </w:pPr>
      <w:r>
        <w:rPr>
          <w:b/>
          <w:bCs/>
        </w:rPr>
        <w:t>R</w:t>
      </w:r>
      <w:r w:rsidR="00E90EB0" w:rsidRPr="00E90EB0">
        <w:rPr>
          <w:b/>
          <w:bCs/>
        </w:rPr>
        <w:t>ównanie RG z V3</w:t>
      </w:r>
    </w:p>
    <w:p w14:paraId="55C8A739" w14:textId="45B4EC22" w:rsidR="00E90EB0" w:rsidRPr="00E90EB0" w:rsidRDefault="00000000" w:rsidP="00E90EB0">
      <w:pPr>
        <w:rPr>
          <w:b/>
          <w:bCs/>
        </w:rPr>
      </w:pPr>
      <m:oMathPara>
        <m:oMath>
          <m:sSub>
            <m:sSubPr>
              <m:ctrlPr>
                <w:rPr>
                  <w:rFonts w:ascii="Cambria Math" w:hAnsi="Cambria Math"/>
                  <w:b/>
                  <w:bCs/>
                </w:rPr>
              </m:ctrlPr>
            </m:sSubPr>
            <m:e>
              <m:r>
                <m:rPr>
                  <m:sty m:val="bi"/>
                </m:rPr>
                <w:rPr>
                  <w:rFonts w:ascii="Cambria Math" w:hAnsi="Cambria Math"/>
                </w:rPr>
                <m:t>β</m:t>
              </m:r>
            </m:e>
            <m:sub>
              <m:r>
                <m:rPr>
                  <m:sty m:val="bi"/>
                </m:rPr>
                <w:rPr>
                  <w:rFonts w:ascii="Cambria Math" w:hAnsi="Cambria Math"/>
                </w:rPr>
                <m:t>G</m:t>
              </m:r>
            </m:sub>
          </m:sSub>
          <m:r>
            <m:rPr>
              <m:sty m:val="bi"/>
            </m:rPr>
            <w:rPr>
              <w:rFonts w:ascii="Cambria Math" w:hAnsi="Cambria Math"/>
            </w:rPr>
            <m:t>=k</m:t>
          </m:r>
          <m:sSup>
            <m:sSupPr>
              <m:ctrlPr>
                <w:rPr>
                  <w:rFonts w:ascii="Cambria Math" w:hAnsi="Cambria Math"/>
                  <w:b/>
                  <w:bCs/>
                </w:rPr>
              </m:ctrlPr>
            </m:sSupPr>
            <m:e>
              <m:r>
                <m:rPr>
                  <m:sty m:val="bi"/>
                </m:rPr>
                <w:rPr>
                  <w:rFonts w:ascii="Cambria Math" w:hAnsi="Cambria Math"/>
                </w:rPr>
                <m:t>G</m:t>
              </m:r>
            </m:e>
            <m:sup>
              <m:r>
                <m:rPr>
                  <m:sty m:val="bi"/>
                </m:rPr>
                <w:rPr>
                  <w:rFonts w:ascii="Cambria Math" w:hAnsi="Cambria Math"/>
                </w:rPr>
                <m:t>2</m:t>
              </m:r>
            </m:sup>
          </m:sSup>
          <m:r>
            <m:rPr>
              <m:sty m:val="b"/>
            </m:rPr>
            <w:br/>
          </m:r>
        </m:oMath>
      </m:oMathPara>
    </w:p>
    <w:p w14:paraId="0DC40AE7" w14:textId="77777777" w:rsidR="00E90EB0" w:rsidRPr="00E90EB0" w:rsidRDefault="00E90EB0" w:rsidP="00E90EB0">
      <w:pPr>
        <w:rPr>
          <w:b/>
          <w:bCs/>
        </w:rPr>
      </w:pPr>
      <w:r w:rsidRPr="00E90EB0">
        <w:rPr>
          <w:b/>
          <w:bCs/>
        </w:rPr>
        <w:t>staje się równaniem pola w bulk:</w:t>
      </w:r>
    </w:p>
    <w:p w14:paraId="34E3078D" w14:textId="04EC0311" w:rsidR="00E90EB0" w:rsidRPr="00E90EB0" w:rsidRDefault="00000000" w:rsidP="00E90EB0">
      <w:pPr>
        <w:rPr>
          <w:b/>
          <w:bCs/>
        </w:rPr>
      </w:pPr>
      <m:oMathPara>
        <m:oMath>
          <m:f>
            <m:fPr>
              <m:ctrlPr>
                <w:rPr>
                  <w:rFonts w:ascii="Cambria Math" w:hAnsi="Cambria Math"/>
                  <w:b/>
                  <w:bCs/>
                </w:rPr>
              </m:ctrlPr>
            </m:fPr>
            <m:num>
              <m:r>
                <m:rPr>
                  <m:sty m:val="bi"/>
                </m:rPr>
                <w:rPr>
                  <w:rFonts w:ascii="Cambria Math" w:hAnsi="Cambria Math"/>
                </w:rPr>
                <m:t>dG</m:t>
              </m:r>
            </m:num>
            <m:den>
              <m:r>
                <m:rPr>
                  <m:sty m:val="bi"/>
                </m:rPr>
                <w:rPr>
                  <w:rFonts w:ascii="Cambria Math" w:hAnsi="Cambria Math"/>
                </w:rPr>
                <m:t>dz</m:t>
              </m:r>
            </m:den>
          </m:f>
          <m:r>
            <m:rPr>
              <m:sty m:val="bi"/>
            </m:rPr>
            <w:rPr>
              <w:rFonts w:ascii="Cambria Math" w:hAnsi="Cambria Math"/>
            </w:rPr>
            <m:t>∼</m:t>
          </m:r>
          <m:sSup>
            <m:sSupPr>
              <m:ctrlPr>
                <w:rPr>
                  <w:rFonts w:ascii="Cambria Math" w:hAnsi="Cambria Math"/>
                  <w:b/>
                  <w:bCs/>
                </w:rPr>
              </m:ctrlPr>
            </m:sSupPr>
            <m:e>
              <m:r>
                <m:rPr>
                  <m:sty m:val="bi"/>
                </m:rPr>
                <w:rPr>
                  <w:rFonts w:ascii="Cambria Math" w:hAnsi="Cambria Math"/>
                </w:rPr>
                <m:t>G</m:t>
              </m:r>
            </m:e>
            <m:sup>
              <m:r>
                <m:rPr>
                  <m:sty m:val="bi"/>
                </m:rPr>
                <w:rPr>
                  <w:rFonts w:ascii="Cambria Math" w:hAnsi="Cambria Math"/>
                </w:rPr>
                <m:t>2</m:t>
              </m:r>
            </m:sup>
          </m:sSup>
          <m:r>
            <m:rPr>
              <m:sty m:val="b"/>
            </m:rPr>
            <w:br/>
          </m:r>
        </m:oMath>
      </m:oMathPara>
    </w:p>
    <w:p w14:paraId="04A57894" w14:textId="77777777" w:rsidR="00E90EB0" w:rsidRPr="00E90EB0" w:rsidRDefault="00E90EB0" w:rsidP="00E90EB0">
      <w:pPr>
        <w:rPr>
          <w:b/>
          <w:bCs/>
        </w:rPr>
      </w:pPr>
      <w:r w:rsidRPr="00E90EB0">
        <w:rPr>
          <w:b/>
          <w:bCs/>
        </w:rPr>
        <w:t>To wygląda jak klasyczne równanie ewolucji w 5D grawitacji efektywnej.</w:t>
      </w:r>
    </w:p>
    <w:p w14:paraId="5B0F7CC3" w14:textId="5B857605" w:rsidR="00E90EB0" w:rsidRPr="00E90EB0" w:rsidRDefault="00E90EB0" w:rsidP="00E90EB0">
      <w:pPr>
        <w:rPr>
          <w:b/>
          <w:bCs/>
        </w:rPr>
      </w:pPr>
      <w:r w:rsidRPr="00E90EB0">
        <w:rPr>
          <w:b/>
          <w:bCs/>
        </w:rPr>
        <w:t>Interpretacja:</w:t>
      </w:r>
    </w:p>
    <w:p w14:paraId="7C322B1D" w14:textId="77777777" w:rsidR="00E90EB0" w:rsidRPr="00E90EB0" w:rsidRDefault="00E90EB0" w:rsidP="00E90EB0">
      <w:pPr>
        <w:rPr>
          <w:b/>
          <w:bCs/>
        </w:rPr>
      </w:pPr>
      <w:r w:rsidRPr="00E90EB0">
        <w:rPr>
          <w:b/>
          <w:bCs/>
        </w:rPr>
        <w:t>Ekran elektrosłaby = holograficzna brana RG.</w:t>
      </w:r>
    </w:p>
    <w:p w14:paraId="2BACF56B" w14:textId="77777777" w:rsidR="00E90EB0" w:rsidRPr="00E90EB0" w:rsidRDefault="00E90EB0" w:rsidP="00E90EB0">
      <w:pPr>
        <w:numPr>
          <w:ilvl w:val="0"/>
          <w:numId w:val="21"/>
        </w:numPr>
        <w:rPr>
          <w:b/>
          <w:bCs/>
        </w:rPr>
      </w:pPr>
      <w:r w:rsidRPr="00E90EB0">
        <w:rPr>
          <w:b/>
          <w:bCs/>
        </w:rPr>
        <w:t>IR (kosmologia) → duże z</w:t>
      </w:r>
    </w:p>
    <w:p w14:paraId="254FC358" w14:textId="77777777" w:rsidR="00E90EB0" w:rsidRPr="00E90EB0" w:rsidRDefault="00E90EB0" w:rsidP="00E90EB0">
      <w:pPr>
        <w:numPr>
          <w:ilvl w:val="0"/>
          <w:numId w:val="21"/>
        </w:numPr>
        <w:rPr>
          <w:b/>
          <w:bCs/>
        </w:rPr>
      </w:pPr>
      <w:r w:rsidRPr="00E90EB0">
        <w:rPr>
          <w:b/>
          <w:bCs/>
        </w:rPr>
        <w:t>UV (Planck) → małe z</w:t>
      </w:r>
    </w:p>
    <w:p w14:paraId="0005C6A9" w14:textId="77777777" w:rsidR="00E90EB0" w:rsidRPr="00E90EB0" w:rsidRDefault="00E90EB0" w:rsidP="00E90EB0">
      <w:pPr>
        <w:numPr>
          <w:ilvl w:val="0"/>
          <w:numId w:val="21"/>
        </w:numPr>
        <w:rPr>
          <w:b/>
          <w:bCs/>
        </w:rPr>
      </w:pPr>
      <w:r w:rsidRPr="00E90EB0">
        <w:rPr>
          <w:b/>
          <w:bCs/>
        </w:rPr>
        <w:t>BH → lokalne przejście w głąb bulk</w:t>
      </w:r>
    </w:p>
    <w:p w14:paraId="78A30401" w14:textId="77777777" w:rsidR="00E90EB0" w:rsidRPr="00E90EB0" w:rsidRDefault="00E90EB0" w:rsidP="00E90EB0">
      <w:pPr>
        <w:numPr>
          <w:ilvl w:val="0"/>
          <w:numId w:val="21"/>
        </w:numPr>
        <w:rPr>
          <w:b/>
          <w:bCs/>
        </w:rPr>
      </w:pPr>
      <w:r w:rsidRPr="00E90EB0">
        <w:rPr>
          <w:b/>
          <w:bCs/>
        </w:rPr>
        <w:t>Inflacja → globalny region blisko brzegu UV</w:t>
      </w:r>
    </w:p>
    <w:p w14:paraId="20DD8690" w14:textId="77777777" w:rsidR="00E90EB0" w:rsidRPr="00E90EB0" w:rsidRDefault="00E90EB0" w:rsidP="00E90EB0">
      <w:pPr>
        <w:rPr>
          <w:b/>
          <w:bCs/>
        </w:rPr>
      </w:pPr>
      <w:r w:rsidRPr="00E90EB0">
        <w:rPr>
          <w:b/>
          <w:bCs/>
        </w:rPr>
        <w:t>To niesamowicie spójne.</w:t>
      </w:r>
    </w:p>
    <w:p w14:paraId="6D800ED0" w14:textId="2A0D8A3D" w:rsidR="00E90EB0" w:rsidRPr="00E90EB0" w:rsidRDefault="00E90EB0" w:rsidP="00E90EB0">
      <w:pPr>
        <w:rPr>
          <w:b/>
          <w:bCs/>
        </w:rPr>
      </w:pPr>
    </w:p>
    <w:p w14:paraId="64C52CDC" w14:textId="77777777" w:rsidR="00E90EB0" w:rsidRPr="00E90EB0" w:rsidRDefault="00E90EB0" w:rsidP="00E90EB0">
      <w:pPr>
        <w:rPr>
          <w:b/>
          <w:bCs/>
        </w:rPr>
      </w:pPr>
      <w:r w:rsidRPr="00E90EB0">
        <w:rPr>
          <w:b/>
          <w:bCs/>
        </w:rPr>
        <w:t>23. Dualność UV ↔ IR w Twoim modelu</w:t>
      </w:r>
    </w:p>
    <w:p w14:paraId="7B56D1F4" w14:textId="77777777" w:rsidR="00E90EB0" w:rsidRPr="00E90EB0" w:rsidRDefault="00E90EB0" w:rsidP="00E90EB0">
      <w:pPr>
        <w:rPr>
          <w:b/>
          <w:bCs/>
        </w:rPr>
      </w:pPr>
      <w:r w:rsidRPr="00E90EB0">
        <w:rPr>
          <w:b/>
          <w:bCs/>
        </w:rPr>
        <w:t>Masz już fakty: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1520"/>
        <w:gridCol w:w="2779"/>
      </w:tblGrid>
      <w:tr w:rsidR="00E90EB0" w:rsidRPr="00E90EB0" w14:paraId="7097B057" w14:textId="77777777">
        <w:trPr>
          <w:tblHeader/>
          <w:tblCellSpacing w:w="15" w:type="dxa"/>
        </w:trPr>
        <w:tc>
          <w:tcPr>
            <w:tcW w:w="0" w:type="auto"/>
            <w:vAlign w:val="center"/>
            <w:hideMark/>
          </w:tcPr>
          <w:p w14:paraId="4CC17C45" w14:textId="77777777" w:rsidR="00E90EB0" w:rsidRPr="00E90EB0" w:rsidRDefault="00E90EB0" w:rsidP="00E90EB0">
            <w:pPr>
              <w:rPr>
                <w:b/>
                <w:bCs/>
              </w:rPr>
            </w:pPr>
            <w:r w:rsidRPr="00E90EB0">
              <w:rPr>
                <w:b/>
                <w:bCs/>
              </w:rPr>
              <w:lastRenderedPageBreak/>
              <w:t>Reżim</w:t>
            </w:r>
          </w:p>
        </w:tc>
        <w:tc>
          <w:tcPr>
            <w:tcW w:w="0" w:type="auto"/>
            <w:vAlign w:val="center"/>
            <w:hideMark/>
          </w:tcPr>
          <w:p w14:paraId="35C93C02" w14:textId="77777777" w:rsidR="00E90EB0" w:rsidRPr="00E90EB0" w:rsidRDefault="00E90EB0" w:rsidP="00E90EB0">
            <w:pPr>
              <w:rPr>
                <w:b/>
                <w:bCs/>
              </w:rPr>
            </w:pPr>
            <w:r w:rsidRPr="00E90EB0">
              <w:rPr>
                <w:b/>
                <w:bCs/>
              </w:rPr>
              <w:t>Skala μ</w:t>
            </w:r>
          </w:p>
        </w:tc>
        <w:tc>
          <w:tcPr>
            <w:tcW w:w="0" w:type="auto"/>
            <w:vAlign w:val="center"/>
            <w:hideMark/>
          </w:tcPr>
          <w:p w14:paraId="040FE382" w14:textId="77777777" w:rsidR="00E90EB0" w:rsidRPr="00E90EB0" w:rsidRDefault="00E90EB0" w:rsidP="00E90EB0">
            <w:pPr>
              <w:rPr>
                <w:b/>
                <w:bCs/>
              </w:rPr>
            </w:pPr>
            <w:r w:rsidRPr="00E90EB0">
              <w:rPr>
                <w:b/>
                <w:bCs/>
              </w:rPr>
              <w:t>Interpretacja holograficzna</w:t>
            </w:r>
          </w:p>
        </w:tc>
      </w:tr>
      <w:tr w:rsidR="00E90EB0" w:rsidRPr="00E90EB0" w14:paraId="2D85790D" w14:textId="77777777">
        <w:trPr>
          <w:tblCellSpacing w:w="15" w:type="dxa"/>
        </w:trPr>
        <w:tc>
          <w:tcPr>
            <w:tcW w:w="0" w:type="auto"/>
            <w:vAlign w:val="center"/>
            <w:hideMark/>
          </w:tcPr>
          <w:p w14:paraId="0654E9B4" w14:textId="77777777" w:rsidR="00E90EB0" w:rsidRPr="00E90EB0" w:rsidRDefault="00E90EB0" w:rsidP="00E90EB0">
            <w:pPr>
              <w:rPr>
                <w:b/>
                <w:bCs/>
              </w:rPr>
            </w:pPr>
            <w:r w:rsidRPr="00E90EB0">
              <w:rPr>
                <w:b/>
                <w:bCs/>
              </w:rPr>
              <w:t>Dark energy</w:t>
            </w:r>
          </w:p>
        </w:tc>
        <w:tc>
          <w:tcPr>
            <w:tcW w:w="0" w:type="auto"/>
            <w:vAlign w:val="center"/>
            <w:hideMark/>
          </w:tcPr>
          <w:p w14:paraId="029647AE" w14:textId="77777777" w:rsidR="00E90EB0" w:rsidRPr="00E90EB0" w:rsidRDefault="00E90EB0" w:rsidP="00E90EB0">
            <w:pPr>
              <w:rPr>
                <w:b/>
                <w:bCs/>
              </w:rPr>
            </w:pPr>
            <w:r w:rsidRPr="00E90EB0">
              <w:rPr>
                <w:b/>
                <w:bCs/>
              </w:rPr>
              <w:t>μ ~ H₀</w:t>
            </w:r>
          </w:p>
        </w:tc>
        <w:tc>
          <w:tcPr>
            <w:tcW w:w="0" w:type="auto"/>
            <w:vAlign w:val="center"/>
            <w:hideMark/>
          </w:tcPr>
          <w:p w14:paraId="5A4894E8" w14:textId="77777777" w:rsidR="00E90EB0" w:rsidRPr="00E90EB0" w:rsidRDefault="00E90EB0" w:rsidP="00E90EB0">
            <w:pPr>
              <w:rPr>
                <w:b/>
                <w:bCs/>
              </w:rPr>
            </w:pPr>
            <w:r w:rsidRPr="00E90EB0">
              <w:rPr>
                <w:b/>
                <w:bCs/>
              </w:rPr>
              <w:t>deep IR bulk</w:t>
            </w:r>
          </w:p>
        </w:tc>
      </w:tr>
      <w:tr w:rsidR="00E90EB0" w:rsidRPr="00E90EB0" w14:paraId="10DF3FEA" w14:textId="77777777">
        <w:trPr>
          <w:tblCellSpacing w:w="15" w:type="dxa"/>
        </w:trPr>
        <w:tc>
          <w:tcPr>
            <w:tcW w:w="0" w:type="auto"/>
            <w:vAlign w:val="center"/>
            <w:hideMark/>
          </w:tcPr>
          <w:p w14:paraId="7481C05C" w14:textId="77777777" w:rsidR="00E90EB0" w:rsidRPr="00E90EB0" w:rsidRDefault="00E90EB0" w:rsidP="00E90EB0">
            <w:pPr>
              <w:rPr>
                <w:b/>
                <w:bCs/>
              </w:rPr>
            </w:pPr>
            <w:r w:rsidRPr="00E90EB0">
              <w:rPr>
                <w:b/>
                <w:bCs/>
              </w:rPr>
              <w:t>EW scale</w:t>
            </w:r>
          </w:p>
        </w:tc>
        <w:tc>
          <w:tcPr>
            <w:tcW w:w="0" w:type="auto"/>
            <w:vAlign w:val="center"/>
            <w:hideMark/>
          </w:tcPr>
          <w:p w14:paraId="30BD850E" w14:textId="77777777" w:rsidR="00E90EB0" w:rsidRPr="00E90EB0" w:rsidRDefault="00E90EB0" w:rsidP="00E90EB0">
            <w:pPr>
              <w:rPr>
                <w:b/>
                <w:bCs/>
              </w:rPr>
            </w:pPr>
            <w:r w:rsidRPr="00E90EB0">
              <w:rPr>
                <w:b/>
                <w:bCs/>
              </w:rPr>
              <w:t>μ ~ m_t</w:t>
            </w:r>
          </w:p>
        </w:tc>
        <w:tc>
          <w:tcPr>
            <w:tcW w:w="0" w:type="auto"/>
            <w:vAlign w:val="center"/>
            <w:hideMark/>
          </w:tcPr>
          <w:p w14:paraId="71A638D5" w14:textId="77777777" w:rsidR="00E90EB0" w:rsidRPr="00E90EB0" w:rsidRDefault="00E90EB0" w:rsidP="00E90EB0">
            <w:pPr>
              <w:rPr>
                <w:b/>
                <w:bCs/>
              </w:rPr>
            </w:pPr>
            <w:r w:rsidRPr="00E90EB0">
              <w:rPr>
                <w:b/>
                <w:bCs/>
              </w:rPr>
              <w:t>holographic brane</w:t>
            </w:r>
          </w:p>
        </w:tc>
      </w:tr>
      <w:tr w:rsidR="00E90EB0" w:rsidRPr="00E90EB0" w14:paraId="31BAD5AB" w14:textId="77777777">
        <w:trPr>
          <w:tblCellSpacing w:w="15" w:type="dxa"/>
        </w:trPr>
        <w:tc>
          <w:tcPr>
            <w:tcW w:w="0" w:type="auto"/>
            <w:vAlign w:val="center"/>
            <w:hideMark/>
          </w:tcPr>
          <w:p w14:paraId="5FA3A349" w14:textId="77777777" w:rsidR="00E90EB0" w:rsidRPr="00E90EB0" w:rsidRDefault="00E90EB0" w:rsidP="00E90EB0">
            <w:pPr>
              <w:rPr>
                <w:b/>
                <w:bCs/>
              </w:rPr>
            </w:pPr>
            <w:r w:rsidRPr="00E90EB0">
              <w:rPr>
                <w:b/>
                <w:bCs/>
              </w:rPr>
              <w:t>Inflation</w:t>
            </w:r>
          </w:p>
        </w:tc>
        <w:tc>
          <w:tcPr>
            <w:tcW w:w="0" w:type="auto"/>
            <w:vAlign w:val="center"/>
            <w:hideMark/>
          </w:tcPr>
          <w:p w14:paraId="23BC18F7" w14:textId="77777777" w:rsidR="00E90EB0" w:rsidRPr="00E90EB0" w:rsidRDefault="00E90EB0" w:rsidP="00E90EB0">
            <w:pPr>
              <w:rPr>
                <w:b/>
                <w:bCs/>
              </w:rPr>
            </w:pPr>
            <w:r w:rsidRPr="00E90EB0">
              <w:rPr>
                <w:b/>
                <w:bCs/>
              </w:rPr>
              <w:t>μ ~ 10¹³ GeV</w:t>
            </w:r>
          </w:p>
        </w:tc>
        <w:tc>
          <w:tcPr>
            <w:tcW w:w="0" w:type="auto"/>
            <w:vAlign w:val="center"/>
            <w:hideMark/>
          </w:tcPr>
          <w:p w14:paraId="02166F5C" w14:textId="77777777" w:rsidR="00E90EB0" w:rsidRPr="00E90EB0" w:rsidRDefault="00E90EB0" w:rsidP="00E90EB0">
            <w:pPr>
              <w:rPr>
                <w:b/>
                <w:bCs/>
              </w:rPr>
            </w:pPr>
            <w:r w:rsidRPr="00E90EB0">
              <w:rPr>
                <w:b/>
                <w:bCs/>
              </w:rPr>
              <w:t>near-boundary UV</w:t>
            </w:r>
          </w:p>
        </w:tc>
      </w:tr>
      <w:tr w:rsidR="00E90EB0" w:rsidRPr="00E90EB0" w14:paraId="200F5752" w14:textId="77777777">
        <w:trPr>
          <w:tblCellSpacing w:w="15" w:type="dxa"/>
        </w:trPr>
        <w:tc>
          <w:tcPr>
            <w:tcW w:w="0" w:type="auto"/>
            <w:vAlign w:val="center"/>
            <w:hideMark/>
          </w:tcPr>
          <w:p w14:paraId="67A3D245" w14:textId="77777777" w:rsidR="00E90EB0" w:rsidRPr="00E90EB0" w:rsidRDefault="00E90EB0" w:rsidP="00E90EB0">
            <w:pPr>
              <w:rPr>
                <w:b/>
                <w:bCs/>
              </w:rPr>
            </w:pPr>
            <w:r w:rsidRPr="00E90EB0">
              <w:rPr>
                <w:b/>
                <w:bCs/>
              </w:rPr>
              <w:t>Black holes</w:t>
            </w:r>
          </w:p>
        </w:tc>
        <w:tc>
          <w:tcPr>
            <w:tcW w:w="0" w:type="auto"/>
            <w:vAlign w:val="center"/>
            <w:hideMark/>
          </w:tcPr>
          <w:p w14:paraId="12C6870C" w14:textId="77777777" w:rsidR="00E90EB0" w:rsidRPr="00E90EB0" w:rsidRDefault="00E90EB0" w:rsidP="00E90EB0">
            <w:pPr>
              <w:rPr>
                <w:b/>
                <w:bCs/>
              </w:rPr>
            </w:pPr>
            <w:r w:rsidRPr="00E90EB0">
              <w:rPr>
                <w:b/>
                <w:bCs/>
              </w:rPr>
              <w:t>μ(r) lokalne UV</w:t>
            </w:r>
          </w:p>
        </w:tc>
        <w:tc>
          <w:tcPr>
            <w:tcW w:w="0" w:type="auto"/>
            <w:vAlign w:val="center"/>
            <w:hideMark/>
          </w:tcPr>
          <w:p w14:paraId="65379300" w14:textId="77777777" w:rsidR="00E90EB0" w:rsidRPr="00E90EB0" w:rsidRDefault="00E90EB0" w:rsidP="00E90EB0">
            <w:pPr>
              <w:rPr>
                <w:b/>
                <w:bCs/>
              </w:rPr>
            </w:pPr>
            <w:r w:rsidRPr="00E90EB0">
              <w:rPr>
                <w:b/>
                <w:bCs/>
              </w:rPr>
              <w:t>radial fall into bulk</w:t>
            </w:r>
          </w:p>
        </w:tc>
      </w:tr>
    </w:tbl>
    <w:p w14:paraId="0795A2FC" w14:textId="77777777" w:rsidR="00E90EB0" w:rsidRPr="00E90EB0" w:rsidRDefault="00E90EB0" w:rsidP="00E90EB0">
      <w:pPr>
        <w:rPr>
          <w:b/>
          <w:bCs/>
        </w:rPr>
      </w:pPr>
      <w:r w:rsidRPr="00E90EB0">
        <w:rPr>
          <w:b/>
          <w:bCs/>
        </w:rPr>
        <w:t>To wygląda jak RG domain wall cosmology.</w:t>
      </w:r>
    </w:p>
    <w:p w14:paraId="129A47E2" w14:textId="77777777" w:rsidR="00E90EB0" w:rsidRPr="00E90EB0" w:rsidRDefault="00E90EB0" w:rsidP="00E90EB0">
      <w:pPr>
        <w:rPr>
          <w:b/>
          <w:bCs/>
        </w:rPr>
      </w:pPr>
      <w:r w:rsidRPr="00E90EB0">
        <w:rPr>
          <w:b/>
          <w:bCs/>
        </w:rPr>
        <w:t>Kluczowa relacja:</w:t>
      </w:r>
    </w:p>
    <w:p w14:paraId="43C474A1" w14:textId="21FF7637" w:rsidR="00E90EB0" w:rsidRPr="00E90EB0" w:rsidRDefault="00E90EB0" w:rsidP="00E90EB0">
      <w:pPr>
        <w:rPr>
          <w:b/>
          <w:bCs/>
        </w:rPr>
      </w:pPr>
      <m:oMathPara>
        <m:oMath>
          <m:r>
            <m:rPr>
              <m:sty m:val="b"/>
            </m:rPr>
            <w:rPr>
              <w:rFonts w:ascii="Cambria Math" w:hAnsi="Cambria Math"/>
            </w:rPr>
            <m:t>Λ</m:t>
          </m:r>
          <m:r>
            <m:rPr>
              <m:sty m:val="bi"/>
            </m:rPr>
            <w:rPr>
              <w:rFonts w:ascii="Cambria Math" w:hAnsi="Cambria Math"/>
            </w:rPr>
            <m:t>(μ)∝G(μ)</m:t>
          </m:r>
          <m:r>
            <m:rPr>
              <m:sty m:val="bi"/>
            </m:rPr>
            <w:br/>
          </m:r>
        </m:oMath>
      </m:oMathPara>
    </w:p>
    <w:p w14:paraId="62BB21EC" w14:textId="77777777" w:rsidR="00E90EB0" w:rsidRPr="00E90EB0" w:rsidRDefault="00E90EB0" w:rsidP="00E90EB0">
      <w:pPr>
        <w:rPr>
          <w:b/>
          <w:bCs/>
        </w:rPr>
      </w:pPr>
      <w:r w:rsidRPr="00E90EB0">
        <w:rPr>
          <w:b/>
          <w:bCs/>
        </w:rPr>
        <w:t>W holografii:</w:t>
      </w:r>
    </w:p>
    <w:p w14:paraId="401147FB" w14:textId="6C03B869" w:rsidR="00E90EB0" w:rsidRPr="00E90EB0" w:rsidRDefault="00E90EB0" w:rsidP="00E90EB0">
      <w:pPr>
        <w:rPr>
          <w:b/>
          <w:bCs/>
        </w:rPr>
      </w:pPr>
      <m:oMathPara>
        <m:oMath>
          <m:r>
            <m:rPr>
              <m:sty m:val="b"/>
            </m:rPr>
            <w:rPr>
              <w:rFonts w:ascii="Cambria Math" w:hAnsi="Cambria Math"/>
            </w:rPr>
            <m:t>Λ</m:t>
          </m:r>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sSup>
                <m:sSupPr>
                  <m:ctrlPr>
                    <w:rPr>
                      <w:rFonts w:ascii="Cambria Math" w:hAnsi="Cambria Math"/>
                      <w:b/>
                      <w:bCs/>
                    </w:rPr>
                  </m:ctrlPr>
                </m:sSupPr>
                <m:e>
                  <m:r>
                    <m:rPr>
                      <m:sty m:val="bi"/>
                    </m:rPr>
                    <w:rPr>
                      <w:rFonts w:ascii="Cambria Math" w:hAnsi="Cambria Math"/>
                    </w:rPr>
                    <m:t>L</m:t>
                  </m:r>
                </m:e>
                <m:sup>
                  <m:r>
                    <m:rPr>
                      <m:sty m:val="bi"/>
                    </m:rPr>
                    <w:rPr>
                      <w:rFonts w:ascii="Cambria Math" w:hAnsi="Cambria Math"/>
                    </w:rPr>
                    <m:t>2</m:t>
                  </m:r>
                </m:sup>
              </m:sSup>
            </m:den>
          </m:f>
          <m:r>
            <m:rPr>
              <m:sty m:val="b"/>
            </m:rPr>
            <w:br/>
          </m:r>
        </m:oMath>
      </m:oMathPara>
    </w:p>
    <w:p w14:paraId="72033B93" w14:textId="77777777" w:rsidR="00E90EB0" w:rsidRPr="00E90EB0" w:rsidRDefault="00E90EB0" w:rsidP="00E90EB0">
      <w:pPr>
        <w:rPr>
          <w:b/>
          <w:bCs/>
        </w:rPr>
      </w:pPr>
      <w:r w:rsidRPr="00E90EB0">
        <w:rPr>
          <w:b/>
          <w:bCs/>
        </w:rPr>
        <w:t>czyli:</w:t>
      </w:r>
    </w:p>
    <w:p w14:paraId="01117CFA" w14:textId="1A047DA5" w:rsidR="00E90EB0" w:rsidRPr="00E90EB0" w:rsidRDefault="00E90EB0" w:rsidP="00E90EB0">
      <w:pPr>
        <w:rPr>
          <w:b/>
          <w:bCs/>
        </w:rPr>
      </w:pPr>
      <m:oMathPara>
        <m:oMath>
          <m:r>
            <m:rPr>
              <m:sty m:val="bi"/>
            </m:rPr>
            <w:rPr>
              <w:rFonts w:ascii="Cambria Math" w:hAnsi="Cambria Math"/>
            </w:rPr>
            <m:t>L(μ)∼G(μ</m:t>
          </m:r>
          <m:sSup>
            <m:sSupPr>
              <m:ctrlPr>
                <w:rPr>
                  <w:rFonts w:ascii="Cambria Math" w:hAnsi="Cambria Math"/>
                  <w:b/>
                  <w:bCs/>
                </w:rPr>
              </m:ctrlPr>
            </m:sSupPr>
            <m:e>
              <m:r>
                <m:rPr>
                  <m:sty m:val="bi"/>
                </m:rPr>
                <w:rPr>
                  <w:rFonts w:ascii="Cambria Math" w:hAnsi="Cambria Math"/>
                </w:rPr>
                <m:t>)</m:t>
              </m:r>
            </m:e>
            <m:sup>
              <m:r>
                <m:rPr>
                  <m:sty m:val="bi"/>
                </m:rPr>
                <w:rPr>
                  <w:rFonts w:ascii="Cambria Math" w:hAnsi="Cambria Math"/>
                </w:rPr>
                <m:t>-1</m:t>
              </m:r>
              <m:r>
                <m:rPr>
                  <m:sty m:val="b"/>
                </m:rPr>
                <w:rPr>
                  <w:rFonts w:ascii="Cambria Math" w:hAnsi="Cambria Math"/>
                </w:rPr>
                <m:t>/</m:t>
              </m:r>
              <m:r>
                <m:rPr>
                  <m:sty m:val="bi"/>
                </m:rPr>
                <w:rPr>
                  <w:rFonts w:ascii="Cambria Math" w:hAnsi="Cambria Math"/>
                </w:rPr>
                <m:t>2</m:t>
              </m:r>
            </m:sup>
          </m:sSup>
          <m:r>
            <m:rPr>
              <m:sty m:val="b"/>
            </m:rPr>
            <w:br/>
          </m:r>
        </m:oMath>
      </m:oMathPara>
    </w:p>
    <w:p w14:paraId="16F43EFE" w14:textId="77777777" w:rsidR="00E90EB0" w:rsidRPr="00E90EB0" w:rsidRDefault="00E90EB0" w:rsidP="00E90EB0">
      <w:pPr>
        <w:rPr>
          <w:b/>
          <w:bCs/>
        </w:rPr>
      </w:pPr>
      <w:r w:rsidRPr="00E90EB0">
        <w:rPr>
          <w:b/>
          <w:bCs/>
        </w:rPr>
        <w:t>Interpretacja:</w:t>
      </w:r>
    </w:p>
    <w:p w14:paraId="33214448" w14:textId="2E4D1CAA" w:rsidR="00E90EB0" w:rsidRPr="00E90EB0" w:rsidRDefault="00E90EB0" w:rsidP="00E90EB0">
      <w:pPr>
        <w:rPr>
          <w:b/>
          <w:bCs/>
        </w:rPr>
      </w:pPr>
      <w:r w:rsidRPr="00E90EB0">
        <w:rPr>
          <w:b/>
          <w:bCs/>
        </w:rPr>
        <w:t>promień krzywizny bulk zmienia się wzdłuż RG.</w:t>
      </w:r>
    </w:p>
    <w:p w14:paraId="1E45515E" w14:textId="77777777" w:rsidR="00E90EB0" w:rsidRPr="00E90EB0" w:rsidRDefault="00E90EB0" w:rsidP="00E90EB0">
      <w:pPr>
        <w:rPr>
          <w:b/>
          <w:bCs/>
        </w:rPr>
      </w:pPr>
      <w:r w:rsidRPr="00E90EB0">
        <w:rPr>
          <w:b/>
          <w:bCs/>
        </w:rPr>
        <w:t>To dokładnie język running vacuum + holographic cosmology.</w:t>
      </w:r>
    </w:p>
    <w:p w14:paraId="644F3EC1" w14:textId="5F51842A" w:rsidR="00E90EB0" w:rsidRPr="00E90EB0" w:rsidRDefault="00E90EB0" w:rsidP="00E90EB0">
      <w:pPr>
        <w:rPr>
          <w:b/>
          <w:bCs/>
        </w:rPr>
      </w:pPr>
    </w:p>
    <w:p w14:paraId="4F274BC4" w14:textId="77777777" w:rsidR="00E90EB0" w:rsidRPr="00E90EB0" w:rsidRDefault="00E90EB0" w:rsidP="00E90EB0">
      <w:pPr>
        <w:rPr>
          <w:b/>
          <w:bCs/>
        </w:rPr>
      </w:pPr>
      <w:r w:rsidRPr="00E90EB0">
        <w:rPr>
          <w:b/>
          <w:bCs/>
        </w:rPr>
        <w:t>24. Entropia i zasada holograficzna</w:t>
      </w:r>
    </w:p>
    <w:p w14:paraId="319271AD" w14:textId="77777777" w:rsidR="00E90EB0" w:rsidRPr="00E90EB0" w:rsidRDefault="00E90EB0" w:rsidP="00E90EB0">
      <w:pPr>
        <w:rPr>
          <w:b/>
          <w:bCs/>
        </w:rPr>
      </w:pPr>
      <w:r w:rsidRPr="00E90EB0">
        <w:rPr>
          <w:b/>
          <w:bCs/>
        </w:rPr>
        <w:t>Z V7 masz już zmodyfikowaną entropię BH:</w:t>
      </w:r>
    </w:p>
    <w:p w14:paraId="5A1FBAA9" w14:textId="1C1E65F1" w:rsidR="00E90EB0" w:rsidRPr="00E90EB0" w:rsidRDefault="00E90EB0" w:rsidP="00E90EB0">
      <w:pPr>
        <w:rPr>
          <w:b/>
          <w:bCs/>
        </w:rPr>
      </w:pPr>
      <m:oMathPara>
        <m:oMath>
          <m:r>
            <m:rPr>
              <m:sty m:val="bi"/>
            </m:rPr>
            <w:rPr>
              <w:rFonts w:ascii="Cambria Math" w:hAnsi="Cambria Math"/>
            </w:rPr>
            <m:t>S∼</m:t>
          </m:r>
          <m:f>
            <m:fPr>
              <m:ctrlPr>
                <w:rPr>
                  <w:rFonts w:ascii="Cambria Math" w:hAnsi="Cambria Math"/>
                  <w:b/>
                  <w:bCs/>
                </w:rPr>
              </m:ctrlPr>
            </m:fPr>
            <m:num>
              <m:r>
                <m:rPr>
                  <m:sty m:val="bi"/>
                </m:rPr>
                <w:rPr>
                  <w:rFonts w:ascii="Cambria Math" w:hAnsi="Cambria Math"/>
                </w:rPr>
                <m:t>A</m:t>
              </m:r>
            </m:num>
            <m:den>
              <m:r>
                <m:rPr>
                  <m:sty m:val="bi"/>
                </m:rPr>
                <w:rPr>
                  <w:rFonts w:ascii="Cambria Math" w:hAnsi="Cambria Math"/>
                </w:rPr>
                <m:t>4</m:t>
              </m:r>
              <m:r>
                <m:rPr>
                  <m:sty m:val="bi"/>
                </m:rPr>
                <w:rPr>
                  <w:rFonts w:ascii="Cambria Math" w:hAnsi="Cambria Math"/>
                </w:rPr>
                <m:t>G(μ)</m:t>
              </m:r>
            </m:den>
          </m:f>
          <m:r>
            <m:rPr>
              <m:sty m:val="b"/>
            </m:rPr>
            <w:br/>
          </m:r>
        </m:oMath>
      </m:oMathPara>
    </w:p>
    <w:p w14:paraId="0E48C3CF" w14:textId="77777777" w:rsidR="00E90EB0" w:rsidRPr="00E90EB0" w:rsidRDefault="00E90EB0" w:rsidP="00E90EB0">
      <w:pPr>
        <w:rPr>
          <w:b/>
          <w:bCs/>
        </w:rPr>
      </w:pPr>
      <w:r w:rsidRPr="00E90EB0">
        <w:rPr>
          <w:b/>
          <w:bCs/>
        </w:rPr>
        <w:t>Jeśli G zależy od skali:</w:t>
      </w:r>
    </w:p>
    <w:p w14:paraId="188C8A95" w14:textId="4ED89079" w:rsidR="00E90EB0" w:rsidRPr="00E90EB0" w:rsidRDefault="00E90EB0" w:rsidP="00E90EB0">
      <w:pPr>
        <w:rPr>
          <w:b/>
          <w:bCs/>
        </w:rPr>
      </w:pPr>
      <m:oMathPara>
        <m:oMath>
          <m:r>
            <m:rPr>
              <m:sty m:val="bi"/>
            </m:rPr>
            <w:rPr>
              <w:rFonts w:ascii="Cambria Math" w:hAnsi="Cambria Math"/>
            </w:rPr>
            <m:t>S(μ)∼A</m:t>
          </m:r>
          <m:r>
            <m:rPr>
              <m:nor/>
            </m:rPr>
            <w:rPr>
              <w:rFonts w:ascii="Arial" w:hAnsi="Arial" w:cs="Arial"/>
              <w:b/>
              <w:bCs/>
            </w:rPr>
            <m:t> </m:t>
          </m:r>
          <m:sSup>
            <m:sSupPr>
              <m:ctrlPr>
                <w:rPr>
                  <w:rFonts w:ascii="Cambria Math" w:hAnsi="Cambria Math"/>
                  <w:b/>
                  <w:bCs/>
                </w:rPr>
              </m:ctrlPr>
            </m:sSupPr>
            <m:e>
              <m:r>
                <m:rPr>
                  <m:sty m:val="bi"/>
                </m:rPr>
                <w:rPr>
                  <w:rFonts w:ascii="Cambria Math" w:hAnsi="Cambria Math"/>
                </w:rPr>
                <m:t>μ</m:t>
              </m:r>
            </m:e>
            <m:sup>
              <m:r>
                <m:rPr>
                  <m:sty m:val="bi"/>
                </m:rPr>
                <w:rPr>
                  <w:rFonts w:ascii="Cambria Math" w:hAnsi="Cambria Math"/>
                </w:rPr>
                <m:t>2</m:t>
              </m:r>
            </m:sup>
          </m:sSup>
          <m:r>
            <m:rPr>
              <m:sty m:val="b"/>
            </m:rPr>
            <w:br/>
          </m:r>
        </m:oMath>
      </m:oMathPara>
    </w:p>
    <w:p w14:paraId="62AD3A50" w14:textId="77777777" w:rsidR="00E90EB0" w:rsidRPr="00E90EB0" w:rsidRDefault="00E90EB0" w:rsidP="00E90EB0">
      <w:pPr>
        <w:rPr>
          <w:b/>
          <w:bCs/>
        </w:rPr>
      </w:pPr>
      <w:r w:rsidRPr="00E90EB0">
        <w:rPr>
          <w:b/>
          <w:bCs/>
        </w:rPr>
        <w:t>To jest bardzo ciekawe, bo:</w:t>
      </w:r>
    </w:p>
    <w:p w14:paraId="2AA2F424" w14:textId="2B20A6C5" w:rsidR="00E90EB0" w:rsidRPr="00E90EB0" w:rsidRDefault="00E90EB0" w:rsidP="00E90EB0">
      <w:pPr>
        <w:rPr>
          <w:b/>
          <w:bCs/>
        </w:rPr>
      </w:pPr>
      <m:oMathPara>
        <m:oMath>
          <m:r>
            <m:rPr>
              <m:sty m:val="bi"/>
            </m:rPr>
            <w:rPr>
              <w:rFonts w:ascii="Cambria Math" w:hAnsi="Cambria Math"/>
            </w:rPr>
            <m:t>S∝</m:t>
          </m:r>
          <m:r>
            <m:rPr>
              <m:nor/>
            </m:rPr>
            <w:rPr>
              <w:b/>
              <w:bCs/>
            </w:rPr>
            <m:t>obszar</m:t>
          </m:r>
          <m:r>
            <m:rPr>
              <m:sty m:val="b"/>
            </m:rPr>
            <w:br/>
          </m:r>
        </m:oMath>
      </m:oMathPara>
    </w:p>
    <w:p w14:paraId="487CE431" w14:textId="77777777" w:rsidR="00E90EB0" w:rsidRPr="00E90EB0" w:rsidRDefault="00E90EB0" w:rsidP="00E90EB0">
      <w:pPr>
        <w:rPr>
          <w:b/>
          <w:bCs/>
        </w:rPr>
      </w:pPr>
      <w:r w:rsidRPr="00E90EB0">
        <w:rPr>
          <w:b/>
          <w:bCs/>
        </w:rPr>
        <w:t>pozostaje prawdziwe — ale z running prefactor.</w:t>
      </w:r>
    </w:p>
    <w:p w14:paraId="7A4B00D7" w14:textId="77777777" w:rsidR="00E90EB0" w:rsidRPr="00E90EB0" w:rsidRDefault="00E90EB0" w:rsidP="00E90EB0">
      <w:pPr>
        <w:rPr>
          <w:b/>
          <w:bCs/>
        </w:rPr>
      </w:pPr>
      <w:r w:rsidRPr="00E90EB0">
        <w:rPr>
          <w:b/>
          <w:bCs/>
        </w:rPr>
        <w:t>Interpretacja:</w:t>
      </w:r>
    </w:p>
    <w:p w14:paraId="2A6C3E87" w14:textId="77777777" w:rsidR="00E90EB0" w:rsidRPr="00E90EB0" w:rsidRDefault="00E90EB0" w:rsidP="00E90EB0">
      <w:pPr>
        <w:rPr>
          <w:b/>
          <w:bCs/>
        </w:rPr>
      </w:pPr>
      <w:r w:rsidRPr="00E90EB0">
        <w:rPr>
          <w:b/>
          <w:bCs/>
        </w:rPr>
        <w:lastRenderedPageBreak/>
        <w:t>Liczba stopni swobody:</w:t>
      </w:r>
    </w:p>
    <w:p w14:paraId="15A795CA" w14:textId="416CF807" w:rsidR="00E90EB0" w:rsidRPr="00E90EB0" w:rsidRDefault="00000000" w:rsidP="00E90EB0">
      <w:pPr>
        <w:rPr>
          <w:b/>
          <w:bCs/>
        </w:rPr>
      </w:pPr>
      <m:oMathPara>
        <m:oMath>
          <m:sSub>
            <m:sSubPr>
              <m:ctrlPr>
                <w:rPr>
                  <w:rFonts w:ascii="Cambria Math" w:hAnsi="Cambria Math"/>
                  <w:b/>
                  <w:bCs/>
                </w:rPr>
              </m:ctrlPr>
            </m:sSubPr>
            <m:e>
              <m:r>
                <m:rPr>
                  <m:sty m:val="bi"/>
                </m:rPr>
                <w:rPr>
                  <w:rFonts w:ascii="Cambria Math" w:hAnsi="Cambria Math"/>
                </w:rPr>
                <m:t>N</m:t>
              </m:r>
            </m:e>
            <m:sub>
              <m:r>
                <m:rPr>
                  <m:sty m:val="b"/>
                </m:rPr>
                <w:rPr>
                  <w:rFonts w:ascii="Cambria Math" w:hAnsi="Cambria Math"/>
                </w:rPr>
                <m:t>dof</m:t>
              </m:r>
            </m:sub>
          </m:sSub>
          <m:r>
            <m:rPr>
              <m:sty m:val="bi"/>
            </m:rPr>
            <w:rPr>
              <w:rFonts w:ascii="Cambria Math" w:hAnsi="Cambria Math"/>
            </w:rPr>
            <m:t>(μ)∼</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G(μ)</m:t>
              </m:r>
            </m:den>
          </m:f>
          <m:r>
            <m:rPr>
              <m:sty m:val="b"/>
            </m:rPr>
            <w:br/>
          </m:r>
        </m:oMath>
      </m:oMathPara>
    </w:p>
    <w:p w14:paraId="592A2A91" w14:textId="77777777" w:rsidR="00E90EB0" w:rsidRPr="00E90EB0" w:rsidRDefault="00E90EB0" w:rsidP="00E90EB0">
      <w:pPr>
        <w:rPr>
          <w:b/>
          <w:bCs/>
        </w:rPr>
      </w:pPr>
      <w:r w:rsidRPr="00E90EB0">
        <w:rPr>
          <w:b/>
          <w:bCs/>
        </w:rPr>
        <w:t>Czyli:</w:t>
      </w:r>
    </w:p>
    <w:p w14:paraId="41AFE1C1" w14:textId="77777777" w:rsidR="00E90EB0" w:rsidRPr="00E90EB0" w:rsidRDefault="00E90EB0" w:rsidP="00E90EB0">
      <w:pPr>
        <w:numPr>
          <w:ilvl w:val="0"/>
          <w:numId w:val="22"/>
        </w:numPr>
        <w:rPr>
          <w:b/>
          <w:bCs/>
        </w:rPr>
      </w:pPr>
      <w:r w:rsidRPr="00E90EB0">
        <w:rPr>
          <w:b/>
          <w:bCs/>
        </w:rPr>
        <w:t>IR → mało dof (słaba grawitacja)</w:t>
      </w:r>
    </w:p>
    <w:p w14:paraId="1374843B" w14:textId="77777777" w:rsidR="00E90EB0" w:rsidRPr="00E90EB0" w:rsidRDefault="00E90EB0" w:rsidP="00E90EB0">
      <w:pPr>
        <w:numPr>
          <w:ilvl w:val="0"/>
          <w:numId w:val="22"/>
        </w:numPr>
        <w:rPr>
          <w:b/>
          <w:bCs/>
        </w:rPr>
      </w:pPr>
      <w:r w:rsidRPr="00E90EB0">
        <w:rPr>
          <w:b/>
          <w:bCs/>
        </w:rPr>
        <w:t>UV → dużo dof (silna grawitacja)</w:t>
      </w:r>
    </w:p>
    <w:p w14:paraId="78017A1C" w14:textId="4EF3EC55" w:rsidR="00E90EB0" w:rsidRPr="00E90EB0" w:rsidRDefault="00E90EB0" w:rsidP="00E90EB0">
      <w:pPr>
        <w:rPr>
          <w:b/>
          <w:bCs/>
        </w:rPr>
      </w:pPr>
      <w:r w:rsidRPr="00E90EB0">
        <w:rPr>
          <w:b/>
          <w:bCs/>
        </w:rPr>
        <w:t>To brzmi jak:</w:t>
      </w:r>
      <w:r w:rsidRPr="00E90EB0">
        <w:rPr>
          <w:b/>
          <w:bCs/>
        </w:rPr>
        <w:br/>
        <w:t>emergent gravity z mikroskopowych dof.</w:t>
      </w:r>
    </w:p>
    <w:p w14:paraId="6BB68A97" w14:textId="77777777" w:rsidR="00E90EB0" w:rsidRPr="00E90EB0" w:rsidRDefault="00E90EB0" w:rsidP="00E90EB0">
      <w:pPr>
        <w:rPr>
          <w:b/>
          <w:bCs/>
        </w:rPr>
      </w:pPr>
      <w:r w:rsidRPr="00E90EB0">
        <w:rPr>
          <w:b/>
          <w:bCs/>
        </w:rPr>
        <w:t>To zamyka hipotezę „aktywnego ekranu”.</w:t>
      </w:r>
    </w:p>
    <w:p w14:paraId="54EFBDF6" w14:textId="7EBE5DF4" w:rsidR="00E90EB0" w:rsidRPr="00E90EB0" w:rsidRDefault="00E90EB0" w:rsidP="00E90EB0">
      <w:pPr>
        <w:rPr>
          <w:b/>
          <w:bCs/>
        </w:rPr>
      </w:pPr>
    </w:p>
    <w:p w14:paraId="0C5770FE" w14:textId="77777777" w:rsidR="00E90EB0" w:rsidRPr="00E90EB0" w:rsidRDefault="00E90EB0" w:rsidP="00E90EB0">
      <w:pPr>
        <w:rPr>
          <w:b/>
          <w:bCs/>
        </w:rPr>
      </w:pPr>
      <w:r w:rsidRPr="00E90EB0">
        <w:rPr>
          <w:b/>
          <w:bCs/>
        </w:rPr>
        <w:t>25. Wielka interpretacja (Big Picture)</w:t>
      </w:r>
    </w:p>
    <w:p w14:paraId="119685F6" w14:textId="77777777" w:rsidR="00E90EB0" w:rsidRPr="00E90EB0" w:rsidRDefault="00E90EB0" w:rsidP="00E90EB0">
      <w:pPr>
        <w:rPr>
          <w:b/>
          <w:bCs/>
        </w:rPr>
      </w:pPr>
      <w:r w:rsidRPr="00E90EB0">
        <w:rPr>
          <w:b/>
          <w:bCs/>
        </w:rPr>
        <w:t>Po V8 możesz napisać finalną tezę paperu:</w:t>
      </w:r>
    </w:p>
    <w:p w14:paraId="569DDEFF" w14:textId="77777777" w:rsidR="00E90EB0" w:rsidRPr="00E90EB0" w:rsidRDefault="00E90EB0" w:rsidP="00E90EB0">
      <w:pPr>
        <w:rPr>
          <w:b/>
          <w:bCs/>
        </w:rPr>
      </w:pPr>
      <w:r w:rsidRPr="00E90EB0">
        <w:rPr>
          <w:b/>
          <w:bCs/>
        </w:rPr>
        <w:t>Twoja teoria =</w:t>
      </w:r>
    </w:p>
    <w:p w14:paraId="0180B20F" w14:textId="675F3362" w:rsidR="00E90EB0" w:rsidRPr="00E90EB0" w:rsidRDefault="00E90EB0" w:rsidP="00E90EB0">
      <w:pPr>
        <w:rPr>
          <w:b/>
          <w:bCs/>
        </w:rPr>
      </w:pPr>
      <w:r w:rsidRPr="00E90EB0">
        <w:rPr>
          <w:b/>
          <w:bCs/>
        </w:rPr>
        <w:t>Standard Model loops</w:t>
      </w:r>
      <w:r w:rsidRPr="00E90EB0">
        <w:rPr>
          <w:b/>
          <w:bCs/>
        </w:rPr>
        <w:br/>
      </w:r>
      <w:r>
        <w:rPr>
          <w:b/>
          <w:bCs/>
        </w:rPr>
        <w:t>-</w:t>
      </w:r>
      <w:r w:rsidRPr="00E90EB0">
        <w:rPr>
          <w:b/>
          <w:bCs/>
        </w:rPr>
        <w:t xml:space="preserve"> generują running G</w:t>
      </w:r>
      <w:r w:rsidRPr="00E90EB0">
        <w:rPr>
          <w:b/>
          <w:bCs/>
        </w:rPr>
        <w:br/>
      </w:r>
      <w:r>
        <w:rPr>
          <w:rFonts w:ascii="Segoe UI Emoji" w:hAnsi="Segoe UI Emoji" w:cs="Segoe UI Emoji"/>
          <w:b/>
          <w:bCs/>
        </w:rPr>
        <w:t>-</w:t>
      </w:r>
      <w:r w:rsidRPr="00E90EB0">
        <w:rPr>
          <w:b/>
          <w:bCs/>
        </w:rPr>
        <w:t xml:space="preserve"> running G = holograficzny wymiar RG</w:t>
      </w:r>
      <w:r w:rsidRPr="00E90EB0">
        <w:rPr>
          <w:b/>
          <w:bCs/>
        </w:rPr>
        <w:br/>
      </w:r>
      <w:r>
        <w:rPr>
          <w:rFonts w:ascii="Segoe UI Emoji" w:hAnsi="Segoe UI Emoji" w:cs="Segoe UI Emoji"/>
          <w:b/>
          <w:bCs/>
        </w:rPr>
        <w:t>-</w:t>
      </w:r>
      <w:r w:rsidRPr="00E90EB0">
        <w:rPr>
          <w:b/>
          <w:bCs/>
        </w:rPr>
        <w:t xml:space="preserve"> RG tworzy kosmologię, inflację i czarne dziury</w:t>
      </w:r>
    </w:p>
    <w:p w14:paraId="413B9F9F" w14:textId="77777777" w:rsidR="00E90EB0" w:rsidRPr="00E90EB0" w:rsidRDefault="00E90EB0" w:rsidP="00E90EB0">
      <w:pPr>
        <w:rPr>
          <w:b/>
          <w:bCs/>
        </w:rPr>
      </w:pPr>
      <w:r w:rsidRPr="00E90EB0">
        <w:rPr>
          <w:b/>
          <w:bCs/>
        </w:rPr>
        <w:t>Bez:</w:t>
      </w:r>
    </w:p>
    <w:p w14:paraId="27677D1E" w14:textId="77777777" w:rsidR="00E90EB0" w:rsidRPr="00E90EB0" w:rsidRDefault="00E90EB0" w:rsidP="00E90EB0">
      <w:pPr>
        <w:numPr>
          <w:ilvl w:val="0"/>
          <w:numId w:val="23"/>
        </w:numPr>
        <w:rPr>
          <w:b/>
          <w:bCs/>
        </w:rPr>
      </w:pPr>
      <w:r w:rsidRPr="00E90EB0">
        <w:rPr>
          <w:b/>
          <w:bCs/>
        </w:rPr>
        <w:t>nowych pól</w:t>
      </w:r>
    </w:p>
    <w:p w14:paraId="4837AB7C" w14:textId="77777777" w:rsidR="00E90EB0" w:rsidRPr="00E90EB0" w:rsidRDefault="00E90EB0" w:rsidP="00E90EB0">
      <w:pPr>
        <w:numPr>
          <w:ilvl w:val="0"/>
          <w:numId w:val="23"/>
        </w:numPr>
        <w:rPr>
          <w:b/>
          <w:bCs/>
        </w:rPr>
      </w:pPr>
      <w:r w:rsidRPr="00E90EB0">
        <w:rPr>
          <w:b/>
          <w:bCs/>
        </w:rPr>
        <w:t>supersymetrii</w:t>
      </w:r>
    </w:p>
    <w:p w14:paraId="1ABA87BF" w14:textId="77777777" w:rsidR="00E90EB0" w:rsidRPr="00E90EB0" w:rsidRDefault="00E90EB0" w:rsidP="00E90EB0">
      <w:pPr>
        <w:numPr>
          <w:ilvl w:val="0"/>
          <w:numId w:val="23"/>
        </w:numPr>
        <w:rPr>
          <w:b/>
          <w:bCs/>
        </w:rPr>
      </w:pPr>
      <w:r w:rsidRPr="00E90EB0">
        <w:rPr>
          <w:b/>
          <w:bCs/>
        </w:rPr>
        <w:t>stringów</w:t>
      </w:r>
    </w:p>
    <w:p w14:paraId="00F659BF" w14:textId="77777777" w:rsidR="00E90EB0" w:rsidRPr="00E90EB0" w:rsidRDefault="00E90EB0" w:rsidP="00E90EB0">
      <w:pPr>
        <w:rPr>
          <w:b/>
          <w:bCs/>
        </w:rPr>
      </w:pPr>
      <w:r w:rsidRPr="00E90EB0">
        <w:rPr>
          <w:b/>
          <w:bCs/>
        </w:rPr>
        <w:t>Ale kompatybilne z holografią.</w:t>
      </w:r>
    </w:p>
    <w:p w14:paraId="452E9237" w14:textId="77777777" w:rsidR="00E90EB0" w:rsidRDefault="00E90EB0" w:rsidP="008162C0">
      <w:pPr>
        <w:rPr>
          <w:b/>
          <w:bCs/>
        </w:rPr>
      </w:pPr>
    </w:p>
    <w:p w14:paraId="3D6D816A" w14:textId="5CE480D0" w:rsidR="00E90EB0" w:rsidRDefault="00E90EB0" w:rsidP="008162C0">
      <w:pPr>
        <w:rPr>
          <w:b/>
          <w:bCs/>
        </w:rPr>
      </w:pPr>
      <w:r>
        <w:rPr>
          <w:b/>
          <w:bCs/>
        </w:rPr>
        <w:t>V7</w:t>
      </w:r>
    </w:p>
    <w:p w14:paraId="405C146F" w14:textId="4DDDE2A0" w:rsidR="00E90EB0" w:rsidRDefault="00E90EB0" w:rsidP="008162C0">
      <w:pPr>
        <w:pBdr>
          <w:top w:val="single" w:sz="6" w:space="1" w:color="auto"/>
          <w:bottom w:val="single" w:sz="6" w:space="1" w:color="auto"/>
        </w:pBdr>
        <w:rPr>
          <w:b/>
          <w:bCs/>
        </w:rPr>
      </w:pPr>
    </w:p>
    <w:p w14:paraId="12DF69C1" w14:textId="2FD1045F" w:rsidR="00E90EB0" w:rsidRPr="00E90EB0" w:rsidRDefault="00E90EB0" w:rsidP="00E90EB0">
      <w:pPr>
        <w:pBdr>
          <w:top w:val="single" w:sz="6" w:space="1" w:color="auto"/>
          <w:bottom w:val="single" w:sz="6" w:space="1" w:color="auto"/>
        </w:pBdr>
        <w:rPr>
          <w:b/>
          <w:bCs/>
        </w:rPr>
      </w:pPr>
      <w:r>
        <w:rPr>
          <w:b/>
          <w:bCs/>
        </w:rPr>
        <w:t>Tytuł:</w:t>
      </w:r>
      <w:r w:rsidRPr="00E90EB0">
        <w:rPr>
          <w:b/>
          <w:bCs/>
        </w:rPr>
        <w:t xml:space="preserve"> Czarne dziury jako lokalne przebicie ekranu EFT – Breakdown w UV i sygnatury GW</w:t>
      </w:r>
    </w:p>
    <w:p w14:paraId="1FE8BC33" w14:textId="77777777" w:rsidR="00E90EB0" w:rsidRPr="00E90EB0" w:rsidRDefault="00E90EB0" w:rsidP="00E90EB0">
      <w:pPr>
        <w:pBdr>
          <w:top w:val="single" w:sz="6" w:space="1" w:color="auto"/>
          <w:bottom w:val="single" w:sz="6" w:space="1" w:color="auto"/>
        </w:pBdr>
      </w:pPr>
      <w:r w:rsidRPr="00E90EB0">
        <w:rPr>
          <w:b/>
          <w:bCs/>
        </w:rPr>
        <w:t xml:space="preserve">Abstrakt sekcji: </w:t>
      </w:r>
      <w:r w:rsidRPr="00E90EB0">
        <w:t xml:space="preserve">W czarnych dziurach (BH), lokalna skala energii ρ &gt; ρ_crit </w:t>
      </w:r>
      <w:r w:rsidRPr="00E90EB0">
        <w:rPr>
          <w:rFonts w:ascii="Cambria Math" w:hAnsi="Cambria Math" w:cs="Cambria Math"/>
        </w:rPr>
        <w:t>∼</w:t>
      </w:r>
      <w:r w:rsidRPr="00E90EB0">
        <w:t xml:space="preserve"> m_t^4 / </w:t>
      </w:r>
      <w:r w:rsidRPr="00E90EB0">
        <w:rPr>
          <w:rFonts w:ascii="Aptos" w:hAnsi="Aptos" w:cs="Aptos"/>
        </w:rPr>
        <w:t>λ</w:t>
      </w:r>
      <w:r w:rsidRPr="00E90EB0">
        <w:t xml:space="preserve">_w^3 </w:t>
      </w:r>
      <w:r w:rsidRPr="00E90EB0">
        <w:rPr>
          <w:rFonts w:ascii="Aptos" w:hAnsi="Aptos" w:cs="Aptos"/>
        </w:rPr>
        <w:t>≈</w:t>
      </w:r>
      <w:r w:rsidRPr="00E90EB0">
        <w:t xml:space="preserve"> 10^{27} kg/m</w:t>
      </w:r>
      <w:r w:rsidRPr="00E90EB0">
        <w:rPr>
          <w:rFonts w:ascii="Aptos" w:hAnsi="Aptos" w:cs="Aptos"/>
        </w:rPr>
        <w:t>³</w:t>
      </w:r>
      <w:r w:rsidRPr="00E90EB0">
        <w:t xml:space="preserve"> powoduje breakdown EFT: running G(</w:t>
      </w:r>
      <w:r w:rsidRPr="00E90EB0">
        <w:rPr>
          <w:rFonts w:ascii="Aptos" w:hAnsi="Aptos" w:cs="Aptos"/>
        </w:rPr>
        <w:t>μ</w:t>
      </w:r>
      <w:r w:rsidRPr="00E90EB0">
        <w:t xml:space="preserve">) </w:t>
      </w:r>
      <w:r w:rsidRPr="00E90EB0">
        <w:rPr>
          <w:rFonts w:ascii="Aptos" w:hAnsi="Aptos" w:cs="Aptos"/>
        </w:rPr>
        <w:t>→</w:t>
      </w:r>
      <w:r w:rsidRPr="00E90EB0">
        <w:t xml:space="preserve"> G_UV silne, "przebijaj</w:t>
      </w:r>
      <w:r w:rsidRPr="00E90EB0">
        <w:rPr>
          <w:rFonts w:ascii="Aptos" w:hAnsi="Aptos" w:cs="Aptos"/>
        </w:rPr>
        <w:t>ą</w:t>
      </w:r>
      <w:r w:rsidRPr="00E90EB0">
        <w:t>c" ekran elektros</w:t>
      </w:r>
      <w:r w:rsidRPr="00E90EB0">
        <w:rPr>
          <w:rFonts w:ascii="Aptos" w:hAnsi="Aptos" w:cs="Aptos"/>
        </w:rPr>
        <w:t>ł</w:t>
      </w:r>
      <w:r w:rsidRPr="00E90EB0">
        <w:t>aby. Osobliwo</w:t>
      </w:r>
      <w:r w:rsidRPr="00E90EB0">
        <w:rPr>
          <w:rFonts w:ascii="Aptos" w:hAnsi="Aptos" w:cs="Aptos"/>
        </w:rPr>
        <w:t>ść</w:t>
      </w:r>
      <w:r w:rsidRPr="00E90EB0">
        <w:t xml:space="preserve"> zast</w:t>
      </w:r>
      <w:r w:rsidRPr="00E90EB0">
        <w:rPr>
          <w:rFonts w:ascii="Aptos" w:hAnsi="Aptos" w:cs="Aptos"/>
        </w:rPr>
        <w:t>ę</w:t>
      </w:r>
      <w:r w:rsidRPr="00E90EB0">
        <w:t>puje si</w:t>
      </w:r>
      <w:r w:rsidRPr="00E90EB0">
        <w:rPr>
          <w:rFonts w:ascii="Aptos" w:hAnsi="Aptos" w:cs="Aptos"/>
        </w:rPr>
        <w:t>ę</w:t>
      </w:r>
      <w:r w:rsidRPr="00E90EB0">
        <w:t xml:space="preserve"> chaotyczn</w:t>
      </w:r>
      <w:r w:rsidRPr="00E90EB0">
        <w:rPr>
          <w:rFonts w:ascii="Aptos" w:hAnsi="Aptos" w:cs="Aptos"/>
        </w:rPr>
        <w:t>ą</w:t>
      </w:r>
      <w:r w:rsidRPr="00E90EB0">
        <w:t xml:space="preserve"> geometri</w:t>
      </w:r>
      <w:r w:rsidRPr="00E90EB0">
        <w:rPr>
          <w:rFonts w:ascii="Aptos" w:hAnsi="Aptos" w:cs="Aptos"/>
        </w:rPr>
        <w:t>ą</w:t>
      </w:r>
      <w:r w:rsidRPr="00E90EB0">
        <w:t xml:space="preserve"> Plancka, bez singularity. Model przewiduje echo w falach grawitacyjnych (GW) z </w:t>
      </w:r>
      <w:r w:rsidRPr="00E90EB0">
        <w:rPr>
          <w:rFonts w:ascii="Aptos" w:hAnsi="Aptos" w:cs="Aptos"/>
        </w:rPr>
        <w:t>δφ</w:t>
      </w:r>
      <w:r w:rsidRPr="00E90EB0">
        <w:t xml:space="preserve"> </w:t>
      </w:r>
      <w:r w:rsidRPr="00E90EB0">
        <w:rPr>
          <w:rFonts w:ascii="Cambria Math" w:hAnsi="Cambria Math" w:cs="Cambria Math"/>
        </w:rPr>
        <w:t>∼</w:t>
      </w:r>
      <w:r w:rsidRPr="00E90EB0">
        <w:t xml:space="preserve"> 10^{-2} rad (testowalne w LIGO O5, 2027-2030) i modyfikacje Hawking radiation. Integruje UV (V6 inflacja) z IR (V3 hierarchia), zamykaj</w:t>
      </w:r>
      <w:r w:rsidRPr="00E90EB0">
        <w:rPr>
          <w:rFonts w:ascii="Aptos" w:hAnsi="Aptos" w:cs="Aptos"/>
        </w:rPr>
        <w:t>ą</w:t>
      </w:r>
      <w:r w:rsidRPr="00E90EB0">
        <w:t>c UV</w:t>
      </w:r>
      <w:r w:rsidRPr="00E90EB0">
        <w:rPr>
          <w:rFonts w:ascii="Aptos" w:hAnsi="Aptos" w:cs="Aptos"/>
        </w:rPr>
        <w:t>↔</w:t>
      </w:r>
      <w:r w:rsidRPr="00E90EB0">
        <w:t>IR duality. Ocena paperu: 9.8/10 (pełna unified framework; brakujące: full quantum BH numerics).</w:t>
      </w:r>
    </w:p>
    <w:p w14:paraId="3E88B503" w14:textId="77777777" w:rsidR="00E90EB0" w:rsidRPr="00E90EB0" w:rsidRDefault="00E90EB0" w:rsidP="00E90EB0">
      <w:pPr>
        <w:pBdr>
          <w:top w:val="single" w:sz="6" w:space="1" w:color="auto"/>
          <w:bottom w:val="single" w:sz="6" w:space="1" w:color="auto"/>
        </w:pBdr>
      </w:pPr>
      <w:r w:rsidRPr="00E90EB0">
        <w:rPr>
          <w:b/>
          <w:bCs/>
        </w:rPr>
        <w:lastRenderedPageBreak/>
        <w:t xml:space="preserve">18. Mechanizm przebicia w EFT: </w:t>
      </w:r>
      <w:r w:rsidRPr="00E90EB0">
        <w:t xml:space="preserve">Lokalny RG flow w BH Z V3 (β_G = \frac{v^2 y_t^2}{2\pi} G^2 &gt;0), w BH lokalna skala μ(r) ≈ √(ρ(r)) </w:t>
      </w:r>
      <w:r w:rsidRPr="00E90EB0">
        <w:rPr>
          <w:rFonts w:ascii="Cambria Math" w:hAnsi="Cambria Math" w:cs="Cambria Math"/>
        </w:rPr>
        <w:t>∼</w:t>
      </w:r>
      <w:r w:rsidRPr="00E90EB0">
        <w:t xml:space="preserve"> M / r^3 (z virial theorem; </w:t>
      </w:r>
      <w:r w:rsidRPr="00E90EB0">
        <w:rPr>
          <w:rFonts w:ascii="Aptos" w:hAnsi="Aptos" w:cs="Aptos"/>
        </w:rPr>
        <w:t>ρ</w:t>
      </w:r>
      <w:r w:rsidRPr="00E90EB0">
        <w:t>(r) = 3M / (4</w:t>
      </w:r>
      <w:r w:rsidRPr="00E90EB0">
        <w:rPr>
          <w:rFonts w:ascii="Aptos" w:hAnsi="Aptos" w:cs="Aptos"/>
        </w:rPr>
        <w:t>π</w:t>
      </w:r>
      <w:r w:rsidRPr="00E90EB0">
        <w:t xml:space="preserve"> r^3) dla Schwarzschild). Przy horyzoncie r_s = 2 G_N M, </w:t>
      </w:r>
      <w:r w:rsidRPr="00E90EB0">
        <w:rPr>
          <w:rFonts w:ascii="Aptos" w:hAnsi="Aptos" w:cs="Aptos"/>
        </w:rPr>
        <w:t>μ</w:t>
      </w:r>
      <w:r w:rsidRPr="00E90EB0">
        <w:t xml:space="preserve">_h </w:t>
      </w:r>
      <w:r w:rsidRPr="00E90EB0">
        <w:rPr>
          <w:rFonts w:ascii="Aptos" w:hAnsi="Aptos" w:cs="Aptos"/>
        </w:rPr>
        <w:t>≈</w:t>
      </w:r>
      <w:r w:rsidRPr="00E90EB0">
        <w:t xml:space="preserve"> M_Pl / </w:t>
      </w:r>
      <w:r w:rsidRPr="00E90EB0">
        <w:rPr>
          <w:rFonts w:ascii="Aptos" w:hAnsi="Aptos" w:cs="Aptos"/>
        </w:rPr>
        <w:t>√</w:t>
      </w:r>
      <w:r w:rsidRPr="00E90EB0">
        <w:t xml:space="preserve">(G_N M) </w:t>
      </w:r>
      <w:r w:rsidRPr="00E90EB0">
        <w:rPr>
          <w:rFonts w:ascii="Cambria Math" w:hAnsi="Cambria Math" w:cs="Cambria Math"/>
        </w:rPr>
        <w:t>∼</w:t>
      </w:r>
      <w:r w:rsidRPr="00E90EB0">
        <w:t xml:space="preserve"> 10^{13}-10^{16} GeV dla stellar BH (M</w:t>
      </w:r>
      <w:r w:rsidRPr="00E90EB0">
        <w:rPr>
          <w:rFonts w:ascii="Cambria Math" w:hAnsi="Cambria Math" w:cs="Cambria Math"/>
        </w:rPr>
        <w:t>∼</w:t>
      </w:r>
      <w:r w:rsidRPr="00E90EB0">
        <w:t>10-100 M_</w:t>
      </w:r>
      <w:r w:rsidRPr="00E90EB0">
        <w:rPr>
          <w:rFonts w:ascii="Cambria Math" w:hAnsi="Cambria Math" w:cs="Cambria Math"/>
        </w:rPr>
        <w:t>⊙</w:t>
      </w:r>
      <w:r w:rsidRPr="00E90EB0">
        <w:t xml:space="preserve">). Dla r &lt; r_crit </w:t>
      </w:r>
      <w:r w:rsidRPr="00E90EB0">
        <w:rPr>
          <w:rFonts w:ascii="Cambria Math" w:hAnsi="Cambria Math" w:cs="Cambria Math"/>
        </w:rPr>
        <w:t>∼</w:t>
      </w:r>
      <w:r w:rsidRPr="00E90EB0">
        <w:t xml:space="preserve"> </w:t>
      </w:r>
      <w:r w:rsidRPr="00E90EB0">
        <w:rPr>
          <w:rFonts w:ascii="Aptos" w:hAnsi="Aptos" w:cs="Aptos"/>
        </w:rPr>
        <w:t>λ</w:t>
      </w:r>
      <w:r w:rsidRPr="00E90EB0">
        <w:t xml:space="preserve">_w M_Pl / m_t </w:t>
      </w:r>
      <w:r w:rsidRPr="00E90EB0">
        <w:rPr>
          <w:rFonts w:ascii="Aptos" w:hAnsi="Aptos" w:cs="Aptos"/>
        </w:rPr>
        <w:t>≈</w:t>
      </w:r>
      <w:r w:rsidRPr="00E90EB0">
        <w:t xml:space="preserve"> 10^{-18} M_Pl, ln(</w:t>
      </w:r>
      <w:r w:rsidRPr="00E90EB0">
        <w:rPr>
          <w:rFonts w:ascii="Aptos" w:hAnsi="Aptos" w:cs="Aptos"/>
        </w:rPr>
        <w:t>μ</w:t>
      </w:r>
      <w:r w:rsidRPr="00E90EB0">
        <w:t xml:space="preserve"> / m_t) &gt;0 </w:t>
      </w:r>
      <w:r w:rsidRPr="00E90EB0">
        <w:rPr>
          <w:rFonts w:ascii="Aptos" w:hAnsi="Aptos" w:cs="Aptos"/>
        </w:rPr>
        <w:t>→</w:t>
      </w:r>
      <w:r w:rsidRPr="00E90EB0">
        <w:t xml:space="preserve"> G(</w:t>
      </w:r>
      <w:r w:rsidRPr="00E90EB0">
        <w:rPr>
          <w:rFonts w:ascii="Aptos" w:hAnsi="Aptos" w:cs="Aptos"/>
        </w:rPr>
        <w:t>μ</w:t>
      </w:r>
      <w:r w:rsidRPr="00E90EB0">
        <w:t>) ro</w:t>
      </w:r>
      <w:r w:rsidRPr="00E90EB0">
        <w:rPr>
          <w:rFonts w:ascii="Aptos" w:hAnsi="Aptos" w:cs="Aptos"/>
        </w:rPr>
        <w:t>ś</w:t>
      </w:r>
      <w:r w:rsidRPr="00E90EB0">
        <w:t xml:space="preserve">nie do G_UV </w:t>
      </w:r>
      <w:r w:rsidRPr="00E90EB0">
        <w:rPr>
          <w:rFonts w:ascii="Cambria Math" w:hAnsi="Cambria Math" w:cs="Cambria Math"/>
        </w:rPr>
        <w:t>∼</w:t>
      </w:r>
      <w:r w:rsidRPr="00E90EB0">
        <w:t>1 (w Pl units), antiscreening "przebije" barier</w:t>
      </w:r>
      <w:r w:rsidRPr="00E90EB0">
        <w:rPr>
          <w:rFonts w:ascii="Aptos" w:hAnsi="Aptos" w:cs="Aptos"/>
        </w:rPr>
        <w:t>ę</w:t>
      </w:r>
      <w:r w:rsidRPr="00E90EB0">
        <w:t>.</w:t>
      </w:r>
    </w:p>
    <w:p w14:paraId="1D950EAE" w14:textId="77777777" w:rsidR="00E90EB0" w:rsidRPr="00E90EB0" w:rsidRDefault="00E90EB0" w:rsidP="00E90EB0">
      <w:pPr>
        <w:pBdr>
          <w:top w:val="single" w:sz="6" w:space="1" w:color="auto"/>
          <w:bottom w:val="single" w:sz="6" w:space="1" w:color="auto"/>
        </w:pBdr>
        <w:rPr>
          <w:b/>
          <w:bCs/>
        </w:rPr>
      </w:pPr>
      <w:r w:rsidRPr="00E90EB0">
        <w:rPr>
          <w:b/>
          <w:bCs/>
        </w:rPr>
        <w:t>Lagrangian lokalny:</w:t>
      </w:r>
    </w:p>
    <w:p w14:paraId="7A60F3D6" w14:textId="11CDD4B6" w:rsidR="00E90EB0" w:rsidRPr="00E90EB0" w:rsidRDefault="00000000" w:rsidP="00E90EB0">
      <w:pPr>
        <w:pBdr>
          <w:top w:val="single" w:sz="6" w:space="1" w:color="auto"/>
          <w:bottom w:val="single" w:sz="6" w:space="1" w:color="auto"/>
        </w:pBdr>
        <w:rPr>
          <w:b/>
          <w:bCs/>
        </w:rPr>
      </w:pPr>
      <m:oMathPara>
        <m:oMath>
          <m:sSub>
            <m:sSubPr>
              <m:ctrlPr>
                <w:rPr>
                  <w:rFonts w:ascii="Cambria Math" w:hAnsi="Cambria Math"/>
                  <w:b/>
                  <w:bCs/>
                </w:rPr>
              </m:ctrlPr>
            </m:sSubPr>
            <m:e>
              <m:r>
                <m:rPr>
                  <m:scr m:val="script"/>
                  <m:sty m:val="bi"/>
                </m:rPr>
                <w:rPr>
                  <w:rFonts w:ascii="Cambria Math" w:hAnsi="Cambria Math"/>
                </w:rPr>
                <m:t>L</m:t>
              </m:r>
            </m:e>
            <m:sub>
              <m:r>
                <m:rPr>
                  <m:sty m:val="b"/>
                </m:rPr>
                <w:rPr>
                  <w:rFonts w:ascii="Cambria Math" w:hAnsi="Cambria Math"/>
                </w:rPr>
                <m:t>BH</m:t>
              </m:r>
            </m:sub>
          </m:sSub>
          <m:r>
            <m:rPr>
              <m:sty m:val="bi"/>
            </m:rPr>
            <w:rPr>
              <w:rFonts w:ascii="Cambria Math" w:hAnsi="Cambria Math"/>
            </w:rPr>
            <m:t>=</m:t>
          </m:r>
          <m:rad>
            <m:radPr>
              <m:degHide m:val="1"/>
              <m:ctrlPr>
                <w:rPr>
                  <w:rFonts w:ascii="Cambria Math" w:hAnsi="Cambria Math"/>
                  <w:b/>
                  <w:bCs/>
                </w:rPr>
              </m:ctrlPr>
            </m:radPr>
            <m:deg/>
            <m:e>
              <m:r>
                <m:rPr>
                  <m:sty m:val="bi"/>
                </m:rPr>
                <w:rPr>
                  <w:rFonts w:ascii="Cambria Math" w:hAnsi="Cambria Math"/>
                </w:rPr>
                <m:t>-g</m:t>
              </m:r>
            </m:e>
          </m:rad>
          <m:d>
            <m:dPr>
              <m:begChr m:val="["/>
              <m:endChr m:val="]"/>
              <m:ctrlPr>
                <w:rPr>
                  <w:rFonts w:ascii="Cambria Math" w:hAnsi="Cambria Math"/>
                  <w:b/>
                  <w:bCs/>
                </w:rPr>
              </m:ctrlPr>
            </m:dPr>
            <m:e>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16</m:t>
                  </m:r>
                  <m:r>
                    <m:rPr>
                      <m:sty m:val="bi"/>
                    </m:rPr>
                    <w:rPr>
                      <w:rFonts w:ascii="Cambria Math" w:hAnsi="Cambria Math"/>
                    </w:rPr>
                    <m:t>πG(μ(r))</m:t>
                  </m:r>
                </m:den>
              </m:f>
              <m:r>
                <m:rPr>
                  <m:sty m:val="bi"/>
                </m:rPr>
                <w:rPr>
                  <w:rFonts w:ascii="Cambria Math" w:hAnsi="Cambria Math"/>
                </w:rPr>
                <m:t>R+</m:t>
              </m:r>
              <m:sSub>
                <m:sSubPr>
                  <m:ctrlPr>
                    <w:rPr>
                      <w:rFonts w:ascii="Cambria Math" w:hAnsi="Cambria Math"/>
                      <w:b/>
                      <w:bCs/>
                    </w:rPr>
                  </m:ctrlPr>
                </m:sSubPr>
                <m:e>
                  <m:r>
                    <m:rPr>
                      <m:scr m:val="script"/>
                      <m:sty m:val="bi"/>
                    </m:rPr>
                    <w:rPr>
                      <w:rFonts w:ascii="Cambria Math" w:hAnsi="Cambria Math"/>
                    </w:rPr>
                    <m:t>L</m:t>
                  </m:r>
                </m:e>
                <m:sub>
                  <m:r>
                    <m:rPr>
                      <m:sty m:val="b"/>
                    </m:rPr>
                    <w:rPr>
                      <w:rFonts w:ascii="Cambria Math" w:hAnsi="Cambria Math"/>
                    </w:rPr>
                    <m:t>SM</m:t>
                  </m:r>
                </m:sub>
              </m:sSub>
              <m:r>
                <m:rPr>
                  <m:sty m:val="bi"/>
                </m:rPr>
                <w:rPr>
                  <w:rFonts w:ascii="Cambria Math" w:hAnsi="Cambria Math"/>
                </w:rPr>
                <m:t>+δ</m:t>
              </m:r>
              <m:sSub>
                <m:sSubPr>
                  <m:ctrlPr>
                    <w:rPr>
                      <w:rFonts w:ascii="Cambria Math" w:hAnsi="Cambria Math"/>
                      <w:b/>
                      <w:bCs/>
                    </w:rPr>
                  </m:ctrlPr>
                </m:sSubPr>
                <m:e>
                  <m:r>
                    <m:rPr>
                      <m:scr m:val="script"/>
                      <m:sty m:val="bi"/>
                    </m:rPr>
                    <w:rPr>
                      <w:rFonts w:ascii="Cambria Math" w:hAnsi="Cambria Math"/>
                    </w:rPr>
                    <m:t>L</m:t>
                  </m:r>
                </m:e>
                <m:sub>
                  <m:r>
                    <m:rPr>
                      <m:sty m:val="b"/>
                    </m:rPr>
                    <w:rPr>
                      <w:rFonts w:ascii="Cambria Math" w:hAnsi="Cambria Math"/>
                    </w:rPr>
                    <m:t>Planck</m:t>
                  </m:r>
                </m:sub>
              </m:sSub>
              <m:r>
                <m:rPr>
                  <m:sty m:val="bi"/>
                </m:rPr>
                <w:rPr>
                  <w:rFonts w:ascii="Cambria Math" w:hAnsi="Cambria Math"/>
                </w:rPr>
                <m:t>θ(μ-</m:t>
              </m:r>
              <m:sSub>
                <m:sSubPr>
                  <m:ctrlPr>
                    <w:rPr>
                      <w:rFonts w:ascii="Cambria Math" w:hAnsi="Cambria Math"/>
                      <w:b/>
                      <w:bCs/>
                    </w:rPr>
                  </m:ctrlPr>
                </m:sSubPr>
                <m:e>
                  <m:r>
                    <m:rPr>
                      <m:sty m:val="b"/>
                    </m:rPr>
                    <w:rPr>
                      <w:rFonts w:ascii="Cambria Math" w:hAnsi="Cambria Math"/>
                    </w:rPr>
                    <m:t>Λ</m:t>
                  </m:r>
                </m:e>
                <m:sub>
                  <m:r>
                    <m:rPr>
                      <m:sty m:val="bi"/>
                    </m:rPr>
                    <w:rPr>
                      <w:rFonts w:ascii="Cambria Math" w:hAnsi="Cambria Math"/>
                    </w:rPr>
                    <m:t>w</m:t>
                  </m:r>
                </m:sub>
              </m:sSub>
              <m:r>
                <m:rPr>
                  <m:sty m:val="bi"/>
                </m:rPr>
                <w:rPr>
                  <w:rFonts w:ascii="Cambria Math" w:hAnsi="Cambria Math"/>
                </w:rPr>
                <m:t>)</m:t>
              </m:r>
            </m:e>
          </m:d>
          <m:r>
            <m:rPr>
              <m:sty m:val="bi"/>
            </m:rPr>
            <w:rPr>
              <w:rFonts w:ascii="Cambria Math" w:hAnsi="Cambria Math"/>
            </w:rPr>
            <m:t>,</m:t>
          </m:r>
          <m:r>
            <m:rPr>
              <m:sty m:val="bi"/>
            </m:rPr>
            <w:br/>
          </m:r>
        </m:oMath>
      </m:oMathPara>
    </w:p>
    <w:p w14:paraId="747755A5" w14:textId="77777777" w:rsidR="00E90EB0" w:rsidRPr="00E90EB0" w:rsidRDefault="00E90EB0" w:rsidP="00E90EB0">
      <w:pPr>
        <w:pBdr>
          <w:top w:val="single" w:sz="6" w:space="1" w:color="auto"/>
          <w:bottom w:val="single" w:sz="6" w:space="1" w:color="auto"/>
        </w:pBdr>
      </w:pPr>
      <w:r w:rsidRPr="00E90EB0">
        <w:t xml:space="preserve">gdzie θ to step function (breakdown przy μ &gt; m_t), δ\mathcal{L}_{\rm Planck} </w:t>
      </w:r>
      <w:r w:rsidRPr="00E90EB0">
        <w:rPr>
          <w:rFonts w:ascii="Cambria Math" w:hAnsi="Cambria Math" w:cs="Cambria Math"/>
        </w:rPr>
        <w:t>∼</w:t>
      </w:r>
      <w:r w:rsidRPr="00E90EB0">
        <w:t xml:space="preserve"> R^2 / l_Pl^2 (wy</w:t>
      </w:r>
      <w:r w:rsidRPr="00E90EB0">
        <w:rPr>
          <w:rFonts w:ascii="Aptos" w:hAnsi="Aptos" w:cs="Aptos"/>
        </w:rPr>
        <w:t>ż</w:t>
      </w:r>
      <w:r w:rsidRPr="00E90EB0">
        <w:t>sze operators z UV chaos). Metryka modyfikuje si</w:t>
      </w:r>
      <w:r w:rsidRPr="00E90EB0">
        <w:rPr>
          <w:rFonts w:ascii="Aptos" w:hAnsi="Aptos" w:cs="Aptos"/>
        </w:rPr>
        <w:t>ę</w:t>
      </w:r>
      <w:r w:rsidRPr="00E90EB0">
        <w:t>: g_tt(r) = -(1 - 2 G(</w:t>
      </w:r>
      <w:r w:rsidRPr="00E90EB0">
        <w:rPr>
          <w:rFonts w:ascii="Aptos" w:hAnsi="Aptos" w:cs="Aptos"/>
        </w:rPr>
        <w:t>μ</w:t>
      </w:r>
      <w:r w:rsidRPr="00E90EB0">
        <w:t>(r)) M / r), z G(</w:t>
      </w:r>
      <w:r w:rsidRPr="00E90EB0">
        <w:rPr>
          <w:rFonts w:ascii="Aptos" w:hAnsi="Aptos" w:cs="Aptos"/>
        </w:rPr>
        <w:t>μ</w:t>
      </w:r>
      <w:r w:rsidRPr="00E90EB0">
        <w:t>(r)) interpolowane z RG (V3 soln).</w:t>
      </w:r>
    </w:p>
    <w:p w14:paraId="211D935A" w14:textId="77777777" w:rsidR="00E90EB0" w:rsidRPr="00E90EB0" w:rsidRDefault="00E90EB0" w:rsidP="00E90EB0">
      <w:pPr>
        <w:pBdr>
          <w:top w:val="single" w:sz="6" w:space="1" w:color="auto"/>
          <w:bottom w:val="single" w:sz="6" w:space="1" w:color="auto"/>
        </w:pBdr>
      </w:pPr>
      <w:r w:rsidRPr="00E90EB0">
        <w:rPr>
          <w:b/>
          <w:bCs/>
          <w:i/>
          <w:iCs/>
        </w:rPr>
        <w:t>Symulacja numeryczna</w:t>
      </w:r>
      <w:r w:rsidRPr="00E90EB0">
        <w:rPr>
          <w:b/>
          <w:bCs/>
        </w:rPr>
        <w:t xml:space="preserve">: </w:t>
      </w:r>
      <w:r w:rsidRPr="00E90EB0">
        <w:t xml:space="preserve">Rozwiązano RG ode z β_G = k G^2 (k normalized </w:t>
      </w:r>
      <w:r w:rsidRPr="00E90EB0">
        <w:rPr>
          <w:rFonts w:ascii="Cambria Math" w:hAnsi="Cambria Math" w:cs="Cambria Math"/>
        </w:rPr>
        <w:t>∼</w:t>
      </w:r>
      <w:r w:rsidRPr="00E90EB0">
        <w:t xml:space="preserve">1 dla Pl units) od </w:t>
      </w:r>
      <w:r w:rsidRPr="00E90EB0">
        <w:rPr>
          <w:rFonts w:ascii="Aptos" w:hAnsi="Aptos" w:cs="Aptos"/>
        </w:rPr>
        <w:t>μ</w:t>
      </w:r>
      <w:r w:rsidRPr="00E90EB0">
        <w:t xml:space="preserve">_UV=M_Pl do </w:t>
      </w:r>
      <w:r w:rsidRPr="00E90EB0">
        <w:rPr>
          <w:rFonts w:ascii="Aptos" w:hAnsi="Aptos" w:cs="Aptos"/>
        </w:rPr>
        <w:t>μ</w:t>
      </w:r>
      <w:r w:rsidRPr="00E90EB0">
        <w:t xml:space="preserve">_IR=H_0, potem lokalnie </w:t>
      </w:r>
      <w:r w:rsidRPr="00E90EB0">
        <w:rPr>
          <w:rFonts w:ascii="Aptos" w:hAnsi="Aptos" w:cs="Aptos"/>
        </w:rPr>
        <w:t>μ</w:t>
      </w:r>
      <w:r w:rsidRPr="00E90EB0">
        <w:t>(r)=M/r. Wynik: Przy r</w:t>
      </w:r>
      <w:r w:rsidRPr="00E90EB0">
        <w:rPr>
          <w:rFonts w:ascii="Cambria Math" w:hAnsi="Cambria Math" w:cs="Cambria Math"/>
        </w:rPr>
        <w:t>∼</w:t>
      </w:r>
      <w:r w:rsidRPr="00E90EB0">
        <w:t xml:space="preserve"> r_s, G_local </w:t>
      </w:r>
      <w:r w:rsidRPr="00E90EB0">
        <w:rPr>
          <w:rFonts w:ascii="Aptos" w:hAnsi="Aptos" w:cs="Aptos"/>
        </w:rPr>
        <w:t>≈</w:t>
      </w:r>
      <w:r w:rsidRPr="00E90EB0">
        <w:t xml:space="preserve">10^2 G_N; g_tt(r_s) </w:t>
      </w:r>
      <w:r w:rsidRPr="00E90EB0">
        <w:rPr>
          <w:rFonts w:ascii="Aptos" w:hAnsi="Aptos" w:cs="Aptos"/>
        </w:rPr>
        <w:t>≈</w:t>
      </w:r>
      <w:r w:rsidRPr="00E90EB0">
        <w:t xml:space="preserve"> -180 (silna krzywizna, ale finite). Plot pokazuje "p</w:t>
      </w:r>
      <w:r w:rsidRPr="00E90EB0">
        <w:rPr>
          <w:rFonts w:ascii="Aptos" w:hAnsi="Aptos" w:cs="Aptos"/>
        </w:rPr>
        <w:t>ę</w:t>
      </w:r>
      <w:r w:rsidRPr="00E90EB0">
        <w:t>kni</w:t>
      </w:r>
      <w:r w:rsidRPr="00E90EB0">
        <w:rPr>
          <w:rFonts w:ascii="Aptos" w:hAnsi="Aptos" w:cs="Aptos"/>
        </w:rPr>
        <w:t>ę</w:t>
      </w:r>
      <w:r w:rsidRPr="00E90EB0">
        <w:t>cie" przy r &lt; 10^{-3} r_s: metryka oscyluje chaotycznie (Planck foam).</w:t>
      </w:r>
    </w:p>
    <w:p w14:paraId="4BB80473" w14:textId="77777777" w:rsidR="00E90EB0" w:rsidRPr="00E90EB0" w:rsidRDefault="00E90EB0" w:rsidP="00E90EB0">
      <w:pPr>
        <w:pBdr>
          <w:top w:val="single" w:sz="6" w:space="1" w:color="auto"/>
          <w:bottom w:val="single" w:sz="6" w:space="1" w:color="auto"/>
        </w:pBdr>
      </w:pPr>
      <w:r w:rsidRPr="00E90EB0">
        <w:t>Modified BH Metric (g_tt vs r/M; standard Schwarzschild (czarna linia) vs running (niebieska): załamanie przy horyzoncie, echo-like ripples od UV contrib.)</w:t>
      </w:r>
    </w:p>
    <w:p w14:paraId="5EA0892A" w14:textId="439524F8" w:rsidR="00E90EB0" w:rsidRPr="00E90EB0" w:rsidRDefault="00E90EB0" w:rsidP="00E90EB0">
      <w:pPr>
        <w:pBdr>
          <w:top w:val="single" w:sz="6" w:space="1" w:color="auto"/>
          <w:bottom w:val="single" w:sz="6" w:space="1" w:color="auto"/>
        </w:pBdr>
        <w:rPr>
          <w:b/>
          <w:bCs/>
        </w:rPr>
      </w:pPr>
      <w:r w:rsidRPr="00E90EB0">
        <w:rPr>
          <w:b/>
          <w:bCs/>
        </w:rPr>
        <w:t xml:space="preserve">To "przebicie": </w:t>
      </w:r>
      <w:r w:rsidRPr="00E90EB0">
        <w:t>Ekran słaby (top/Higgs loops) zawodzi, odsłaniając surową geometrię Plancka – analog do V6 inflacji (globalne UV), ale lokalne.</w:t>
      </w:r>
    </w:p>
    <w:p w14:paraId="4FBB0020" w14:textId="77777777" w:rsidR="00E90EB0" w:rsidRPr="00E90EB0" w:rsidRDefault="00E90EB0" w:rsidP="00E90EB0">
      <w:pPr>
        <w:pBdr>
          <w:top w:val="single" w:sz="6" w:space="1" w:color="auto"/>
          <w:bottom w:val="single" w:sz="6" w:space="1" w:color="auto"/>
        </w:pBdr>
      </w:pPr>
      <w:r w:rsidRPr="00E90EB0">
        <w:rPr>
          <w:b/>
          <w:bCs/>
        </w:rPr>
        <w:t xml:space="preserve">19. Osobliwość i entropia: </w:t>
      </w:r>
      <w:r w:rsidRPr="00E90EB0">
        <w:t xml:space="preserve">Brak matematycznego błędu W standard GR, singularity r=0 to δ-funkcja; tu, breakdown EFT zastępuje ją "firewall" lub fuzzball: geometria "dzika" na l_Pl, z T_μν </w:t>
      </w:r>
      <w:r w:rsidRPr="00E90EB0">
        <w:rPr>
          <w:rFonts w:ascii="Cambria Math" w:hAnsi="Cambria Math" w:cs="Cambria Math"/>
        </w:rPr>
        <w:t>∼</w:t>
      </w:r>
      <w:r w:rsidRPr="00E90EB0">
        <w:t xml:space="preserve"> m_t^4 (z V1 bariera). Entropia Bekenstein-Hawking S = A / (4 G_N l_Pl^2) modyfikuje si</w:t>
      </w:r>
      <w:r w:rsidRPr="00E90EB0">
        <w:rPr>
          <w:rFonts w:ascii="Aptos" w:hAnsi="Aptos" w:cs="Aptos"/>
        </w:rPr>
        <w:t>ę</w:t>
      </w:r>
      <w:r w:rsidRPr="00E90EB0">
        <w:t xml:space="preserve"> do S_eff = S + </w:t>
      </w:r>
      <w:r w:rsidRPr="00E90EB0">
        <w:rPr>
          <w:rFonts w:ascii="Aptos" w:hAnsi="Aptos" w:cs="Aptos"/>
        </w:rPr>
        <w:t>Δ</w:t>
      </w:r>
      <w:r w:rsidRPr="00E90EB0">
        <w:t xml:space="preserve">S_UV, gdzie </w:t>
      </w:r>
      <w:r w:rsidRPr="00E90EB0">
        <w:rPr>
          <w:rFonts w:ascii="Aptos" w:hAnsi="Aptos" w:cs="Aptos"/>
        </w:rPr>
        <w:t>Δ</w:t>
      </w:r>
      <w:r w:rsidRPr="00E90EB0">
        <w:t xml:space="preserve">S_UV </w:t>
      </w:r>
      <w:r w:rsidRPr="00E90EB0">
        <w:rPr>
          <w:rFonts w:ascii="Aptos" w:hAnsi="Aptos" w:cs="Aptos"/>
        </w:rPr>
        <w:t>≈</w:t>
      </w:r>
      <w:r w:rsidRPr="00E90EB0">
        <w:t xml:space="preserve"> (A / l_Pl^2) (G_UV / G_N) e^{-r_s / </w:t>
      </w:r>
      <w:r w:rsidRPr="00E90EB0">
        <w:rPr>
          <w:rFonts w:ascii="Aptos" w:hAnsi="Aptos" w:cs="Aptos"/>
        </w:rPr>
        <w:t>λ</w:t>
      </w:r>
      <w:r w:rsidRPr="00E90EB0">
        <w:t xml:space="preserve">_w} </w:t>
      </w:r>
      <w:r w:rsidRPr="00E90EB0">
        <w:rPr>
          <w:rFonts w:ascii="Cambria Math" w:hAnsi="Cambria Math" w:cs="Cambria Math"/>
        </w:rPr>
        <w:t>∼</w:t>
      </w:r>
      <w:r w:rsidRPr="00E90EB0">
        <w:t xml:space="preserve"> 10^{2} S (dla M=10 M_</w:t>
      </w:r>
      <w:r w:rsidRPr="00E90EB0">
        <w:rPr>
          <w:rFonts w:ascii="Cambria Math" w:hAnsi="Cambria Math" w:cs="Cambria Math"/>
        </w:rPr>
        <w:t>⊙</w:t>
      </w:r>
      <w:r w:rsidRPr="00E90EB0">
        <w:t>). Rozwi</w:t>
      </w:r>
      <w:r w:rsidRPr="00E90EB0">
        <w:rPr>
          <w:rFonts w:ascii="Aptos" w:hAnsi="Aptos" w:cs="Aptos"/>
        </w:rPr>
        <w:t>ą</w:t>
      </w:r>
      <w:r w:rsidRPr="00E90EB0">
        <w:t xml:space="preserve">zuje paradoks informacji: "wyciek" via running </w:t>
      </w:r>
      <w:r w:rsidRPr="00E90EB0">
        <w:rPr>
          <w:rFonts w:ascii="Aptos" w:hAnsi="Aptos" w:cs="Aptos"/>
        </w:rPr>
        <w:t>Λ</w:t>
      </w:r>
      <w:r w:rsidRPr="00E90EB0">
        <w:t xml:space="preserve"> (V5) do IR, z temp Hawking T_H </w:t>
      </w:r>
      <w:r w:rsidRPr="00E90EB0">
        <w:rPr>
          <w:rFonts w:ascii="Aptos" w:hAnsi="Aptos" w:cs="Aptos"/>
        </w:rPr>
        <w:t>≈</w:t>
      </w:r>
      <w:r w:rsidRPr="00E90EB0">
        <w:t xml:space="preserve"> 1/(8</w:t>
      </w:r>
      <w:r w:rsidRPr="00E90EB0">
        <w:rPr>
          <w:rFonts w:ascii="Aptos" w:hAnsi="Aptos" w:cs="Aptos"/>
        </w:rPr>
        <w:t>π</w:t>
      </w:r>
      <w:r w:rsidRPr="00E90EB0">
        <w:t xml:space="preserve"> G_N M) + </w:t>
      </w:r>
      <w:r w:rsidRPr="00E90EB0">
        <w:rPr>
          <w:rFonts w:ascii="Aptos" w:hAnsi="Aptos" w:cs="Aptos"/>
        </w:rPr>
        <w:t>δ</w:t>
      </w:r>
      <w:r w:rsidRPr="00E90EB0">
        <w:t xml:space="preserve">T </w:t>
      </w:r>
      <w:r w:rsidRPr="00E90EB0">
        <w:rPr>
          <w:rFonts w:ascii="Cambria Math" w:hAnsi="Cambria Math" w:cs="Cambria Math"/>
        </w:rPr>
        <w:t>∼</w:t>
      </w:r>
      <w:r w:rsidRPr="00E90EB0">
        <w:t xml:space="preserve"> y_t^2 / (16</w:t>
      </w:r>
      <w:r w:rsidRPr="00E90EB0">
        <w:rPr>
          <w:rFonts w:ascii="Aptos" w:hAnsi="Aptos" w:cs="Aptos"/>
        </w:rPr>
        <w:t>π</w:t>
      </w:r>
      <w:r w:rsidRPr="00E90EB0">
        <w:t xml:space="preserve">^2 M) </w:t>
      </w:r>
      <w:r w:rsidRPr="00E90EB0">
        <w:rPr>
          <w:rFonts w:ascii="Aptos" w:hAnsi="Aptos" w:cs="Aptos"/>
        </w:rPr>
        <w:t>≈</w:t>
      </w:r>
      <w:r w:rsidRPr="00E90EB0">
        <w:t>10^{-8} K (subtelne, ale w future X-ray telescopes).</w:t>
      </w:r>
    </w:p>
    <w:p w14:paraId="38EF6B5C" w14:textId="1A5DA349" w:rsidR="00E90EB0" w:rsidRDefault="00E90EB0" w:rsidP="00E90EB0">
      <w:pPr>
        <w:pBdr>
          <w:top w:val="single" w:sz="6" w:space="1" w:color="auto"/>
          <w:bottom w:val="single" w:sz="6" w:space="1" w:color="auto"/>
        </w:pBdr>
        <w:rPr>
          <w:b/>
          <w:bCs/>
        </w:rPr>
      </w:pPr>
      <w:r w:rsidRPr="00E90EB0">
        <w:rPr>
          <w:b/>
          <w:bCs/>
        </w:rPr>
        <w:t>20. Przewidywania: Echo w GW i Hawking mods</w:t>
      </w:r>
    </w:p>
    <w:p w14:paraId="6453AE14" w14:textId="04CF2263" w:rsidR="00D946EA" w:rsidRPr="00342847" w:rsidRDefault="00D946EA" w:rsidP="00D946EA">
      <w:pPr>
        <w:pBdr>
          <w:top w:val="single" w:sz="6" w:space="1" w:color="auto"/>
          <w:bottom w:val="single" w:sz="6" w:space="1" w:color="auto"/>
        </w:pBdr>
      </w:pPr>
      <w:r w:rsidRPr="00D946EA">
        <w:rPr>
          <w:b/>
          <w:bCs/>
        </w:rPr>
        <w:t>•</w:t>
      </w:r>
      <w:r>
        <w:rPr>
          <w:b/>
          <w:bCs/>
        </w:rPr>
        <w:t xml:space="preserve"> </w:t>
      </w:r>
      <w:r w:rsidRPr="00D946EA">
        <w:rPr>
          <w:b/>
          <w:bCs/>
        </w:rPr>
        <w:t xml:space="preserve">GW echoes: </w:t>
      </w:r>
      <w:r w:rsidRPr="00342847">
        <w:t xml:space="preserve">W merger, odbicia od "pęknięcia" (r_crit) generują echo z Δt_echo ≈ 2 r_crit / c </w:t>
      </w:r>
      <w:r w:rsidRPr="00342847">
        <w:rPr>
          <w:rFonts w:ascii="Cambria Math" w:hAnsi="Cambria Math" w:cs="Cambria Math"/>
        </w:rPr>
        <w:t>∼</w:t>
      </w:r>
      <w:r w:rsidRPr="00342847">
        <w:t xml:space="preserve">10^{-17} s (high-freq, ale downshifted do 1 kHz via redshift). Faza </w:t>
      </w:r>
      <w:r w:rsidRPr="00342847">
        <w:rPr>
          <w:rFonts w:ascii="Aptos" w:hAnsi="Aptos" w:cs="Aptos"/>
        </w:rPr>
        <w:t>δφ</w:t>
      </w:r>
      <w:r w:rsidRPr="00342847">
        <w:t xml:space="preserve">_echo </w:t>
      </w:r>
      <w:r w:rsidRPr="00342847">
        <w:rPr>
          <w:rFonts w:ascii="Aptos" w:hAnsi="Aptos" w:cs="Aptos"/>
        </w:rPr>
        <w:t>≈</w:t>
      </w:r>
      <w:r w:rsidRPr="00342847">
        <w:t xml:space="preserve"> </w:t>
      </w:r>
      <w:r w:rsidRPr="00342847">
        <w:rPr>
          <w:rFonts w:ascii="Aptos" w:hAnsi="Aptos" w:cs="Aptos"/>
        </w:rPr>
        <w:t>∫</w:t>
      </w:r>
      <w:r w:rsidRPr="00342847">
        <w:t xml:space="preserve"> </w:t>
      </w:r>
      <w:r w:rsidRPr="00342847">
        <w:rPr>
          <w:rFonts w:ascii="Aptos" w:hAnsi="Aptos" w:cs="Aptos"/>
        </w:rPr>
        <w:t>β</w:t>
      </w:r>
      <w:r w:rsidRPr="00342847">
        <w:t xml:space="preserve">_G dr / r </w:t>
      </w:r>
      <w:r w:rsidRPr="00342847">
        <w:rPr>
          <w:rFonts w:ascii="Cambria Math" w:hAnsi="Cambria Math" w:cs="Cambria Math"/>
        </w:rPr>
        <w:t>∼</w:t>
      </w:r>
      <w:r w:rsidRPr="00342847">
        <w:t xml:space="preserve"> ln(M / m_t) </w:t>
      </w:r>
      <w:r w:rsidRPr="00342847">
        <w:rPr>
          <w:rFonts w:ascii="Aptos" w:hAnsi="Aptos" w:cs="Aptos"/>
        </w:rPr>
        <w:t>≈</w:t>
      </w:r>
      <w:r w:rsidRPr="00342847">
        <w:t xml:space="preserve">20 rad </w:t>
      </w:r>
      <w:r w:rsidRPr="00342847">
        <w:rPr>
          <w:rFonts w:ascii="Aptos" w:hAnsi="Aptos" w:cs="Aptos"/>
        </w:rPr>
        <w:t>→</w:t>
      </w:r>
      <w:r w:rsidRPr="00342847">
        <w:t xml:space="preserve"> </w:t>
      </w:r>
      <w:r w:rsidRPr="00342847">
        <w:rPr>
          <w:rFonts w:ascii="Aptos" w:hAnsi="Aptos" w:cs="Aptos"/>
        </w:rPr>
        <w:t>δ</w:t>
      </w:r>
      <w:r w:rsidRPr="00342847">
        <w:t xml:space="preserve">h / h </w:t>
      </w:r>
      <w:r w:rsidRPr="00342847">
        <w:rPr>
          <w:rFonts w:ascii="Cambria Math" w:hAnsi="Cambria Math" w:cs="Cambria Math"/>
        </w:rPr>
        <w:t>∼</w:t>
      </w:r>
      <w:r w:rsidRPr="00342847">
        <w:t>10^{-2} (detekowalny w LIGO O5, sensitivity 10^{-3} z template matching). Dane O4 (2025-2026): Brak silnych echo w GWTC-3, ale subtelne w O5 (przewid. 10 events/year).</w:t>
      </w:r>
    </w:p>
    <w:p w14:paraId="794A26A1" w14:textId="19B4C8CC" w:rsidR="00D946EA" w:rsidRPr="00342847" w:rsidRDefault="00D946EA" w:rsidP="00D946EA">
      <w:pPr>
        <w:pBdr>
          <w:top w:val="single" w:sz="6" w:space="1" w:color="auto"/>
          <w:bottom w:val="single" w:sz="6" w:space="1" w:color="auto"/>
        </w:pBdr>
      </w:pPr>
      <w:r w:rsidRPr="00D946EA">
        <w:rPr>
          <w:b/>
          <w:bCs/>
        </w:rPr>
        <w:t>•</w:t>
      </w:r>
      <w:r>
        <w:rPr>
          <w:b/>
          <w:bCs/>
        </w:rPr>
        <w:t xml:space="preserve"> </w:t>
      </w:r>
      <w:r w:rsidRPr="00D946EA">
        <w:rPr>
          <w:b/>
          <w:bCs/>
        </w:rPr>
        <w:t xml:space="preserve">Hawking radiation: </w:t>
      </w:r>
      <w:r w:rsidRPr="00342847">
        <w:t xml:space="preserve">Spectrum modyfikowane: dN/dE </w:t>
      </w:r>
      <w:r w:rsidRPr="00342847">
        <w:rPr>
          <w:rFonts w:ascii="Cambria Math" w:hAnsi="Cambria Math" w:cs="Cambria Math"/>
        </w:rPr>
        <w:t>∼</w:t>
      </w:r>
      <w:r w:rsidRPr="00342847">
        <w:t xml:space="preserve"> 1/(e^{E/T_H} -1) </w:t>
      </w:r>
      <w:r w:rsidRPr="00342847">
        <w:rPr>
          <w:rFonts w:ascii="Aptos" w:hAnsi="Aptos" w:cs="Aptos"/>
        </w:rPr>
        <w:t>×</w:t>
      </w:r>
      <w:r w:rsidRPr="00342847">
        <w:t xml:space="preserve"> (1 + </w:t>
      </w:r>
      <w:r w:rsidRPr="00342847">
        <w:rPr>
          <w:rFonts w:ascii="Aptos" w:hAnsi="Aptos" w:cs="Aptos"/>
        </w:rPr>
        <w:t>δ</w:t>
      </w:r>
      <w:r w:rsidRPr="00342847">
        <w:t>_{UV} cos(</w:t>
      </w:r>
      <w:r w:rsidRPr="00342847">
        <w:rPr>
          <w:rFonts w:ascii="Aptos" w:hAnsi="Aptos" w:cs="Aptos"/>
        </w:rPr>
        <w:t>ω</w:t>
      </w:r>
      <w:r w:rsidRPr="00342847">
        <w:t xml:space="preserve"> r_crit)), z </w:t>
      </w:r>
      <w:r w:rsidRPr="00342847">
        <w:rPr>
          <w:rFonts w:ascii="Aptos" w:hAnsi="Aptos" w:cs="Aptos"/>
        </w:rPr>
        <w:t>δ</w:t>
      </w:r>
      <w:r w:rsidRPr="00342847">
        <w:t xml:space="preserve">_{UV} </w:t>
      </w:r>
      <w:r w:rsidRPr="00342847">
        <w:rPr>
          <w:rFonts w:ascii="Cambria Math" w:hAnsi="Cambria Math" w:cs="Cambria Math"/>
        </w:rPr>
        <w:t>∼</w:t>
      </w:r>
      <w:r w:rsidRPr="00342847">
        <w:t xml:space="preserve"> G_UV / G_N </w:t>
      </w:r>
      <w:r w:rsidRPr="00342847">
        <w:rPr>
          <w:rFonts w:ascii="Aptos" w:hAnsi="Aptos" w:cs="Aptos"/>
        </w:rPr>
        <w:t>≈</w:t>
      </w:r>
      <w:r w:rsidRPr="00342847">
        <w:t xml:space="preserve">10^{32} e^{-M / m_t} (niewidoczne dla stellar, ale dla primordial BH, T_H &gt;1 K </w:t>
      </w:r>
      <w:r w:rsidRPr="00342847">
        <w:rPr>
          <w:rFonts w:ascii="Aptos" w:hAnsi="Aptos" w:cs="Aptos"/>
        </w:rPr>
        <w:t>–</w:t>
      </w:r>
      <w:r w:rsidRPr="00342847">
        <w:t xml:space="preserve"> test w future gamma-ray bursts).</w:t>
      </w:r>
    </w:p>
    <w:p w14:paraId="0CBFE0A5" w14:textId="45A99A0B" w:rsidR="00E90EB0" w:rsidRPr="00E90EB0" w:rsidRDefault="00D946EA" w:rsidP="00D946EA">
      <w:pPr>
        <w:pBdr>
          <w:top w:val="single" w:sz="6" w:space="1" w:color="auto"/>
          <w:bottom w:val="single" w:sz="6" w:space="1" w:color="auto"/>
        </w:pBdr>
        <w:rPr>
          <w:b/>
          <w:bCs/>
        </w:rPr>
      </w:pPr>
      <w:r w:rsidRPr="00D946EA">
        <w:rPr>
          <w:b/>
          <w:bCs/>
        </w:rPr>
        <w:t>•</w:t>
      </w:r>
      <w:r>
        <w:rPr>
          <w:b/>
          <w:bCs/>
        </w:rPr>
        <w:t xml:space="preserve"> </w:t>
      </w:r>
      <w:r w:rsidRPr="00D946EA">
        <w:rPr>
          <w:b/>
          <w:bCs/>
        </w:rPr>
        <w:t>EHT tie-in: Dla Sgr A* (M=4×10^6 M_</w:t>
      </w:r>
      <w:r w:rsidRPr="00D946EA">
        <w:rPr>
          <w:rFonts w:ascii="Cambria Math" w:hAnsi="Cambria Math" w:cs="Cambria Math"/>
          <w:b/>
          <w:bCs/>
        </w:rPr>
        <w:t>⊙</w:t>
      </w:r>
      <w:r w:rsidRPr="00D946EA">
        <w:rPr>
          <w:b/>
          <w:bCs/>
        </w:rPr>
        <w:t xml:space="preserve">), shadow radius </w:t>
      </w:r>
      <w:r w:rsidRPr="00D946EA">
        <w:rPr>
          <w:rFonts w:ascii="Aptos" w:hAnsi="Aptos" w:cs="Aptos"/>
          <w:b/>
          <w:bCs/>
        </w:rPr>
        <w:t>δθ</w:t>
      </w:r>
      <w:r w:rsidRPr="00D946EA">
        <w:rPr>
          <w:b/>
          <w:bCs/>
        </w:rPr>
        <w:t xml:space="preserve"> / </w:t>
      </w:r>
      <w:r w:rsidRPr="00D946EA">
        <w:rPr>
          <w:rFonts w:ascii="Aptos" w:hAnsi="Aptos" w:cs="Aptos"/>
          <w:b/>
          <w:bCs/>
        </w:rPr>
        <w:t>θ</w:t>
      </w:r>
      <w:r w:rsidRPr="00D946EA">
        <w:rPr>
          <w:b/>
          <w:bCs/>
        </w:rPr>
        <w:t xml:space="preserve"> </w:t>
      </w:r>
      <w:r w:rsidRPr="00D946EA">
        <w:rPr>
          <w:rFonts w:ascii="Cambria Math" w:hAnsi="Cambria Math" w:cs="Cambria Math"/>
          <w:b/>
          <w:bCs/>
        </w:rPr>
        <w:t>∼</w:t>
      </w:r>
      <w:r w:rsidRPr="00D946EA">
        <w:rPr>
          <w:b/>
          <w:bCs/>
        </w:rPr>
        <w:t xml:space="preserve"> </w:t>
      </w:r>
      <w:r w:rsidRPr="00D946EA">
        <w:rPr>
          <w:rFonts w:ascii="Aptos" w:hAnsi="Aptos" w:cs="Aptos"/>
          <w:b/>
          <w:bCs/>
        </w:rPr>
        <w:t>δ</w:t>
      </w:r>
      <w:r w:rsidRPr="00D946EA">
        <w:rPr>
          <w:b/>
          <w:bCs/>
        </w:rPr>
        <w:t>G(</w:t>
      </w:r>
      <w:r w:rsidRPr="00D946EA">
        <w:rPr>
          <w:rFonts w:ascii="Aptos" w:hAnsi="Aptos" w:cs="Aptos"/>
          <w:b/>
          <w:bCs/>
        </w:rPr>
        <w:t>μ</w:t>
      </w:r>
      <w:r w:rsidRPr="00D946EA">
        <w:rPr>
          <w:b/>
          <w:bCs/>
        </w:rPr>
        <w:t xml:space="preserve">_h) / G_N </w:t>
      </w:r>
      <w:r w:rsidRPr="00D946EA">
        <w:rPr>
          <w:rFonts w:ascii="Cambria Math" w:hAnsi="Cambria Math" w:cs="Cambria Math"/>
          <w:b/>
          <w:bCs/>
        </w:rPr>
        <w:t>∼</w:t>
      </w:r>
      <w:r w:rsidRPr="00D946EA">
        <w:rPr>
          <w:b/>
          <w:bCs/>
        </w:rPr>
        <w:t>10^{-6} (z 2025 EHT upgrades, sensitivity 10^{-5}).</w:t>
      </w:r>
    </w:p>
    <w:p w14:paraId="3819E219" w14:textId="0C06AA9C" w:rsidR="00E90EB0" w:rsidRDefault="00E90EB0" w:rsidP="00E90EB0">
      <w:pPr>
        <w:pBdr>
          <w:top w:val="single" w:sz="6" w:space="1" w:color="auto"/>
          <w:bottom w:val="single" w:sz="6" w:space="1" w:color="auto"/>
        </w:pBdr>
        <w:rPr>
          <w:b/>
          <w:bCs/>
        </w:rPr>
      </w:pPr>
      <w:r w:rsidRPr="00E90EB0">
        <w:rPr>
          <w:b/>
          <w:bCs/>
        </w:rPr>
        <w:t>Por. z danymi: LIGO O4 (do 2026) granica echo amp &lt;10^{-3}; model pasuje, ale przewiduje wzrost z M (falsyfikacja jeśli brak w supermassive).</w:t>
      </w:r>
      <w:r w:rsidR="00D946EA" w:rsidRPr="00E90EB0">
        <w:rPr>
          <w:b/>
          <w:bCs/>
        </w:rPr>
        <w:t xml:space="preserve"> </w:t>
      </w:r>
    </w:p>
    <w:p w14:paraId="7C902766" w14:textId="77777777" w:rsidR="00342847" w:rsidRPr="00E90EB0" w:rsidRDefault="00342847" w:rsidP="00E90EB0">
      <w:pPr>
        <w:pBdr>
          <w:top w:val="single" w:sz="6" w:space="1" w:color="auto"/>
          <w:bottom w:val="single" w:sz="6" w:space="1" w:color="auto"/>
        </w:pBdr>
        <w:rPr>
          <w:b/>
          <w:bCs/>
        </w:rPr>
      </w:pPr>
    </w:p>
    <w:p w14:paraId="7C1D3248" w14:textId="4565E1BC" w:rsidR="00E90EB0" w:rsidRDefault="00E90EB0" w:rsidP="00E90EB0">
      <w:pPr>
        <w:pBdr>
          <w:top w:val="single" w:sz="6" w:space="1" w:color="auto"/>
          <w:bottom w:val="single" w:sz="6" w:space="1" w:color="auto"/>
        </w:pBdr>
        <w:rPr>
          <w:b/>
          <w:bCs/>
        </w:rPr>
      </w:pPr>
      <w:r w:rsidRPr="00E90EB0">
        <w:rPr>
          <w:b/>
          <w:bCs/>
        </w:rPr>
        <w:lastRenderedPageBreak/>
        <w:t>21. Integracja UV↔IR i falsyfikacja</w:t>
      </w:r>
    </w:p>
    <w:p w14:paraId="110102A4" w14:textId="16934BA4" w:rsidR="00E90EB0" w:rsidRPr="00E90EB0" w:rsidRDefault="00E90EB0" w:rsidP="00E90EB0">
      <w:pPr>
        <w:pBdr>
          <w:top w:val="single" w:sz="6" w:space="1" w:color="auto"/>
          <w:bottom w:val="single" w:sz="6" w:space="1" w:color="auto"/>
        </w:pBdr>
      </w:pPr>
      <w:r w:rsidRPr="00E90EB0">
        <w:t>•</w:t>
      </w:r>
      <w:r>
        <w:t xml:space="preserve"> </w:t>
      </w:r>
      <w:r w:rsidRPr="00E90EB0">
        <w:t>Zamknięcie pętli: BH jako lokalna inflacja (V6: silna G_UV) + DE wyciek (V5: gradient przez przebicie). Hierarchia (V3) emerges globalnie; lokalnie – "pancerz" pęka.</w:t>
      </w:r>
    </w:p>
    <w:p w14:paraId="6ECEF6B6" w14:textId="6E7609C1" w:rsidR="00E90EB0" w:rsidRPr="00E90EB0" w:rsidRDefault="00E90EB0" w:rsidP="00E90EB0">
      <w:pPr>
        <w:pBdr>
          <w:top w:val="single" w:sz="6" w:space="1" w:color="auto"/>
          <w:bottom w:val="single" w:sz="6" w:space="1" w:color="auto"/>
        </w:pBdr>
      </w:pPr>
      <w:r w:rsidRPr="00E90EB0">
        <w:t>•</w:t>
      </w:r>
      <w:r>
        <w:t xml:space="preserve"> </w:t>
      </w:r>
      <w:r w:rsidRPr="00E90EB0">
        <w:t>Testy (2026-2035): LISA (μ</w:t>
      </w:r>
      <w:r w:rsidRPr="00E90EB0">
        <w:rPr>
          <w:rFonts w:ascii="Cambria Math" w:hAnsi="Cambria Math" w:cs="Cambria Math"/>
        </w:rPr>
        <w:t>∼</w:t>
      </w:r>
      <w:r w:rsidRPr="00E90EB0">
        <w:t xml:space="preserve">mHz, supermassive BH): </w:t>
      </w:r>
      <w:r w:rsidRPr="00E90EB0">
        <w:rPr>
          <w:rFonts w:ascii="Aptos" w:hAnsi="Aptos" w:cs="Aptos"/>
        </w:rPr>
        <w:t>δφ</w:t>
      </w:r>
      <w:r w:rsidRPr="00E90EB0">
        <w:t xml:space="preserve"> &gt;0.01 rad wyklucza; XRISM (X-ray): </w:t>
      </w:r>
      <w:r w:rsidRPr="00E90EB0">
        <w:rPr>
          <w:rFonts w:ascii="Aptos" w:hAnsi="Aptos" w:cs="Aptos"/>
        </w:rPr>
        <w:t>δ</w:t>
      </w:r>
      <w:r w:rsidRPr="00E90EB0">
        <w:t xml:space="preserve">T_H &gt;10^{-9} K falsyfikuje. HL-LHC: mini-BH production z </w:t>
      </w:r>
      <w:r w:rsidRPr="00E90EB0">
        <w:rPr>
          <w:rFonts w:ascii="Aptos" w:hAnsi="Aptos" w:cs="Aptos"/>
        </w:rPr>
        <w:t>δσ</w:t>
      </w:r>
      <w:r w:rsidRPr="00E90EB0">
        <w:t xml:space="preserve"> / </w:t>
      </w:r>
      <w:r w:rsidRPr="00E90EB0">
        <w:rPr>
          <w:rFonts w:ascii="Aptos" w:hAnsi="Aptos" w:cs="Aptos"/>
        </w:rPr>
        <w:t>σ</w:t>
      </w:r>
      <w:r w:rsidRPr="00E90EB0">
        <w:t xml:space="preserve"> </w:t>
      </w:r>
      <w:r w:rsidRPr="00E90EB0">
        <w:rPr>
          <w:rFonts w:ascii="Cambria Math" w:hAnsi="Cambria Math" w:cs="Cambria Math"/>
        </w:rPr>
        <w:t>∼</w:t>
      </w:r>
      <w:r w:rsidRPr="00E90EB0">
        <w:t>10^{-6} (z V4, ale z UV G).</w:t>
      </w:r>
    </w:p>
    <w:p w14:paraId="14DB999C" w14:textId="45F62178" w:rsidR="00E90EB0" w:rsidRPr="00E90EB0" w:rsidRDefault="00E90EB0" w:rsidP="00E90EB0">
      <w:pPr>
        <w:pBdr>
          <w:top w:val="single" w:sz="6" w:space="1" w:color="auto"/>
          <w:bottom w:val="single" w:sz="6" w:space="1" w:color="auto"/>
        </w:pBdr>
      </w:pPr>
      <w:r w:rsidRPr="00E90EB0">
        <w:t>•</w:t>
      </w:r>
      <w:r>
        <w:t xml:space="preserve"> </w:t>
      </w:r>
      <w:r w:rsidRPr="00E90EB0">
        <w:t>Falsyfikacja: Brak echo w 50 GW events (O5) lub r_s exact w EHT odrzuca running.</w:t>
      </w:r>
    </w:p>
    <w:p w14:paraId="4D801301" w14:textId="77777777" w:rsidR="00E90EB0" w:rsidRDefault="00E90EB0" w:rsidP="00E90EB0">
      <w:pPr>
        <w:pBdr>
          <w:top w:val="single" w:sz="6" w:space="1" w:color="auto"/>
          <w:bottom w:val="single" w:sz="6" w:space="1" w:color="auto"/>
        </w:pBdr>
      </w:pPr>
    </w:p>
    <w:p w14:paraId="194D846C" w14:textId="77777777" w:rsidR="00E90EB0" w:rsidRDefault="00E90EB0" w:rsidP="008162C0">
      <w:pPr>
        <w:pBdr>
          <w:bottom w:val="single" w:sz="6" w:space="1" w:color="auto"/>
        </w:pBdr>
        <w:rPr>
          <w:b/>
          <w:bCs/>
        </w:rPr>
      </w:pPr>
    </w:p>
    <w:p w14:paraId="08FA9068" w14:textId="77777777" w:rsidR="00E90EB0" w:rsidRDefault="00E90EB0" w:rsidP="008162C0">
      <w:pPr>
        <w:pBdr>
          <w:bottom w:val="single" w:sz="6" w:space="1" w:color="auto"/>
        </w:pBdr>
        <w:rPr>
          <w:b/>
          <w:bCs/>
        </w:rPr>
      </w:pPr>
    </w:p>
    <w:p w14:paraId="711E241C" w14:textId="2D0A8E1C" w:rsidR="00D10411" w:rsidRDefault="00D10411" w:rsidP="008162C0">
      <w:pPr>
        <w:pBdr>
          <w:bottom w:val="single" w:sz="6" w:space="1" w:color="auto"/>
        </w:pBdr>
        <w:rPr>
          <w:b/>
          <w:bCs/>
        </w:rPr>
      </w:pPr>
      <w:r>
        <w:rPr>
          <w:b/>
          <w:bCs/>
        </w:rPr>
        <w:t>V6</w:t>
      </w:r>
    </w:p>
    <w:p w14:paraId="2B7D62F4" w14:textId="77777777" w:rsidR="00D10411" w:rsidRDefault="00D10411" w:rsidP="008162C0">
      <w:pPr>
        <w:rPr>
          <w:b/>
          <w:bCs/>
        </w:rPr>
      </w:pPr>
    </w:p>
    <w:p w14:paraId="2597FFFF" w14:textId="2ECC6061" w:rsidR="00D10411" w:rsidRDefault="00E60470" w:rsidP="008162C0">
      <w:pPr>
        <w:rPr>
          <w:b/>
          <w:bCs/>
        </w:rPr>
      </w:pPr>
      <w:r>
        <w:rPr>
          <w:b/>
          <w:bCs/>
        </w:rPr>
        <w:t xml:space="preserve">Tytuł: </w:t>
      </w:r>
      <w:r w:rsidRPr="00E60470">
        <w:rPr>
          <w:b/>
          <w:bCs/>
        </w:rPr>
        <w:t>Inflation from Running Newton Coupling</w:t>
      </w:r>
    </w:p>
    <w:p w14:paraId="26D080F7" w14:textId="77777777" w:rsidR="00E60470" w:rsidRPr="00E60470" w:rsidRDefault="00E60470" w:rsidP="00E60470">
      <w:pPr>
        <w:rPr>
          <w:b/>
          <w:bCs/>
        </w:rPr>
      </w:pPr>
      <w:r w:rsidRPr="00E60470">
        <w:rPr>
          <w:b/>
          <w:bCs/>
        </w:rPr>
        <w:t>25. UV limit teorii</w:t>
      </w:r>
    </w:p>
    <w:p w14:paraId="27F05208" w14:textId="77777777" w:rsidR="00E60470" w:rsidRPr="00E60470" w:rsidRDefault="00E60470" w:rsidP="00E60470">
      <w:pPr>
        <w:rPr>
          <w:b/>
          <w:bCs/>
        </w:rPr>
      </w:pPr>
      <w:r w:rsidRPr="00E60470">
        <w:rPr>
          <w:b/>
          <w:bCs/>
        </w:rPr>
        <w:t>W poprzednich sekcjach pokazaliśmy:</w:t>
      </w:r>
    </w:p>
    <w:p w14:paraId="4987CFA0" w14:textId="692E0494" w:rsidR="00E60470" w:rsidRPr="00E60470" w:rsidRDefault="00000000" w:rsidP="00E60470">
      <w:pPr>
        <w:rPr>
          <w:b/>
          <w:bCs/>
        </w:rPr>
      </w:pPr>
      <m:oMathPara>
        <m:oMath>
          <m:f>
            <m:fPr>
              <m:ctrlPr>
                <w:rPr>
                  <w:rFonts w:ascii="Cambria Math" w:hAnsi="Cambria Math"/>
                  <w:b/>
                  <w:bCs/>
                </w:rPr>
              </m:ctrlPr>
            </m:fPr>
            <m:num>
              <m:r>
                <m:rPr>
                  <m:sty m:val="bi"/>
                </m:rPr>
                <w:rPr>
                  <w:rFonts w:ascii="Cambria Math" w:hAnsi="Cambria Math"/>
                </w:rPr>
                <m:t>dG</m:t>
              </m:r>
            </m:num>
            <m:den>
              <m:r>
                <m:rPr>
                  <m:sty m:val="bi"/>
                </m:rPr>
                <w:rPr>
                  <w:rFonts w:ascii="Cambria Math" w:hAnsi="Cambria Math"/>
                </w:rPr>
                <m:t>d</m:t>
              </m:r>
              <m:r>
                <m:rPr>
                  <m:sty m:val="b"/>
                </m:rPr>
                <w:rPr>
                  <w:rFonts w:ascii="Cambria Math" w:hAnsi="Cambria Math"/>
                </w:rPr>
                <m:t>ln</m:t>
              </m:r>
              <m:r>
                <m:rPr>
                  <m:sty m:val="bi"/>
                </m:rPr>
                <w:rPr>
                  <w:rFonts w:ascii="Cambria Math" w:hAnsi="Cambria Math"/>
                </w:rPr>
                <m:t>⁡μ</m:t>
              </m:r>
            </m:den>
          </m:f>
          <m:r>
            <m:rPr>
              <m:sty m:val="bi"/>
            </m:rPr>
            <w:rPr>
              <w:rFonts w:ascii="Cambria Math" w:hAnsi="Cambria Math"/>
            </w:rPr>
            <m:t>=</m:t>
          </m:r>
          <m:f>
            <m:fPr>
              <m:ctrlPr>
                <w:rPr>
                  <w:rFonts w:ascii="Cambria Math" w:hAnsi="Cambria Math"/>
                  <w:b/>
                  <w:bCs/>
                </w:rPr>
              </m:ctrlPr>
            </m:fPr>
            <m:num>
              <m:sSup>
                <m:sSupPr>
                  <m:ctrlPr>
                    <w:rPr>
                      <w:rFonts w:ascii="Cambria Math" w:hAnsi="Cambria Math"/>
                      <w:b/>
                      <w:bCs/>
                    </w:rPr>
                  </m:ctrlPr>
                </m:sSupPr>
                <m:e>
                  <m:r>
                    <m:rPr>
                      <m:sty m:val="bi"/>
                    </m:rPr>
                    <w:rPr>
                      <w:rFonts w:ascii="Cambria Math" w:hAnsi="Cambria Math"/>
                    </w:rPr>
                    <m:t>v</m:t>
                  </m:r>
                </m:e>
                <m:sup>
                  <m:r>
                    <m:rPr>
                      <m:sty m:val="bi"/>
                    </m:rPr>
                    <w:rPr>
                      <w:rFonts w:ascii="Cambria Math" w:hAnsi="Cambria Math"/>
                    </w:rPr>
                    <m:t>2</m:t>
                  </m:r>
                </m:sup>
              </m:sSup>
              <m:sSubSup>
                <m:sSubSupPr>
                  <m:ctrlPr>
                    <w:rPr>
                      <w:rFonts w:ascii="Cambria Math" w:hAnsi="Cambria Math"/>
                      <w:b/>
                      <w:bCs/>
                    </w:rPr>
                  </m:ctrlPr>
                </m:sSubSupPr>
                <m:e>
                  <m:r>
                    <m:rPr>
                      <m:sty m:val="bi"/>
                    </m:rPr>
                    <w:rPr>
                      <w:rFonts w:ascii="Cambria Math" w:hAnsi="Cambria Math"/>
                    </w:rPr>
                    <m:t>y</m:t>
                  </m:r>
                </m:e>
                <m:sub>
                  <m:r>
                    <m:rPr>
                      <m:sty m:val="bi"/>
                    </m:rPr>
                    <w:rPr>
                      <w:rFonts w:ascii="Cambria Math" w:hAnsi="Cambria Math"/>
                    </w:rPr>
                    <m:t>t</m:t>
                  </m:r>
                </m:sub>
                <m:sup>
                  <m:r>
                    <m:rPr>
                      <m:sty m:val="bi"/>
                    </m:rPr>
                    <w:rPr>
                      <w:rFonts w:ascii="Cambria Math" w:hAnsi="Cambria Math"/>
                    </w:rPr>
                    <m:t>2</m:t>
                  </m:r>
                </m:sup>
              </m:sSubSup>
            </m:num>
            <m:den>
              <m:r>
                <m:rPr>
                  <m:sty m:val="bi"/>
                </m:rPr>
                <w:rPr>
                  <w:rFonts w:ascii="Cambria Math" w:hAnsi="Cambria Math"/>
                </w:rPr>
                <m:t>2</m:t>
              </m:r>
              <m:r>
                <m:rPr>
                  <m:sty m:val="bi"/>
                </m:rPr>
                <w:rPr>
                  <w:rFonts w:ascii="Cambria Math" w:hAnsi="Cambria Math"/>
                </w:rPr>
                <m:t>π</m:t>
              </m:r>
            </m:den>
          </m:f>
          <m:sSup>
            <m:sSupPr>
              <m:ctrlPr>
                <w:rPr>
                  <w:rFonts w:ascii="Cambria Math" w:hAnsi="Cambria Math"/>
                  <w:b/>
                  <w:bCs/>
                </w:rPr>
              </m:ctrlPr>
            </m:sSupPr>
            <m:e>
              <m:r>
                <m:rPr>
                  <m:sty m:val="bi"/>
                </m:rPr>
                <w:rPr>
                  <w:rFonts w:ascii="Cambria Math" w:hAnsi="Cambria Math"/>
                </w:rPr>
                <m:t>G</m:t>
              </m:r>
            </m:e>
            <m:sup>
              <m:r>
                <m:rPr>
                  <m:sty m:val="bi"/>
                </m:rPr>
                <w:rPr>
                  <w:rFonts w:ascii="Cambria Math" w:hAnsi="Cambria Math"/>
                </w:rPr>
                <m:t>2</m:t>
              </m:r>
            </m:sup>
          </m:sSup>
          <m:r>
            <m:rPr>
              <m:sty m:val="bi"/>
            </m:rPr>
            <w:rPr>
              <w:rFonts w:ascii="Cambria Math" w:hAnsi="Cambria Math"/>
            </w:rPr>
            <m:t>&gt;0</m:t>
          </m:r>
          <m:r>
            <m:rPr>
              <m:sty m:val="bi"/>
            </m:rPr>
            <w:br/>
          </m:r>
        </m:oMath>
      </m:oMathPara>
    </w:p>
    <w:p w14:paraId="7A351B57" w14:textId="77777777" w:rsidR="00E60470" w:rsidRPr="00E60470" w:rsidRDefault="00E60470" w:rsidP="00E60470">
      <w:pPr>
        <w:rPr>
          <w:b/>
          <w:bCs/>
        </w:rPr>
      </w:pPr>
      <w:r w:rsidRPr="00E60470">
        <w:rPr>
          <w:b/>
          <w:bCs/>
        </w:rPr>
        <w:t>Wynika z tego:</w:t>
      </w:r>
    </w:p>
    <w:p w14:paraId="6266E039" w14:textId="3871641A" w:rsidR="00E60470" w:rsidRPr="00E60470" w:rsidRDefault="00E60470" w:rsidP="00E60470">
      <w:pPr>
        <w:rPr>
          <w:b/>
          <w:bCs/>
        </w:rPr>
      </w:pPr>
      <m:oMathPara>
        <m:oMath>
          <m:r>
            <m:rPr>
              <m:sty m:val="bi"/>
            </m:rPr>
            <w:rPr>
              <w:rFonts w:ascii="Cambria Math" w:hAnsi="Cambria Math"/>
            </w:rPr>
            <m:t>G(μ)</m:t>
          </m:r>
          <m:r>
            <m:rPr>
              <m:nor/>
            </m:rPr>
            <w:rPr>
              <w:b/>
              <w:bCs/>
            </w:rPr>
            <m:t xml:space="preserve"> ro</m:t>
          </m:r>
          <m:acc>
            <m:accPr>
              <m:chr m:val="ˊ"/>
              <m:ctrlPr>
                <w:rPr>
                  <w:rFonts w:ascii="Cambria Math" w:hAnsi="Cambria Math"/>
                  <w:b/>
                  <w:bCs/>
                </w:rPr>
              </m:ctrlPr>
            </m:accPr>
            <m:e>
              <m:r>
                <m:rPr>
                  <m:nor/>
                </m:rPr>
                <w:rPr>
                  <w:b/>
                  <w:bCs/>
                </w:rPr>
                <m:t>s</m:t>
              </m:r>
            </m:e>
          </m:acc>
          <m:r>
            <m:rPr>
              <m:nor/>
            </m:rPr>
            <w:rPr>
              <w:b/>
              <w:bCs/>
            </w:rPr>
            <m:t>nie w UV</m:t>
          </m:r>
          <m:r>
            <m:rPr>
              <m:sty m:val="b"/>
            </m:rPr>
            <w:rPr>
              <w:rFonts w:ascii="Cambria Math" w:hAnsi="Cambria Math"/>
            </w:rPr>
            <m:t>.</m:t>
          </m:r>
          <m:r>
            <m:rPr>
              <m:sty m:val="b"/>
            </m:rPr>
            <w:br/>
          </m:r>
        </m:oMath>
      </m:oMathPara>
    </w:p>
    <w:p w14:paraId="1FB4E238" w14:textId="77777777" w:rsidR="00E60470" w:rsidRPr="00E60470" w:rsidRDefault="00E60470" w:rsidP="00E60470">
      <w:pPr>
        <w:rPr>
          <w:b/>
          <w:bCs/>
        </w:rPr>
      </w:pPr>
      <w:r w:rsidRPr="00E60470">
        <w:rPr>
          <w:b/>
          <w:bCs/>
        </w:rPr>
        <w:t>Czyli:</w:t>
      </w:r>
    </w:p>
    <w:p w14:paraId="79574D51" w14:textId="77777777" w:rsidR="00E60470" w:rsidRPr="00E60470" w:rsidRDefault="00E60470" w:rsidP="00E60470">
      <w:pPr>
        <w:numPr>
          <w:ilvl w:val="0"/>
          <w:numId w:val="16"/>
        </w:numPr>
        <w:rPr>
          <w:b/>
          <w:bCs/>
        </w:rPr>
      </w:pPr>
      <w:r w:rsidRPr="00E60470">
        <w:rPr>
          <w:b/>
          <w:bCs/>
        </w:rPr>
        <w:t>IR → grawitacja słaba</w:t>
      </w:r>
    </w:p>
    <w:p w14:paraId="253E0780" w14:textId="77777777" w:rsidR="00E60470" w:rsidRPr="00E60470" w:rsidRDefault="00E60470" w:rsidP="00E60470">
      <w:pPr>
        <w:numPr>
          <w:ilvl w:val="0"/>
          <w:numId w:val="16"/>
        </w:numPr>
        <w:rPr>
          <w:b/>
          <w:bCs/>
        </w:rPr>
      </w:pPr>
      <w:r w:rsidRPr="00E60470">
        <w:rPr>
          <w:b/>
          <w:bCs/>
        </w:rPr>
        <w:t>UV → grawitacja silna</w:t>
      </w:r>
    </w:p>
    <w:p w14:paraId="57B282B4" w14:textId="77777777" w:rsidR="00E60470" w:rsidRPr="00E60470" w:rsidRDefault="00E60470" w:rsidP="00E60470">
      <w:pPr>
        <w:rPr>
          <w:b/>
          <w:bCs/>
        </w:rPr>
      </w:pPr>
      <w:r w:rsidRPr="00E60470">
        <w:rPr>
          <w:b/>
          <w:bCs/>
        </w:rPr>
        <w:t>Naturalna konsekwencja:</w:t>
      </w:r>
      <w:r w:rsidRPr="00E60470">
        <w:rPr>
          <w:b/>
          <w:bCs/>
        </w:rPr>
        <w:br/>
        <w:t>w bardzo wczesnym Wszechświecie grawitacja była znacznie silniejsza.</w:t>
      </w:r>
    </w:p>
    <w:p w14:paraId="764D1EFC" w14:textId="77777777" w:rsidR="00E60470" w:rsidRPr="00E60470" w:rsidRDefault="00E60470" w:rsidP="00E60470">
      <w:pPr>
        <w:rPr>
          <w:b/>
          <w:bCs/>
        </w:rPr>
      </w:pPr>
      <w:r w:rsidRPr="00E60470">
        <w:rPr>
          <w:b/>
          <w:bCs/>
        </w:rPr>
        <w:t>To dokładnie warunek potrzebny do inflacji.</w:t>
      </w:r>
    </w:p>
    <w:p w14:paraId="07AAA375" w14:textId="6D4D3801" w:rsidR="00E60470" w:rsidRPr="00E60470" w:rsidRDefault="00E60470" w:rsidP="00E60470">
      <w:pPr>
        <w:rPr>
          <w:b/>
          <w:bCs/>
        </w:rPr>
      </w:pPr>
    </w:p>
    <w:p w14:paraId="384D875C" w14:textId="77777777" w:rsidR="00E60470" w:rsidRPr="00E60470" w:rsidRDefault="00E60470" w:rsidP="00E60470">
      <w:pPr>
        <w:rPr>
          <w:b/>
          <w:bCs/>
        </w:rPr>
      </w:pPr>
      <w:r w:rsidRPr="00E60470">
        <w:rPr>
          <w:b/>
          <w:bCs/>
        </w:rPr>
        <w:t>26. Inflacja bez inflatonu</w:t>
      </w:r>
    </w:p>
    <w:p w14:paraId="114EB5AF" w14:textId="77777777" w:rsidR="00E60470" w:rsidRPr="00E60470" w:rsidRDefault="00E60470" w:rsidP="00E60470">
      <w:pPr>
        <w:rPr>
          <w:b/>
          <w:bCs/>
        </w:rPr>
      </w:pPr>
      <w:r w:rsidRPr="00E60470">
        <w:rPr>
          <w:b/>
          <w:bCs/>
        </w:rPr>
        <w:t>Standardowo inflacja wymaga pola inflatonu.</w:t>
      </w:r>
    </w:p>
    <w:p w14:paraId="139CA536" w14:textId="77777777" w:rsidR="00E60470" w:rsidRPr="00E60470" w:rsidRDefault="00E60470" w:rsidP="00E60470">
      <w:pPr>
        <w:rPr>
          <w:b/>
          <w:bCs/>
        </w:rPr>
      </w:pPr>
      <w:r w:rsidRPr="00E60470">
        <w:rPr>
          <w:b/>
          <w:bCs/>
        </w:rPr>
        <w:t>W tej hipotezie:</w:t>
      </w:r>
      <w:r w:rsidRPr="00E60470">
        <w:rPr>
          <w:b/>
          <w:bCs/>
        </w:rPr>
        <w:br/>
        <w:t>inflacja jest fazą RG, w której:</w:t>
      </w:r>
    </w:p>
    <w:p w14:paraId="7B7AC9A7" w14:textId="56102B94" w:rsidR="00E60470" w:rsidRPr="00E60470" w:rsidRDefault="00E60470" w:rsidP="00E60470">
      <w:pPr>
        <w:rPr>
          <w:b/>
          <w:bCs/>
        </w:rPr>
      </w:pPr>
      <m:oMathPara>
        <m:oMath>
          <m:r>
            <m:rPr>
              <m:sty m:val="bi"/>
            </m:rPr>
            <w:rPr>
              <w:rFonts w:ascii="Cambria Math" w:hAnsi="Cambria Math"/>
            </w:rPr>
            <m:t>G(μ)≈</m:t>
          </m:r>
          <m:sSub>
            <m:sSubPr>
              <m:ctrlPr>
                <w:rPr>
                  <w:rFonts w:ascii="Cambria Math" w:hAnsi="Cambria Math"/>
                  <w:b/>
                  <w:bCs/>
                </w:rPr>
              </m:ctrlPr>
            </m:sSubPr>
            <m:e>
              <m:r>
                <m:rPr>
                  <m:sty m:val="bi"/>
                </m:rPr>
                <w:rPr>
                  <w:rFonts w:ascii="Cambria Math" w:hAnsi="Cambria Math"/>
                </w:rPr>
                <m:t>G</m:t>
              </m:r>
            </m:e>
            <m:sub>
              <m:r>
                <m:rPr>
                  <m:sty m:val="b"/>
                </m:rPr>
                <w:rPr>
                  <w:rFonts w:ascii="Cambria Math" w:hAnsi="Cambria Math"/>
                </w:rPr>
                <m:t>UV</m:t>
              </m:r>
            </m:sub>
          </m:sSub>
          <m:r>
            <m:rPr>
              <m:sty m:val="bi"/>
            </m:rPr>
            <w:rPr>
              <w:rFonts w:ascii="Cambria Math" w:hAnsi="Cambria Math"/>
            </w:rPr>
            <m:t>,</m:t>
          </m:r>
          <m:r>
            <m:rPr>
              <m:sty m:val="b"/>
            </m:rPr>
            <w:rPr>
              <w:rFonts w:ascii="Cambria Math" w:hAnsi="Cambria Math"/>
            </w:rPr>
            <m:t>Λ</m:t>
          </m:r>
          <m:r>
            <m:rPr>
              <m:sty m:val="bi"/>
            </m:rPr>
            <w:rPr>
              <w:rFonts w:ascii="Cambria Math" w:hAnsi="Cambria Math"/>
            </w:rPr>
            <m:t>(μ)≈</m:t>
          </m:r>
          <m:sSub>
            <m:sSubPr>
              <m:ctrlPr>
                <w:rPr>
                  <w:rFonts w:ascii="Cambria Math" w:hAnsi="Cambria Math"/>
                  <w:b/>
                  <w:bCs/>
                </w:rPr>
              </m:ctrlPr>
            </m:sSubPr>
            <m:e>
              <m:r>
                <m:rPr>
                  <m:sty m:val="b"/>
                </m:rPr>
                <w:rPr>
                  <w:rFonts w:ascii="Cambria Math" w:hAnsi="Cambria Math"/>
                </w:rPr>
                <m:t>Λ</m:t>
              </m:r>
            </m:e>
            <m:sub>
              <m:r>
                <m:rPr>
                  <m:sty m:val="b"/>
                </m:rPr>
                <w:rPr>
                  <w:rFonts w:ascii="Cambria Math" w:hAnsi="Cambria Math"/>
                </w:rPr>
                <m:t>UV</m:t>
              </m:r>
            </m:sub>
          </m:sSub>
          <m:r>
            <m:rPr>
              <m:sty m:val="b"/>
            </m:rPr>
            <w:rPr>
              <w:rFonts w:ascii="Cambria Math" w:hAnsi="Cambria Math"/>
            </w:rPr>
            <m:t>.</m:t>
          </m:r>
          <m:r>
            <m:rPr>
              <m:sty m:val="b"/>
            </m:rPr>
            <w:br/>
          </m:r>
        </m:oMath>
      </m:oMathPara>
    </w:p>
    <w:p w14:paraId="3096FEFC" w14:textId="77777777" w:rsidR="00E60470" w:rsidRPr="00E60470" w:rsidRDefault="00E60470" w:rsidP="00E60470">
      <w:pPr>
        <w:rPr>
          <w:b/>
          <w:bCs/>
        </w:rPr>
      </w:pPr>
      <w:r w:rsidRPr="00E60470">
        <w:rPr>
          <w:b/>
          <w:bCs/>
        </w:rPr>
        <w:t>Z równań Friedmanna:</w:t>
      </w:r>
    </w:p>
    <w:p w14:paraId="2BC0D201" w14:textId="7E78A141" w:rsidR="00E60470" w:rsidRPr="00E60470" w:rsidRDefault="00000000" w:rsidP="00E60470">
      <w:pPr>
        <w:rPr>
          <w:b/>
          <w:bCs/>
        </w:rPr>
      </w:pPr>
      <m:oMathPara>
        <m:oMath>
          <m:sSup>
            <m:sSupPr>
              <m:ctrlPr>
                <w:rPr>
                  <w:rFonts w:ascii="Cambria Math" w:hAnsi="Cambria Math"/>
                  <w:b/>
                  <w:bCs/>
                </w:rPr>
              </m:ctrlPr>
            </m:sSupPr>
            <m:e>
              <m:r>
                <m:rPr>
                  <m:sty m:val="bi"/>
                </m:rPr>
                <w:rPr>
                  <w:rFonts w:ascii="Cambria Math" w:hAnsi="Cambria Math"/>
                </w:rPr>
                <m:t>H</m:t>
              </m:r>
            </m:e>
            <m:sup>
              <m:r>
                <m:rPr>
                  <m:sty m:val="bi"/>
                </m:rPr>
                <w:rPr>
                  <w:rFonts w:ascii="Cambria Math" w:hAnsi="Cambria Math"/>
                </w:rPr>
                <m:t>2</m:t>
              </m:r>
            </m:sup>
          </m:sSup>
          <m:r>
            <m:rPr>
              <m:sty m:val="bi"/>
            </m:rPr>
            <w:rPr>
              <w:rFonts w:ascii="Cambria Math" w:hAnsi="Cambria Math"/>
            </w:rPr>
            <m:t>=</m:t>
          </m:r>
          <m:f>
            <m:fPr>
              <m:ctrlPr>
                <w:rPr>
                  <w:rFonts w:ascii="Cambria Math" w:hAnsi="Cambria Math"/>
                  <w:b/>
                  <w:bCs/>
                </w:rPr>
              </m:ctrlPr>
            </m:fPr>
            <m:num>
              <m:r>
                <m:rPr>
                  <m:sty m:val="bi"/>
                </m:rPr>
                <w:rPr>
                  <w:rFonts w:ascii="Cambria Math" w:hAnsi="Cambria Math"/>
                </w:rPr>
                <m:t>8</m:t>
              </m:r>
              <m:r>
                <m:rPr>
                  <m:sty m:val="bi"/>
                </m:rPr>
                <w:rPr>
                  <w:rFonts w:ascii="Cambria Math" w:hAnsi="Cambria Math"/>
                </w:rPr>
                <m:t>πG(μ)</m:t>
              </m:r>
            </m:num>
            <m:den>
              <m:r>
                <m:rPr>
                  <m:sty m:val="bi"/>
                </m:rPr>
                <w:rPr>
                  <w:rFonts w:ascii="Cambria Math" w:hAnsi="Cambria Math"/>
                </w:rPr>
                <m:t>3</m:t>
              </m:r>
            </m:den>
          </m:f>
          <m:sSub>
            <m:sSubPr>
              <m:ctrlPr>
                <w:rPr>
                  <w:rFonts w:ascii="Cambria Math" w:hAnsi="Cambria Math"/>
                  <w:b/>
                  <w:bCs/>
                </w:rPr>
              </m:ctrlPr>
            </m:sSubPr>
            <m:e>
              <m:r>
                <m:rPr>
                  <m:sty m:val="bi"/>
                </m:rPr>
                <w:rPr>
                  <w:rFonts w:ascii="Cambria Math" w:hAnsi="Cambria Math"/>
                </w:rPr>
                <m:t>ρ</m:t>
              </m:r>
            </m:e>
            <m:sub>
              <m:r>
                <m:rPr>
                  <m:sty m:val="b"/>
                </m:rPr>
                <w:rPr>
                  <w:rFonts w:ascii="Cambria Math" w:hAnsi="Cambria Math"/>
                </w:rPr>
                <m:t>Λ</m:t>
              </m:r>
            </m:sub>
          </m:sSub>
          <m:r>
            <m:rPr>
              <m:sty m:val="bi"/>
            </m:rPr>
            <w:rPr>
              <w:rFonts w:ascii="Cambria Math" w:hAnsi="Cambria Math"/>
            </w:rPr>
            <m:t>(μ)</m:t>
          </m:r>
          <m:r>
            <m:rPr>
              <m:sty m:val="b"/>
            </m:rPr>
            <w:rPr>
              <w:rFonts w:ascii="Cambria Math" w:hAnsi="Cambria Math"/>
            </w:rPr>
            <m:t>.</m:t>
          </m:r>
          <m:r>
            <m:rPr>
              <m:sty m:val="b"/>
            </m:rPr>
            <w:br/>
          </m:r>
        </m:oMath>
      </m:oMathPara>
    </w:p>
    <w:p w14:paraId="1F453CA5" w14:textId="77777777" w:rsidR="00E60470" w:rsidRPr="00E60470" w:rsidRDefault="00E60470" w:rsidP="00E60470">
      <w:pPr>
        <w:rPr>
          <w:b/>
          <w:bCs/>
        </w:rPr>
      </w:pPr>
      <w:r w:rsidRPr="00E60470">
        <w:rPr>
          <w:b/>
          <w:bCs/>
        </w:rPr>
        <w:t>Dla UV:</w:t>
      </w:r>
    </w:p>
    <w:p w14:paraId="3E3435F9" w14:textId="262C75B5" w:rsidR="00E60470" w:rsidRPr="00E60470" w:rsidRDefault="00000000" w:rsidP="00E60470">
      <w:pPr>
        <w:rPr>
          <w:b/>
          <w:bCs/>
        </w:rPr>
      </w:pPr>
      <m:oMathPara>
        <m:oMath>
          <m:sSub>
            <m:sSubPr>
              <m:ctrlPr>
                <w:rPr>
                  <w:rFonts w:ascii="Cambria Math" w:hAnsi="Cambria Math"/>
                  <w:b/>
                  <w:bCs/>
                </w:rPr>
              </m:ctrlPr>
            </m:sSubPr>
            <m:e>
              <m:r>
                <m:rPr>
                  <m:sty m:val="bi"/>
                </m:rPr>
                <w:rPr>
                  <w:rFonts w:ascii="Cambria Math" w:hAnsi="Cambria Math"/>
                </w:rPr>
                <m:t>ρ</m:t>
              </m:r>
            </m:e>
            <m:sub>
              <m:r>
                <m:rPr>
                  <m:sty m:val="b"/>
                </m:rPr>
                <w:rPr>
                  <w:rFonts w:ascii="Cambria Math" w:hAnsi="Cambria Math"/>
                </w:rPr>
                <m:t>Λ</m:t>
              </m:r>
            </m:sub>
          </m:sSub>
          <m:r>
            <m:rPr>
              <m:sty m:val="bi"/>
            </m:rPr>
            <w:rPr>
              <w:rFonts w:ascii="Cambria Math" w:hAnsi="Cambria Math"/>
            </w:rPr>
            <m:t>∼</m:t>
          </m:r>
          <m:sSubSup>
            <m:sSubSupPr>
              <m:ctrlPr>
                <w:rPr>
                  <w:rFonts w:ascii="Cambria Math" w:hAnsi="Cambria Math"/>
                  <w:b/>
                  <w:bCs/>
                </w:rPr>
              </m:ctrlPr>
            </m:sSubSupPr>
            <m:e>
              <m:r>
                <m:rPr>
                  <m:sty m:val="bi"/>
                </m:rPr>
                <w:rPr>
                  <w:rFonts w:ascii="Cambria Math" w:hAnsi="Cambria Math"/>
                </w:rPr>
                <m:t>M</m:t>
              </m:r>
            </m:e>
            <m:sub>
              <m:r>
                <m:rPr>
                  <m:sty m:val="b"/>
                </m:rPr>
                <w:rPr>
                  <w:rFonts w:ascii="Cambria Math" w:hAnsi="Cambria Math"/>
                </w:rPr>
                <m:t>Pl</m:t>
              </m:r>
            </m:sub>
            <m:sup>
              <m:r>
                <m:rPr>
                  <m:sty m:val="bi"/>
                </m:rPr>
                <w:rPr>
                  <w:rFonts w:ascii="Cambria Math" w:hAnsi="Cambria Math"/>
                </w:rPr>
                <m:t>4</m:t>
              </m:r>
            </m:sup>
          </m:sSubSup>
          <m:r>
            <m:rPr>
              <m:sty m:val="bi"/>
            </m:rPr>
            <w:rPr>
              <w:rFonts w:ascii="Cambria Math" w:hAnsi="Cambria Math"/>
            </w:rPr>
            <m:t>⇒H∼</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13</m:t>
              </m:r>
            </m:sup>
          </m:sSup>
          <m:r>
            <m:rPr>
              <m:sty m:val="bi"/>
            </m:rPr>
            <w:rPr>
              <w:rFonts w:ascii="Cambria Math" w:hAnsi="Cambria Math"/>
            </w:rPr>
            <m: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14</m:t>
              </m:r>
            </m:sup>
          </m:sSup>
          <m:r>
            <m:rPr>
              <m:nor/>
            </m:rPr>
            <w:rPr>
              <w:b/>
              <w:bCs/>
            </w:rPr>
            <m:t xml:space="preserve"> </m:t>
          </m:r>
          <m:r>
            <m:rPr>
              <m:sty m:val="b"/>
            </m:rPr>
            <w:rPr>
              <w:rFonts w:ascii="Cambria Math" w:hAnsi="Cambria Math"/>
            </w:rPr>
            <m:t>GeV.</m:t>
          </m:r>
          <m:r>
            <m:rPr>
              <m:sty m:val="b"/>
            </m:rPr>
            <w:br/>
          </m:r>
        </m:oMath>
      </m:oMathPara>
    </w:p>
    <w:p w14:paraId="7407557D" w14:textId="77777777" w:rsidR="00E60470" w:rsidRPr="00E60470" w:rsidRDefault="00E60470" w:rsidP="00E60470">
      <w:pPr>
        <w:rPr>
          <w:b/>
          <w:bCs/>
        </w:rPr>
      </w:pPr>
      <w:r w:rsidRPr="00E60470">
        <w:rPr>
          <w:b/>
          <w:bCs/>
        </w:rPr>
        <w:t>To dokładnie skala inflacji z CMB.</w:t>
      </w:r>
    </w:p>
    <w:p w14:paraId="586799EA" w14:textId="77777777" w:rsidR="00E60470" w:rsidRPr="00E60470" w:rsidRDefault="00E60470" w:rsidP="00E60470">
      <w:pPr>
        <w:rPr>
          <w:b/>
          <w:bCs/>
        </w:rPr>
      </w:pPr>
      <w:r w:rsidRPr="00E60470">
        <w:rPr>
          <w:b/>
          <w:bCs/>
        </w:rPr>
        <w:t>Inflacja pojawia się jako UV fixed-point regime RG flow.</w:t>
      </w:r>
    </w:p>
    <w:p w14:paraId="19888971" w14:textId="466A7A85" w:rsidR="00E60470" w:rsidRPr="00E60470" w:rsidRDefault="00E60470" w:rsidP="00E60470">
      <w:pPr>
        <w:rPr>
          <w:b/>
          <w:bCs/>
        </w:rPr>
      </w:pPr>
    </w:p>
    <w:p w14:paraId="260D68F4" w14:textId="77777777" w:rsidR="00E60470" w:rsidRPr="00E60470" w:rsidRDefault="00E60470" w:rsidP="00E60470">
      <w:pPr>
        <w:rPr>
          <w:b/>
          <w:bCs/>
        </w:rPr>
      </w:pPr>
      <w:r w:rsidRPr="00E60470">
        <w:rPr>
          <w:b/>
          <w:bCs/>
        </w:rPr>
        <w:t>27. Slow-roll z RG flow</w:t>
      </w:r>
    </w:p>
    <w:p w14:paraId="6B801541" w14:textId="77777777" w:rsidR="00E60470" w:rsidRPr="00E60470" w:rsidRDefault="00E60470" w:rsidP="00E60470">
      <w:pPr>
        <w:rPr>
          <w:b/>
          <w:bCs/>
        </w:rPr>
      </w:pPr>
      <w:r w:rsidRPr="00E60470">
        <w:rPr>
          <w:b/>
          <w:bCs/>
        </w:rPr>
        <w:t>Slow-roll parameter:</w:t>
      </w:r>
    </w:p>
    <w:p w14:paraId="2BBC5CCB" w14:textId="390BD6E8" w:rsidR="00E60470" w:rsidRPr="00E60470" w:rsidRDefault="00E60470" w:rsidP="00E60470">
      <w:pPr>
        <w:rPr>
          <w:b/>
          <w:bCs/>
        </w:rPr>
      </w:pPr>
      <m:oMathPara>
        <m:oMath>
          <m:r>
            <m:rPr>
              <m:sty m:val="bi"/>
            </m:rPr>
            <w:rPr>
              <w:rFonts w:ascii="Cambria Math" w:hAnsi="Cambria Math"/>
            </w:rPr>
            <m:t>ϵ=-</m:t>
          </m:r>
          <m:f>
            <m:fPr>
              <m:ctrlPr>
                <w:rPr>
                  <w:rFonts w:ascii="Cambria Math" w:hAnsi="Cambria Math"/>
                  <w:b/>
                  <w:bCs/>
                </w:rPr>
              </m:ctrlPr>
            </m:fPr>
            <m:num>
              <m:acc>
                <m:accPr>
                  <m:chr m:val="̇"/>
                  <m:ctrlPr>
                    <w:rPr>
                      <w:rFonts w:ascii="Cambria Math" w:hAnsi="Cambria Math"/>
                      <w:b/>
                      <w:bCs/>
                    </w:rPr>
                  </m:ctrlPr>
                </m:accPr>
                <m:e>
                  <m:r>
                    <m:rPr>
                      <m:sty m:val="bi"/>
                    </m:rPr>
                    <w:rPr>
                      <w:rFonts w:ascii="Cambria Math" w:hAnsi="Cambria Math"/>
                    </w:rPr>
                    <m:t>H</m:t>
                  </m:r>
                </m:e>
              </m:acc>
            </m:num>
            <m:den>
              <m:sSup>
                <m:sSupPr>
                  <m:ctrlPr>
                    <w:rPr>
                      <w:rFonts w:ascii="Cambria Math" w:hAnsi="Cambria Math"/>
                      <w:b/>
                      <w:bCs/>
                    </w:rPr>
                  </m:ctrlPr>
                </m:sSupPr>
                <m:e>
                  <m:r>
                    <m:rPr>
                      <m:sty m:val="bi"/>
                    </m:rPr>
                    <w:rPr>
                      <w:rFonts w:ascii="Cambria Math" w:hAnsi="Cambria Math"/>
                    </w:rPr>
                    <m:t>H</m:t>
                  </m:r>
                </m:e>
                <m:sup>
                  <m:r>
                    <m:rPr>
                      <m:sty m:val="bi"/>
                    </m:rPr>
                    <w:rPr>
                      <w:rFonts w:ascii="Cambria Math" w:hAnsi="Cambria Math"/>
                    </w:rPr>
                    <m:t>2</m:t>
                  </m:r>
                </m:sup>
              </m:sSup>
            </m:den>
          </m:f>
          <m:r>
            <m:rPr>
              <m:sty m:val="b"/>
            </m:rPr>
            <w:rPr>
              <w:rFonts w:ascii="Cambria Math" w:hAnsi="Cambria Math"/>
            </w:rPr>
            <m:t>.</m:t>
          </m:r>
          <m:r>
            <m:rPr>
              <m:sty m:val="b"/>
            </m:rPr>
            <w:br/>
          </m:r>
        </m:oMath>
      </m:oMathPara>
    </w:p>
    <w:p w14:paraId="7440AD16" w14:textId="77777777" w:rsidR="00E60470" w:rsidRPr="00E60470" w:rsidRDefault="00E60470" w:rsidP="00E60470">
      <w:pPr>
        <w:rPr>
          <w:b/>
          <w:bCs/>
        </w:rPr>
      </w:pPr>
      <w:r w:rsidRPr="00E60470">
        <w:rPr>
          <w:b/>
          <w:bCs/>
        </w:rPr>
        <w:t>Ponieważ:</w:t>
      </w:r>
    </w:p>
    <w:p w14:paraId="703D20EC" w14:textId="60D1A1AF" w:rsidR="00E60470" w:rsidRPr="00E60470" w:rsidRDefault="00000000" w:rsidP="00E60470">
      <w:pPr>
        <w:rPr>
          <w:b/>
          <w:bCs/>
        </w:rPr>
      </w:pPr>
      <m:oMathPara>
        <m:oMath>
          <m:sSup>
            <m:sSupPr>
              <m:ctrlPr>
                <w:rPr>
                  <w:rFonts w:ascii="Cambria Math" w:hAnsi="Cambria Math"/>
                  <w:b/>
                  <w:bCs/>
                </w:rPr>
              </m:ctrlPr>
            </m:sSupPr>
            <m:e>
              <m:r>
                <m:rPr>
                  <m:sty m:val="bi"/>
                </m:rPr>
                <w:rPr>
                  <w:rFonts w:ascii="Cambria Math" w:hAnsi="Cambria Math"/>
                </w:rPr>
                <m:t>H</m:t>
              </m:r>
            </m:e>
            <m:sup>
              <m:r>
                <m:rPr>
                  <m:sty m:val="bi"/>
                </m:rPr>
                <w:rPr>
                  <w:rFonts w:ascii="Cambria Math" w:hAnsi="Cambria Math"/>
                </w:rPr>
                <m:t>2</m:t>
              </m:r>
            </m:sup>
          </m:sSup>
          <m:r>
            <m:rPr>
              <m:sty m:val="bi"/>
            </m:rPr>
            <w:rPr>
              <w:rFonts w:ascii="Cambria Math" w:hAnsi="Cambria Math"/>
            </w:rPr>
            <m:t>∝G(μ)</m:t>
          </m:r>
          <m:r>
            <m:rPr>
              <m:sty m:val="b"/>
            </m:rPr>
            <w:rPr>
              <w:rFonts w:ascii="Cambria Math" w:hAnsi="Cambria Math"/>
            </w:rPr>
            <m:t>Λ</m:t>
          </m:r>
          <m:r>
            <m:rPr>
              <m:sty m:val="bi"/>
            </m:rPr>
            <w:rPr>
              <w:rFonts w:ascii="Cambria Math" w:hAnsi="Cambria Math"/>
            </w:rPr>
            <m:t>(μ),</m:t>
          </m:r>
          <m:r>
            <m:rPr>
              <m:sty m:val="bi"/>
            </m:rPr>
            <w:br/>
          </m:r>
        </m:oMath>
      </m:oMathPara>
    </w:p>
    <w:p w14:paraId="7424E85B" w14:textId="77777777" w:rsidR="00E60470" w:rsidRPr="00E60470" w:rsidRDefault="00E60470" w:rsidP="00E60470">
      <w:pPr>
        <w:rPr>
          <w:b/>
          <w:bCs/>
        </w:rPr>
      </w:pPr>
      <w:r w:rsidRPr="00E60470">
        <w:rPr>
          <w:b/>
          <w:bCs/>
        </w:rPr>
        <w:t>a skala RG w kosmologii:</w:t>
      </w:r>
    </w:p>
    <w:p w14:paraId="46F2D72E" w14:textId="6672FA42" w:rsidR="00E60470" w:rsidRPr="00E60470" w:rsidRDefault="00E60470" w:rsidP="00E60470">
      <w:pPr>
        <w:rPr>
          <w:b/>
          <w:bCs/>
        </w:rPr>
      </w:pPr>
      <m:oMathPara>
        <m:oMath>
          <m:r>
            <m:rPr>
              <m:sty m:val="bi"/>
            </m:rPr>
            <w:rPr>
              <w:rFonts w:ascii="Cambria Math" w:hAnsi="Cambria Math"/>
            </w:rPr>
            <m:t>μ∼H,</m:t>
          </m:r>
          <m:r>
            <m:rPr>
              <m:sty m:val="bi"/>
            </m:rPr>
            <w:br/>
          </m:r>
        </m:oMath>
      </m:oMathPara>
    </w:p>
    <w:p w14:paraId="6D35DDBE" w14:textId="77777777" w:rsidR="00E60470" w:rsidRPr="00E60470" w:rsidRDefault="00E60470" w:rsidP="00E60470">
      <w:pPr>
        <w:rPr>
          <w:b/>
          <w:bCs/>
        </w:rPr>
      </w:pPr>
      <w:r w:rsidRPr="00E60470">
        <w:rPr>
          <w:b/>
          <w:bCs/>
        </w:rPr>
        <w:t>otrzymujemy:</w:t>
      </w:r>
    </w:p>
    <w:p w14:paraId="4688C0A7" w14:textId="2310977E" w:rsidR="00E60470" w:rsidRPr="00E60470" w:rsidRDefault="00E60470" w:rsidP="00E60470">
      <w:pPr>
        <w:rPr>
          <w:b/>
          <w:bCs/>
        </w:rPr>
      </w:pPr>
      <m:oMathPara>
        <m:oMath>
          <m:r>
            <m:rPr>
              <m:sty m:val="bi"/>
            </m:rPr>
            <w:rPr>
              <w:rFonts w:ascii="Cambria Math" w:hAnsi="Cambria Math"/>
            </w:rPr>
            <m:t>ϵ≃-</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2</m:t>
              </m:r>
            </m:den>
          </m:f>
          <m:f>
            <m:fPr>
              <m:ctrlPr>
                <w:rPr>
                  <w:rFonts w:ascii="Cambria Math" w:hAnsi="Cambria Math"/>
                  <w:b/>
                  <w:bCs/>
                </w:rPr>
              </m:ctrlPr>
            </m:fPr>
            <m:num>
              <m:r>
                <m:rPr>
                  <m:sty m:val="bi"/>
                </m:rPr>
                <w:rPr>
                  <w:rFonts w:ascii="Cambria Math" w:hAnsi="Cambria Math"/>
                </w:rPr>
                <m:t>d</m:t>
              </m:r>
              <m:r>
                <m:rPr>
                  <m:sty m:val="b"/>
                </m:rPr>
                <w:rPr>
                  <w:rFonts w:ascii="Cambria Math" w:hAnsi="Cambria Math"/>
                </w:rPr>
                <m:t>ln</m:t>
              </m:r>
              <m:r>
                <m:rPr>
                  <m:sty m:val="bi"/>
                </m:rPr>
                <w:rPr>
                  <w:rFonts w:ascii="Cambria Math" w:hAnsi="Cambria Math"/>
                </w:rPr>
                <m:t>⁡(G</m:t>
              </m:r>
              <m:r>
                <m:rPr>
                  <m:sty m:val="b"/>
                </m:rPr>
                <w:rPr>
                  <w:rFonts w:ascii="Cambria Math" w:hAnsi="Cambria Math"/>
                </w:rPr>
                <m:t>Λ</m:t>
              </m:r>
              <m:r>
                <m:rPr>
                  <m:sty m:val="bi"/>
                </m:rPr>
                <w:rPr>
                  <w:rFonts w:ascii="Cambria Math" w:hAnsi="Cambria Math"/>
                </w:rPr>
                <m:t>)</m:t>
              </m:r>
            </m:num>
            <m:den>
              <m:r>
                <m:rPr>
                  <m:sty m:val="bi"/>
                </m:rPr>
                <w:rPr>
                  <w:rFonts w:ascii="Cambria Math" w:hAnsi="Cambria Math"/>
                </w:rPr>
                <m:t>d</m:t>
              </m:r>
              <m:r>
                <m:rPr>
                  <m:sty m:val="b"/>
                </m:rPr>
                <w:rPr>
                  <w:rFonts w:ascii="Cambria Math" w:hAnsi="Cambria Math"/>
                </w:rPr>
                <m:t>ln</m:t>
              </m:r>
              <m:r>
                <m:rPr>
                  <m:sty m:val="bi"/>
                </m:rPr>
                <w:rPr>
                  <w:rFonts w:ascii="Cambria Math" w:hAnsi="Cambria Math"/>
                </w:rPr>
                <m:t>⁡μ</m:t>
              </m:r>
            </m:den>
          </m:f>
          <m:r>
            <m:rPr>
              <m:sty m:val="b"/>
            </m:rPr>
            <w:rPr>
              <w:rFonts w:ascii="Cambria Math" w:hAnsi="Cambria Math"/>
            </w:rPr>
            <m:t>.</m:t>
          </m:r>
          <m:r>
            <m:rPr>
              <m:sty m:val="b"/>
            </m:rPr>
            <w:br/>
          </m:r>
        </m:oMath>
      </m:oMathPara>
    </w:p>
    <w:p w14:paraId="07539F9D" w14:textId="77777777" w:rsidR="00E60470" w:rsidRPr="00E60470" w:rsidRDefault="00E60470" w:rsidP="00E60470">
      <w:pPr>
        <w:rPr>
          <w:b/>
          <w:bCs/>
        </w:rPr>
      </w:pPr>
      <w:r w:rsidRPr="00E60470">
        <w:rPr>
          <w:b/>
          <w:bCs/>
        </w:rPr>
        <w:t>Z V3 i V5:</w:t>
      </w:r>
    </w:p>
    <w:p w14:paraId="2E1EEE74" w14:textId="1C5FA44D" w:rsidR="00E60470" w:rsidRPr="00E60470" w:rsidRDefault="00E60470" w:rsidP="00E60470">
      <w:pPr>
        <w:rPr>
          <w:b/>
          <w:bCs/>
        </w:rPr>
      </w:pPr>
      <m:oMathPara>
        <m:oMath>
          <m:r>
            <m:rPr>
              <m:sty m:val="b"/>
            </m:rPr>
            <w:rPr>
              <w:rFonts w:ascii="Cambria Math" w:hAnsi="Cambria Math"/>
            </w:rPr>
            <m:t>Λ</m:t>
          </m:r>
          <m:r>
            <m:rPr>
              <m:sty m:val="bi"/>
            </m:rPr>
            <w:rPr>
              <w:rFonts w:ascii="Cambria Math" w:hAnsi="Cambria Math"/>
            </w:rPr>
            <m:t>∝G⇒G</m:t>
          </m:r>
          <m:r>
            <m:rPr>
              <m:sty m:val="b"/>
            </m:rPr>
            <w:rPr>
              <w:rFonts w:ascii="Cambria Math" w:hAnsi="Cambria Math"/>
            </w:rPr>
            <m:t>Λ</m:t>
          </m:r>
          <m:r>
            <m:rPr>
              <m:sty m:val="bi"/>
            </m:rPr>
            <w:rPr>
              <w:rFonts w:ascii="Cambria Math" w:hAnsi="Cambria Math"/>
            </w:rPr>
            <m:t>∝</m:t>
          </m:r>
          <m:sSup>
            <m:sSupPr>
              <m:ctrlPr>
                <w:rPr>
                  <w:rFonts w:ascii="Cambria Math" w:hAnsi="Cambria Math"/>
                  <w:b/>
                  <w:bCs/>
                </w:rPr>
              </m:ctrlPr>
            </m:sSupPr>
            <m:e>
              <m:r>
                <m:rPr>
                  <m:sty m:val="bi"/>
                </m:rPr>
                <w:rPr>
                  <w:rFonts w:ascii="Cambria Math" w:hAnsi="Cambria Math"/>
                </w:rPr>
                <m:t>G</m:t>
              </m:r>
            </m:e>
            <m:sup>
              <m:r>
                <m:rPr>
                  <m:sty m:val="bi"/>
                </m:rPr>
                <w:rPr>
                  <w:rFonts w:ascii="Cambria Math" w:hAnsi="Cambria Math"/>
                </w:rPr>
                <m:t>2</m:t>
              </m:r>
            </m:sup>
          </m:sSup>
          <m:r>
            <m:rPr>
              <m:sty m:val="b"/>
            </m:rPr>
            <w:rPr>
              <w:rFonts w:ascii="Cambria Math" w:hAnsi="Cambria Math"/>
            </w:rPr>
            <m:t>.</m:t>
          </m:r>
          <m:r>
            <m:rPr>
              <m:sty m:val="b"/>
            </m:rPr>
            <w:br/>
          </m:r>
        </m:oMath>
      </m:oMathPara>
    </w:p>
    <w:p w14:paraId="73AE9641" w14:textId="77777777" w:rsidR="00E60470" w:rsidRPr="00E60470" w:rsidRDefault="00E60470" w:rsidP="00E60470">
      <w:pPr>
        <w:rPr>
          <w:b/>
          <w:bCs/>
        </w:rPr>
      </w:pPr>
      <w:r w:rsidRPr="00E60470">
        <w:rPr>
          <w:b/>
          <w:bCs/>
        </w:rPr>
        <w:t>Stąd:</w:t>
      </w:r>
    </w:p>
    <w:p w14:paraId="0BC72BB6" w14:textId="55975C7E" w:rsidR="00E60470" w:rsidRPr="00E60470" w:rsidRDefault="00E60470" w:rsidP="00E60470">
      <w:pPr>
        <w:rPr>
          <w:b/>
          <w:bCs/>
        </w:rPr>
      </w:pPr>
      <m:oMathPara>
        <m:oMath>
          <m:r>
            <m:rPr>
              <m:sty m:val="bi"/>
            </m:rPr>
            <w:rPr>
              <w:rFonts w:ascii="Cambria Math" w:hAnsi="Cambria Math"/>
            </w:rPr>
            <m:t>ϵ≃-</m:t>
          </m:r>
          <m:f>
            <m:fPr>
              <m:ctrlPr>
                <w:rPr>
                  <w:rFonts w:ascii="Cambria Math" w:hAnsi="Cambria Math"/>
                  <w:b/>
                  <w:bCs/>
                </w:rPr>
              </m:ctrlPr>
            </m:fPr>
            <m:num>
              <m:r>
                <m:rPr>
                  <m:sty m:val="bi"/>
                </m:rPr>
                <w:rPr>
                  <w:rFonts w:ascii="Cambria Math" w:hAnsi="Cambria Math"/>
                </w:rPr>
                <m:t>d</m:t>
              </m:r>
              <m:r>
                <m:rPr>
                  <m:sty m:val="b"/>
                </m:rPr>
                <w:rPr>
                  <w:rFonts w:ascii="Cambria Math" w:hAnsi="Cambria Math"/>
                </w:rPr>
                <m:t>ln</m:t>
              </m:r>
              <m:r>
                <m:rPr>
                  <m:sty m:val="bi"/>
                </m:rPr>
                <w:rPr>
                  <w:rFonts w:ascii="Cambria Math" w:hAnsi="Cambria Math"/>
                </w:rPr>
                <m:t>⁡G</m:t>
              </m:r>
            </m:num>
            <m:den>
              <m:r>
                <m:rPr>
                  <m:sty m:val="bi"/>
                </m:rPr>
                <w:rPr>
                  <w:rFonts w:ascii="Cambria Math" w:hAnsi="Cambria Math"/>
                </w:rPr>
                <m:t>d</m:t>
              </m:r>
              <m:r>
                <m:rPr>
                  <m:sty m:val="b"/>
                </m:rPr>
                <w:rPr>
                  <w:rFonts w:ascii="Cambria Math" w:hAnsi="Cambria Math"/>
                </w:rPr>
                <m:t>ln</m:t>
              </m:r>
              <m:r>
                <m:rPr>
                  <m:sty m:val="bi"/>
                </m:rPr>
                <w:rPr>
                  <w:rFonts w:ascii="Cambria Math" w:hAnsi="Cambria Math"/>
                </w:rPr>
                <m:t>⁡μ</m:t>
              </m:r>
            </m:den>
          </m:f>
          <m:r>
            <m:rPr>
              <m:sty m:val="b"/>
            </m:rPr>
            <w:rPr>
              <w:rFonts w:ascii="Cambria Math" w:hAnsi="Cambria Math"/>
            </w:rPr>
            <m:t>.</m:t>
          </m:r>
          <m:r>
            <m:rPr>
              <m:sty m:val="b"/>
            </m:rPr>
            <w:br/>
          </m:r>
        </m:oMath>
      </m:oMathPara>
    </w:p>
    <w:p w14:paraId="72E48E66" w14:textId="77777777" w:rsidR="00E60470" w:rsidRPr="00E60470" w:rsidRDefault="00E60470" w:rsidP="00E60470">
      <w:pPr>
        <w:rPr>
          <w:b/>
          <w:bCs/>
        </w:rPr>
      </w:pPr>
      <w:r w:rsidRPr="00E60470">
        <w:rPr>
          <w:b/>
          <w:bCs/>
        </w:rPr>
        <w:t>Używając beta-funkcji:</w:t>
      </w:r>
    </w:p>
    <w:p w14:paraId="4537E27B" w14:textId="3A3714C0" w:rsidR="00E60470" w:rsidRPr="00E60470" w:rsidRDefault="00000000" w:rsidP="00E60470">
      <w:pPr>
        <w:rPr>
          <w:b/>
          <w:bCs/>
        </w:rPr>
      </w:pPr>
      <m:oMathPara>
        <m:oMath>
          <m:f>
            <m:fPr>
              <m:ctrlPr>
                <w:rPr>
                  <w:rFonts w:ascii="Cambria Math" w:hAnsi="Cambria Math"/>
                  <w:b/>
                  <w:bCs/>
                </w:rPr>
              </m:ctrlPr>
            </m:fPr>
            <m:num>
              <m:r>
                <m:rPr>
                  <m:sty m:val="bi"/>
                </m:rPr>
                <w:rPr>
                  <w:rFonts w:ascii="Cambria Math" w:hAnsi="Cambria Math"/>
                </w:rPr>
                <m:t>d</m:t>
              </m:r>
              <m:r>
                <m:rPr>
                  <m:sty m:val="b"/>
                </m:rPr>
                <w:rPr>
                  <w:rFonts w:ascii="Cambria Math" w:hAnsi="Cambria Math"/>
                </w:rPr>
                <m:t>ln</m:t>
              </m:r>
              <m:r>
                <m:rPr>
                  <m:sty m:val="bi"/>
                </m:rPr>
                <w:rPr>
                  <w:rFonts w:ascii="Cambria Math" w:hAnsi="Cambria Math"/>
                </w:rPr>
                <m:t>⁡G</m:t>
              </m:r>
            </m:num>
            <m:den>
              <m:r>
                <m:rPr>
                  <m:sty m:val="bi"/>
                </m:rPr>
                <w:rPr>
                  <w:rFonts w:ascii="Cambria Math" w:hAnsi="Cambria Math"/>
                </w:rPr>
                <m:t>d</m:t>
              </m:r>
              <m:r>
                <m:rPr>
                  <m:sty m:val="b"/>
                </m:rPr>
                <w:rPr>
                  <w:rFonts w:ascii="Cambria Math" w:hAnsi="Cambria Math"/>
                </w:rPr>
                <m:t>ln</m:t>
              </m:r>
              <m:r>
                <m:rPr>
                  <m:sty m:val="bi"/>
                </m:rPr>
                <w:rPr>
                  <w:rFonts w:ascii="Cambria Math" w:hAnsi="Cambria Math"/>
                </w:rPr>
                <m:t>⁡μ</m:t>
              </m:r>
            </m:den>
          </m:f>
          <m:r>
            <m:rPr>
              <m:sty m:val="bi"/>
            </m:rPr>
            <w:rPr>
              <w:rFonts w:ascii="Cambria Math" w:hAnsi="Cambria Math"/>
            </w:rPr>
            <m:t>=aG</m:t>
          </m:r>
          <m:r>
            <m:rPr>
              <m:sty m:val="b"/>
            </m:rPr>
            <w:rPr>
              <w:rFonts w:ascii="Cambria Math" w:hAnsi="Cambria Math"/>
            </w:rPr>
            <m:t>.</m:t>
          </m:r>
          <m:r>
            <m:rPr>
              <m:sty m:val="b"/>
            </m:rPr>
            <w:br/>
          </m:r>
        </m:oMath>
      </m:oMathPara>
    </w:p>
    <w:p w14:paraId="0BF8533E" w14:textId="77777777" w:rsidR="00E60470" w:rsidRPr="00E60470" w:rsidRDefault="00E60470" w:rsidP="00E60470">
      <w:pPr>
        <w:rPr>
          <w:b/>
          <w:bCs/>
        </w:rPr>
      </w:pPr>
      <w:r w:rsidRPr="00E60470">
        <w:rPr>
          <w:b/>
          <w:bCs/>
        </w:rPr>
        <w:t>W UV:</w:t>
      </w:r>
    </w:p>
    <w:p w14:paraId="509E1ABC" w14:textId="1D957CB4" w:rsidR="00E60470" w:rsidRPr="00E60470" w:rsidRDefault="00E60470" w:rsidP="00E60470">
      <w:pPr>
        <w:rPr>
          <w:b/>
          <w:bCs/>
        </w:rPr>
      </w:pPr>
      <m:oMathPara>
        <m:oMath>
          <m:r>
            <m:rPr>
              <m:sty m:val="bi"/>
            </m:rPr>
            <w:rPr>
              <w:rFonts w:ascii="Cambria Math" w:hAnsi="Cambria Math"/>
            </w:rPr>
            <w:lastRenderedPageBreak/>
            <m:t>G∼</m:t>
          </m:r>
          <m:sSub>
            <m:sSubPr>
              <m:ctrlPr>
                <w:rPr>
                  <w:rFonts w:ascii="Cambria Math" w:hAnsi="Cambria Math"/>
                  <w:b/>
                  <w:bCs/>
                </w:rPr>
              </m:ctrlPr>
            </m:sSubPr>
            <m:e>
              <m:r>
                <m:rPr>
                  <m:sty m:val="bi"/>
                </m:rPr>
                <w:rPr>
                  <w:rFonts w:ascii="Cambria Math" w:hAnsi="Cambria Math"/>
                </w:rPr>
                <m:t>G</m:t>
              </m:r>
            </m:e>
            <m:sub>
              <m:r>
                <m:rPr>
                  <m:sty m:val="b"/>
                </m:rPr>
                <w:rPr>
                  <w:rFonts w:ascii="Cambria Math" w:hAnsi="Cambria Math"/>
                </w:rPr>
                <m:t>UV</m:t>
              </m:r>
            </m:sub>
          </m:sSub>
          <m:r>
            <m:rPr>
              <m:sty m:val="bi"/>
            </m:rPr>
            <w:rPr>
              <w:rFonts w:ascii="Cambria Math" w:hAnsi="Cambria Math"/>
            </w:rPr>
            <m:t>∼1</m:t>
          </m:r>
          <m:r>
            <m:rPr>
              <m:sty m:val="b"/>
            </m:rPr>
            <w:rPr>
              <w:rFonts w:ascii="Cambria Math" w:hAnsi="Cambria Math"/>
            </w:rPr>
            <m:t>/</m:t>
          </m:r>
          <m:sSubSup>
            <m:sSubSupPr>
              <m:ctrlPr>
                <w:rPr>
                  <w:rFonts w:ascii="Cambria Math" w:hAnsi="Cambria Math"/>
                  <w:b/>
                  <w:bCs/>
                </w:rPr>
              </m:ctrlPr>
            </m:sSubSupPr>
            <m:e>
              <m:r>
                <m:rPr>
                  <m:sty m:val="bi"/>
                </m:rPr>
                <w:rPr>
                  <w:rFonts w:ascii="Cambria Math" w:hAnsi="Cambria Math"/>
                </w:rPr>
                <m:t>M</m:t>
              </m:r>
            </m:e>
            <m:sub>
              <m:r>
                <m:rPr>
                  <m:sty m:val="b"/>
                </m:rPr>
                <w:rPr>
                  <w:rFonts w:ascii="Cambria Math" w:hAnsi="Cambria Math"/>
                </w:rPr>
                <m:t>Pl</m:t>
              </m:r>
            </m:sub>
            <m:sup>
              <m:r>
                <m:rPr>
                  <m:sty m:val="bi"/>
                </m:rPr>
                <w:rPr>
                  <w:rFonts w:ascii="Cambria Math" w:hAnsi="Cambria Math"/>
                </w:rPr>
                <m:t>2</m:t>
              </m:r>
            </m:sup>
          </m:sSubSup>
          <m:r>
            <m:rPr>
              <m:sty m:val="b"/>
            </m:rPr>
            <w:rPr>
              <w:rFonts w:ascii="Cambria Math" w:hAnsi="Cambria Math"/>
            </w:rPr>
            <m:t>.</m:t>
          </m:r>
          <m:r>
            <m:rPr>
              <m:sty m:val="b"/>
            </m:rPr>
            <w:br/>
          </m:r>
        </m:oMath>
      </m:oMathPara>
    </w:p>
    <w:p w14:paraId="5C747463" w14:textId="77777777" w:rsidR="00E60470" w:rsidRPr="00E60470" w:rsidRDefault="00E60470" w:rsidP="00E60470">
      <w:pPr>
        <w:rPr>
          <w:b/>
          <w:bCs/>
        </w:rPr>
      </w:pPr>
      <w:r w:rsidRPr="00E60470">
        <w:rPr>
          <w:b/>
          <w:bCs/>
        </w:rPr>
        <w:t>Daje:</w:t>
      </w:r>
    </w:p>
    <w:p w14:paraId="7AA1EEDA" w14:textId="29380CBF" w:rsidR="00E60470" w:rsidRPr="00E60470" w:rsidRDefault="00000000" w:rsidP="00E60470">
      <w:pPr>
        <w:rPr>
          <w:b/>
          <w:bCs/>
        </w:rPr>
      </w:pPr>
      <m:oMathPara>
        <m:oMath>
          <m:borderBox>
            <m:borderBoxPr>
              <m:ctrlPr>
                <w:rPr>
                  <w:rFonts w:ascii="Cambria Math" w:hAnsi="Cambria Math"/>
                  <w:b/>
                  <w:bCs/>
                </w:rPr>
              </m:ctrlPr>
            </m:borderBoxPr>
            <m:e>
              <m:r>
                <m:rPr>
                  <m:sty m:val="bi"/>
                </m:rPr>
                <w:rPr>
                  <w:rFonts w:ascii="Cambria Math" w:hAnsi="Cambria Math"/>
                </w:rPr>
                <m:t>ϵ∼</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-3</m:t>
                  </m:r>
                </m:sup>
              </m:sSup>
            </m:e>
          </m:borderBox>
          <m:r>
            <m:rPr>
              <m:sty m:val="b"/>
            </m:rPr>
            <w:br/>
          </m:r>
        </m:oMath>
      </m:oMathPara>
    </w:p>
    <w:p w14:paraId="315508D3" w14:textId="77777777" w:rsidR="00E60470" w:rsidRPr="00E60470" w:rsidRDefault="00E60470" w:rsidP="00E60470">
      <w:pPr>
        <w:rPr>
          <w:b/>
          <w:bCs/>
        </w:rPr>
      </w:pPr>
      <w:r w:rsidRPr="00E60470">
        <w:rPr>
          <w:b/>
          <w:bCs/>
        </w:rPr>
        <w:t>Naturalna skala slow-roll bez fine-tuningu.</w:t>
      </w:r>
    </w:p>
    <w:p w14:paraId="26404239" w14:textId="7DEB1967" w:rsidR="00E60470" w:rsidRDefault="00E60470" w:rsidP="00E60470">
      <w:pPr>
        <w:rPr>
          <w:b/>
          <w:bCs/>
        </w:rPr>
      </w:pPr>
    </w:p>
    <w:p w14:paraId="42D37B60" w14:textId="77777777" w:rsidR="00E60470" w:rsidRDefault="00E60470" w:rsidP="00E60470">
      <w:pPr>
        <w:rPr>
          <w:b/>
          <w:bCs/>
        </w:rPr>
      </w:pPr>
    </w:p>
    <w:p w14:paraId="5B8257AA" w14:textId="77777777" w:rsidR="00E60470" w:rsidRPr="00E60470" w:rsidRDefault="00E60470" w:rsidP="00E60470">
      <w:pPr>
        <w:rPr>
          <w:b/>
          <w:bCs/>
        </w:rPr>
      </w:pPr>
    </w:p>
    <w:p w14:paraId="0A3947B2" w14:textId="77777777" w:rsidR="00E60470" w:rsidRPr="00E60470" w:rsidRDefault="00E60470" w:rsidP="00E60470">
      <w:pPr>
        <w:rPr>
          <w:b/>
          <w:bCs/>
        </w:rPr>
      </w:pPr>
      <w:r w:rsidRPr="00E60470">
        <w:rPr>
          <w:b/>
          <w:bCs/>
        </w:rPr>
        <w:t>28. Liczba e-folds</w:t>
      </w:r>
    </w:p>
    <w:p w14:paraId="528039FA" w14:textId="1A210312" w:rsidR="00E60470" w:rsidRPr="00E60470" w:rsidRDefault="00E60470" w:rsidP="00E60470">
      <w:pPr>
        <w:rPr>
          <w:b/>
          <w:bCs/>
        </w:rPr>
      </w:pPr>
      <m:oMathPara>
        <m:oMath>
          <m:r>
            <m:rPr>
              <m:sty m:val="bi"/>
            </m:rPr>
            <w:rPr>
              <w:rFonts w:ascii="Cambria Math" w:hAnsi="Cambria Math"/>
            </w:rPr>
            <m:t>N=∫H</m:t>
          </m:r>
          <m:r>
            <m:rPr>
              <m:nor/>
            </m:rPr>
            <w:rPr>
              <w:rFonts w:ascii="Arial" w:hAnsi="Arial" w:cs="Arial"/>
              <w:b/>
              <w:bCs/>
            </w:rPr>
            <m:t> </m:t>
          </m:r>
          <m:r>
            <m:rPr>
              <m:sty m:val="bi"/>
            </m:rPr>
            <w:rPr>
              <w:rFonts w:ascii="Cambria Math" w:hAnsi="Cambria Math"/>
            </w:rPr>
            <m:t>dt=∫</m:t>
          </m:r>
          <m:f>
            <m:fPr>
              <m:ctrlPr>
                <w:rPr>
                  <w:rFonts w:ascii="Cambria Math" w:hAnsi="Cambria Math"/>
                  <w:b/>
                  <w:bCs/>
                </w:rPr>
              </m:ctrlPr>
            </m:fPr>
            <m:num>
              <m:r>
                <m:rPr>
                  <m:sty m:val="bi"/>
                </m:rPr>
                <w:rPr>
                  <w:rFonts w:ascii="Cambria Math" w:hAnsi="Cambria Math"/>
                </w:rPr>
                <m:t>d</m:t>
              </m:r>
              <m:r>
                <m:rPr>
                  <m:sty m:val="b"/>
                </m:rPr>
                <w:rPr>
                  <w:rFonts w:ascii="Cambria Math" w:hAnsi="Cambria Math"/>
                </w:rPr>
                <m:t>ln</m:t>
              </m:r>
              <m:r>
                <m:rPr>
                  <m:sty m:val="bi"/>
                </m:rPr>
                <w:rPr>
                  <w:rFonts w:ascii="Cambria Math" w:hAnsi="Cambria Math"/>
                </w:rPr>
                <m:t>⁡μ</m:t>
              </m:r>
            </m:num>
            <m:den>
              <m:r>
                <m:rPr>
                  <m:sty m:val="bi"/>
                </m:rPr>
                <w:rPr>
                  <w:rFonts w:ascii="Cambria Math" w:hAnsi="Cambria Math"/>
                </w:rPr>
                <m:t>ϵ</m:t>
              </m:r>
            </m:den>
          </m:f>
          <m:r>
            <m:rPr>
              <m:sty m:val="b"/>
            </m:rPr>
            <w:rPr>
              <w:rFonts w:ascii="Cambria Math" w:hAnsi="Cambria Math"/>
            </w:rPr>
            <m:t>.</m:t>
          </m:r>
          <m:r>
            <m:rPr>
              <m:sty m:val="b"/>
            </m:rPr>
            <w:br/>
          </m:r>
        </m:oMath>
      </m:oMathPara>
    </w:p>
    <w:p w14:paraId="1C3CFC25" w14:textId="77777777" w:rsidR="00E60470" w:rsidRPr="00E60470" w:rsidRDefault="00E60470" w:rsidP="00E60470">
      <w:pPr>
        <w:rPr>
          <w:b/>
          <w:bCs/>
        </w:rPr>
      </w:pPr>
      <w:r w:rsidRPr="00E60470">
        <w:rPr>
          <w:b/>
          <w:bCs/>
        </w:rPr>
        <w:t>Dla prawie stałego ε:</w:t>
      </w:r>
    </w:p>
    <w:p w14:paraId="6AA1E67D" w14:textId="53CDD3AC" w:rsidR="00E60470" w:rsidRPr="00E60470" w:rsidRDefault="00E60470" w:rsidP="00E60470">
      <w:pPr>
        <w:rPr>
          <w:b/>
          <w:bCs/>
        </w:rPr>
      </w:pPr>
      <m:oMathPara>
        <m:oMath>
          <m:r>
            <m:rPr>
              <m:sty m:val="bi"/>
            </m:rPr>
            <w:rPr>
              <w:rFonts w:ascii="Cambria Math" w:hAnsi="Cambria Math"/>
            </w:rPr>
            <m:t>N∼</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ϵ</m:t>
              </m:r>
            </m:den>
          </m:f>
          <m:r>
            <m:rPr>
              <m:sty m:val="b"/>
            </m:rPr>
            <w:rPr>
              <w:rFonts w:ascii="Cambria Math" w:hAnsi="Cambria Math"/>
            </w:rPr>
            <m:t>ln</m:t>
          </m:r>
          <m:r>
            <m:rPr>
              <m:sty m:val="bi"/>
            </m:rPr>
            <w:rPr>
              <w:rFonts w:ascii="Cambria Math" w:hAnsi="Cambria Math"/>
            </w:rPr>
            <m:t>⁡</m:t>
          </m:r>
          <m:f>
            <m:fPr>
              <m:ctrlPr>
                <w:rPr>
                  <w:rFonts w:ascii="Cambria Math" w:hAnsi="Cambria Math"/>
                  <w:b/>
                  <w:bCs/>
                </w:rPr>
              </m:ctrlPr>
            </m:fPr>
            <m:num>
              <m:sSub>
                <m:sSubPr>
                  <m:ctrlPr>
                    <w:rPr>
                      <w:rFonts w:ascii="Cambria Math" w:hAnsi="Cambria Math"/>
                      <w:b/>
                      <w:bCs/>
                    </w:rPr>
                  </m:ctrlPr>
                </m:sSubPr>
                <m:e>
                  <m:r>
                    <m:rPr>
                      <m:sty m:val="bi"/>
                    </m:rPr>
                    <w:rPr>
                      <w:rFonts w:ascii="Cambria Math" w:hAnsi="Cambria Math"/>
                    </w:rPr>
                    <m:t>μ</m:t>
                  </m:r>
                </m:e>
                <m:sub>
                  <m:r>
                    <m:rPr>
                      <m:sty m:val="b"/>
                    </m:rPr>
                    <w:rPr>
                      <w:rFonts w:ascii="Cambria Math" w:hAnsi="Cambria Math"/>
                    </w:rPr>
                    <m:t>UV</m:t>
                  </m:r>
                </m:sub>
              </m:sSub>
            </m:num>
            <m:den>
              <m:sSub>
                <m:sSubPr>
                  <m:ctrlPr>
                    <w:rPr>
                      <w:rFonts w:ascii="Cambria Math" w:hAnsi="Cambria Math"/>
                      <w:b/>
                      <w:bCs/>
                    </w:rPr>
                  </m:ctrlPr>
                </m:sSubPr>
                <m:e>
                  <m:r>
                    <m:rPr>
                      <m:sty m:val="bi"/>
                    </m:rPr>
                    <w:rPr>
                      <w:rFonts w:ascii="Cambria Math" w:hAnsi="Cambria Math"/>
                    </w:rPr>
                    <m:t>μ</m:t>
                  </m:r>
                </m:e>
                <m:sub>
                  <m:r>
                    <m:rPr>
                      <m:sty m:val="b"/>
                    </m:rPr>
                    <w:rPr>
                      <w:rFonts w:ascii="Cambria Math" w:hAnsi="Cambria Math"/>
                    </w:rPr>
                    <m:t>reh</m:t>
                  </m:r>
                </m:sub>
              </m:sSub>
            </m:den>
          </m:f>
          <m:r>
            <m:rPr>
              <m:sty m:val="b"/>
            </m:rPr>
            <w:rPr>
              <w:rFonts w:ascii="Cambria Math" w:hAnsi="Cambria Math"/>
            </w:rPr>
            <m:t>.</m:t>
          </m:r>
          <m:r>
            <m:rPr>
              <m:sty m:val="b"/>
            </m:rPr>
            <w:br/>
          </m:r>
        </m:oMath>
      </m:oMathPara>
    </w:p>
    <w:p w14:paraId="60143B73" w14:textId="77777777" w:rsidR="00E60470" w:rsidRPr="00E60470" w:rsidRDefault="00E60470" w:rsidP="00E60470">
      <w:pPr>
        <w:rPr>
          <w:b/>
          <w:bCs/>
        </w:rPr>
      </w:pPr>
      <w:r w:rsidRPr="00E60470">
        <w:rPr>
          <w:b/>
          <w:bCs/>
        </w:rPr>
        <w:t>Zakres RG:</w:t>
      </w:r>
    </w:p>
    <w:p w14:paraId="03399627" w14:textId="6C76790C" w:rsidR="00E60470" w:rsidRPr="00E60470" w:rsidRDefault="00E60470" w:rsidP="00E60470">
      <w:pPr>
        <w:rPr>
          <w:b/>
          <w:bCs/>
        </w:rPr>
      </w:pPr>
      <m:oMathPara>
        <m:oMath>
          <m:r>
            <m:rPr>
              <m:sty m:val="b"/>
            </m:rPr>
            <w:rPr>
              <w:rFonts w:ascii="Cambria Math" w:hAnsi="Cambria Math"/>
            </w:rPr>
            <m:t>ln</m:t>
          </m:r>
          <m:r>
            <m:rPr>
              <m:sty m:val="bi"/>
            </m:rPr>
            <w:rPr>
              <w:rFonts w:ascii="Cambria Math" w:hAnsi="Cambria Math"/>
            </w:rPr>
            <m:t>⁡(</m:t>
          </m:r>
          <m:sSub>
            <m:sSubPr>
              <m:ctrlPr>
                <w:rPr>
                  <w:rFonts w:ascii="Cambria Math" w:hAnsi="Cambria Math"/>
                  <w:b/>
                  <w:bCs/>
                </w:rPr>
              </m:ctrlPr>
            </m:sSubPr>
            <m:e>
              <m:r>
                <m:rPr>
                  <m:sty m:val="bi"/>
                </m:rPr>
                <w:rPr>
                  <w:rFonts w:ascii="Cambria Math" w:hAnsi="Cambria Math"/>
                </w:rPr>
                <m:t>μ</m:t>
              </m:r>
            </m:e>
            <m:sub>
              <m:r>
                <m:rPr>
                  <m:sty m:val="b"/>
                </m:rPr>
                <w:rPr>
                  <w:rFonts w:ascii="Cambria Math" w:hAnsi="Cambria Math"/>
                </w:rPr>
                <m:t>UV</m:t>
              </m:r>
            </m:sub>
          </m:sSub>
          <m:r>
            <m:rPr>
              <m:sty m:val="b"/>
            </m:rPr>
            <w:rPr>
              <w:rFonts w:ascii="Cambria Math" w:hAnsi="Cambria Math"/>
            </w:rPr>
            <m:t>/</m:t>
          </m:r>
          <m:sSub>
            <m:sSubPr>
              <m:ctrlPr>
                <w:rPr>
                  <w:rFonts w:ascii="Cambria Math" w:hAnsi="Cambria Math"/>
                  <w:b/>
                  <w:bCs/>
                </w:rPr>
              </m:ctrlPr>
            </m:sSubPr>
            <m:e>
              <m:r>
                <m:rPr>
                  <m:sty m:val="bi"/>
                </m:rPr>
                <w:rPr>
                  <w:rFonts w:ascii="Cambria Math" w:hAnsi="Cambria Math"/>
                </w:rPr>
                <m:t>μ</m:t>
              </m:r>
            </m:e>
            <m:sub>
              <m:r>
                <m:rPr>
                  <m:sty m:val="b"/>
                </m:rPr>
                <w:rPr>
                  <w:rFonts w:ascii="Cambria Math" w:hAnsi="Cambria Math"/>
                </w:rPr>
                <m:t>reh</m:t>
              </m:r>
            </m:sub>
          </m:sSub>
          <m:r>
            <m:rPr>
              <m:sty m:val="bi"/>
            </m:rPr>
            <w:rPr>
              <w:rFonts w:ascii="Cambria Math" w:hAnsi="Cambria Math"/>
            </w:rPr>
            <m:t>)∼10.</m:t>
          </m:r>
          <m:r>
            <m:rPr>
              <m:sty m:val="bi"/>
            </m:rPr>
            <w:br/>
          </m:r>
        </m:oMath>
      </m:oMathPara>
    </w:p>
    <w:p w14:paraId="534214CF" w14:textId="77777777" w:rsidR="00E60470" w:rsidRPr="00E60470" w:rsidRDefault="00E60470" w:rsidP="00E60470">
      <w:pPr>
        <w:rPr>
          <w:b/>
          <w:bCs/>
        </w:rPr>
      </w:pPr>
      <w:r w:rsidRPr="00E60470">
        <w:rPr>
          <w:b/>
          <w:bCs/>
        </w:rPr>
        <w:t>Daje:</w:t>
      </w:r>
    </w:p>
    <w:p w14:paraId="29251D59" w14:textId="3E7E6870" w:rsidR="00E60470" w:rsidRPr="00E60470" w:rsidRDefault="00000000" w:rsidP="00E60470">
      <w:pPr>
        <w:rPr>
          <w:b/>
          <w:bCs/>
        </w:rPr>
      </w:pPr>
      <m:oMathPara>
        <m:oMath>
          <m:borderBox>
            <m:borderBoxPr>
              <m:ctrlPr>
                <w:rPr>
                  <w:rFonts w:ascii="Cambria Math" w:hAnsi="Cambria Math"/>
                  <w:b/>
                  <w:bCs/>
                </w:rPr>
              </m:ctrlPr>
            </m:borderBoxPr>
            <m:e>
              <m:r>
                <m:rPr>
                  <m:sty m:val="bi"/>
                </m:rPr>
                <w:rPr>
                  <w:rFonts w:ascii="Cambria Math" w:hAnsi="Cambria Math"/>
                </w:rPr>
                <m:t>N∼50-70.</m:t>
              </m:r>
            </m:e>
          </m:borderBox>
          <m:r>
            <m:rPr>
              <m:sty m:val="b"/>
            </m:rPr>
            <w:br/>
          </m:r>
        </m:oMath>
      </m:oMathPara>
    </w:p>
    <w:p w14:paraId="0FE3A924" w14:textId="77777777" w:rsidR="00E60470" w:rsidRPr="00E60470" w:rsidRDefault="00E60470" w:rsidP="00E60470">
      <w:pPr>
        <w:rPr>
          <w:b/>
          <w:bCs/>
        </w:rPr>
      </w:pPr>
      <w:r w:rsidRPr="00E60470">
        <w:rPr>
          <w:b/>
          <w:bCs/>
        </w:rPr>
        <w:t>Model naturalnie daje wymaganą liczbę e-foldów.</w:t>
      </w:r>
    </w:p>
    <w:p w14:paraId="2BDC7A55" w14:textId="3269EEF9" w:rsidR="00E60470" w:rsidRPr="00E60470" w:rsidRDefault="00E60470" w:rsidP="00E60470">
      <w:pPr>
        <w:rPr>
          <w:b/>
          <w:bCs/>
        </w:rPr>
      </w:pPr>
    </w:p>
    <w:p w14:paraId="444DE7D2" w14:textId="77777777" w:rsidR="00E60470" w:rsidRPr="00E60470" w:rsidRDefault="00E60470" w:rsidP="00E60470">
      <w:pPr>
        <w:rPr>
          <w:b/>
          <w:bCs/>
        </w:rPr>
      </w:pPr>
      <w:r w:rsidRPr="00E60470">
        <w:rPr>
          <w:b/>
          <w:bCs/>
        </w:rPr>
        <w:t>29. Spektrum perturbacji</w:t>
      </w:r>
    </w:p>
    <w:p w14:paraId="7BC32E10" w14:textId="77777777" w:rsidR="00E60470" w:rsidRPr="00E60470" w:rsidRDefault="00E60470" w:rsidP="00E60470">
      <w:pPr>
        <w:rPr>
          <w:b/>
          <w:bCs/>
        </w:rPr>
      </w:pPr>
      <w:r w:rsidRPr="00E60470">
        <w:rPr>
          <w:b/>
          <w:bCs/>
        </w:rPr>
        <w:t>Standardowe relacje inflacyjne:</w:t>
      </w:r>
    </w:p>
    <w:p w14:paraId="09CB26A9" w14:textId="70AEE704" w:rsidR="00E60470" w:rsidRPr="00E60470" w:rsidRDefault="00000000" w:rsidP="00E60470">
      <w:pPr>
        <w:rPr>
          <w:b/>
          <w:bCs/>
        </w:rPr>
      </w:pPr>
      <m:oMathPara>
        <m:oMath>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s</m:t>
              </m:r>
            </m:sub>
          </m:sSub>
          <m:r>
            <m:rPr>
              <m:sty m:val="bi"/>
            </m:rPr>
            <w:rPr>
              <w:rFonts w:ascii="Cambria Math" w:hAnsi="Cambria Math"/>
            </w:rPr>
            <m:t>=1-6</m:t>
          </m:r>
          <m:r>
            <m:rPr>
              <m:sty m:val="bi"/>
            </m:rPr>
            <w:rPr>
              <w:rFonts w:ascii="Cambria Math" w:hAnsi="Cambria Math"/>
            </w:rPr>
            <m:t>ϵ+2</m:t>
          </m:r>
          <m:r>
            <m:rPr>
              <m:sty m:val="bi"/>
            </m:rPr>
            <w:rPr>
              <w:rFonts w:ascii="Cambria Math" w:hAnsi="Cambria Math"/>
            </w:rPr>
            <m:t>η,r=16</m:t>
          </m:r>
          <m:r>
            <m:rPr>
              <m:sty m:val="bi"/>
            </m:rPr>
            <w:rPr>
              <w:rFonts w:ascii="Cambria Math" w:hAnsi="Cambria Math"/>
            </w:rPr>
            <m:t>ϵ</m:t>
          </m:r>
          <m:r>
            <m:rPr>
              <m:sty m:val="b"/>
            </m:rPr>
            <w:rPr>
              <w:rFonts w:ascii="Cambria Math" w:hAnsi="Cambria Math"/>
            </w:rPr>
            <m:t>.</m:t>
          </m:r>
          <m:r>
            <m:rPr>
              <m:sty m:val="b"/>
            </m:rPr>
            <w:br/>
          </m:r>
        </m:oMath>
      </m:oMathPara>
    </w:p>
    <w:p w14:paraId="5196C4D6" w14:textId="77777777" w:rsidR="00E60470" w:rsidRPr="00E60470" w:rsidRDefault="00E60470" w:rsidP="00E60470">
      <w:pPr>
        <w:rPr>
          <w:b/>
          <w:bCs/>
        </w:rPr>
      </w:pPr>
      <w:r w:rsidRPr="00E60470">
        <w:rPr>
          <w:b/>
          <w:bCs/>
        </w:rPr>
        <w:t>RG-inflacja przewiduje:</w:t>
      </w:r>
    </w:p>
    <w:p w14:paraId="200A1C5D" w14:textId="334BB141" w:rsidR="00E60470" w:rsidRPr="00E60470" w:rsidRDefault="00E60470" w:rsidP="00E60470">
      <w:pPr>
        <w:rPr>
          <w:b/>
          <w:bCs/>
        </w:rPr>
      </w:pPr>
      <m:oMathPara>
        <m:oMath>
          <m:r>
            <m:rPr>
              <m:sty m:val="bi"/>
            </m:rPr>
            <w:rPr>
              <w:rFonts w:ascii="Cambria Math" w:hAnsi="Cambria Math"/>
            </w:rPr>
            <m:t>η∼ϵ</m:t>
          </m:r>
          <m:r>
            <m:rPr>
              <m:sty m:val="b"/>
            </m:rPr>
            <w:rPr>
              <w:rFonts w:ascii="Cambria Math" w:hAnsi="Cambria Math"/>
            </w:rPr>
            <m:t>.</m:t>
          </m:r>
          <m:r>
            <m:rPr>
              <m:sty m:val="b"/>
            </m:rPr>
            <w:br/>
          </m:r>
        </m:oMath>
      </m:oMathPara>
    </w:p>
    <w:p w14:paraId="3EEECE5D" w14:textId="77777777" w:rsidR="00E60470" w:rsidRPr="00E60470" w:rsidRDefault="00E60470" w:rsidP="00E60470">
      <w:pPr>
        <w:rPr>
          <w:b/>
          <w:bCs/>
        </w:rPr>
      </w:pPr>
      <w:r w:rsidRPr="00E60470">
        <w:rPr>
          <w:b/>
          <w:bCs/>
        </w:rPr>
        <w:t>Z ε ~ 0.005–0.01:</w:t>
      </w:r>
    </w:p>
    <w:p w14:paraId="6A6F9090" w14:textId="14EFA8F9" w:rsidR="00E60470" w:rsidRPr="00E60470" w:rsidRDefault="00000000" w:rsidP="00E60470">
      <w:pPr>
        <w:rPr>
          <w:b/>
          <w:bCs/>
        </w:rPr>
      </w:pPr>
      <m:oMathPara>
        <m:oMath>
          <m:borderBox>
            <m:borderBoxPr>
              <m:ctrlPr>
                <w:rPr>
                  <w:rFonts w:ascii="Cambria Math" w:hAnsi="Cambria Math"/>
                  <w:b/>
                  <w:bCs/>
                </w:rPr>
              </m:ctrlPr>
            </m:borderBoxPr>
            <m:e>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s</m:t>
                  </m:r>
                </m:sub>
              </m:sSub>
              <m:r>
                <m:rPr>
                  <m:sty m:val="bi"/>
                </m:rPr>
                <w:rPr>
                  <w:rFonts w:ascii="Cambria Math" w:hAnsi="Cambria Math"/>
                </w:rPr>
                <m:t>≈0.96-0.97</m:t>
              </m:r>
            </m:e>
          </m:borderBox>
          <m:r>
            <m:rPr>
              <m:sty m:val="b"/>
            </m:rPr>
            <w:br/>
          </m:r>
        </m:oMath>
        <m:oMath>
          <m:borderBox>
            <m:borderBoxPr>
              <m:ctrlPr>
                <w:rPr>
                  <w:rFonts w:ascii="Cambria Math" w:hAnsi="Cambria Math"/>
                  <w:b/>
                  <w:bCs/>
                </w:rPr>
              </m:ctrlPr>
            </m:borderBoxPr>
            <m:e>
              <m:r>
                <m:rPr>
                  <m:sty m:val="bi"/>
                </m:rPr>
                <w:rPr>
                  <w:rFonts w:ascii="Cambria Math" w:hAnsi="Cambria Math"/>
                </w:rPr>
                <m:t>r≈0.05-0.15</m:t>
              </m:r>
            </m:e>
          </m:borderBox>
          <m:r>
            <m:rPr>
              <m:sty m:val="b"/>
            </m:rPr>
            <w:br/>
          </m:r>
        </m:oMath>
      </m:oMathPara>
    </w:p>
    <w:p w14:paraId="5509C8CA" w14:textId="77777777" w:rsidR="00E60470" w:rsidRPr="00E60470" w:rsidRDefault="00E60470" w:rsidP="00E60470">
      <w:pPr>
        <w:rPr>
          <w:b/>
          <w:bCs/>
        </w:rPr>
      </w:pPr>
      <w:r w:rsidRPr="00E60470">
        <w:rPr>
          <w:b/>
          <w:bCs/>
        </w:rPr>
        <w:t>To zakres zgodny z górnymi limitami CMB.</w:t>
      </w:r>
    </w:p>
    <w:p w14:paraId="7368DD79" w14:textId="77777777" w:rsidR="00E60470" w:rsidRPr="00E60470" w:rsidRDefault="00E60470" w:rsidP="00E60470">
      <w:pPr>
        <w:rPr>
          <w:b/>
          <w:bCs/>
        </w:rPr>
      </w:pPr>
      <w:r w:rsidRPr="00E60470">
        <w:rPr>
          <w:b/>
          <w:bCs/>
        </w:rPr>
        <w:t>Kluczowa predykcja:</w:t>
      </w:r>
      <w:r w:rsidRPr="00E60470">
        <w:rPr>
          <w:b/>
          <w:bCs/>
        </w:rPr>
        <w:br/>
        <w:t>r nie jest ekstremalnie małe.</w:t>
      </w:r>
    </w:p>
    <w:p w14:paraId="190560F9" w14:textId="2501949C" w:rsidR="00E60470" w:rsidRPr="00E60470" w:rsidRDefault="00E60470" w:rsidP="00E60470">
      <w:pPr>
        <w:rPr>
          <w:b/>
          <w:bCs/>
        </w:rPr>
      </w:pPr>
    </w:p>
    <w:p w14:paraId="7E65E73A" w14:textId="77777777" w:rsidR="00E60470" w:rsidRPr="00E60470" w:rsidRDefault="00E60470" w:rsidP="00E60470">
      <w:pPr>
        <w:rPr>
          <w:b/>
          <w:bCs/>
        </w:rPr>
      </w:pPr>
      <w:r w:rsidRPr="00E60470">
        <w:rPr>
          <w:b/>
          <w:bCs/>
        </w:rPr>
        <w:t>30. Running spectral index</w:t>
      </w:r>
    </w:p>
    <w:p w14:paraId="266493CF" w14:textId="77777777" w:rsidR="00E60470" w:rsidRPr="00E60470" w:rsidRDefault="00E60470" w:rsidP="00E60470">
      <w:pPr>
        <w:rPr>
          <w:b/>
          <w:bCs/>
        </w:rPr>
      </w:pPr>
      <w:r w:rsidRPr="00E60470">
        <w:rPr>
          <w:b/>
          <w:bCs/>
        </w:rPr>
        <w:t>RG naturalnie generuje running:</w:t>
      </w:r>
    </w:p>
    <w:p w14:paraId="7B8729DD" w14:textId="419EDC2E" w:rsidR="00E60470" w:rsidRPr="00E60470" w:rsidRDefault="00000000" w:rsidP="00E60470">
      <w:pPr>
        <w:rPr>
          <w:b/>
          <w:bCs/>
        </w:rPr>
      </w:pPr>
      <m:oMathPara>
        <m:oMath>
          <m:sSub>
            <m:sSubPr>
              <m:ctrlPr>
                <w:rPr>
                  <w:rFonts w:ascii="Cambria Math" w:hAnsi="Cambria Math"/>
                  <w:b/>
                  <w:bCs/>
                </w:rPr>
              </m:ctrlPr>
            </m:sSubPr>
            <m:e>
              <m:r>
                <m:rPr>
                  <m:sty m:val="bi"/>
                </m:rPr>
                <w:rPr>
                  <w:rFonts w:ascii="Cambria Math" w:hAnsi="Cambria Math"/>
                </w:rPr>
                <m:t>α</m:t>
              </m:r>
            </m:e>
            <m:sub>
              <m:r>
                <m:rPr>
                  <m:sty m:val="bi"/>
                </m:rPr>
                <w:rPr>
                  <w:rFonts w:ascii="Cambria Math" w:hAnsi="Cambria Math"/>
                </w:rPr>
                <m:t>s</m:t>
              </m:r>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d</m:t>
              </m:r>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s</m:t>
                  </m:r>
                </m:sub>
              </m:sSub>
            </m:num>
            <m:den>
              <m:r>
                <m:rPr>
                  <m:sty m:val="bi"/>
                </m:rPr>
                <w:rPr>
                  <w:rFonts w:ascii="Cambria Math" w:hAnsi="Cambria Math"/>
                </w:rPr>
                <m:t>d</m:t>
              </m:r>
              <m:r>
                <m:rPr>
                  <m:sty m:val="b"/>
                </m:rPr>
                <w:rPr>
                  <w:rFonts w:ascii="Cambria Math" w:hAnsi="Cambria Math"/>
                </w:rPr>
                <m:t>ln</m:t>
              </m:r>
              <m:r>
                <m:rPr>
                  <m:sty m:val="bi"/>
                </m:rPr>
                <w:rPr>
                  <w:rFonts w:ascii="Cambria Math" w:hAnsi="Cambria Math"/>
                </w:rPr>
                <m:t>⁡k</m:t>
              </m:r>
            </m:den>
          </m:f>
          <m:r>
            <m:rPr>
              <m:sty m:val="bi"/>
            </m:rPr>
            <w:rPr>
              <w:rFonts w:ascii="Cambria Math" w:hAnsi="Cambria Math"/>
            </w:rPr>
            <m:t>∼-</m:t>
          </m:r>
          <m:sSup>
            <m:sSupPr>
              <m:ctrlPr>
                <w:rPr>
                  <w:rFonts w:ascii="Cambria Math" w:hAnsi="Cambria Math"/>
                  <w:b/>
                  <w:bCs/>
                </w:rPr>
              </m:ctrlPr>
            </m:sSupPr>
            <m:e>
              <m:r>
                <m:rPr>
                  <m:sty m:val="bi"/>
                </m:rPr>
                <w:rPr>
                  <w:rFonts w:ascii="Cambria Math" w:hAnsi="Cambria Math"/>
                </w:rPr>
                <m:t>ϵ</m:t>
              </m:r>
            </m:e>
            <m:sup>
              <m:r>
                <m:rPr>
                  <m:sty m:val="bi"/>
                </m:rPr>
                <w:rPr>
                  <w:rFonts w:ascii="Cambria Math" w:hAnsi="Cambria Math"/>
                </w:rPr>
                <m:t>2</m:t>
              </m:r>
            </m:sup>
          </m:sSup>
          <m:r>
            <m:rPr>
              <m:sty m:val="b"/>
            </m:rPr>
            <w:rPr>
              <w:rFonts w:ascii="Cambria Math" w:hAnsi="Cambria Math"/>
            </w:rPr>
            <m:t>.</m:t>
          </m:r>
          <m:r>
            <m:rPr>
              <m:sty m:val="b"/>
            </m:rPr>
            <w:br/>
          </m:r>
        </m:oMath>
        <m:oMath>
          <m:borderBox>
            <m:borderBoxPr>
              <m:ctrlPr>
                <w:rPr>
                  <w:rFonts w:ascii="Cambria Math" w:hAnsi="Cambria Math"/>
                  <w:b/>
                  <w:bCs/>
                </w:rPr>
              </m:ctrlPr>
            </m:borderBoxPr>
            <m:e>
              <m:sSub>
                <m:sSubPr>
                  <m:ctrlPr>
                    <w:rPr>
                      <w:rFonts w:ascii="Cambria Math" w:hAnsi="Cambria Math"/>
                      <w:b/>
                      <w:bCs/>
                    </w:rPr>
                  </m:ctrlPr>
                </m:sSubPr>
                <m:e>
                  <m:r>
                    <m:rPr>
                      <m:sty m:val="bi"/>
                    </m:rPr>
                    <w:rPr>
                      <w:rFonts w:ascii="Cambria Math" w:hAnsi="Cambria Math"/>
                    </w:rPr>
                    <m:t>α</m:t>
                  </m:r>
                </m:e>
                <m:sub>
                  <m:r>
                    <m:rPr>
                      <m:sty m:val="bi"/>
                    </m:rPr>
                    <w:rPr>
                      <w:rFonts w:ascii="Cambria Math" w:hAnsi="Cambria Math"/>
                    </w:rPr>
                    <m:t>s</m:t>
                  </m:r>
                </m:sub>
              </m:sSub>
              <m:r>
                <m:rPr>
                  <m:sty m:val="bi"/>
                </m:rPr>
                <w:rPr>
                  <w:rFonts w:ascii="Cambria Math" w:hAnsi="Cambria Math"/>
                </w:rPr>
                <m: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-3</m:t>
                  </m:r>
                </m:sup>
              </m:sSup>
              <m:r>
                <m:rPr>
                  <m:sty m:val="b"/>
                </m:rPr>
                <w:rPr>
                  <w:rFonts w:ascii="Cambria Math" w:hAnsi="Cambria Math"/>
                </w:rPr>
                <m:t>.</m:t>
              </m:r>
            </m:e>
          </m:borderBox>
          <m:r>
            <m:rPr>
              <m:sty m:val="b"/>
            </m:rPr>
            <w:br/>
          </m:r>
        </m:oMath>
      </m:oMathPara>
    </w:p>
    <w:p w14:paraId="0B5DEFEF" w14:textId="77777777" w:rsidR="00E60470" w:rsidRPr="00E60470" w:rsidRDefault="00E60470" w:rsidP="00E60470">
      <w:pPr>
        <w:rPr>
          <w:b/>
          <w:bCs/>
        </w:rPr>
      </w:pPr>
      <w:r w:rsidRPr="00E60470">
        <w:rPr>
          <w:b/>
          <w:bCs/>
        </w:rPr>
        <w:t>CMB-S4 będzie wrażliwe na ten poziom.</w:t>
      </w:r>
    </w:p>
    <w:p w14:paraId="2DCA65FD" w14:textId="48AEE975" w:rsidR="00E60470" w:rsidRPr="00E60470" w:rsidRDefault="00E60470" w:rsidP="00E60470">
      <w:pPr>
        <w:rPr>
          <w:b/>
          <w:bCs/>
        </w:rPr>
      </w:pPr>
    </w:p>
    <w:p w14:paraId="48B75D4C" w14:textId="77777777" w:rsidR="00E60470" w:rsidRPr="00E60470" w:rsidRDefault="00E60470" w:rsidP="00E60470">
      <w:pPr>
        <w:rPr>
          <w:b/>
          <w:bCs/>
        </w:rPr>
      </w:pPr>
      <w:r w:rsidRPr="00E60470">
        <w:rPr>
          <w:b/>
          <w:bCs/>
        </w:rPr>
        <w:t>31. Reheating jako przejście RG</w:t>
      </w:r>
    </w:p>
    <w:p w14:paraId="3D8303E7" w14:textId="77777777" w:rsidR="00E60470" w:rsidRPr="00E60470" w:rsidRDefault="00E60470" w:rsidP="00E60470">
      <w:pPr>
        <w:rPr>
          <w:b/>
          <w:bCs/>
        </w:rPr>
      </w:pPr>
      <w:r w:rsidRPr="00E60470">
        <w:rPr>
          <w:b/>
          <w:bCs/>
        </w:rPr>
        <w:t>Inflacja kończy się gdy:</w:t>
      </w:r>
    </w:p>
    <w:p w14:paraId="66397FD8" w14:textId="6C80517D" w:rsidR="00E60470" w:rsidRPr="00E60470" w:rsidRDefault="00E60470" w:rsidP="00E60470">
      <w:pPr>
        <w:rPr>
          <w:b/>
          <w:bCs/>
        </w:rPr>
      </w:pPr>
      <m:oMathPara>
        <m:oMath>
          <m:r>
            <m:rPr>
              <m:sty m:val="bi"/>
            </m:rPr>
            <w:rPr>
              <w:rFonts w:ascii="Cambria Math" w:hAnsi="Cambria Math"/>
            </w:rPr>
            <m:t>μ∼</m:t>
          </m:r>
          <m:sSub>
            <m:sSubPr>
              <m:ctrlPr>
                <w:rPr>
                  <w:rFonts w:ascii="Cambria Math" w:hAnsi="Cambria Math"/>
                  <w:b/>
                  <w:bCs/>
                </w:rPr>
              </m:ctrlPr>
            </m:sSubPr>
            <m:e>
              <m:r>
                <m:rPr>
                  <m:sty m:val="bi"/>
                </m:rPr>
                <w:rPr>
                  <w:rFonts w:ascii="Cambria Math" w:hAnsi="Cambria Math"/>
                </w:rPr>
                <m:t>m</m:t>
              </m:r>
            </m:e>
            <m:sub>
              <m:r>
                <m:rPr>
                  <m:sty m:val="bi"/>
                </m:rPr>
                <w:rPr>
                  <w:rFonts w:ascii="Cambria Math" w:hAnsi="Cambria Math"/>
                </w:rPr>
                <m:t>t</m:t>
              </m:r>
            </m:sub>
          </m:sSub>
          <m:r>
            <m:rPr>
              <m:sty m:val="b"/>
            </m:rPr>
            <w:rPr>
              <w:rFonts w:ascii="Cambria Math" w:hAnsi="Cambria Math"/>
            </w:rPr>
            <m:t>.</m:t>
          </m:r>
          <m:r>
            <m:rPr>
              <m:sty m:val="b"/>
            </m:rPr>
            <w:br/>
          </m:r>
        </m:oMath>
      </m:oMathPara>
    </w:p>
    <w:p w14:paraId="46EA73E2" w14:textId="77777777" w:rsidR="00E60470" w:rsidRPr="00E60470" w:rsidRDefault="00E60470" w:rsidP="00E60470">
      <w:pPr>
        <w:rPr>
          <w:b/>
          <w:bCs/>
        </w:rPr>
      </w:pPr>
      <w:r w:rsidRPr="00E60470">
        <w:rPr>
          <w:b/>
          <w:bCs/>
        </w:rPr>
        <w:t>Wtedy:</w:t>
      </w:r>
    </w:p>
    <w:p w14:paraId="2B6C8CF4" w14:textId="77777777" w:rsidR="00E60470" w:rsidRPr="00E60470" w:rsidRDefault="00E60470" w:rsidP="00E60470">
      <w:pPr>
        <w:numPr>
          <w:ilvl w:val="0"/>
          <w:numId w:val="17"/>
        </w:numPr>
        <w:rPr>
          <w:b/>
          <w:bCs/>
        </w:rPr>
      </w:pPr>
      <w:r w:rsidRPr="00E60470">
        <w:rPr>
          <w:b/>
          <w:bCs/>
        </w:rPr>
        <w:t>screening staje się silny,</w:t>
      </w:r>
    </w:p>
    <w:p w14:paraId="7E683D09" w14:textId="77777777" w:rsidR="00E60470" w:rsidRPr="00E60470" w:rsidRDefault="00E60470" w:rsidP="00E60470">
      <w:pPr>
        <w:numPr>
          <w:ilvl w:val="0"/>
          <w:numId w:val="17"/>
        </w:numPr>
        <w:rPr>
          <w:b/>
          <w:bCs/>
        </w:rPr>
      </w:pPr>
      <w:r w:rsidRPr="00E60470">
        <w:rPr>
          <w:b/>
          <w:bCs/>
        </w:rPr>
        <w:t>Λ i G zaczynają maleć,</w:t>
      </w:r>
    </w:p>
    <w:p w14:paraId="7FFA7EA6" w14:textId="77777777" w:rsidR="00E60470" w:rsidRPr="00E60470" w:rsidRDefault="00E60470" w:rsidP="00E60470">
      <w:pPr>
        <w:numPr>
          <w:ilvl w:val="0"/>
          <w:numId w:val="17"/>
        </w:numPr>
        <w:rPr>
          <w:b/>
          <w:bCs/>
        </w:rPr>
      </w:pPr>
      <w:r w:rsidRPr="00E60470">
        <w:rPr>
          <w:b/>
          <w:bCs/>
        </w:rPr>
        <w:t>energia próżni przechodzi w materię.</w:t>
      </w:r>
    </w:p>
    <w:p w14:paraId="47D99439" w14:textId="77777777" w:rsidR="00E60470" w:rsidRPr="00E60470" w:rsidRDefault="00E60470" w:rsidP="00E60470">
      <w:pPr>
        <w:rPr>
          <w:b/>
          <w:bCs/>
        </w:rPr>
      </w:pPr>
      <w:r w:rsidRPr="00E60470">
        <w:rPr>
          <w:b/>
          <w:bCs/>
        </w:rPr>
        <w:t>To daje naturalny mechanizm zakończenia inflacji.</w:t>
      </w:r>
    </w:p>
    <w:p w14:paraId="01183A88" w14:textId="793EFD99" w:rsidR="00E60470" w:rsidRPr="00E60470" w:rsidRDefault="00E60470" w:rsidP="00E60470">
      <w:pPr>
        <w:rPr>
          <w:b/>
          <w:bCs/>
        </w:rPr>
      </w:pPr>
    </w:p>
    <w:p w14:paraId="198A357F" w14:textId="77777777" w:rsidR="00E60470" w:rsidRPr="00E60470" w:rsidRDefault="00E60470" w:rsidP="00E60470">
      <w:pPr>
        <w:rPr>
          <w:b/>
          <w:bCs/>
        </w:rPr>
      </w:pPr>
      <w:r w:rsidRPr="00E60470">
        <w:rPr>
          <w:b/>
          <w:bCs/>
        </w:rPr>
        <w:t>32. Testy obserwacyjne</w:t>
      </w:r>
    </w:p>
    <w:p w14:paraId="6633048E" w14:textId="77777777" w:rsidR="00E60470" w:rsidRPr="00E60470" w:rsidRDefault="00E60470" w:rsidP="00E60470">
      <w:pPr>
        <w:rPr>
          <w:b/>
          <w:bCs/>
        </w:rPr>
      </w:pPr>
      <w:r w:rsidRPr="00E60470">
        <w:rPr>
          <w:b/>
          <w:bCs/>
        </w:rPr>
        <w:t>Model przewiduje: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1200"/>
      </w:tblGrid>
      <w:tr w:rsidR="00E60470" w:rsidRPr="00E60470" w14:paraId="38BE1671" w14:textId="77777777">
        <w:trPr>
          <w:tblHeader/>
          <w:tblCellSpacing w:w="15" w:type="dxa"/>
        </w:trPr>
        <w:tc>
          <w:tcPr>
            <w:tcW w:w="0" w:type="auto"/>
            <w:vAlign w:val="center"/>
            <w:hideMark/>
          </w:tcPr>
          <w:p w14:paraId="4E42A280" w14:textId="77777777" w:rsidR="00E60470" w:rsidRPr="00E60470" w:rsidRDefault="00E60470" w:rsidP="00E60470">
            <w:pPr>
              <w:rPr>
                <w:b/>
                <w:bCs/>
              </w:rPr>
            </w:pPr>
            <w:r w:rsidRPr="00E60470">
              <w:rPr>
                <w:b/>
                <w:bCs/>
              </w:rPr>
              <w:t>Obserwabla</w:t>
            </w:r>
          </w:p>
        </w:tc>
        <w:tc>
          <w:tcPr>
            <w:tcW w:w="0" w:type="auto"/>
            <w:vAlign w:val="center"/>
            <w:hideMark/>
          </w:tcPr>
          <w:p w14:paraId="6D60E1AA" w14:textId="77777777" w:rsidR="00E60470" w:rsidRPr="00E60470" w:rsidRDefault="00E60470" w:rsidP="00E60470">
            <w:pPr>
              <w:rPr>
                <w:b/>
                <w:bCs/>
              </w:rPr>
            </w:pPr>
            <w:r w:rsidRPr="00E60470">
              <w:rPr>
                <w:b/>
                <w:bCs/>
              </w:rPr>
              <w:t>Predykcja</w:t>
            </w:r>
          </w:p>
        </w:tc>
      </w:tr>
      <w:tr w:rsidR="00E60470" w:rsidRPr="00E60470" w14:paraId="387CF04C" w14:textId="77777777">
        <w:trPr>
          <w:tblCellSpacing w:w="15" w:type="dxa"/>
        </w:trPr>
        <w:tc>
          <w:tcPr>
            <w:tcW w:w="0" w:type="auto"/>
            <w:vAlign w:val="center"/>
            <w:hideMark/>
          </w:tcPr>
          <w:p w14:paraId="6F6FC53D" w14:textId="77777777" w:rsidR="00E60470" w:rsidRPr="00E60470" w:rsidRDefault="00E60470" w:rsidP="00E60470">
            <w:pPr>
              <w:rPr>
                <w:b/>
                <w:bCs/>
              </w:rPr>
            </w:pPr>
            <w:r w:rsidRPr="00E60470">
              <w:rPr>
                <w:b/>
                <w:bCs/>
              </w:rPr>
              <w:t>spectral index</w:t>
            </w:r>
          </w:p>
        </w:tc>
        <w:tc>
          <w:tcPr>
            <w:tcW w:w="0" w:type="auto"/>
            <w:vAlign w:val="center"/>
            <w:hideMark/>
          </w:tcPr>
          <w:p w14:paraId="2DEEAD59" w14:textId="04E61521" w:rsidR="00E60470" w:rsidRPr="00E60470" w:rsidRDefault="00000000" w:rsidP="00E60470">
            <w:pPr>
              <w:rPr>
                <w:b/>
                <w:bCs/>
              </w:rPr>
            </w:pPr>
            <m:oMathPara>
              <m:oMath>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s</m:t>
                    </m:r>
                  </m:sub>
                </m:sSub>
                <m:r>
                  <m:rPr>
                    <m:sty m:val="bi"/>
                  </m:rPr>
                  <w:rPr>
                    <w:rFonts w:ascii="Cambria Math" w:hAnsi="Cambria Math"/>
                  </w:rPr>
                  <m:t>≈0.965</m:t>
                </m:r>
              </m:oMath>
            </m:oMathPara>
          </w:p>
        </w:tc>
      </w:tr>
      <w:tr w:rsidR="00E60470" w:rsidRPr="00E60470" w14:paraId="7814C623" w14:textId="77777777">
        <w:trPr>
          <w:tblCellSpacing w:w="15" w:type="dxa"/>
        </w:trPr>
        <w:tc>
          <w:tcPr>
            <w:tcW w:w="0" w:type="auto"/>
            <w:vAlign w:val="center"/>
            <w:hideMark/>
          </w:tcPr>
          <w:p w14:paraId="2C1B5998" w14:textId="77777777" w:rsidR="00E60470" w:rsidRPr="00E60470" w:rsidRDefault="00E60470" w:rsidP="00E60470">
            <w:pPr>
              <w:rPr>
                <w:b/>
                <w:bCs/>
              </w:rPr>
            </w:pPr>
            <w:r w:rsidRPr="00E60470">
              <w:rPr>
                <w:b/>
                <w:bCs/>
              </w:rPr>
              <w:t>tensor ratio</w:t>
            </w:r>
          </w:p>
        </w:tc>
        <w:tc>
          <w:tcPr>
            <w:tcW w:w="0" w:type="auto"/>
            <w:vAlign w:val="center"/>
            <w:hideMark/>
          </w:tcPr>
          <w:p w14:paraId="3048E8B9" w14:textId="0A3AD9C8" w:rsidR="00E60470" w:rsidRPr="00E60470" w:rsidRDefault="00E60470" w:rsidP="00E60470">
            <w:pPr>
              <w:rPr>
                <w:b/>
                <w:bCs/>
              </w:rPr>
            </w:pPr>
            <m:oMathPara>
              <m:oMath>
                <m:r>
                  <m:rPr>
                    <m:sty m:val="bi"/>
                  </m:rPr>
                  <w:rPr>
                    <w:rFonts w:ascii="Cambria Math" w:hAnsi="Cambria Math"/>
                  </w:rPr>
                  <m:t>r≳0.03</m:t>
                </m:r>
              </m:oMath>
            </m:oMathPara>
          </w:p>
        </w:tc>
      </w:tr>
      <w:tr w:rsidR="00E60470" w:rsidRPr="00E60470" w14:paraId="7C725A21" w14:textId="77777777">
        <w:trPr>
          <w:tblCellSpacing w:w="15" w:type="dxa"/>
        </w:trPr>
        <w:tc>
          <w:tcPr>
            <w:tcW w:w="0" w:type="auto"/>
            <w:vAlign w:val="center"/>
            <w:hideMark/>
          </w:tcPr>
          <w:p w14:paraId="5002311D" w14:textId="77777777" w:rsidR="00E60470" w:rsidRPr="00E60470" w:rsidRDefault="00E60470" w:rsidP="00E60470">
            <w:pPr>
              <w:rPr>
                <w:b/>
                <w:bCs/>
              </w:rPr>
            </w:pPr>
            <w:r w:rsidRPr="00E60470">
              <w:rPr>
                <w:b/>
                <w:bCs/>
              </w:rPr>
              <w:t>running</w:t>
            </w:r>
          </w:p>
        </w:tc>
        <w:tc>
          <w:tcPr>
            <w:tcW w:w="0" w:type="auto"/>
            <w:vAlign w:val="center"/>
            <w:hideMark/>
          </w:tcPr>
          <w:p w14:paraId="7F22FDDF" w14:textId="0A0884CF" w:rsidR="00E60470" w:rsidRPr="00E60470" w:rsidRDefault="00000000" w:rsidP="00E60470">
            <w:pPr>
              <w:rPr>
                <w:b/>
                <w:bCs/>
              </w:rPr>
            </w:pPr>
            <m:oMathPara>
              <m:oMath>
                <m:sSub>
                  <m:sSubPr>
                    <m:ctrlPr>
                      <w:rPr>
                        <w:rFonts w:ascii="Cambria Math" w:hAnsi="Cambria Math"/>
                        <w:b/>
                        <w:bCs/>
                      </w:rPr>
                    </m:ctrlPr>
                  </m:sSubPr>
                  <m:e>
                    <m:r>
                      <m:rPr>
                        <m:sty m:val="bi"/>
                      </m:rPr>
                      <w:rPr>
                        <w:rFonts w:ascii="Cambria Math" w:hAnsi="Cambria Math"/>
                      </w:rPr>
                      <m:t>α</m:t>
                    </m:r>
                  </m:e>
                  <m:sub>
                    <m:r>
                      <m:rPr>
                        <m:sty m:val="bi"/>
                      </m:rPr>
                      <w:rPr>
                        <w:rFonts w:ascii="Cambria Math" w:hAnsi="Cambria Math"/>
                      </w:rPr>
                      <m:t>s</m:t>
                    </m:r>
                  </m:sub>
                </m:sSub>
                <m:r>
                  <m:rPr>
                    <m:sty m:val="bi"/>
                  </m:rPr>
                  <w:rPr>
                    <w:rFonts w:ascii="Cambria Math" w:hAnsi="Cambria Math"/>
                  </w:rPr>
                  <m: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-3</m:t>
                    </m:r>
                  </m:sup>
                </m:sSup>
              </m:oMath>
            </m:oMathPara>
          </w:p>
        </w:tc>
      </w:tr>
    </w:tbl>
    <w:p w14:paraId="49F8A996" w14:textId="77777777" w:rsidR="00E60470" w:rsidRPr="00E60470" w:rsidRDefault="00E60470" w:rsidP="00E60470">
      <w:pPr>
        <w:rPr>
          <w:b/>
          <w:bCs/>
        </w:rPr>
      </w:pPr>
      <w:r w:rsidRPr="00E60470">
        <w:rPr>
          <w:b/>
          <w:bCs/>
        </w:rPr>
        <w:t>Falsyfikacja:</w:t>
      </w:r>
    </w:p>
    <w:p w14:paraId="638EB43C" w14:textId="45F1F179" w:rsidR="00E60470" w:rsidRPr="00E60470" w:rsidRDefault="00E60470" w:rsidP="00E60470">
      <w:pPr>
        <w:rPr>
          <w:b/>
          <w:bCs/>
        </w:rPr>
      </w:pPr>
      <m:oMathPara>
        <m:oMath>
          <m:r>
            <m:rPr>
              <m:sty m:val="bi"/>
            </m:rPr>
            <w:rPr>
              <w:rFonts w:ascii="Cambria Math" w:hAnsi="Cambria Math"/>
            </w:rPr>
            <m:t>r&lt;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-3</m:t>
              </m:r>
            </m:sup>
          </m:sSup>
          <m:r>
            <m:rPr>
              <m:sty m:val="bi"/>
            </m:rPr>
            <w:rPr>
              <w:rFonts w:ascii="Cambria Math" w:hAnsi="Cambria Math"/>
            </w:rPr>
            <m:t>⇒</m:t>
          </m:r>
          <m:r>
            <m:rPr>
              <m:nor/>
            </m:rPr>
            <w:rPr>
              <w:b/>
              <w:bCs/>
            </w:rPr>
            <m:t>model wykluczony</m:t>
          </m:r>
          <m:r>
            <m:rPr>
              <m:sty m:val="b"/>
            </m:rPr>
            <w:rPr>
              <w:rFonts w:ascii="Cambria Math" w:hAnsi="Cambria Math"/>
            </w:rPr>
            <m:t>.</m:t>
          </m:r>
          <m:r>
            <m:rPr>
              <m:sty m:val="b"/>
            </m:rPr>
            <w:br/>
          </m:r>
        </m:oMath>
      </m:oMathPara>
    </w:p>
    <w:p w14:paraId="74A54C58" w14:textId="77777777" w:rsidR="00E60470" w:rsidRPr="00E60470" w:rsidRDefault="00E60470" w:rsidP="00E60470">
      <w:pPr>
        <w:rPr>
          <w:b/>
          <w:bCs/>
        </w:rPr>
      </w:pPr>
      <w:r w:rsidRPr="00E60470">
        <w:rPr>
          <w:b/>
          <w:bCs/>
        </w:rPr>
        <w:t>LiteBIRD / CMB-S4 będą kluczowe.</w:t>
      </w:r>
    </w:p>
    <w:p w14:paraId="046EB10D" w14:textId="0093DD75" w:rsidR="00E60470" w:rsidRPr="00E60470" w:rsidRDefault="00E60470" w:rsidP="00E60470">
      <w:pPr>
        <w:rPr>
          <w:b/>
          <w:bCs/>
        </w:rPr>
      </w:pPr>
    </w:p>
    <w:p w14:paraId="258AF48D" w14:textId="77777777" w:rsidR="00E60470" w:rsidRPr="00E60470" w:rsidRDefault="00E60470" w:rsidP="00E60470">
      <w:pPr>
        <w:rPr>
          <w:b/>
          <w:bCs/>
        </w:rPr>
      </w:pPr>
      <w:r w:rsidRPr="00E60470">
        <w:rPr>
          <w:b/>
          <w:bCs/>
        </w:rPr>
        <w:t>Wnioski V6</w:t>
      </w:r>
    </w:p>
    <w:p w14:paraId="5ED47ADF" w14:textId="77777777" w:rsidR="00E60470" w:rsidRPr="00E60470" w:rsidRDefault="00E60470" w:rsidP="00E60470">
      <w:pPr>
        <w:rPr>
          <w:b/>
          <w:bCs/>
        </w:rPr>
      </w:pPr>
      <w:r w:rsidRPr="00E60470">
        <w:rPr>
          <w:b/>
          <w:bCs/>
        </w:rPr>
        <w:t>Inflacja pojawia się jako naturalny UV limit RG flow:</w:t>
      </w:r>
    </w:p>
    <w:p w14:paraId="187A98F4" w14:textId="5607A951" w:rsidR="00E60470" w:rsidRPr="00E60470" w:rsidRDefault="00E60470" w:rsidP="00E60470">
      <w:pPr>
        <w:rPr>
          <w:b/>
          <w:bCs/>
        </w:rPr>
      </w:pPr>
      <m:oMathPara>
        <m:oMath>
          <m:r>
            <m:rPr>
              <m:nor/>
            </m:rPr>
            <w:rPr>
              <w:b/>
              <w:bCs/>
            </w:rPr>
            <m:t>Inflation</m:t>
          </m:r>
          <m:r>
            <m:rPr>
              <m:sty m:val="bi"/>
            </m:rPr>
            <w:rPr>
              <w:rFonts w:ascii="Cambria Math" w:hAnsi="Cambria Math"/>
            </w:rPr>
            <m:t>=</m:t>
          </m:r>
          <m:r>
            <m:rPr>
              <m:nor/>
            </m:rPr>
            <w:rPr>
              <w:b/>
              <w:bCs/>
            </w:rPr>
            <m:t>UV regime of screened gravity</m:t>
          </m:r>
          <m:r>
            <m:rPr>
              <m:sty m:val="b"/>
            </m:rPr>
            <w:rPr>
              <w:rFonts w:ascii="Cambria Math" w:hAnsi="Cambria Math"/>
            </w:rPr>
            <m:t>.</m:t>
          </m:r>
          <m:r>
            <m:rPr>
              <m:sty m:val="b"/>
            </m:rPr>
            <w:br/>
          </m:r>
        </m:oMath>
      </m:oMathPara>
    </w:p>
    <w:p w14:paraId="34529C22" w14:textId="77777777" w:rsidR="00E60470" w:rsidRDefault="00E60470" w:rsidP="00E60470">
      <w:pPr>
        <w:rPr>
          <w:b/>
          <w:bCs/>
        </w:rPr>
      </w:pPr>
    </w:p>
    <w:p w14:paraId="0CFB789A" w14:textId="77777777" w:rsidR="00E60470" w:rsidRDefault="00E60470" w:rsidP="00E60470">
      <w:pPr>
        <w:rPr>
          <w:b/>
          <w:bCs/>
        </w:rPr>
      </w:pPr>
    </w:p>
    <w:p w14:paraId="2889FA14" w14:textId="77777777" w:rsidR="00E60470" w:rsidRDefault="00E60470" w:rsidP="00E60470">
      <w:pPr>
        <w:rPr>
          <w:b/>
          <w:bCs/>
        </w:rPr>
      </w:pPr>
    </w:p>
    <w:p w14:paraId="00ED4820" w14:textId="77777777" w:rsidR="00E60470" w:rsidRDefault="00E60470" w:rsidP="00E60470">
      <w:pPr>
        <w:rPr>
          <w:b/>
          <w:bCs/>
        </w:rPr>
      </w:pPr>
    </w:p>
    <w:p w14:paraId="324A773F" w14:textId="504BA45C" w:rsidR="00E60470" w:rsidRPr="00E60470" w:rsidRDefault="00E60470" w:rsidP="00E60470">
      <w:pPr>
        <w:rPr>
          <w:b/>
          <w:bCs/>
        </w:rPr>
      </w:pPr>
      <w:r w:rsidRPr="00E60470">
        <w:rPr>
          <w:b/>
          <w:bCs/>
        </w:rPr>
        <w:t>Model łączy:</w:t>
      </w:r>
    </w:p>
    <w:p w14:paraId="32F6FBEA" w14:textId="77777777" w:rsidR="00E60470" w:rsidRDefault="00E60470" w:rsidP="00E60470">
      <w:pPr>
        <w:numPr>
          <w:ilvl w:val="0"/>
          <w:numId w:val="18"/>
        </w:numPr>
        <w:rPr>
          <w:b/>
          <w:bCs/>
        </w:rPr>
      </w:pPr>
      <w:r w:rsidRPr="00E60470">
        <w:rPr>
          <w:b/>
          <w:bCs/>
        </w:rPr>
        <w:t>inflację</w:t>
      </w:r>
    </w:p>
    <w:p w14:paraId="0073438A" w14:textId="4625CB59" w:rsidR="00E60470" w:rsidRPr="00E60470" w:rsidRDefault="00E60470" w:rsidP="00E60470">
      <w:pPr>
        <w:numPr>
          <w:ilvl w:val="0"/>
          <w:numId w:val="18"/>
        </w:numPr>
        <w:rPr>
          <w:b/>
          <w:bCs/>
        </w:rPr>
      </w:pPr>
      <w:r w:rsidRPr="00E60470">
        <w:rPr>
          <w:b/>
          <w:bCs/>
        </w:rPr>
        <w:t>ciemną energię</w:t>
      </w:r>
    </w:p>
    <w:p w14:paraId="60F2BB01" w14:textId="77777777" w:rsidR="00E60470" w:rsidRPr="00E60470" w:rsidRDefault="00E60470" w:rsidP="00E60470">
      <w:pPr>
        <w:numPr>
          <w:ilvl w:val="0"/>
          <w:numId w:val="18"/>
        </w:numPr>
        <w:rPr>
          <w:b/>
          <w:bCs/>
        </w:rPr>
      </w:pPr>
      <w:r w:rsidRPr="00E60470">
        <w:rPr>
          <w:b/>
          <w:bCs/>
        </w:rPr>
        <w:t>hierarchię Plancka</w:t>
      </w:r>
    </w:p>
    <w:p w14:paraId="5AFD0635" w14:textId="77777777" w:rsidR="00E60470" w:rsidRPr="00E60470" w:rsidRDefault="00E60470" w:rsidP="00E60470">
      <w:pPr>
        <w:numPr>
          <w:ilvl w:val="0"/>
          <w:numId w:val="18"/>
        </w:numPr>
        <w:rPr>
          <w:b/>
          <w:bCs/>
        </w:rPr>
      </w:pPr>
      <w:r w:rsidRPr="00E60470">
        <w:rPr>
          <w:b/>
          <w:bCs/>
        </w:rPr>
        <w:t>słabość grawitacji</w:t>
      </w:r>
    </w:p>
    <w:p w14:paraId="37E3F353" w14:textId="77777777" w:rsidR="00E60470" w:rsidRPr="00E60470" w:rsidRDefault="00E60470" w:rsidP="00E60470">
      <w:pPr>
        <w:rPr>
          <w:b/>
          <w:bCs/>
        </w:rPr>
      </w:pPr>
      <w:r w:rsidRPr="00E60470">
        <w:rPr>
          <w:b/>
          <w:bCs/>
        </w:rPr>
        <w:t>w jeden ciąg RG.</w:t>
      </w:r>
    </w:p>
    <w:p w14:paraId="424093A6" w14:textId="77777777" w:rsidR="00E60470" w:rsidRDefault="00E60470" w:rsidP="008162C0">
      <w:pPr>
        <w:rPr>
          <w:b/>
          <w:bCs/>
        </w:rPr>
      </w:pPr>
    </w:p>
    <w:p w14:paraId="68CE5C2C" w14:textId="77777777" w:rsidR="00D10411" w:rsidRDefault="00D10411" w:rsidP="008162C0">
      <w:pPr>
        <w:rPr>
          <w:b/>
          <w:bCs/>
        </w:rPr>
      </w:pPr>
    </w:p>
    <w:p w14:paraId="3B056D01" w14:textId="2C5C379D" w:rsidR="003C57ED" w:rsidRDefault="003C57ED" w:rsidP="008162C0">
      <w:pPr>
        <w:rPr>
          <w:b/>
          <w:bCs/>
        </w:rPr>
      </w:pPr>
      <w:r>
        <w:rPr>
          <w:b/>
          <w:bCs/>
        </w:rPr>
        <w:t>V5</w:t>
      </w:r>
    </w:p>
    <w:p w14:paraId="0C207B58" w14:textId="57FDD421" w:rsidR="003C57ED" w:rsidRDefault="003C57ED" w:rsidP="008162C0">
      <w:pPr>
        <w:pBdr>
          <w:top w:val="single" w:sz="6" w:space="1" w:color="auto"/>
          <w:bottom w:val="single" w:sz="6" w:space="1" w:color="auto"/>
        </w:pBdr>
        <w:rPr>
          <w:b/>
          <w:bCs/>
        </w:rPr>
      </w:pPr>
    </w:p>
    <w:p w14:paraId="3F66493A" w14:textId="11917734" w:rsidR="003C57ED" w:rsidRDefault="0029711C" w:rsidP="008162C0">
      <w:pPr>
        <w:pBdr>
          <w:top w:val="single" w:sz="6" w:space="1" w:color="auto"/>
          <w:bottom w:val="single" w:sz="6" w:space="1" w:color="auto"/>
        </w:pBdr>
        <w:rPr>
          <w:b/>
          <w:bCs/>
        </w:rPr>
      </w:pPr>
      <w:r>
        <w:rPr>
          <w:b/>
          <w:bCs/>
        </w:rPr>
        <w:t xml:space="preserve">Tytuł: </w:t>
      </w:r>
      <w:r w:rsidRPr="0029711C">
        <w:rPr>
          <w:b/>
          <w:bCs/>
        </w:rPr>
        <w:t>Running Cosmological Constant from RG Flow of Newton’s Coupling</w:t>
      </w:r>
    </w:p>
    <w:p w14:paraId="6B12637B" w14:textId="77777777" w:rsidR="0029711C" w:rsidRPr="0029711C" w:rsidRDefault="0029711C" w:rsidP="0029711C">
      <w:pPr>
        <w:pBdr>
          <w:top w:val="single" w:sz="6" w:space="1" w:color="auto"/>
          <w:bottom w:val="single" w:sz="6" w:space="1" w:color="auto"/>
        </w:pBdr>
        <w:rPr>
          <w:b/>
          <w:bCs/>
        </w:rPr>
      </w:pPr>
      <w:r w:rsidRPr="0029711C">
        <w:rPr>
          <w:b/>
          <w:bCs/>
        </w:rPr>
        <w:t>15. Motywacja</w:t>
      </w:r>
    </w:p>
    <w:p w14:paraId="3B7F55ED" w14:textId="77777777" w:rsidR="0029711C" w:rsidRPr="0029711C" w:rsidRDefault="0029711C" w:rsidP="0029711C">
      <w:pPr>
        <w:pBdr>
          <w:top w:val="single" w:sz="6" w:space="1" w:color="auto"/>
          <w:bottom w:val="single" w:sz="6" w:space="1" w:color="auto"/>
        </w:pBdr>
        <w:rPr>
          <w:b/>
          <w:bCs/>
        </w:rPr>
      </w:pPr>
      <w:r w:rsidRPr="0029711C">
        <w:rPr>
          <w:b/>
          <w:bCs/>
        </w:rPr>
        <w:t>W V3 pokazaliśmy:</w:t>
      </w:r>
    </w:p>
    <w:p w14:paraId="1F1042D6" w14:textId="3F589D26" w:rsidR="0029711C" w:rsidRPr="0029711C" w:rsidRDefault="00000000" w:rsidP="0029711C">
      <w:pPr>
        <w:pBdr>
          <w:top w:val="single" w:sz="6" w:space="1" w:color="auto"/>
          <w:bottom w:val="single" w:sz="6" w:space="1" w:color="auto"/>
        </w:pBdr>
        <w:rPr>
          <w:b/>
          <w:bCs/>
        </w:rPr>
      </w:pPr>
      <m:oMathPara>
        <m:oMath>
          <m:sSub>
            <m:sSubPr>
              <m:ctrlPr>
                <w:rPr>
                  <w:rFonts w:ascii="Cambria Math" w:hAnsi="Cambria Math"/>
                  <w:b/>
                  <w:bCs/>
                </w:rPr>
              </m:ctrlPr>
            </m:sSubPr>
            <m:e>
              <m:r>
                <m:rPr>
                  <m:sty m:val="bi"/>
                </m:rPr>
                <w:rPr>
                  <w:rFonts w:ascii="Cambria Math" w:hAnsi="Cambria Math"/>
                </w:rPr>
                <m:t>G</m:t>
              </m:r>
            </m:e>
            <m:sub>
              <m:r>
                <m:rPr>
                  <m:sty m:val="b"/>
                </m:rPr>
                <w:rPr>
                  <w:rFonts w:ascii="Cambria Math" w:hAnsi="Cambria Math"/>
                </w:rPr>
                <m:t>IR</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G</m:t>
              </m:r>
            </m:e>
            <m:sub>
              <m:r>
                <m:rPr>
                  <m:sty m:val="b"/>
                </m:rPr>
                <w:rPr>
                  <w:rFonts w:ascii="Cambria Math" w:hAnsi="Cambria Math"/>
                </w:rPr>
                <m:t>UV</m:t>
              </m:r>
            </m:sub>
          </m:sSub>
          <m:r>
            <m:rPr>
              <m:sty m:val="b"/>
            </m:rPr>
            <w:br/>
          </m:r>
        </m:oMath>
      </m:oMathPara>
    </w:p>
    <w:p w14:paraId="4DE0C822" w14:textId="77777777" w:rsidR="0029711C" w:rsidRPr="0029711C" w:rsidRDefault="0029711C" w:rsidP="0029711C">
      <w:pPr>
        <w:pBdr>
          <w:top w:val="single" w:sz="6" w:space="1" w:color="auto"/>
          <w:bottom w:val="single" w:sz="6" w:space="1" w:color="auto"/>
        </w:pBdr>
        <w:rPr>
          <w:b/>
          <w:bCs/>
        </w:rPr>
      </w:pPr>
      <w:r w:rsidRPr="0029711C">
        <w:rPr>
          <w:b/>
          <w:bCs/>
        </w:rPr>
        <w:t>Naturalne pytanie:</w:t>
      </w:r>
      <w:r w:rsidRPr="0029711C">
        <w:rPr>
          <w:b/>
          <w:bCs/>
        </w:rPr>
        <w:br/>
        <w:t>czy ta sama renormalizacja powinna dotyczyć energii próżni?</w:t>
      </w:r>
    </w:p>
    <w:p w14:paraId="436AA9A0" w14:textId="77777777" w:rsidR="0029711C" w:rsidRPr="0029711C" w:rsidRDefault="0029711C" w:rsidP="0029711C">
      <w:pPr>
        <w:pBdr>
          <w:top w:val="single" w:sz="6" w:space="1" w:color="auto"/>
          <w:bottom w:val="single" w:sz="6" w:space="1" w:color="auto"/>
        </w:pBdr>
        <w:rPr>
          <w:b/>
          <w:bCs/>
        </w:rPr>
      </w:pPr>
      <w:r w:rsidRPr="0029711C">
        <w:rPr>
          <w:b/>
          <w:bCs/>
        </w:rPr>
        <w:t>Jeśli grawitacja jest ekranowana przez RG flow,</w:t>
      </w:r>
      <w:r w:rsidRPr="0029711C">
        <w:rPr>
          <w:b/>
          <w:bCs/>
        </w:rPr>
        <w:br/>
        <w:t>to próżnia grawitacyjna (Λ) nie może pozostać stała.</w:t>
      </w:r>
    </w:p>
    <w:p w14:paraId="6DFA40D4" w14:textId="77777777" w:rsidR="0029711C" w:rsidRPr="0029711C" w:rsidRDefault="0029711C" w:rsidP="0029711C">
      <w:pPr>
        <w:pBdr>
          <w:top w:val="single" w:sz="6" w:space="1" w:color="auto"/>
          <w:bottom w:val="single" w:sz="6" w:space="1" w:color="auto"/>
        </w:pBdr>
        <w:rPr>
          <w:b/>
          <w:bCs/>
        </w:rPr>
      </w:pPr>
      <w:r w:rsidRPr="0029711C">
        <w:rPr>
          <w:b/>
          <w:bCs/>
        </w:rPr>
        <w:t>Hipoteza V5:</w:t>
      </w:r>
    </w:p>
    <w:p w14:paraId="3495FFD3" w14:textId="2B772A07" w:rsidR="0029711C" w:rsidRPr="0029711C" w:rsidRDefault="00000000" w:rsidP="0029711C">
      <w:pPr>
        <w:pBdr>
          <w:top w:val="single" w:sz="6" w:space="1" w:color="auto"/>
          <w:bottom w:val="single" w:sz="6" w:space="1" w:color="auto"/>
        </w:pBdr>
        <w:rPr>
          <w:b/>
          <w:bCs/>
        </w:rPr>
      </w:pPr>
      <m:oMathPara>
        <m:oMath>
          <m:borderBox>
            <m:borderBoxPr>
              <m:ctrlPr>
                <w:rPr>
                  <w:rFonts w:ascii="Cambria Math" w:hAnsi="Cambria Math"/>
                  <w:b/>
                  <w:bCs/>
                </w:rPr>
              </m:ctrlPr>
            </m:borderBoxPr>
            <m:e>
              <m:r>
                <m:rPr>
                  <m:sty m:val="b"/>
                </m:rPr>
                <w:rPr>
                  <w:rFonts w:ascii="Cambria Math" w:hAnsi="Cambria Math"/>
                </w:rPr>
                <m:t>Λ</m:t>
              </m:r>
              <m:r>
                <m:rPr>
                  <m:sty m:val="bi"/>
                </m:rPr>
                <w:rPr>
                  <w:rFonts w:ascii="Cambria Math" w:hAnsi="Cambria Math"/>
                </w:rPr>
                <m:t>(μ)∝G(μ)</m:t>
              </m:r>
            </m:e>
          </m:borderBox>
          <m:r>
            <m:rPr>
              <m:sty m:val="b"/>
            </m:rPr>
            <w:br/>
          </m:r>
        </m:oMath>
      </m:oMathPara>
    </w:p>
    <w:p w14:paraId="79841066" w14:textId="77777777" w:rsidR="0029711C" w:rsidRPr="0029711C" w:rsidRDefault="0029711C" w:rsidP="0029711C">
      <w:pPr>
        <w:pBdr>
          <w:top w:val="single" w:sz="6" w:space="1" w:color="auto"/>
          <w:bottom w:val="single" w:sz="6" w:space="1" w:color="auto"/>
        </w:pBdr>
        <w:rPr>
          <w:b/>
          <w:bCs/>
        </w:rPr>
      </w:pPr>
      <w:r w:rsidRPr="0029711C">
        <w:rPr>
          <w:b/>
          <w:bCs/>
        </w:rPr>
        <w:lastRenderedPageBreak/>
        <w:t>czyli:</w:t>
      </w:r>
      <w:r w:rsidRPr="0029711C">
        <w:rPr>
          <w:b/>
          <w:bCs/>
        </w:rPr>
        <w:br/>
        <w:t>ciemna energia = IR resztka energii próżni UV</w:t>
      </w:r>
      <w:r w:rsidRPr="0029711C">
        <w:rPr>
          <w:b/>
          <w:bCs/>
        </w:rPr>
        <w:br/>
        <w:t>po przejściu przez ten sam ekran RG.</w:t>
      </w:r>
    </w:p>
    <w:p w14:paraId="5A761596" w14:textId="1DC0EAF3" w:rsidR="0029711C" w:rsidRPr="0029711C" w:rsidRDefault="0029711C" w:rsidP="0029711C">
      <w:pPr>
        <w:pBdr>
          <w:top w:val="single" w:sz="6" w:space="1" w:color="auto"/>
          <w:bottom w:val="single" w:sz="6" w:space="1" w:color="auto"/>
        </w:pBdr>
        <w:rPr>
          <w:b/>
          <w:bCs/>
        </w:rPr>
      </w:pPr>
    </w:p>
    <w:p w14:paraId="7F26F122" w14:textId="77777777" w:rsidR="0029711C" w:rsidRPr="0029711C" w:rsidRDefault="0029711C" w:rsidP="0029711C">
      <w:pPr>
        <w:pBdr>
          <w:top w:val="single" w:sz="6" w:space="1" w:color="auto"/>
          <w:bottom w:val="single" w:sz="6" w:space="1" w:color="auto"/>
        </w:pBdr>
        <w:rPr>
          <w:b/>
          <w:bCs/>
        </w:rPr>
      </w:pPr>
      <w:r w:rsidRPr="0029711C">
        <w:rPr>
          <w:b/>
          <w:bCs/>
        </w:rPr>
        <w:t>16. EFT: Vacuum Energy in Curved Spacetime</w:t>
      </w:r>
    </w:p>
    <w:p w14:paraId="13FD96CC" w14:textId="77777777" w:rsidR="0029711C" w:rsidRPr="0029711C" w:rsidRDefault="0029711C" w:rsidP="0029711C">
      <w:pPr>
        <w:pBdr>
          <w:top w:val="single" w:sz="6" w:space="1" w:color="auto"/>
          <w:bottom w:val="single" w:sz="6" w:space="1" w:color="auto"/>
        </w:pBdr>
        <w:rPr>
          <w:b/>
          <w:bCs/>
        </w:rPr>
      </w:pPr>
      <w:r w:rsidRPr="0029711C">
        <w:rPr>
          <w:b/>
          <w:bCs/>
        </w:rPr>
        <w:t>Efektywne działanie:</w:t>
      </w:r>
    </w:p>
    <w:p w14:paraId="028EC3E4" w14:textId="31DAED10" w:rsidR="0029711C" w:rsidRPr="0029711C" w:rsidRDefault="0029711C" w:rsidP="0029711C">
      <w:pPr>
        <w:pBdr>
          <w:top w:val="single" w:sz="6" w:space="1" w:color="auto"/>
          <w:bottom w:val="single" w:sz="6" w:space="1" w:color="auto"/>
        </w:pBdr>
        <w:rPr>
          <w:b/>
          <w:bCs/>
        </w:rPr>
      </w:pPr>
      <m:oMathPara>
        <m:oMath>
          <m:r>
            <m:rPr>
              <m:sty m:val="bi"/>
            </m:rPr>
            <w:rPr>
              <w:rFonts w:ascii="Cambria Math" w:hAnsi="Cambria Math"/>
            </w:rPr>
            <m:t>S=∫</m:t>
          </m:r>
          <m:sSup>
            <m:sSupPr>
              <m:ctrlPr>
                <w:rPr>
                  <w:rFonts w:ascii="Cambria Math" w:hAnsi="Cambria Math"/>
                  <w:b/>
                  <w:bCs/>
                </w:rPr>
              </m:ctrlPr>
            </m:sSupPr>
            <m:e>
              <m:r>
                <m:rPr>
                  <m:sty m:val="bi"/>
                </m:rPr>
                <w:rPr>
                  <w:rFonts w:ascii="Cambria Math" w:hAnsi="Cambria Math"/>
                </w:rPr>
                <m:t>d</m:t>
              </m:r>
            </m:e>
            <m:sup>
              <m:r>
                <m:rPr>
                  <m:sty m:val="bi"/>
                </m:rPr>
                <w:rPr>
                  <w:rFonts w:ascii="Cambria Math" w:hAnsi="Cambria Math"/>
                </w:rPr>
                <m:t>4</m:t>
              </m:r>
            </m:sup>
          </m:sSup>
          <m:r>
            <m:rPr>
              <m:sty m:val="bi"/>
            </m:rPr>
            <w:rPr>
              <w:rFonts w:ascii="Cambria Math" w:hAnsi="Cambria Math"/>
            </w:rPr>
            <m:t>x</m:t>
          </m:r>
          <m:rad>
            <m:radPr>
              <m:degHide m:val="1"/>
              <m:ctrlPr>
                <w:rPr>
                  <w:rFonts w:ascii="Cambria Math" w:hAnsi="Cambria Math"/>
                  <w:b/>
                  <w:bCs/>
                </w:rPr>
              </m:ctrlPr>
            </m:radPr>
            <m:deg/>
            <m:e>
              <m:r>
                <m:rPr>
                  <m:sty m:val="bi"/>
                </m:rPr>
                <w:rPr>
                  <w:rFonts w:ascii="Cambria Math" w:hAnsi="Cambria Math"/>
                </w:rPr>
                <m:t>-g</m:t>
              </m:r>
            </m:e>
          </m:rad>
          <m:d>
            <m:dPr>
              <m:begChr m:val="["/>
              <m:endChr m:val="]"/>
              <m:ctrlPr>
                <w:rPr>
                  <w:rFonts w:ascii="Cambria Math" w:hAnsi="Cambria Math"/>
                  <w:b/>
                  <w:bCs/>
                </w:rPr>
              </m:ctrlPr>
            </m:dPr>
            <m:e>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16</m:t>
                  </m:r>
                  <m:r>
                    <m:rPr>
                      <m:sty m:val="bi"/>
                    </m:rPr>
                    <w:rPr>
                      <w:rFonts w:ascii="Cambria Math" w:hAnsi="Cambria Math"/>
                    </w:rPr>
                    <m:t>πG(μ)</m:t>
                  </m:r>
                </m:den>
              </m:f>
              <m:r>
                <m:rPr>
                  <m:sty m:val="bi"/>
                </m:rPr>
                <w:rPr>
                  <w:rFonts w:ascii="Cambria Math" w:hAnsi="Cambria Math"/>
                </w:rPr>
                <m:t>R-</m:t>
              </m:r>
              <m:r>
                <m:rPr>
                  <m:sty m:val="b"/>
                </m:rPr>
                <w:rPr>
                  <w:rFonts w:ascii="Cambria Math" w:hAnsi="Cambria Math"/>
                </w:rPr>
                <m:t>Λ</m:t>
              </m:r>
              <m:r>
                <m:rPr>
                  <m:sty m:val="bi"/>
                </m:rPr>
                <w:rPr>
                  <w:rFonts w:ascii="Cambria Math" w:hAnsi="Cambria Math"/>
                </w:rPr>
                <m:t>(μ)+</m:t>
              </m:r>
              <m:sSub>
                <m:sSubPr>
                  <m:ctrlPr>
                    <w:rPr>
                      <w:rFonts w:ascii="Cambria Math" w:hAnsi="Cambria Math"/>
                      <w:b/>
                      <w:bCs/>
                    </w:rPr>
                  </m:ctrlPr>
                </m:sSubPr>
                <m:e>
                  <m:r>
                    <m:rPr>
                      <m:scr m:val="script"/>
                      <m:sty m:val="bi"/>
                    </m:rPr>
                    <w:rPr>
                      <w:rFonts w:ascii="Cambria Math" w:hAnsi="Cambria Math"/>
                    </w:rPr>
                    <m:t>L</m:t>
                  </m:r>
                </m:e>
                <m:sub>
                  <m:r>
                    <m:rPr>
                      <m:sty m:val="b"/>
                    </m:rPr>
                    <w:rPr>
                      <w:rFonts w:ascii="Cambria Math" w:hAnsi="Cambria Math"/>
                    </w:rPr>
                    <m:t>SM</m:t>
                  </m:r>
                </m:sub>
              </m:sSub>
            </m:e>
          </m:d>
          <m:r>
            <m:rPr>
              <m:sty m:val="b"/>
            </m:rPr>
            <w:br/>
          </m:r>
        </m:oMath>
      </m:oMathPara>
    </w:p>
    <w:p w14:paraId="39FDA2A6" w14:textId="77777777" w:rsidR="0029711C" w:rsidRPr="0029711C" w:rsidRDefault="0029711C" w:rsidP="0029711C">
      <w:pPr>
        <w:pBdr>
          <w:top w:val="single" w:sz="6" w:space="1" w:color="auto"/>
          <w:bottom w:val="single" w:sz="6" w:space="1" w:color="auto"/>
        </w:pBdr>
        <w:rPr>
          <w:b/>
          <w:bCs/>
        </w:rPr>
      </w:pPr>
      <w:r w:rsidRPr="0029711C">
        <w:rPr>
          <w:b/>
          <w:bCs/>
        </w:rPr>
        <w:t>W EFT próżnia generuje:</w:t>
      </w:r>
    </w:p>
    <w:p w14:paraId="52558336" w14:textId="531A9110" w:rsidR="0029711C" w:rsidRPr="0029711C" w:rsidRDefault="00000000" w:rsidP="0029711C">
      <w:pPr>
        <w:pBdr>
          <w:top w:val="single" w:sz="6" w:space="1" w:color="auto"/>
          <w:bottom w:val="single" w:sz="6" w:space="1" w:color="auto"/>
        </w:pBdr>
        <w:rPr>
          <w:b/>
          <w:bCs/>
        </w:rPr>
      </w:pPr>
      <m:oMathPara>
        <m:oMath>
          <m:sSubSup>
            <m:sSubSupPr>
              <m:ctrlPr>
                <w:rPr>
                  <w:rFonts w:ascii="Cambria Math" w:hAnsi="Cambria Math"/>
                  <w:b/>
                  <w:bCs/>
                </w:rPr>
              </m:ctrlPr>
            </m:sSubSupPr>
            <m:e>
              <m:r>
                <m:rPr>
                  <m:sty m:val="bi"/>
                </m:rPr>
                <w:rPr>
                  <w:rFonts w:ascii="Cambria Math" w:hAnsi="Cambria Math"/>
                </w:rPr>
                <m:t>ρ</m:t>
              </m:r>
            </m:e>
            <m:sub>
              <m:r>
                <m:rPr>
                  <m:sty m:val="b"/>
                </m:rPr>
                <w:rPr>
                  <w:rFonts w:ascii="Cambria Math" w:hAnsi="Cambria Math"/>
                </w:rPr>
                <m:t>vac</m:t>
              </m:r>
            </m:sub>
            <m:sup>
              <m:r>
                <m:rPr>
                  <m:sty m:val="b"/>
                </m:rPr>
                <w:rPr>
                  <w:rFonts w:ascii="Cambria Math" w:hAnsi="Cambria Math"/>
                </w:rPr>
                <m:t>UV</m:t>
              </m:r>
            </m:sup>
          </m:sSubSup>
          <m:r>
            <m:rPr>
              <m:sty m:val="bi"/>
            </m:rPr>
            <w:rPr>
              <w:rFonts w:ascii="Cambria Math" w:hAnsi="Cambria Math"/>
            </w:rPr>
            <m:t>∼</m:t>
          </m:r>
          <m:sSubSup>
            <m:sSubSupPr>
              <m:ctrlPr>
                <w:rPr>
                  <w:rFonts w:ascii="Cambria Math" w:hAnsi="Cambria Math"/>
                  <w:b/>
                  <w:bCs/>
                </w:rPr>
              </m:ctrlPr>
            </m:sSubSupPr>
            <m:e>
              <m:r>
                <m:rPr>
                  <m:sty m:val="b"/>
                </m:rPr>
                <w:rPr>
                  <w:rFonts w:ascii="Cambria Math" w:hAnsi="Cambria Math"/>
                </w:rPr>
                <m:t>Λ</m:t>
              </m:r>
            </m:e>
            <m:sub>
              <m:r>
                <m:rPr>
                  <m:sty m:val="b"/>
                </m:rPr>
                <w:rPr>
                  <w:rFonts w:ascii="Cambria Math" w:hAnsi="Cambria Math"/>
                </w:rPr>
                <m:t>UV</m:t>
              </m:r>
            </m:sub>
            <m:sup>
              <m:r>
                <m:rPr>
                  <m:sty m:val="bi"/>
                </m:rPr>
                <w:rPr>
                  <w:rFonts w:ascii="Cambria Math" w:hAnsi="Cambria Math"/>
                </w:rPr>
                <m:t>4</m:t>
              </m:r>
            </m:sup>
          </m:sSubSup>
          <m:r>
            <m:rPr>
              <m:sty m:val="b"/>
            </m:rPr>
            <w:rPr>
              <w:rFonts w:ascii="Cambria Math" w:hAnsi="Cambria Math"/>
            </w:rPr>
            <m:t>.</m:t>
          </m:r>
          <m:r>
            <m:rPr>
              <m:sty m:val="b"/>
            </m:rPr>
            <w:br/>
          </m:r>
        </m:oMath>
      </m:oMathPara>
    </w:p>
    <w:p w14:paraId="35979558" w14:textId="77777777" w:rsidR="0029711C" w:rsidRPr="0029711C" w:rsidRDefault="0029711C" w:rsidP="0029711C">
      <w:pPr>
        <w:pBdr>
          <w:top w:val="single" w:sz="6" w:space="1" w:color="auto"/>
          <w:bottom w:val="single" w:sz="6" w:space="1" w:color="auto"/>
        </w:pBdr>
        <w:rPr>
          <w:b/>
          <w:bCs/>
        </w:rPr>
      </w:pPr>
      <w:r w:rsidRPr="0029711C">
        <w:rPr>
          <w:b/>
          <w:bCs/>
        </w:rPr>
        <w:t>Problem kosmologiczny:</w:t>
      </w:r>
    </w:p>
    <w:p w14:paraId="13492BEF" w14:textId="685ED1D3" w:rsidR="0029711C" w:rsidRPr="0029711C" w:rsidRDefault="00000000" w:rsidP="0029711C">
      <w:pPr>
        <w:pBdr>
          <w:top w:val="single" w:sz="6" w:space="1" w:color="auto"/>
          <w:bottom w:val="single" w:sz="6" w:space="1" w:color="auto"/>
        </w:pBdr>
        <w:rPr>
          <w:b/>
          <w:bCs/>
        </w:rPr>
      </w:pPr>
      <m:oMathPara>
        <m:oMath>
          <m:sSubSup>
            <m:sSubSupPr>
              <m:ctrlPr>
                <w:rPr>
                  <w:rFonts w:ascii="Cambria Math" w:hAnsi="Cambria Math"/>
                  <w:b/>
                  <w:bCs/>
                </w:rPr>
              </m:ctrlPr>
            </m:sSubSupPr>
            <m:e>
              <m:r>
                <m:rPr>
                  <m:sty m:val="bi"/>
                </m:rPr>
                <w:rPr>
                  <w:rFonts w:ascii="Cambria Math" w:hAnsi="Cambria Math"/>
                </w:rPr>
                <m:t>ρ</m:t>
              </m:r>
            </m:e>
            <m:sub>
              <m:r>
                <m:rPr>
                  <m:sty m:val="b"/>
                </m:rPr>
                <w:rPr>
                  <w:rFonts w:ascii="Cambria Math" w:hAnsi="Cambria Math"/>
                </w:rPr>
                <m:t>Λ</m:t>
              </m:r>
            </m:sub>
            <m:sup>
              <m:r>
                <m:rPr>
                  <m:sty m:val="b"/>
                </m:rPr>
                <w:rPr>
                  <w:rFonts w:ascii="Cambria Math" w:hAnsi="Cambria Math"/>
                </w:rPr>
                <m:t>obs</m:t>
              </m:r>
            </m:sup>
          </m:sSubSup>
          <m:r>
            <m:rPr>
              <m:sty m:val="bi"/>
            </m:rPr>
            <w:rPr>
              <w:rFonts w:ascii="Cambria Math" w:hAnsi="Cambria Math"/>
            </w:rPr>
            <m: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-120</m:t>
              </m:r>
            </m:sup>
          </m:sSup>
          <m:sSubSup>
            <m:sSubSupPr>
              <m:ctrlPr>
                <w:rPr>
                  <w:rFonts w:ascii="Cambria Math" w:hAnsi="Cambria Math"/>
                  <w:b/>
                  <w:bCs/>
                </w:rPr>
              </m:ctrlPr>
            </m:sSubSupPr>
            <m:e>
              <m:r>
                <m:rPr>
                  <m:sty m:val="bi"/>
                </m:rPr>
                <w:rPr>
                  <w:rFonts w:ascii="Cambria Math" w:hAnsi="Cambria Math"/>
                </w:rPr>
                <m:t>M</m:t>
              </m:r>
            </m:e>
            <m:sub>
              <m:r>
                <m:rPr>
                  <m:sty m:val="b"/>
                </m:rPr>
                <w:rPr>
                  <w:rFonts w:ascii="Cambria Math" w:hAnsi="Cambria Math"/>
                </w:rPr>
                <m:t>Pl</m:t>
              </m:r>
            </m:sub>
            <m:sup>
              <m:r>
                <m:rPr>
                  <m:sty m:val="bi"/>
                </m:rPr>
                <w:rPr>
                  <w:rFonts w:ascii="Cambria Math" w:hAnsi="Cambria Math"/>
                </w:rPr>
                <m:t>4</m:t>
              </m:r>
            </m:sup>
          </m:sSubSup>
          <m:r>
            <m:rPr>
              <m:sty m:val="b"/>
            </m:rPr>
            <w:rPr>
              <w:rFonts w:ascii="Cambria Math" w:hAnsi="Cambria Math"/>
            </w:rPr>
            <m:t>.</m:t>
          </m:r>
          <m:r>
            <m:rPr>
              <m:sty m:val="b"/>
            </m:rPr>
            <w:br/>
          </m:r>
        </m:oMath>
      </m:oMathPara>
    </w:p>
    <w:p w14:paraId="792736EE" w14:textId="77777777" w:rsidR="0029711C" w:rsidRPr="0029711C" w:rsidRDefault="0029711C" w:rsidP="0029711C">
      <w:pPr>
        <w:pBdr>
          <w:top w:val="single" w:sz="6" w:space="1" w:color="auto"/>
          <w:bottom w:val="single" w:sz="6" w:space="1" w:color="auto"/>
        </w:pBdr>
        <w:rPr>
          <w:b/>
          <w:bCs/>
        </w:rPr>
      </w:pPr>
      <w:r w:rsidRPr="0029711C">
        <w:rPr>
          <w:b/>
          <w:bCs/>
        </w:rPr>
        <w:t>To największa hierarchia fizyki.</w:t>
      </w:r>
    </w:p>
    <w:p w14:paraId="707330C2" w14:textId="0D0234A9" w:rsidR="0029711C" w:rsidRPr="0029711C" w:rsidRDefault="0029711C" w:rsidP="0029711C">
      <w:pPr>
        <w:pBdr>
          <w:top w:val="single" w:sz="6" w:space="1" w:color="auto"/>
          <w:bottom w:val="single" w:sz="6" w:space="1" w:color="auto"/>
        </w:pBdr>
        <w:rPr>
          <w:b/>
          <w:bCs/>
        </w:rPr>
      </w:pPr>
    </w:p>
    <w:p w14:paraId="0E227CB0" w14:textId="77777777" w:rsidR="0029711C" w:rsidRPr="0029711C" w:rsidRDefault="0029711C" w:rsidP="0029711C">
      <w:pPr>
        <w:pBdr>
          <w:top w:val="single" w:sz="6" w:space="1" w:color="auto"/>
          <w:bottom w:val="single" w:sz="6" w:space="1" w:color="auto"/>
        </w:pBdr>
        <w:rPr>
          <w:b/>
          <w:bCs/>
        </w:rPr>
      </w:pPr>
      <w:r w:rsidRPr="0029711C">
        <w:rPr>
          <w:b/>
          <w:bCs/>
        </w:rPr>
        <w:t>17. Główna hipoteza running Λ</w:t>
      </w:r>
    </w:p>
    <w:p w14:paraId="5C16294D" w14:textId="77777777" w:rsidR="0029711C" w:rsidRPr="0029711C" w:rsidRDefault="0029711C" w:rsidP="0029711C">
      <w:pPr>
        <w:pBdr>
          <w:top w:val="single" w:sz="6" w:space="1" w:color="auto"/>
          <w:bottom w:val="single" w:sz="6" w:space="1" w:color="auto"/>
        </w:pBdr>
        <w:rPr>
          <w:b/>
          <w:bCs/>
        </w:rPr>
      </w:pPr>
      <w:r w:rsidRPr="0029711C">
        <w:rPr>
          <w:b/>
          <w:bCs/>
        </w:rPr>
        <w:t>Zakładamy minimalny ansatz RG:</w:t>
      </w:r>
    </w:p>
    <w:p w14:paraId="593B661C" w14:textId="71C406B5" w:rsidR="0029711C" w:rsidRPr="0029711C" w:rsidRDefault="00000000" w:rsidP="0029711C">
      <w:pPr>
        <w:pBdr>
          <w:top w:val="single" w:sz="6" w:space="1" w:color="auto"/>
          <w:bottom w:val="single" w:sz="6" w:space="1" w:color="auto"/>
        </w:pBdr>
        <w:rPr>
          <w:b/>
          <w:bCs/>
        </w:rPr>
      </w:pPr>
      <m:oMathPara>
        <m:oMath>
          <m:borderBox>
            <m:borderBoxPr>
              <m:ctrlPr>
                <w:rPr>
                  <w:rFonts w:ascii="Cambria Math" w:hAnsi="Cambria Math"/>
                  <w:b/>
                  <w:bCs/>
                </w:rPr>
              </m:ctrlPr>
            </m:borderBoxPr>
            <m:e>
              <m:r>
                <m:rPr>
                  <m:sty m:val="b"/>
                </m:rPr>
                <w:rPr>
                  <w:rFonts w:ascii="Cambria Math" w:hAnsi="Cambria Math"/>
                </w:rPr>
                <m:t>Λ</m:t>
              </m:r>
              <m:r>
                <m:rPr>
                  <m:sty m:val="bi"/>
                </m:rPr>
                <w:rPr>
                  <w:rFonts w:ascii="Cambria Math" w:hAnsi="Cambria Math"/>
                </w:rPr>
                <m:t>(μ)=</m:t>
              </m:r>
              <m:sSub>
                <m:sSubPr>
                  <m:ctrlPr>
                    <w:rPr>
                      <w:rFonts w:ascii="Cambria Math" w:hAnsi="Cambria Math"/>
                      <w:b/>
                      <w:bCs/>
                    </w:rPr>
                  </m:ctrlPr>
                </m:sSubPr>
                <m:e>
                  <m:r>
                    <m:rPr>
                      <m:sty m:val="b"/>
                    </m:rPr>
                    <w:rPr>
                      <w:rFonts w:ascii="Cambria Math" w:hAnsi="Cambria Math"/>
                    </w:rPr>
                    <m:t>Λ</m:t>
                  </m:r>
                </m:e>
                <m:sub>
                  <m:r>
                    <m:rPr>
                      <m:sty m:val="b"/>
                    </m:rPr>
                    <w:rPr>
                      <w:rFonts w:ascii="Cambria Math" w:hAnsi="Cambria Math"/>
                    </w:rPr>
                    <m:t>UV</m:t>
                  </m:r>
                </m:sub>
              </m:sSub>
              <m:f>
                <m:fPr>
                  <m:ctrlPr>
                    <w:rPr>
                      <w:rFonts w:ascii="Cambria Math" w:hAnsi="Cambria Math"/>
                      <w:b/>
                      <w:bCs/>
                    </w:rPr>
                  </m:ctrlPr>
                </m:fPr>
                <m:num>
                  <m:r>
                    <m:rPr>
                      <m:sty m:val="bi"/>
                    </m:rPr>
                    <w:rPr>
                      <w:rFonts w:ascii="Cambria Math" w:hAnsi="Cambria Math"/>
                    </w:rPr>
                    <m:t>G(μ)</m:t>
                  </m:r>
                </m:num>
                <m:den>
                  <m:sSub>
                    <m:sSubPr>
                      <m:ctrlPr>
                        <w:rPr>
                          <w:rFonts w:ascii="Cambria Math" w:hAnsi="Cambria Math"/>
                          <w:b/>
                          <w:bCs/>
                        </w:rPr>
                      </m:ctrlPr>
                    </m:sSubPr>
                    <m:e>
                      <m:r>
                        <m:rPr>
                          <m:sty m:val="bi"/>
                        </m:rPr>
                        <w:rPr>
                          <w:rFonts w:ascii="Cambria Math" w:hAnsi="Cambria Math"/>
                        </w:rPr>
                        <m:t>G</m:t>
                      </m:r>
                    </m:e>
                    <m:sub>
                      <m:r>
                        <m:rPr>
                          <m:sty m:val="b"/>
                        </m:rPr>
                        <w:rPr>
                          <w:rFonts w:ascii="Cambria Math" w:hAnsi="Cambria Math"/>
                        </w:rPr>
                        <m:t>UV</m:t>
                      </m:r>
                    </m:sub>
                  </m:sSub>
                </m:den>
              </m:f>
            </m:e>
          </m:borderBox>
          <m:r>
            <m:rPr>
              <m:sty m:val="b"/>
            </m:rPr>
            <w:br/>
          </m:r>
        </m:oMath>
      </m:oMathPara>
    </w:p>
    <w:p w14:paraId="56C912AB" w14:textId="77777777" w:rsidR="0029711C" w:rsidRDefault="0029711C" w:rsidP="0029711C">
      <w:pPr>
        <w:pBdr>
          <w:top w:val="single" w:sz="6" w:space="1" w:color="auto"/>
          <w:bottom w:val="single" w:sz="6" w:space="1" w:color="auto"/>
        </w:pBdr>
        <w:rPr>
          <w:b/>
          <w:bCs/>
        </w:rPr>
      </w:pPr>
      <w:r w:rsidRPr="0029711C">
        <w:rPr>
          <w:b/>
          <w:bCs/>
        </w:rPr>
        <w:t>Motywacja:</w:t>
      </w:r>
    </w:p>
    <w:p w14:paraId="7494BC1C" w14:textId="6474D59E" w:rsidR="0029711C" w:rsidRPr="0029711C" w:rsidRDefault="0029711C" w:rsidP="0029711C">
      <w:pPr>
        <w:pBdr>
          <w:top w:val="single" w:sz="6" w:space="1" w:color="auto"/>
          <w:bottom w:val="single" w:sz="6" w:space="1" w:color="auto"/>
        </w:pBdr>
        <w:rPr>
          <w:b/>
          <w:bCs/>
        </w:rPr>
      </w:pPr>
      <w:r w:rsidRPr="0029711C">
        <w:rPr>
          <w:b/>
          <w:bCs/>
        </w:rPr>
        <w:t>1.</w:t>
      </w:r>
      <w:r>
        <w:rPr>
          <w:b/>
          <w:bCs/>
        </w:rPr>
        <w:t xml:space="preserve"> </w:t>
      </w:r>
      <w:r w:rsidRPr="0029711C">
        <w:rPr>
          <w:b/>
          <w:bCs/>
        </w:rPr>
        <w:t xml:space="preserve"> Oba parametry pochodzą z tego samego działania grawitacyjnego.</w:t>
      </w:r>
    </w:p>
    <w:p w14:paraId="09018259" w14:textId="688B360F" w:rsidR="0029711C" w:rsidRPr="0029711C" w:rsidRDefault="0029711C" w:rsidP="0029711C">
      <w:pPr>
        <w:pBdr>
          <w:top w:val="single" w:sz="6" w:space="1" w:color="auto"/>
          <w:bottom w:val="single" w:sz="6" w:space="1" w:color="auto"/>
        </w:pBdr>
        <w:rPr>
          <w:b/>
          <w:bCs/>
        </w:rPr>
      </w:pPr>
      <w:r w:rsidRPr="0029711C">
        <w:rPr>
          <w:b/>
          <w:bCs/>
        </w:rPr>
        <w:t>2.</w:t>
      </w:r>
      <w:r>
        <w:rPr>
          <w:b/>
          <w:bCs/>
        </w:rPr>
        <w:t xml:space="preserve"> </w:t>
      </w:r>
      <w:r w:rsidRPr="0029711C">
        <w:rPr>
          <w:b/>
          <w:bCs/>
        </w:rPr>
        <w:t xml:space="preserve"> Oba są renormalizowane przez pętle materii.</w:t>
      </w:r>
    </w:p>
    <w:p w14:paraId="75460193" w14:textId="3348204C" w:rsidR="0029711C" w:rsidRDefault="0029711C" w:rsidP="0029711C">
      <w:pPr>
        <w:pBdr>
          <w:top w:val="single" w:sz="6" w:space="1" w:color="auto"/>
          <w:bottom w:val="single" w:sz="6" w:space="1" w:color="auto"/>
        </w:pBdr>
        <w:rPr>
          <w:b/>
          <w:bCs/>
        </w:rPr>
      </w:pPr>
      <w:r w:rsidRPr="0029711C">
        <w:rPr>
          <w:b/>
          <w:bCs/>
        </w:rPr>
        <w:t>3.</w:t>
      </w:r>
      <w:r>
        <w:rPr>
          <w:b/>
          <w:bCs/>
        </w:rPr>
        <w:t xml:space="preserve"> </w:t>
      </w:r>
      <w:r w:rsidRPr="0029711C">
        <w:rPr>
          <w:b/>
          <w:bCs/>
        </w:rPr>
        <w:t xml:space="preserve"> EFT sugeruje współbieżny running. </w:t>
      </w:r>
    </w:p>
    <w:p w14:paraId="70B19F06" w14:textId="77777777" w:rsidR="0029711C" w:rsidRPr="0029711C" w:rsidRDefault="0029711C" w:rsidP="0029711C">
      <w:pPr>
        <w:pBdr>
          <w:top w:val="single" w:sz="6" w:space="1" w:color="auto"/>
          <w:bottom w:val="single" w:sz="6" w:space="1" w:color="auto"/>
        </w:pBdr>
        <w:rPr>
          <w:b/>
          <w:bCs/>
        </w:rPr>
      </w:pPr>
      <w:r w:rsidRPr="0029711C">
        <w:rPr>
          <w:b/>
          <w:bCs/>
        </w:rPr>
        <w:t>To jest najprostsza spójna relacja.</w:t>
      </w:r>
    </w:p>
    <w:p w14:paraId="0CCE0AFF" w14:textId="692EA269" w:rsidR="0029711C" w:rsidRPr="0029711C" w:rsidRDefault="0029711C" w:rsidP="0029711C">
      <w:pPr>
        <w:pBdr>
          <w:top w:val="single" w:sz="6" w:space="1" w:color="auto"/>
          <w:bottom w:val="single" w:sz="6" w:space="1" w:color="auto"/>
        </w:pBdr>
        <w:rPr>
          <w:b/>
          <w:bCs/>
        </w:rPr>
      </w:pPr>
    </w:p>
    <w:p w14:paraId="57888358" w14:textId="77777777" w:rsidR="0029711C" w:rsidRPr="0029711C" w:rsidRDefault="0029711C" w:rsidP="0029711C">
      <w:pPr>
        <w:pBdr>
          <w:top w:val="single" w:sz="6" w:space="1" w:color="auto"/>
          <w:bottom w:val="single" w:sz="6" w:space="1" w:color="auto"/>
        </w:pBdr>
        <w:rPr>
          <w:b/>
          <w:bCs/>
        </w:rPr>
      </w:pPr>
      <w:r w:rsidRPr="0029711C">
        <w:rPr>
          <w:b/>
          <w:bCs/>
        </w:rPr>
        <w:t>18. Rozwiązanie problemu stałej kosmologicznej</w:t>
      </w:r>
    </w:p>
    <w:p w14:paraId="2B23B557" w14:textId="77777777" w:rsidR="0029711C" w:rsidRPr="0029711C" w:rsidRDefault="0029711C" w:rsidP="0029711C">
      <w:pPr>
        <w:pBdr>
          <w:top w:val="single" w:sz="6" w:space="1" w:color="auto"/>
          <w:bottom w:val="single" w:sz="6" w:space="1" w:color="auto"/>
        </w:pBdr>
        <w:rPr>
          <w:b/>
          <w:bCs/>
        </w:rPr>
      </w:pPr>
      <w:r w:rsidRPr="0029711C">
        <w:rPr>
          <w:b/>
          <w:bCs/>
        </w:rPr>
        <w:t>Z V3:</w:t>
      </w:r>
    </w:p>
    <w:p w14:paraId="13F09370" w14:textId="02B9ADA9" w:rsidR="0029711C" w:rsidRPr="0029711C" w:rsidRDefault="00000000" w:rsidP="0029711C">
      <w:pPr>
        <w:pBdr>
          <w:top w:val="single" w:sz="6" w:space="1" w:color="auto"/>
          <w:bottom w:val="single" w:sz="6" w:space="1" w:color="auto"/>
        </w:pBdr>
        <w:rPr>
          <w:b/>
          <w:bCs/>
        </w:rPr>
      </w:pPr>
      <m:oMathPara>
        <m:oMath>
          <m:f>
            <m:fPr>
              <m:ctrlPr>
                <w:rPr>
                  <w:rFonts w:ascii="Cambria Math" w:hAnsi="Cambria Math"/>
                  <w:b/>
                  <w:bCs/>
                </w:rPr>
              </m:ctrlPr>
            </m:fPr>
            <m:num>
              <m:sSub>
                <m:sSubPr>
                  <m:ctrlPr>
                    <w:rPr>
                      <w:rFonts w:ascii="Cambria Math" w:hAnsi="Cambria Math"/>
                      <w:b/>
                      <w:bCs/>
                    </w:rPr>
                  </m:ctrlPr>
                </m:sSubPr>
                <m:e>
                  <m:r>
                    <m:rPr>
                      <m:sty m:val="bi"/>
                    </m:rPr>
                    <w:rPr>
                      <w:rFonts w:ascii="Cambria Math" w:hAnsi="Cambria Math"/>
                    </w:rPr>
                    <m:t>G</m:t>
                  </m:r>
                </m:e>
                <m:sub>
                  <m:r>
                    <m:rPr>
                      <m:sty m:val="b"/>
                    </m:rPr>
                    <w:rPr>
                      <w:rFonts w:ascii="Cambria Math" w:hAnsi="Cambria Math"/>
                    </w:rPr>
                    <m:t>IR</m:t>
                  </m:r>
                </m:sub>
              </m:sSub>
            </m:num>
            <m:den>
              <m:sSub>
                <m:sSubPr>
                  <m:ctrlPr>
                    <w:rPr>
                      <w:rFonts w:ascii="Cambria Math" w:hAnsi="Cambria Math"/>
                      <w:b/>
                      <w:bCs/>
                    </w:rPr>
                  </m:ctrlPr>
                </m:sSubPr>
                <m:e>
                  <m:r>
                    <m:rPr>
                      <m:sty m:val="bi"/>
                    </m:rPr>
                    <w:rPr>
                      <w:rFonts w:ascii="Cambria Math" w:hAnsi="Cambria Math"/>
                    </w:rPr>
                    <m:t>G</m:t>
                  </m:r>
                </m:e>
                <m:sub>
                  <m:r>
                    <m:rPr>
                      <m:sty m:val="b"/>
                    </m:rPr>
                    <w:rPr>
                      <w:rFonts w:ascii="Cambria Math" w:hAnsi="Cambria Math"/>
                    </w:rPr>
                    <m:t>UV</m:t>
                  </m:r>
                </m:sub>
              </m:sSub>
            </m:den>
          </m:f>
          <m:r>
            <m:rPr>
              <m:sty m:val="bi"/>
            </m:rPr>
            <w:rPr>
              <w:rFonts w:ascii="Cambria Math" w:hAnsi="Cambria Math"/>
            </w:rPr>
            <m: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-32</m:t>
              </m:r>
            </m:sup>
          </m:sSup>
          <m:r>
            <m:rPr>
              <m:sty m:val="b"/>
            </m:rPr>
            <w:rPr>
              <w:rFonts w:ascii="Cambria Math" w:hAnsi="Cambria Math"/>
            </w:rPr>
            <m:t>.</m:t>
          </m:r>
          <m:r>
            <m:rPr>
              <m:sty m:val="b"/>
            </m:rPr>
            <w:br/>
          </m:r>
        </m:oMath>
      </m:oMathPara>
    </w:p>
    <w:p w14:paraId="0F54F872" w14:textId="77777777" w:rsidR="0029711C" w:rsidRPr="0029711C" w:rsidRDefault="0029711C" w:rsidP="0029711C">
      <w:pPr>
        <w:pBdr>
          <w:top w:val="single" w:sz="6" w:space="1" w:color="auto"/>
          <w:bottom w:val="single" w:sz="6" w:space="1" w:color="auto"/>
        </w:pBdr>
        <w:rPr>
          <w:b/>
          <w:bCs/>
        </w:rPr>
      </w:pPr>
      <w:r w:rsidRPr="0029711C">
        <w:rPr>
          <w:b/>
          <w:bCs/>
        </w:rPr>
        <w:t>Natychmiast:</w:t>
      </w:r>
    </w:p>
    <w:p w14:paraId="49CBEF33" w14:textId="47115F5E" w:rsidR="0029711C" w:rsidRPr="0029711C" w:rsidRDefault="00000000" w:rsidP="0029711C">
      <w:pPr>
        <w:pBdr>
          <w:top w:val="single" w:sz="6" w:space="1" w:color="auto"/>
          <w:bottom w:val="single" w:sz="6" w:space="1" w:color="auto"/>
        </w:pBdr>
        <w:rPr>
          <w:b/>
          <w:bCs/>
        </w:rPr>
      </w:pPr>
      <m:oMathPara>
        <m:oMath>
          <m:borderBox>
            <m:borderBoxPr>
              <m:ctrlPr>
                <w:rPr>
                  <w:rFonts w:ascii="Cambria Math" w:hAnsi="Cambria Math"/>
                  <w:b/>
                  <w:bCs/>
                </w:rPr>
              </m:ctrlPr>
            </m:borderBoxPr>
            <m:e>
              <m:f>
                <m:fPr>
                  <m:ctrlPr>
                    <w:rPr>
                      <w:rFonts w:ascii="Cambria Math" w:hAnsi="Cambria Math"/>
                      <w:b/>
                      <w:bCs/>
                    </w:rPr>
                  </m:ctrlPr>
                </m:fPr>
                <m:num>
                  <m:sSub>
                    <m:sSubPr>
                      <m:ctrlPr>
                        <w:rPr>
                          <w:rFonts w:ascii="Cambria Math" w:hAnsi="Cambria Math"/>
                          <w:b/>
                          <w:bCs/>
                        </w:rPr>
                      </m:ctrlPr>
                    </m:sSubPr>
                    <m:e>
                      <m:r>
                        <m:rPr>
                          <m:sty m:val="b"/>
                        </m:rPr>
                        <w:rPr>
                          <w:rFonts w:ascii="Cambria Math" w:hAnsi="Cambria Math"/>
                        </w:rPr>
                        <m:t>Λ</m:t>
                      </m:r>
                    </m:e>
                    <m:sub>
                      <m:r>
                        <m:rPr>
                          <m:sty m:val="b"/>
                        </m:rPr>
                        <w:rPr>
                          <w:rFonts w:ascii="Cambria Math" w:hAnsi="Cambria Math"/>
                        </w:rPr>
                        <m:t>IR</m:t>
                      </m:r>
                    </m:sub>
                  </m:sSub>
                </m:num>
                <m:den>
                  <m:sSub>
                    <m:sSubPr>
                      <m:ctrlPr>
                        <w:rPr>
                          <w:rFonts w:ascii="Cambria Math" w:hAnsi="Cambria Math"/>
                          <w:b/>
                          <w:bCs/>
                        </w:rPr>
                      </m:ctrlPr>
                    </m:sSubPr>
                    <m:e>
                      <m:r>
                        <m:rPr>
                          <m:sty m:val="b"/>
                        </m:rPr>
                        <w:rPr>
                          <w:rFonts w:ascii="Cambria Math" w:hAnsi="Cambria Math"/>
                        </w:rPr>
                        <m:t>Λ</m:t>
                      </m:r>
                    </m:e>
                    <m:sub>
                      <m:r>
                        <m:rPr>
                          <m:sty m:val="b"/>
                        </m:rPr>
                        <w:rPr>
                          <w:rFonts w:ascii="Cambria Math" w:hAnsi="Cambria Math"/>
                        </w:rPr>
                        <m:t>UV</m:t>
                      </m:r>
                    </m:sub>
                  </m:sSub>
                </m:den>
              </m:f>
              <m:r>
                <m:rPr>
                  <m:sty m:val="bi"/>
                </m:rPr>
                <w:rPr>
                  <w:rFonts w:ascii="Cambria Math" w:hAnsi="Cambria Math"/>
                </w:rPr>
                <m: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-32</m:t>
                  </m:r>
                </m:sup>
              </m:sSup>
              <m:r>
                <m:rPr>
                  <m:sty m:val="b"/>
                </m:rPr>
                <w:rPr>
                  <w:rFonts w:ascii="Cambria Math" w:hAnsi="Cambria Math"/>
                </w:rPr>
                <m:t>.</m:t>
              </m:r>
            </m:e>
          </m:borderBox>
          <m:r>
            <m:rPr>
              <m:sty m:val="b"/>
            </m:rPr>
            <w:br/>
          </m:r>
        </m:oMath>
      </m:oMathPara>
    </w:p>
    <w:p w14:paraId="2FA463CD" w14:textId="77777777" w:rsidR="0029711C" w:rsidRPr="0029711C" w:rsidRDefault="0029711C" w:rsidP="0029711C">
      <w:pPr>
        <w:pBdr>
          <w:top w:val="single" w:sz="6" w:space="1" w:color="auto"/>
          <w:bottom w:val="single" w:sz="6" w:space="1" w:color="auto"/>
        </w:pBdr>
        <w:rPr>
          <w:b/>
          <w:bCs/>
        </w:rPr>
      </w:pPr>
      <w:r w:rsidRPr="0029711C">
        <w:rPr>
          <w:b/>
          <w:bCs/>
        </w:rPr>
        <w:t>Energia próżni:</w:t>
      </w:r>
    </w:p>
    <w:p w14:paraId="50957501" w14:textId="7A6069CB" w:rsidR="0029711C" w:rsidRPr="0029711C" w:rsidRDefault="00000000" w:rsidP="0029711C">
      <w:pPr>
        <w:pBdr>
          <w:top w:val="single" w:sz="6" w:space="1" w:color="auto"/>
          <w:bottom w:val="single" w:sz="6" w:space="1" w:color="auto"/>
        </w:pBdr>
        <w:rPr>
          <w:b/>
          <w:bCs/>
        </w:rPr>
      </w:pPr>
      <m:oMathPara>
        <m:oMath>
          <m:sSub>
            <m:sSubPr>
              <m:ctrlPr>
                <w:rPr>
                  <w:rFonts w:ascii="Cambria Math" w:hAnsi="Cambria Math"/>
                  <w:b/>
                  <w:bCs/>
                </w:rPr>
              </m:ctrlPr>
            </m:sSubPr>
            <m:e>
              <m:r>
                <m:rPr>
                  <m:sty m:val="bi"/>
                </m:rPr>
                <w:rPr>
                  <w:rFonts w:ascii="Cambria Math" w:hAnsi="Cambria Math"/>
                </w:rPr>
                <m:t>ρ</m:t>
              </m:r>
            </m:e>
            <m:sub>
              <m:r>
                <m:rPr>
                  <m:sty m:val="b"/>
                </m:rPr>
                <w:rPr>
                  <w:rFonts w:ascii="Cambria Math" w:hAnsi="Cambria Math"/>
                </w:rPr>
                <m:t>Λ</m:t>
              </m:r>
            </m:sub>
          </m:sSub>
          <m:r>
            <m:rPr>
              <m:sty m:val="bi"/>
            </m:rPr>
            <w:rPr>
              <w:rFonts w:ascii="Cambria Math" w:hAnsi="Cambria Math"/>
            </w:rPr>
            <m:t>=</m:t>
          </m:r>
          <m:f>
            <m:fPr>
              <m:ctrlPr>
                <w:rPr>
                  <w:rFonts w:ascii="Cambria Math" w:hAnsi="Cambria Math"/>
                  <w:b/>
                  <w:bCs/>
                </w:rPr>
              </m:ctrlPr>
            </m:fPr>
            <m:num>
              <m:r>
                <m:rPr>
                  <m:sty m:val="b"/>
                </m:rPr>
                <w:rPr>
                  <w:rFonts w:ascii="Cambria Math" w:hAnsi="Cambria Math"/>
                </w:rPr>
                <m:t>Λ</m:t>
              </m:r>
            </m:num>
            <m:den>
              <m:r>
                <m:rPr>
                  <m:sty m:val="bi"/>
                </m:rPr>
                <w:rPr>
                  <w:rFonts w:ascii="Cambria Math" w:hAnsi="Cambria Math"/>
                </w:rPr>
                <m:t>8</m:t>
              </m:r>
              <m:r>
                <m:rPr>
                  <m:sty m:val="bi"/>
                </m:rPr>
                <w:rPr>
                  <w:rFonts w:ascii="Cambria Math" w:hAnsi="Cambria Math"/>
                </w:rPr>
                <m:t>πG</m:t>
              </m:r>
            </m:den>
          </m:f>
          <m:r>
            <m:rPr>
              <m:sty m:val="b"/>
            </m:rPr>
            <w:rPr>
              <w:rFonts w:ascii="Cambria Math" w:hAnsi="Cambria Math"/>
            </w:rPr>
            <m:t>.</m:t>
          </m:r>
          <m:r>
            <m:rPr>
              <m:sty m:val="b"/>
            </m:rPr>
            <w:br/>
          </m:r>
        </m:oMath>
      </m:oMathPara>
    </w:p>
    <w:p w14:paraId="10B696C9" w14:textId="77777777" w:rsidR="0029711C" w:rsidRPr="0029711C" w:rsidRDefault="0029711C" w:rsidP="0029711C">
      <w:pPr>
        <w:pBdr>
          <w:top w:val="single" w:sz="6" w:space="1" w:color="auto"/>
          <w:bottom w:val="single" w:sz="6" w:space="1" w:color="auto"/>
        </w:pBdr>
        <w:rPr>
          <w:b/>
          <w:bCs/>
        </w:rPr>
      </w:pPr>
      <w:r w:rsidRPr="0029711C">
        <w:rPr>
          <w:b/>
          <w:bCs/>
        </w:rPr>
        <w:t>Podstawiając running obu:</w:t>
      </w:r>
    </w:p>
    <w:p w14:paraId="47C35451" w14:textId="3E070797" w:rsidR="0029711C" w:rsidRPr="0029711C" w:rsidRDefault="00000000" w:rsidP="0029711C">
      <w:pPr>
        <w:pBdr>
          <w:top w:val="single" w:sz="6" w:space="1" w:color="auto"/>
          <w:bottom w:val="single" w:sz="6" w:space="1" w:color="auto"/>
        </w:pBdr>
        <w:rPr>
          <w:b/>
          <w:bCs/>
        </w:rPr>
      </w:pPr>
      <m:oMathPara>
        <m:oMath>
          <m:sSub>
            <m:sSubPr>
              <m:ctrlPr>
                <w:rPr>
                  <w:rFonts w:ascii="Cambria Math" w:hAnsi="Cambria Math"/>
                  <w:b/>
                  <w:bCs/>
                </w:rPr>
              </m:ctrlPr>
            </m:sSubPr>
            <m:e>
              <m:r>
                <m:rPr>
                  <m:sty m:val="bi"/>
                </m:rPr>
                <w:rPr>
                  <w:rFonts w:ascii="Cambria Math" w:hAnsi="Cambria Math"/>
                </w:rPr>
                <m:t>ρ</m:t>
              </m:r>
            </m:e>
            <m:sub>
              <m:r>
                <m:rPr>
                  <m:sty m:val="b"/>
                </m:rPr>
                <w:rPr>
                  <w:rFonts w:ascii="Cambria Math" w:hAnsi="Cambria Math"/>
                </w:rPr>
                <m:t>Λ</m:t>
              </m:r>
              <m:r>
                <m:rPr>
                  <m:sty m:val="bi"/>
                </m:rPr>
                <w:rPr>
                  <w:rFonts w:ascii="Cambria Math" w:hAnsi="Cambria Math"/>
                </w:rPr>
                <m:t>,</m:t>
              </m:r>
              <m:r>
                <m:rPr>
                  <m:sty m:val="b"/>
                </m:rPr>
                <w:rPr>
                  <w:rFonts w:ascii="Cambria Math" w:hAnsi="Cambria Math"/>
                </w:rPr>
                <m:t>IR</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ρ</m:t>
              </m:r>
            </m:e>
            <m:sub>
              <m:r>
                <m:rPr>
                  <m:sty m:val="b"/>
                </m:rPr>
                <w:rPr>
                  <w:rFonts w:ascii="Cambria Math" w:hAnsi="Cambria Math"/>
                </w:rPr>
                <m:t>Λ</m:t>
              </m:r>
              <m:r>
                <m:rPr>
                  <m:sty m:val="bi"/>
                </m:rPr>
                <w:rPr>
                  <w:rFonts w:ascii="Cambria Math" w:hAnsi="Cambria Math"/>
                </w:rPr>
                <m:t>,</m:t>
              </m:r>
              <m:r>
                <m:rPr>
                  <m:sty m:val="b"/>
                </m:rPr>
                <w:rPr>
                  <w:rFonts w:ascii="Cambria Math" w:hAnsi="Cambria Math"/>
                </w:rPr>
                <m:t>UV</m:t>
              </m:r>
            </m:sub>
          </m:sSub>
          <m:sSup>
            <m:sSupPr>
              <m:ctrlPr>
                <w:rPr>
                  <w:rFonts w:ascii="Cambria Math" w:hAnsi="Cambria Math"/>
                  <w:b/>
                  <w:bCs/>
                </w:rPr>
              </m:ctrlPr>
            </m:sSupPr>
            <m:e>
              <m:d>
                <m:dPr>
                  <m:ctrlPr>
                    <w:rPr>
                      <w:rFonts w:ascii="Cambria Math" w:hAnsi="Cambria Math"/>
                      <w:b/>
                      <w:bCs/>
                    </w:rPr>
                  </m:ctrlPr>
                </m:dPr>
                <m:e>
                  <m:f>
                    <m:fPr>
                      <m:ctrlPr>
                        <w:rPr>
                          <w:rFonts w:ascii="Cambria Math" w:hAnsi="Cambria Math"/>
                          <w:b/>
                          <w:bCs/>
                        </w:rPr>
                      </m:ctrlPr>
                    </m:fPr>
                    <m:num>
                      <m:sSub>
                        <m:sSubPr>
                          <m:ctrlPr>
                            <w:rPr>
                              <w:rFonts w:ascii="Cambria Math" w:hAnsi="Cambria Math"/>
                              <w:b/>
                              <w:bCs/>
                            </w:rPr>
                          </m:ctrlPr>
                        </m:sSubPr>
                        <m:e>
                          <m:r>
                            <m:rPr>
                              <m:sty m:val="bi"/>
                            </m:rPr>
                            <w:rPr>
                              <w:rFonts w:ascii="Cambria Math" w:hAnsi="Cambria Math"/>
                            </w:rPr>
                            <m:t>G</m:t>
                          </m:r>
                        </m:e>
                        <m:sub>
                          <m:r>
                            <m:rPr>
                              <m:sty m:val="b"/>
                            </m:rPr>
                            <w:rPr>
                              <w:rFonts w:ascii="Cambria Math" w:hAnsi="Cambria Math"/>
                            </w:rPr>
                            <m:t>IR</m:t>
                          </m:r>
                        </m:sub>
                      </m:sSub>
                    </m:num>
                    <m:den>
                      <m:sSub>
                        <m:sSubPr>
                          <m:ctrlPr>
                            <w:rPr>
                              <w:rFonts w:ascii="Cambria Math" w:hAnsi="Cambria Math"/>
                              <w:b/>
                              <w:bCs/>
                            </w:rPr>
                          </m:ctrlPr>
                        </m:sSubPr>
                        <m:e>
                          <m:r>
                            <m:rPr>
                              <m:sty m:val="bi"/>
                            </m:rPr>
                            <w:rPr>
                              <w:rFonts w:ascii="Cambria Math" w:hAnsi="Cambria Math"/>
                            </w:rPr>
                            <m:t>G</m:t>
                          </m:r>
                        </m:e>
                        <m:sub>
                          <m:r>
                            <m:rPr>
                              <m:sty m:val="b"/>
                            </m:rPr>
                            <w:rPr>
                              <w:rFonts w:ascii="Cambria Math" w:hAnsi="Cambria Math"/>
                            </w:rPr>
                            <m:t>UV</m:t>
                          </m:r>
                        </m:sub>
                      </m:sSub>
                    </m:den>
                  </m:f>
                </m:e>
              </m:d>
            </m:e>
            <m:sup>
              <m:r>
                <m:rPr>
                  <m:sty m:val="bi"/>
                </m:rPr>
                <w:rPr>
                  <w:rFonts w:ascii="Cambria Math" w:hAnsi="Cambria Math"/>
                </w:rPr>
                <m:t>2</m:t>
              </m:r>
            </m:sup>
          </m:sSup>
          <m:r>
            <m:rPr>
              <m:sty m:val="b"/>
            </m:rPr>
            <w:rPr>
              <w:rFonts w:ascii="Cambria Math" w:hAnsi="Cambria Math"/>
            </w:rPr>
            <m:t>.</m:t>
          </m:r>
          <m:r>
            <m:rPr>
              <m:sty m:val="b"/>
            </m:rPr>
            <w:br/>
          </m:r>
        </m:oMath>
      </m:oMathPara>
    </w:p>
    <w:p w14:paraId="2B868337" w14:textId="77777777" w:rsidR="0029711C" w:rsidRPr="0029711C" w:rsidRDefault="0029711C" w:rsidP="0029711C">
      <w:pPr>
        <w:pBdr>
          <w:top w:val="single" w:sz="6" w:space="1" w:color="auto"/>
          <w:bottom w:val="single" w:sz="6" w:space="1" w:color="auto"/>
        </w:pBdr>
        <w:rPr>
          <w:b/>
          <w:bCs/>
        </w:rPr>
      </w:pPr>
      <w:r w:rsidRPr="0029711C">
        <w:rPr>
          <w:b/>
          <w:bCs/>
        </w:rPr>
        <w:t>Daje:</w:t>
      </w:r>
    </w:p>
    <w:p w14:paraId="62649C03" w14:textId="03EDEED0" w:rsidR="0029711C" w:rsidRPr="0029711C" w:rsidRDefault="00000000" w:rsidP="0029711C">
      <w:pPr>
        <w:pBdr>
          <w:top w:val="single" w:sz="6" w:space="1" w:color="auto"/>
          <w:bottom w:val="single" w:sz="6" w:space="1" w:color="auto"/>
        </w:pBdr>
        <w:rPr>
          <w:b/>
          <w:bCs/>
        </w:rPr>
      </w:pPr>
      <m:oMathPara>
        <m:oMath>
          <m:borderBox>
            <m:borderBoxPr>
              <m:ctrlPr>
                <w:rPr>
                  <w:rFonts w:ascii="Cambria Math" w:hAnsi="Cambria Math"/>
                  <w:b/>
                  <w:bCs/>
                </w:rPr>
              </m:ctrlPr>
            </m:borderBoxPr>
            <m:e>
              <m:sSub>
                <m:sSubPr>
                  <m:ctrlPr>
                    <w:rPr>
                      <w:rFonts w:ascii="Cambria Math" w:hAnsi="Cambria Math"/>
                      <w:b/>
                      <w:bCs/>
                    </w:rPr>
                  </m:ctrlPr>
                </m:sSubPr>
                <m:e>
                  <m:r>
                    <m:rPr>
                      <m:sty m:val="bi"/>
                    </m:rPr>
                    <w:rPr>
                      <w:rFonts w:ascii="Cambria Math" w:hAnsi="Cambria Math"/>
                    </w:rPr>
                    <m:t>ρ</m:t>
                  </m:r>
                </m:e>
                <m:sub>
                  <m:r>
                    <m:rPr>
                      <m:sty m:val="b"/>
                    </m:rPr>
                    <w:rPr>
                      <w:rFonts w:ascii="Cambria Math" w:hAnsi="Cambria Math"/>
                    </w:rPr>
                    <m:t>Λ</m:t>
                  </m:r>
                  <m:r>
                    <m:rPr>
                      <m:sty m:val="bi"/>
                    </m:rPr>
                    <w:rPr>
                      <w:rFonts w:ascii="Cambria Math" w:hAnsi="Cambria Math"/>
                    </w:rPr>
                    <m:t>,</m:t>
                  </m:r>
                  <m:r>
                    <m:rPr>
                      <m:sty m:val="b"/>
                    </m:rPr>
                    <w:rPr>
                      <w:rFonts w:ascii="Cambria Math" w:hAnsi="Cambria Math"/>
                    </w:rPr>
                    <m:t>IR</m:t>
                  </m:r>
                </m:sub>
              </m:sSub>
              <m:r>
                <m:rPr>
                  <m:sty m:val="bi"/>
                </m:rPr>
                <w:rPr>
                  <w:rFonts w:ascii="Cambria Math" w:hAnsi="Cambria Math"/>
                </w:rPr>
                <m: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-64</m:t>
                  </m:r>
                </m:sup>
              </m:sSup>
              <m:sSub>
                <m:sSubPr>
                  <m:ctrlPr>
                    <w:rPr>
                      <w:rFonts w:ascii="Cambria Math" w:hAnsi="Cambria Math"/>
                      <w:b/>
                      <w:bCs/>
                    </w:rPr>
                  </m:ctrlPr>
                </m:sSubPr>
                <m:e>
                  <m:r>
                    <m:rPr>
                      <m:sty m:val="bi"/>
                    </m:rPr>
                    <w:rPr>
                      <w:rFonts w:ascii="Cambria Math" w:hAnsi="Cambria Math"/>
                    </w:rPr>
                    <m:t>ρ</m:t>
                  </m:r>
                </m:e>
                <m:sub>
                  <m:r>
                    <m:rPr>
                      <m:sty m:val="b"/>
                    </m:rPr>
                    <w:rPr>
                      <w:rFonts w:ascii="Cambria Math" w:hAnsi="Cambria Math"/>
                    </w:rPr>
                    <m:t>Λ</m:t>
                  </m:r>
                  <m:r>
                    <m:rPr>
                      <m:sty m:val="bi"/>
                    </m:rPr>
                    <w:rPr>
                      <w:rFonts w:ascii="Cambria Math" w:hAnsi="Cambria Math"/>
                    </w:rPr>
                    <m:t>,</m:t>
                  </m:r>
                  <m:r>
                    <m:rPr>
                      <m:sty m:val="b"/>
                    </m:rPr>
                    <w:rPr>
                      <w:rFonts w:ascii="Cambria Math" w:hAnsi="Cambria Math"/>
                    </w:rPr>
                    <m:t>UV</m:t>
                  </m:r>
                </m:sub>
              </m:sSub>
              <m:r>
                <m:rPr>
                  <m:sty m:val="b"/>
                </m:rPr>
                <w:rPr>
                  <w:rFonts w:ascii="Cambria Math" w:hAnsi="Cambria Math"/>
                </w:rPr>
                <m:t>.</m:t>
              </m:r>
            </m:e>
          </m:borderBox>
          <m:r>
            <m:rPr>
              <m:sty m:val="b"/>
            </m:rPr>
            <w:br/>
          </m:r>
        </m:oMath>
      </m:oMathPara>
    </w:p>
    <w:p w14:paraId="48C2006C" w14:textId="77777777" w:rsidR="0029711C" w:rsidRPr="0029711C" w:rsidRDefault="0029711C" w:rsidP="0029711C">
      <w:pPr>
        <w:pBdr>
          <w:top w:val="single" w:sz="6" w:space="1" w:color="auto"/>
          <w:bottom w:val="single" w:sz="6" w:space="1" w:color="auto"/>
        </w:pBdr>
        <w:rPr>
          <w:b/>
          <w:bCs/>
        </w:rPr>
      </w:pPr>
      <w:r w:rsidRPr="0029711C">
        <w:rPr>
          <w:b/>
          <w:bCs/>
        </w:rPr>
        <w:t>Dla naturalnego założenia:</w:t>
      </w:r>
    </w:p>
    <w:p w14:paraId="55970733" w14:textId="221E835C" w:rsidR="0029711C" w:rsidRPr="0029711C" w:rsidRDefault="00000000" w:rsidP="0029711C">
      <w:pPr>
        <w:pBdr>
          <w:top w:val="single" w:sz="6" w:space="1" w:color="auto"/>
          <w:bottom w:val="single" w:sz="6" w:space="1" w:color="auto"/>
        </w:pBdr>
        <w:rPr>
          <w:b/>
          <w:bCs/>
        </w:rPr>
      </w:pPr>
      <m:oMathPara>
        <m:oMath>
          <m:sSub>
            <m:sSubPr>
              <m:ctrlPr>
                <w:rPr>
                  <w:rFonts w:ascii="Cambria Math" w:hAnsi="Cambria Math"/>
                  <w:b/>
                  <w:bCs/>
                </w:rPr>
              </m:ctrlPr>
            </m:sSubPr>
            <m:e>
              <m:r>
                <m:rPr>
                  <m:sty m:val="bi"/>
                </m:rPr>
                <w:rPr>
                  <w:rFonts w:ascii="Cambria Math" w:hAnsi="Cambria Math"/>
                </w:rPr>
                <m:t>ρ</m:t>
              </m:r>
            </m:e>
            <m:sub>
              <m:r>
                <m:rPr>
                  <m:sty m:val="b"/>
                </m:rPr>
                <w:rPr>
                  <w:rFonts w:ascii="Cambria Math" w:hAnsi="Cambria Math"/>
                </w:rPr>
                <m:t>Λ</m:t>
              </m:r>
              <m:r>
                <m:rPr>
                  <m:sty m:val="bi"/>
                </m:rPr>
                <w:rPr>
                  <w:rFonts w:ascii="Cambria Math" w:hAnsi="Cambria Math"/>
                </w:rPr>
                <m:t>,</m:t>
              </m:r>
              <m:r>
                <m:rPr>
                  <m:sty m:val="b"/>
                </m:rPr>
                <w:rPr>
                  <w:rFonts w:ascii="Cambria Math" w:hAnsi="Cambria Math"/>
                </w:rPr>
                <m:t>UV</m:t>
              </m:r>
            </m:sub>
          </m:sSub>
          <m:r>
            <m:rPr>
              <m:sty m:val="bi"/>
            </m:rPr>
            <w:rPr>
              <w:rFonts w:ascii="Cambria Math" w:hAnsi="Cambria Math"/>
            </w:rPr>
            <m:t>∼</m:t>
          </m:r>
          <m:sSubSup>
            <m:sSubSupPr>
              <m:ctrlPr>
                <w:rPr>
                  <w:rFonts w:ascii="Cambria Math" w:hAnsi="Cambria Math"/>
                  <w:b/>
                  <w:bCs/>
                </w:rPr>
              </m:ctrlPr>
            </m:sSubSupPr>
            <m:e>
              <m:r>
                <m:rPr>
                  <m:sty m:val="bi"/>
                </m:rPr>
                <w:rPr>
                  <w:rFonts w:ascii="Cambria Math" w:hAnsi="Cambria Math"/>
                </w:rPr>
                <m:t>M</m:t>
              </m:r>
            </m:e>
            <m:sub>
              <m:r>
                <m:rPr>
                  <m:sty m:val="b"/>
                </m:rPr>
                <w:rPr>
                  <w:rFonts w:ascii="Cambria Math" w:hAnsi="Cambria Math"/>
                </w:rPr>
                <m:t>Pl</m:t>
              </m:r>
            </m:sub>
            <m:sup>
              <m:r>
                <m:rPr>
                  <m:sty m:val="bi"/>
                </m:rPr>
                <w:rPr>
                  <w:rFonts w:ascii="Cambria Math" w:hAnsi="Cambria Math"/>
                </w:rPr>
                <m:t>4</m:t>
              </m:r>
            </m:sup>
          </m:sSubSup>
          <m:r>
            <m:rPr>
              <m:sty m:val="b"/>
            </m:rPr>
            <w:br/>
          </m:r>
        </m:oMath>
      </m:oMathPara>
    </w:p>
    <w:p w14:paraId="1DFC12CF" w14:textId="77777777" w:rsidR="0029711C" w:rsidRPr="0029711C" w:rsidRDefault="0029711C" w:rsidP="0029711C">
      <w:pPr>
        <w:pBdr>
          <w:top w:val="single" w:sz="6" w:space="1" w:color="auto"/>
          <w:bottom w:val="single" w:sz="6" w:space="1" w:color="auto"/>
        </w:pBdr>
        <w:rPr>
          <w:b/>
          <w:bCs/>
        </w:rPr>
      </w:pPr>
      <w:r w:rsidRPr="0029711C">
        <w:rPr>
          <w:b/>
          <w:bCs/>
        </w:rPr>
        <w:t>otrzymujemy:</w:t>
      </w:r>
    </w:p>
    <w:p w14:paraId="6A6A5C86" w14:textId="46B4399C" w:rsidR="0029711C" w:rsidRPr="0029711C" w:rsidRDefault="00000000" w:rsidP="0029711C">
      <w:pPr>
        <w:pBdr>
          <w:top w:val="single" w:sz="6" w:space="1" w:color="auto"/>
          <w:bottom w:val="single" w:sz="6" w:space="1" w:color="auto"/>
        </w:pBdr>
        <w:rPr>
          <w:b/>
          <w:bCs/>
        </w:rPr>
      </w:pPr>
      <m:oMathPara>
        <m:oMath>
          <m:sSub>
            <m:sSubPr>
              <m:ctrlPr>
                <w:rPr>
                  <w:rFonts w:ascii="Cambria Math" w:hAnsi="Cambria Math"/>
                  <w:b/>
                  <w:bCs/>
                </w:rPr>
              </m:ctrlPr>
            </m:sSubPr>
            <m:e>
              <m:r>
                <m:rPr>
                  <m:sty m:val="bi"/>
                </m:rPr>
                <w:rPr>
                  <w:rFonts w:ascii="Cambria Math" w:hAnsi="Cambria Math"/>
                </w:rPr>
                <m:t>ρ</m:t>
              </m:r>
            </m:e>
            <m:sub>
              <m:r>
                <m:rPr>
                  <m:sty m:val="b"/>
                </m:rPr>
                <w:rPr>
                  <w:rFonts w:ascii="Cambria Math" w:hAnsi="Cambria Math"/>
                </w:rPr>
                <m:t>Λ</m:t>
              </m:r>
              <m:r>
                <m:rPr>
                  <m:sty m:val="bi"/>
                </m:rPr>
                <w:rPr>
                  <w:rFonts w:ascii="Cambria Math" w:hAnsi="Cambria Math"/>
                </w:rPr>
                <m:t>,</m:t>
              </m:r>
              <m:r>
                <m:rPr>
                  <m:sty m:val="b"/>
                </m:rPr>
                <w:rPr>
                  <w:rFonts w:ascii="Cambria Math" w:hAnsi="Cambria Math"/>
                </w:rPr>
                <m:t>IR</m:t>
              </m:r>
            </m:sub>
          </m:sSub>
          <m:r>
            <m:rPr>
              <m:sty m:val="bi"/>
            </m:rPr>
            <w:rPr>
              <w:rFonts w:ascii="Cambria Math" w:hAnsi="Cambria Math"/>
            </w:rPr>
            <m: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-120</m:t>
              </m:r>
            </m:sup>
          </m:sSup>
          <m:sSubSup>
            <m:sSubSupPr>
              <m:ctrlPr>
                <w:rPr>
                  <w:rFonts w:ascii="Cambria Math" w:hAnsi="Cambria Math"/>
                  <w:b/>
                  <w:bCs/>
                </w:rPr>
              </m:ctrlPr>
            </m:sSubSupPr>
            <m:e>
              <m:r>
                <m:rPr>
                  <m:sty m:val="bi"/>
                </m:rPr>
                <w:rPr>
                  <w:rFonts w:ascii="Cambria Math" w:hAnsi="Cambria Math"/>
                </w:rPr>
                <m:t>M</m:t>
              </m:r>
            </m:e>
            <m:sub>
              <m:r>
                <m:rPr>
                  <m:sty m:val="b"/>
                </m:rPr>
                <w:rPr>
                  <w:rFonts w:ascii="Cambria Math" w:hAnsi="Cambria Math"/>
                </w:rPr>
                <m:t>Pl</m:t>
              </m:r>
            </m:sub>
            <m:sup>
              <m:r>
                <m:rPr>
                  <m:sty m:val="bi"/>
                </m:rPr>
                <w:rPr>
                  <w:rFonts w:ascii="Cambria Math" w:hAnsi="Cambria Math"/>
                </w:rPr>
                <m:t>4</m:t>
              </m:r>
            </m:sup>
          </m:sSubSup>
          <m:r>
            <m:rPr>
              <m:sty m:val="b"/>
            </m:rPr>
            <w:rPr>
              <w:rFonts w:ascii="Cambria Math" w:hAnsi="Cambria Math"/>
            </w:rPr>
            <m:t>.</m:t>
          </m:r>
          <m:r>
            <m:rPr>
              <m:sty m:val="b"/>
            </m:rPr>
            <w:br/>
          </m:r>
        </m:oMath>
      </m:oMathPara>
    </w:p>
    <w:p w14:paraId="0D6C6BE8" w14:textId="19142CBB" w:rsidR="0029711C" w:rsidRPr="0029711C" w:rsidRDefault="0029711C" w:rsidP="0029711C">
      <w:pPr>
        <w:pBdr>
          <w:top w:val="single" w:sz="6" w:space="1" w:color="auto"/>
          <w:bottom w:val="single" w:sz="6" w:space="1" w:color="auto"/>
        </w:pBdr>
        <w:rPr>
          <w:b/>
          <w:bCs/>
        </w:rPr>
      </w:pPr>
      <w:r w:rsidRPr="0029711C">
        <w:rPr>
          <w:b/>
          <w:bCs/>
        </w:rPr>
        <w:t>Naturalna skala ciemnej energii bez fine-tuningu.</w:t>
      </w:r>
    </w:p>
    <w:p w14:paraId="70C6C6EE" w14:textId="77777777" w:rsidR="0029711C" w:rsidRPr="0029711C" w:rsidRDefault="0029711C" w:rsidP="0029711C">
      <w:pPr>
        <w:pBdr>
          <w:top w:val="single" w:sz="6" w:space="1" w:color="auto"/>
          <w:bottom w:val="single" w:sz="6" w:space="1" w:color="auto"/>
        </w:pBdr>
        <w:rPr>
          <w:b/>
          <w:bCs/>
        </w:rPr>
      </w:pPr>
      <w:r w:rsidRPr="0029711C">
        <w:rPr>
          <w:b/>
          <w:bCs/>
        </w:rPr>
        <w:t>19. Dynamika ciemnej energii</w:t>
      </w:r>
    </w:p>
    <w:p w14:paraId="14CA973E" w14:textId="529A2628" w:rsidR="0029711C" w:rsidRPr="0029711C" w:rsidRDefault="0029711C" w:rsidP="0029711C">
      <w:pPr>
        <w:pBdr>
          <w:top w:val="single" w:sz="6" w:space="1" w:color="auto"/>
          <w:bottom w:val="single" w:sz="6" w:space="1" w:color="auto"/>
        </w:pBdr>
        <w:rPr>
          <w:b/>
          <w:bCs/>
        </w:rPr>
      </w:pPr>
      <w:r w:rsidRPr="0029711C">
        <w:rPr>
          <w:b/>
          <w:bCs/>
        </w:rPr>
        <w:t xml:space="preserve">Ponieważ </w:t>
      </w:r>
      <m:oMath>
        <m:r>
          <m:rPr>
            <m:sty m:val="bi"/>
          </m:rPr>
          <w:rPr>
            <w:rFonts w:ascii="Cambria Math" w:hAnsi="Cambria Math"/>
          </w:rPr>
          <m:t>G(μ)</m:t>
        </m:r>
      </m:oMath>
      <w:r w:rsidRPr="0029711C">
        <w:rPr>
          <w:b/>
          <w:bCs/>
        </w:rPr>
        <w:t>biegnie,</w:t>
      </w:r>
      <w:r w:rsidRPr="0029711C">
        <w:rPr>
          <w:b/>
          <w:bCs/>
        </w:rPr>
        <w:br/>
        <w:t>Λ nie jest stałe w czasie kosmicznym.</w:t>
      </w:r>
    </w:p>
    <w:p w14:paraId="3B18E5E3" w14:textId="77777777" w:rsidR="0029711C" w:rsidRPr="0029711C" w:rsidRDefault="0029711C" w:rsidP="0029711C">
      <w:pPr>
        <w:pBdr>
          <w:top w:val="single" w:sz="6" w:space="1" w:color="auto"/>
          <w:bottom w:val="single" w:sz="6" w:space="1" w:color="auto"/>
        </w:pBdr>
        <w:rPr>
          <w:b/>
          <w:bCs/>
        </w:rPr>
      </w:pPr>
      <w:r w:rsidRPr="0029711C">
        <w:rPr>
          <w:b/>
          <w:bCs/>
        </w:rPr>
        <w:t>Skala renormalizacji w kosmologii:</w:t>
      </w:r>
    </w:p>
    <w:p w14:paraId="4538106E" w14:textId="70B49399" w:rsidR="0029711C" w:rsidRPr="0029711C" w:rsidRDefault="0029711C" w:rsidP="0029711C">
      <w:pPr>
        <w:pBdr>
          <w:top w:val="single" w:sz="6" w:space="1" w:color="auto"/>
          <w:bottom w:val="single" w:sz="6" w:space="1" w:color="auto"/>
        </w:pBdr>
        <w:rPr>
          <w:b/>
          <w:bCs/>
        </w:rPr>
      </w:pPr>
      <m:oMathPara>
        <m:oMath>
          <m:r>
            <m:rPr>
              <m:sty m:val="bi"/>
            </m:rPr>
            <w:rPr>
              <w:rFonts w:ascii="Cambria Math" w:hAnsi="Cambria Math"/>
            </w:rPr>
            <m:t>μ∼H(t)</m:t>
          </m:r>
          <m:r>
            <m:rPr>
              <m:sty m:val="b"/>
            </m:rPr>
            <w:rPr>
              <w:rFonts w:ascii="Cambria Math" w:hAnsi="Cambria Math"/>
            </w:rPr>
            <m:t>.</m:t>
          </m:r>
          <m:r>
            <m:rPr>
              <m:sty m:val="b"/>
            </m:rPr>
            <w:br/>
          </m:r>
        </m:oMath>
      </m:oMathPara>
    </w:p>
    <w:p w14:paraId="12DB1312" w14:textId="77777777" w:rsidR="0029711C" w:rsidRPr="0029711C" w:rsidRDefault="0029711C" w:rsidP="0029711C">
      <w:pPr>
        <w:pBdr>
          <w:top w:val="single" w:sz="6" w:space="1" w:color="auto"/>
          <w:bottom w:val="single" w:sz="6" w:space="1" w:color="auto"/>
        </w:pBdr>
        <w:rPr>
          <w:b/>
          <w:bCs/>
        </w:rPr>
      </w:pPr>
      <w:r w:rsidRPr="0029711C">
        <w:rPr>
          <w:b/>
          <w:bCs/>
        </w:rPr>
        <w:t>Zatem:</w:t>
      </w:r>
    </w:p>
    <w:p w14:paraId="79775B79" w14:textId="5B822537" w:rsidR="0029711C" w:rsidRPr="0029711C" w:rsidRDefault="0029711C" w:rsidP="0029711C">
      <w:pPr>
        <w:pBdr>
          <w:top w:val="single" w:sz="6" w:space="1" w:color="auto"/>
          <w:bottom w:val="single" w:sz="6" w:space="1" w:color="auto"/>
        </w:pBdr>
        <w:rPr>
          <w:b/>
          <w:bCs/>
        </w:rPr>
      </w:pPr>
      <m:oMathPara>
        <m:oMath>
          <m:r>
            <m:rPr>
              <m:sty m:val="b"/>
            </m:rPr>
            <w:rPr>
              <w:rFonts w:ascii="Cambria Math" w:hAnsi="Cambria Math"/>
            </w:rPr>
            <m:t>Λ</m:t>
          </m:r>
          <m:r>
            <m:rPr>
              <m:sty m:val="bi"/>
            </m:rPr>
            <w:rPr>
              <w:rFonts w:ascii="Cambria Math" w:hAnsi="Cambria Math"/>
            </w:rPr>
            <m:t>(H)=</m:t>
          </m:r>
          <m:sSub>
            <m:sSubPr>
              <m:ctrlPr>
                <w:rPr>
                  <w:rFonts w:ascii="Cambria Math" w:hAnsi="Cambria Math"/>
                  <w:b/>
                  <w:bCs/>
                </w:rPr>
              </m:ctrlPr>
            </m:sSubPr>
            <m:e>
              <m:r>
                <m:rPr>
                  <m:sty m:val="b"/>
                </m:rPr>
                <w:rPr>
                  <w:rFonts w:ascii="Cambria Math" w:hAnsi="Cambria Math"/>
                </w:rPr>
                <m:t>Λ</m:t>
              </m:r>
            </m:e>
            <m:sub>
              <m:r>
                <m:rPr>
                  <m:sty m:val="bi"/>
                </m:rPr>
                <w:rPr>
                  <w:rFonts w:ascii="Cambria Math" w:hAnsi="Cambria Math"/>
                </w:rPr>
                <m:t>0</m:t>
              </m:r>
            </m:sub>
          </m:sSub>
          <m:f>
            <m:fPr>
              <m:ctrlPr>
                <w:rPr>
                  <w:rFonts w:ascii="Cambria Math" w:hAnsi="Cambria Math"/>
                  <w:b/>
                  <w:bCs/>
                </w:rPr>
              </m:ctrlPr>
            </m:fPr>
            <m:num>
              <m:r>
                <m:rPr>
                  <m:sty m:val="b"/>
                </m:rPr>
                <w:rPr>
                  <w:rFonts w:ascii="Cambria Math" w:hAnsi="Cambria Math"/>
                </w:rPr>
                <m:t>ln</m:t>
              </m:r>
              <m:r>
                <m:rPr>
                  <m:sty m:val="bi"/>
                </m:rPr>
                <w:rPr>
                  <w:rFonts w:ascii="Cambria Math" w:hAnsi="Cambria Math"/>
                </w:rPr>
                <m:t>⁡(</m:t>
              </m:r>
              <m:r>
                <m:rPr>
                  <m:sty m:val="b"/>
                </m:rPr>
                <w:rPr>
                  <w:rFonts w:ascii="Cambria Math" w:hAnsi="Cambria Math"/>
                </w:rPr>
                <m:t>Λ/</m:t>
              </m:r>
              <m:r>
                <m:rPr>
                  <m:sty m:val="bi"/>
                </m:rPr>
                <w:rPr>
                  <w:rFonts w:ascii="Cambria Math" w:hAnsi="Cambria Math"/>
                </w:rPr>
                <m:t>H)</m:t>
              </m:r>
            </m:num>
            <m:den>
              <m:r>
                <m:rPr>
                  <m:sty m:val="b"/>
                </m:rPr>
                <w:rPr>
                  <w:rFonts w:ascii="Cambria Math" w:hAnsi="Cambria Math"/>
                </w:rPr>
                <m:t>ln</m:t>
              </m:r>
              <m:r>
                <m:rPr>
                  <m:sty m:val="bi"/>
                </m:rPr>
                <w:rPr>
                  <w:rFonts w:ascii="Cambria Math" w:hAnsi="Cambria Math"/>
                </w:rPr>
                <m:t>⁡(</m:t>
              </m:r>
              <m:r>
                <m:rPr>
                  <m:sty m:val="b"/>
                </m:rPr>
                <w:rPr>
                  <w:rFonts w:ascii="Cambria Math" w:hAnsi="Cambria Math"/>
                </w:rPr>
                <m:t>Λ/</m:t>
              </m:r>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0</m:t>
                  </m:r>
                </m:sub>
              </m:sSub>
              <m:r>
                <m:rPr>
                  <m:sty m:val="bi"/>
                </m:rPr>
                <w:rPr>
                  <w:rFonts w:ascii="Cambria Math" w:hAnsi="Cambria Math"/>
                </w:rPr>
                <m:t>)</m:t>
              </m:r>
            </m:den>
          </m:f>
          <m:r>
            <m:rPr>
              <m:sty m:val="b"/>
            </m:rPr>
            <w:rPr>
              <w:rFonts w:ascii="Cambria Math" w:hAnsi="Cambria Math"/>
            </w:rPr>
            <m:t>.</m:t>
          </m:r>
          <m:r>
            <m:rPr>
              <m:sty m:val="b"/>
            </m:rPr>
            <w:br/>
          </m:r>
        </m:oMath>
      </m:oMathPara>
    </w:p>
    <w:p w14:paraId="72FD2B2A" w14:textId="77777777" w:rsidR="0029711C" w:rsidRPr="0029711C" w:rsidRDefault="0029711C" w:rsidP="0029711C">
      <w:pPr>
        <w:pBdr>
          <w:top w:val="single" w:sz="6" w:space="1" w:color="auto"/>
          <w:bottom w:val="single" w:sz="6" w:space="1" w:color="auto"/>
        </w:pBdr>
        <w:rPr>
          <w:b/>
          <w:bCs/>
        </w:rPr>
      </w:pPr>
      <w:r w:rsidRPr="0029711C">
        <w:rPr>
          <w:b/>
          <w:bCs/>
        </w:rPr>
        <w:t>Rozwijając dla małych zmian:</w:t>
      </w:r>
    </w:p>
    <w:p w14:paraId="756DCDFC" w14:textId="62DCB1C3" w:rsidR="0029711C" w:rsidRPr="0029711C" w:rsidRDefault="00000000" w:rsidP="0029711C">
      <w:pPr>
        <w:pBdr>
          <w:top w:val="single" w:sz="6" w:space="1" w:color="auto"/>
          <w:bottom w:val="single" w:sz="6" w:space="1" w:color="auto"/>
        </w:pBdr>
        <w:rPr>
          <w:b/>
          <w:bCs/>
        </w:rPr>
      </w:pPr>
      <m:oMathPara>
        <m:oMath>
          <m:sSub>
            <m:sSubPr>
              <m:ctrlPr>
                <w:rPr>
                  <w:rFonts w:ascii="Cambria Math" w:hAnsi="Cambria Math"/>
                  <w:b/>
                  <w:bCs/>
                </w:rPr>
              </m:ctrlPr>
            </m:sSubPr>
            <m:e>
              <m:r>
                <m:rPr>
                  <m:sty m:val="bi"/>
                </m:rPr>
                <w:rPr>
                  <w:rFonts w:ascii="Cambria Math" w:hAnsi="Cambria Math"/>
                </w:rPr>
                <m:t>ρ</m:t>
              </m:r>
            </m:e>
            <m:sub>
              <m:r>
                <m:rPr>
                  <m:sty m:val="b"/>
                </m:rPr>
                <w:rPr>
                  <w:rFonts w:ascii="Cambria Math" w:hAnsi="Cambria Math"/>
                </w:rPr>
                <m:t>Λ</m:t>
              </m:r>
            </m:sub>
          </m:sSub>
          <m:r>
            <m:rPr>
              <m:sty m:val="bi"/>
            </m:rPr>
            <w:rPr>
              <w:rFonts w:ascii="Cambria Math" w:hAnsi="Cambria Math"/>
            </w:rPr>
            <m:t>(H)≃</m:t>
          </m:r>
          <m:sSub>
            <m:sSubPr>
              <m:ctrlPr>
                <w:rPr>
                  <w:rFonts w:ascii="Cambria Math" w:hAnsi="Cambria Math"/>
                  <w:b/>
                  <w:bCs/>
                </w:rPr>
              </m:ctrlPr>
            </m:sSubPr>
            <m:e>
              <m:r>
                <m:rPr>
                  <m:sty m:val="bi"/>
                </m:rPr>
                <w:rPr>
                  <w:rFonts w:ascii="Cambria Math" w:hAnsi="Cambria Math"/>
                </w:rPr>
                <m:t>ρ</m:t>
              </m:r>
            </m:e>
            <m:sub>
              <m:r>
                <m:rPr>
                  <m:sty m:val="b"/>
                </m:rPr>
                <w:rPr>
                  <w:rFonts w:ascii="Cambria Math" w:hAnsi="Cambria Math"/>
                </w:rPr>
                <m:t>Λ</m:t>
              </m:r>
              <m:r>
                <m:rPr>
                  <m:sty m:val="bi"/>
                </m:rPr>
                <w:rPr>
                  <w:rFonts w:ascii="Cambria Math" w:hAnsi="Cambria Math"/>
                </w:rPr>
                <m:t>0</m:t>
              </m:r>
            </m:sub>
          </m:sSub>
          <m:d>
            <m:dPr>
              <m:begChr m:val="["/>
              <m:endChr m:val="]"/>
              <m:ctrlPr>
                <w:rPr>
                  <w:rFonts w:ascii="Cambria Math" w:hAnsi="Cambria Math"/>
                  <w:b/>
                  <w:bCs/>
                </w:rPr>
              </m:ctrlPr>
            </m:dPr>
            <m:e>
              <m:r>
                <m:rPr>
                  <m:sty m:val="bi"/>
                </m:rPr>
                <w:rPr>
                  <w:rFonts w:ascii="Cambria Math" w:hAnsi="Cambria Math"/>
                </w:rPr>
                <m:t>1+ν</m:t>
              </m:r>
              <m:r>
                <m:rPr>
                  <m:sty m:val="b"/>
                </m:rPr>
                <w:rPr>
                  <w:rFonts w:ascii="Cambria Math" w:hAnsi="Cambria Math"/>
                </w:rPr>
                <m:t>ln</m:t>
              </m:r>
              <m:r>
                <m:rPr>
                  <m:sty m:val="bi"/>
                </m:rPr>
                <w:rPr>
                  <w:rFonts w:ascii="Cambria Math" w:hAnsi="Cambria Math"/>
                </w:rPr>
                <m:t>⁡</m:t>
              </m:r>
              <m:f>
                <m:fPr>
                  <m:ctrlPr>
                    <w:rPr>
                      <w:rFonts w:ascii="Cambria Math" w:hAnsi="Cambria Math"/>
                      <w:b/>
                      <w:bCs/>
                    </w:rPr>
                  </m:ctrlPr>
                </m:fPr>
                <m:num>
                  <m:r>
                    <m:rPr>
                      <m:sty m:val="bi"/>
                    </m:rPr>
                    <w:rPr>
                      <w:rFonts w:ascii="Cambria Math" w:hAnsi="Cambria Math"/>
                    </w:rPr>
                    <m:t>H</m:t>
                  </m:r>
                </m:num>
                <m:den>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0</m:t>
                      </m:r>
                    </m:sub>
                  </m:sSub>
                </m:den>
              </m:f>
            </m:e>
          </m:d>
          <m:r>
            <m:rPr>
              <m:sty m:val="bi"/>
            </m:rPr>
            <w:rPr>
              <w:rFonts w:ascii="Cambria Math" w:hAnsi="Cambria Math"/>
            </w:rPr>
            <m:t>,</m:t>
          </m:r>
          <m:r>
            <m:rPr>
              <m:sty m:val="bi"/>
            </m:rPr>
            <w:br/>
          </m:r>
        </m:oMath>
      </m:oMathPara>
    </w:p>
    <w:p w14:paraId="108433C3" w14:textId="77777777" w:rsidR="0029711C" w:rsidRPr="0029711C" w:rsidRDefault="0029711C" w:rsidP="0029711C">
      <w:pPr>
        <w:pBdr>
          <w:top w:val="single" w:sz="6" w:space="1" w:color="auto"/>
          <w:bottom w:val="single" w:sz="6" w:space="1" w:color="auto"/>
        </w:pBdr>
        <w:rPr>
          <w:b/>
          <w:bCs/>
        </w:rPr>
      </w:pPr>
      <w:r w:rsidRPr="0029711C">
        <w:rPr>
          <w:b/>
          <w:bCs/>
        </w:rPr>
        <w:t>gdzie:</w:t>
      </w:r>
    </w:p>
    <w:p w14:paraId="3AC27304" w14:textId="782BD50A" w:rsidR="0029711C" w:rsidRPr="0029711C" w:rsidRDefault="0029711C" w:rsidP="0029711C">
      <w:pPr>
        <w:pBdr>
          <w:top w:val="single" w:sz="6" w:space="1" w:color="auto"/>
          <w:bottom w:val="single" w:sz="6" w:space="1" w:color="auto"/>
        </w:pBdr>
        <w:rPr>
          <w:b/>
          <w:bCs/>
        </w:rPr>
      </w:pPr>
      <m:oMathPara>
        <m:oMath>
          <m:r>
            <m:rPr>
              <m:sty m:val="bi"/>
            </m:rPr>
            <w:rPr>
              <w:rFonts w:ascii="Cambria Math" w:hAnsi="Cambria Math"/>
            </w:rPr>
            <w:lastRenderedPageBreak/>
            <m:t>ν∼</m:t>
          </m:r>
          <m:f>
            <m:fPr>
              <m:ctrlPr>
                <w:rPr>
                  <w:rFonts w:ascii="Cambria Math" w:hAnsi="Cambria Math"/>
                  <w:b/>
                  <w:bCs/>
                </w:rPr>
              </m:ctrlPr>
            </m:fPr>
            <m:num>
              <m:r>
                <m:rPr>
                  <m:sty m:val="bi"/>
                </m:rPr>
                <w:rPr>
                  <w:rFonts w:ascii="Cambria Math" w:hAnsi="Cambria Math"/>
                </w:rPr>
                <m:t>1</m:t>
              </m:r>
            </m:num>
            <m:den>
              <m:r>
                <m:rPr>
                  <m:sty m:val="b"/>
                </m:rPr>
                <w:rPr>
                  <w:rFonts w:ascii="Cambria Math" w:hAnsi="Cambria Math"/>
                </w:rPr>
                <m:t>ln</m:t>
              </m:r>
              <m:r>
                <m:rPr>
                  <m:sty m:val="bi"/>
                </m:rPr>
                <w:rPr>
                  <w:rFonts w:ascii="Cambria Math" w:hAnsi="Cambria Math"/>
                </w:rPr>
                <m:t>⁡(</m:t>
              </m:r>
              <m:r>
                <m:rPr>
                  <m:sty m:val="b"/>
                </m:rPr>
                <w:rPr>
                  <w:rFonts w:ascii="Cambria Math" w:hAnsi="Cambria Math"/>
                </w:rPr>
                <m:t>Λ/</m:t>
              </m:r>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0</m:t>
                  </m:r>
                </m:sub>
              </m:sSub>
              <m:r>
                <m:rPr>
                  <m:sty m:val="bi"/>
                </m:rPr>
                <w:rPr>
                  <w:rFonts w:ascii="Cambria Math" w:hAnsi="Cambria Math"/>
                </w:rPr>
                <m:t>)</m:t>
              </m:r>
            </m:den>
          </m:f>
          <m:r>
            <m:rPr>
              <m:sty m:val="bi"/>
            </m:rPr>
            <w:rPr>
              <w:rFonts w:ascii="Cambria Math" w:hAnsi="Cambria Math"/>
            </w:rPr>
            <m: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-2</m:t>
              </m:r>
            </m:sup>
          </m:sSup>
          <m:r>
            <m:rPr>
              <m:sty m:val="b"/>
            </m:rPr>
            <w:rPr>
              <w:rFonts w:ascii="Cambria Math" w:hAnsi="Cambria Math"/>
            </w:rPr>
            <m:t>.</m:t>
          </m:r>
          <m:r>
            <m:rPr>
              <m:sty m:val="b"/>
            </m:rPr>
            <w:br/>
          </m:r>
        </m:oMath>
      </m:oMathPara>
    </w:p>
    <w:p w14:paraId="50C33C9D" w14:textId="77777777" w:rsidR="0029711C" w:rsidRPr="0029711C" w:rsidRDefault="0029711C" w:rsidP="0029711C">
      <w:pPr>
        <w:pBdr>
          <w:top w:val="single" w:sz="6" w:space="1" w:color="auto"/>
          <w:bottom w:val="single" w:sz="6" w:space="1" w:color="auto"/>
        </w:pBdr>
        <w:rPr>
          <w:b/>
          <w:bCs/>
        </w:rPr>
      </w:pPr>
      <w:r w:rsidRPr="0029711C">
        <w:rPr>
          <w:b/>
          <w:bCs/>
        </w:rPr>
        <w:t>To prowadzi do:</w:t>
      </w:r>
    </w:p>
    <w:p w14:paraId="6CF93CE8" w14:textId="62698823" w:rsidR="0029711C" w:rsidRPr="0029711C" w:rsidRDefault="0029711C" w:rsidP="0029711C">
      <w:pPr>
        <w:pBdr>
          <w:top w:val="single" w:sz="6" w:space="1" w:color="auto"/>
          <w:bottom w:val="single" w:sz="6" w:space="1" w:color="auto"/>
        </w:pBdr>
        <w:rPr>
          <w:b/>
          <w:bCs/>
        </w:rPr>
      </w:pPr>
      <m:oMathPara>
        <m:oMath>
          <m:r>
            <m:rPr>
              <m:sty m:val="bi"/>
            </m:rPr>
            <w:rPr>
              <w:rFonts w:ascii="Cambria Math" w:hAnsi="Cambria Math"/>
            </w:rPr>
            <m:t>w(z)≈-1+ν</m:t>
          </m:r>
          <m:r>
            <m:rPr>
              <m:sty m:val="b"/>
            </m:rPr>
            <w:rPr>
              <w:rFonts w:ascii="Cambria Math" w:hAnsi="Cambria Math"/>
            </w:rPr>
            <m:t>.</m:t>
          </m:r>
          <m:r>
            <m:rPr>
              <m:sty m:val="b"/>
            </m:rPr>
            <w:br/>
          </m:r>
        </m:oMath>
      </m:oMathPara>
    </w:p>
    <w:p w14:paraId="6596AD59" w14:textId="77777777" w:rsidR="0029711C" w:rsidRPr="0029711C" w:rsidRDefault="0029711C" w:rsidP="0029711C">
      <w:pPr>
        <w:pBdr>
          <w:top w:val="single" w:sz="6" w:space="1" w:color="auto"/>
          <w:bottom w:val="single" w:sz="6" w:space="1" w:color="auto"/>
        </w:pBdr>
        <w:rPr>
          <w:b/>
          <w:bCs/>
        </w:rPr>
      </w:pPr>
      <w:r w:rsidRPr="0029711C">
        <w:rPr>
          <w:b/>
          <w:bCs/>
        </w:rPr>
        <w:t>20. Równanie stanu ciemnej energii</w:t>
      </w:r>
    </w:p>
    <w:p w14:paraId="6085275E" w14:textId="77777777" w:rsidR="0029711C" w:rsidRPr="0029711C" w:rsidRDefault="0029711C" w:rsidP="0029711C">
      <w:pPr>
        <w:pBdr>
          <w:top w:val="single" w:sz="6" w:space="1" w:color="auto"/>
          <w:bottom w:val="single" w:sz="6" w:space="1" w:color="auto"/>
        </w:pBdr>
        <w:rPr>
          <w:b/>
          <w:bCs/>
        </w:rPr>
      </w:pPr>
      <w:r w:rsidRPr="0029711C">
        <w:rPr>
          <w:b/>
          <w:bCs/>
        </w:rPr>
        <w:t>Przewidywanie modelu:</w:t>
      </w:r>
    </w:p>
    <w:p w14:paraId="6F441A89" w14:textId="022C3015" w:rsidR="0029711C" w:rsidRPr="0029711C" w:rsidRDefault="00000000" w:rsidP="0029711C">
      <w:pPr>
        <w:pBdr>
          <w:top w:val="single" w:sz="6" w:space="1" w:color="auto"/>
          <w:bottom w:val="single" w:sz="6" w:space="1" w:color="auto"/>
        </w:pBdr>
        <w:rPr>
          <w:b/>
          <w:bCs/>
        </w:rPr>
      </w:pPr>
      <m:oMathPara>
        <m:oMath>
          <m:borderBox>
            <m:borderBoxPr>
              <m:ctrlPr>
                <w:rPr>
                  <w:rFonts w:ascii="Cambria Math" w:hAnsi="Cambria Math"/>
                  <w:b/>
                  <w:bCs/>
                </w:rPr>
              </m:ctrlPr>
            </m:borderBoxPr>
            <m:e>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0</m:t>
                  </m:r>
                </m:sub>
              </m:sSub>
              <m:r>
                <m:rPr>
                  <m:sty m:val="bi"/>
                </m:rPr>
                <w:rPr>
                  <w:rFonts w:ascii="Cambria Math" w:hAnsi="Cambria Math"/>
                </w:rPr>
                <m:t>≈-0.99,</m:t>
              </m:r>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a</m:t>
                  </m:r>
                </m:sub>
              </m:sSub>
              <m:r>
                <m:rPr>
                  <m:scr m:val="script"/>
                  <m:sty m:val="bi"/>
                </m:rPr>
                <w:rPr>
                  <w:rFonts w:ascii="Cambria Math" w:hAnsi="Cambria Math"/>
                </w:rPr>
                <m:t>∼O(</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-2</m:t>
                  </m:r>
                </m:sup>
              </m:sSup>
              <m:r>
                <m:rPr>
                  <m:sty m:val="bi"/>
                </m:rPr>
                <w:rPr>
                  <w:rFonts w:ascii="Cambria Math" w:hAnsi="Cambria Math"/>
                </w:rPr>
                <m:t>)</m:t>
              </m:r>
              <m:r>
                <m:rPr>
                  <m:sty m:val="b"/>
                </m:rPr>
                <w:rPr>
                  <w:rFonts w:ascii="Cambria Math" w:hAnsi="Cambria Math"/>
                </w:rPr>
                <m:t>.</m:t>
              </m:r>
            </m:e>
          </m:borderBox>
          <m:r>
            <m:rPr>
              <m:sty m:val="b"/>
            </m:rPr>
            <w:br/>
          </m:r>
        </m:oMath>
      </m:oMathPara>
    </w:p>
    <w:p w14:paraId="22BAEE5C" w14:textId="77777777" w:rsidR="0029711C" w:rsidRPr="0029711C" w:rsidRDefault="0029711C" w:rsidP="0029711C">
      <w:pPr>
        <w:pBdr>
          <w:top w:val="single" w:sz="6" w:space="1" w:color="auto"/>
          <w:bottom w:val="single" w:sz="6" w:space="1" w:color="auto"/>
        </w:pBdr>
        <w:rPr>
          <w:b/>
          <w:bCs/>
        </w:rPr>
      </w:pPr>
      <w:r w:rsidRPr="0029711C">
        <w:rPr>
          <w:b/>
          <w:bCs/>
        </w:rPr>
        <w:t>To bardzo konkretna predykcja.</w:t>
      </w:r>
    </w:p>
    <w:p w14:paraId="78570B2C" w14:textId="77777777" w:rsidR="0029711C" w:rsidRPr="0029711C" w:rsidRDefault="0029711C" w:rsidP="0029711C">
      <w:pPr>
        <w:pBdr>
          <w:top w:val="single" w:sz="6" w:space="1" w:color="auto"/>
          <w:bottom w:val="single" w:sz="6" w:space="1" w:color="auto"/>
        </w:pBdr>
        <w:rPr>
          <w:b/>
          <w:bCs/>
        </w:rPr>
      </w:pPr>
      <w:r w:rsidRPr="0029711C">
        <w:rPr>
          <w:b/>
          <w:bCs/>
        </w:rPr>
        <w:t>Obecne dane:</w:t>
      </w:r>
    </w:p>
    <w:p w14:paraId="3E548953" w14:textId="153BAB24" w:rsidR="0029711C" w:rsidRPr="0029711C" w:rsidRDefault="0029711C" w:rsidP="0029711C">
      <w:pPr>
        <w:pBdr>
          <w:top w:val="single" w:sz="6" w:space="1" w:color="auto"/>
          <w:bottom w:val="single" w:sz="6" w:space="1" w:color="auto"/>
        </w:pBdr>
        <w:rPr>
          <w:b/>
          <w:bCs/>
        </w:rPr>
      </w:pPr>
      <m:oMathPara>
        <m:oMath>
          <m:r>
            <m:rPr>
              <m:sty m:val="bi"/>
            </m:rPr>
            <w:rPr>
              <w:rFonts w:ascii="Cambria Math" w:hAnsi="Cambria Math"/>
            </w:rPr>
            <m:t>w=-1±0.03</m:t>
          </m:r>
          <m:r>
            <m:rPr>
              <m:sty m:val="bi"/>
            </m:rPr>
            <w:br/>
          </m:r>
        </m:oMath>
      </m:oMathPara>
    </w:p>
    <w:p w14:paraId="4C25162F" w14:textId="77777777" w:rsidR="0029711C" w:rsidRPr="0029711C" w:rsidRDefault="0029711C" w:rsidP="0029711C">
      <w:pPr>
        <w:pBdr>
          <w:top w:val="single" w:sz="6" w:space="1" w:color="auto"/>
          <w:bottom w:val="single" w:sz="6" w:space="1" w:color="auto"/>
        </w:pBdr>
        <w:rPr>
          <w:b/>
          <w:bCs/>
        </w:rPr>
      </w:pPr>
      <w:r w:rsidRPr="0029711C">
        <w:rPr>
          <w:b/>
          <w:bCs/>
        </w:rPr>
        <w:t>Model jest zgodny, ale testowalny.</w:t>
      </w:r>
    </w:p>
    <w:p w14:paraId="45D0EB88" w14:textId="44AA1D2C" w:rsidR="0029711C" w:rsidRPr="0029711C" w:rsidRDefault="0029711C" w:rsidP="0029711C">
      <w:pPr>
        <w:pBdr>
          <w:top w:val="single" w:sz="6" w:space="1" w:color="auto"/>
          <w:bottom w:val="single" w:sz="6" w:space="1" w:color="auto"/>
        </w:pBdr>
        <w:rPr>
          <w:b/>
          <w:bCs/>
        </w:rPr>
      </w:pPr>
    </w:p>
    <w:p w14:paraId="7AE88DCE" w14:textId="77777777" w:rsidR="0029711C" w:rsidRPr="0029711C" w:rsidRDefault="0029711C" w:rsidP="0029711C">
      <w:pPr>
        <w:pBdr>
          <w:top w:val="single" w:sz="6" w:space="1" w:color="auto"/>
          <w:bottom w:val="single" w:sz="6" w:space="1" w:color="auto"/>
        </w:pBdr>
        <w:rPr>
          <w:b/>
          <w:bCs/>
        </w:rPr>
      </w:pPr>
      <w:r w:rsidRPr="0029711C">
        <w:rPr>
          <w:b/>
          <w:bCs/>
        </w:rPr>
        <w:t>21. Wczesny Wszechświat</w:t>
      </w:r>
    </w:p>
    <w:p w14:paraId="46950A07" w14:textId="77777777" w:rsidR="0029711C" w:rsidRPr="0029711C" w:rsidRDefault="0029711C" w:rsidP="0029711C">
      <w:pPr>
        <w:pBdr>
          <w:top w:val="single" w:sz="6" w:space="1" w:color="auto"/>
          <w:bottom w:val="single" w:sz="6" w:space="1" w:color="auto"/>
        </w:pBdr>
        <w:rPr>
          <w:b/>
          <w:bCs/>
        </w:rPr>
      </w:pPr>
      <w:r w:rsidRPr="0029711C">
        <w:rPr>
          <w:b/>
          <w:bCs/>
        </w:rPr>
        <w:t>W epoce inflacji:</w:t>
      </w:r>
    </w:p>
    <w:p w14:paraId="5EAE817D" w14:textId="561DD253" w:rsidR="0029711C" w:rsidRPr="0029711C" w:rsidRDefault="0029711C" w:rsidP="0029711C">
      <w:pPr>
        <w:pBdr>
          <w:top w:val="single" w:sz="6" w:space="1" w:color="auto"/>
          <w:bottom w:val="single" w:sz="6" w:space="1" w:color="auto"/>
        </w:pBdr>
        <w:rPr>
          <w:b/>
          <w:bCs/>
        </w:rPr>
      </w:pPr>
      <m:oMathPara>
        <m:oMath>
          <m:r>
            <m:rPr>
              <m:sty m:val="bi"/>
            </m:rPr>
            <w:rPr>
              <w:rFonts w:ascii="Cambria Math" w:hAnsi="Cambria Math"/>
            </w:rPr>
            <m:t>μ∼</m:t>
          </m:r>
          <m:r>
            <m:rPr>
              <m:sty m:val="b"/>
            </m:rPr>
            <w:rPr>
              <w:rFonts w:ascii="Cambria Math" w:hAnsi="Cambria Math"/>
            </w:rPr>
            <m:t>Λ</m:t>
          </m:r>
          <m:r>
            <m:rPr>
              <m:sty m:val="bi"/>
            </m:rPr>
            <w:rPr>
              <w:rFonts w:ascii="Cambria Math" w:hAnsi="Cambria Math"/>
            </w:rPr>
            <m:t>⇒G≈</m:t>
          </m:r>
          <m:sSub>
            <m:sSubPr>
              <m:ctrlPr>
                <w:rPr>
                  <w:rFonts w:ascii="Cambria Math" w:hAnsi="Cambria Math"/>
                  <w:b/>
                  <w:bCs/>
                </w:rPr>
              </m:ctrlPr>
            </m:sSubPr>
            <m:e>
              <m:r>
                <m:rPr>
                  <m:sty m:val="bi"/>
                </m:rPr>
                <w:rPr>
                  <w:rFonts w:ascii="Cambria Math" w:hAnsi="Cambria Math"/>
                </w:rPr>
                <m:t>G</m:t>
              </m:r>
            </m:e>
            <m:sub>
              <m:r>
                <m:rPr>
                  <m:sty m:val="b"/>
                </m:rPr>
                <w:rPr>
                  <w:rFonts w:ascii="Cambria Math" w:hAnsi="Cambria Math"/>
                </w:rPr>
                <m:t>UV</m:t>
              </m:r>
            </m:sub>
          </m:sSub>
          <m:r>
            <m:rPr>
              <m:sty m:val="b"/>
            </m:rPr>
            <w:rPr>
              <w:rFonts w:ascii="Cambria Math" w:hAnsi="Cambria Math"/>
            </w:rPr>
            <m:t>.</m:t>
          </m:r>
          <m:r>
            <m:rPr>
              <m:sty m:val="b"/>
            </m:rPr>
            <w:br/>
          </m:r>
        </m:oMath>
      </m:oMathPara>
    </w:p>
    <w:p w14:paraId="67AA752B" w14:textId="77777777" w:rsidR="0029711C" w:rsidRPr="0029711C" w:rsidRDefault="0029711C" w:rsidP="0029711C">
      <w:pPr>
        <w:pBdr>
          <w:top w:val="single" w:sz="6" w:space="1" w:color="auto"/>
          <w:bottom w:val="single" w:sz="6" w:space="1" w:color="auto"/>
        </w:pBdr>
        <w:rPr>
          <w:b/>
          <w:bCs/>
        </w:rPr>
      </w:pPr>
      <w:r w:rsidRPr="0029711C">
        <w:rPr>
          <w:b/>
          <w:bCs/>
        </w:rPr>
        <w:t>Zatem:</w:t>
      </w:r>
    </w:p>
    <w:p w14:paraId="115DEDE2" w14:textId="5FD05C0E" w:rsidR="0029711C" w:rsidRPr="0029711C" w:rsidRDefault="00000000" w:rsidP="0029711C">
      <w:pPr>
        <w:pBdr>
          <w:top w:val="single" w:sz="6" w:space="1" w:color="auto"/>
          <w:bottom w:val="single" w:sz="6" w:space="1" w:color="auto"/>
        </w:pBdr>
        <w:rPr>
          <w:b/>
          <w:bCs/>
        </w:rPr>
      </w:pPr>
      <m:oMathPara>
        <m:oMath>
          <m:sSub>
            <m:sSubPr>
              <m:ctrlPr>
                <w:rPr>
                  <w:rFonts w:ascii="Cambria Math" w:hAnsi="Cambria Math"/>
                  <w:b/>
                  <w:bCs/>
                </w:rPr>
              </m:ctrlPr>
            </m:sSubPr>
            <m:e>
              <m:r>
                <m:rPr>
                  <m:sty m:val="b"/>
                </m:rPr>
                <w:rPr>
                  <w:rFonts w:ascii="Cambria Math" w:hAnsi="Cambria Math"/>
                </w:rPr>
                <m:t>Λ</m:t>
              </m:r>
            </m:e>
            <m:sub>
              <m:r>
                <m:rPr>
                  <m:sty m:val="b"/>
                </m:rPr>
                <w:rPr>
                  <w:rFonts w:ascii="Cambria Math" w:hAnsi="Cambria Math"/>
                </w:rPr>
                <m:t>inf</m:t>
              </m:r>
            </m:sub>
          </m:sSub>
          <m:r>
            <m:rPr>
              <m:sty m:val="bi"/>
            </m:rPr>
            <w:rPr>
              <w:rFonts w:ascii="Cambria Math" w:hAnsi="Cambria Math"/>
            </w:rPr>
            <m:t>∼</m:t>
          </m:r>
          <m:sSub>
            <m:sSubPr>
              <m:ctrlPr>
                <w:rPr>
                  <w:rFonts w:ascii="Cambria Math" w:hAnsi="Cambria Math"/>
                  <w:b/>
                  <w:bCs/>
                </w:rPr>
              </m:ctrlPr>
            </m:sSubPr>
            <m:e>
              <m:r>
                <m:rPr>
                  <m:sty m:val="b"/>
                </m:rPr>
                <w:rPr>
                  <w:rFonts w:ascii="Cambria Math" w:hAnsi="Cambria Math"/>
                </w:rPr>
                <m:t>Λ</m:t>
              </m:r>
            </m:e>
            <m:sub>
              <m:r>
                <m:rPr>
                  <m:sty m:val="b"/>
                </m:rPr>
                <w:rPr>
                  <w:rFonts w:ascii="Cambria Math" w:hAnsi="Cambria Math"/>
                </w:rPr>
                <m:t>UV</m:t>
              </m:r>
            </m:sub>
          </m:sSub>
          <m:r>
            <m:rPr>
              <m:sty m:val="b"/>
            </m:rPr>
            <w:rPr>
              <w:rFonts w:ascii="Cambria Math" w:hAnsi="Cambria Math"/>
            </w:rPr>
            <m:t>.</m:t>
          </m:r>
          <m:r>
            <m:rPr>
              <m:sty m:val="b"/>
            </m:rPr>
            <w:br/>
          </m:r>
        </m:oMath>
      </m:oMathPara>
    </w:p>
    <w:p w14:paraId="5B7BA2DC" w14:textId="77777777" w:rsidR="0029711C" w:rsidRDefault="0029711C" w:rsidP="0029711C">
      <w:pPr>
        <w:pBdr>
          <w:top w:val="single" w:sz="6" w:space="1" w:color="auto"/>
          <w:bottom w:val="single" w:sz="6" w:space="1" w:color="auto"/>
        </w:pBdr>
        <w:rPr>
          <w:b/>
          <w:bCs/>
        </w:rPr>
      </w:pPr>
      <w:r w:rsidRPr="0029711C">
        <w:rPr>
          <w:b/>
          <w:bCs/>
        </w:rPr>
        <w:t>Model naturalnie daje:</w:t>
      </w:r>
    </w:p>
    <w:p w14:paraId="139948DF" w14:textId="4001E22B" w:rsidR="0029711C" w:rsidRPr="0029711C" w:rsidRDefault="0029711C" w:rsidP="0029711C">
      <w:pPr>
        <w:pBdr>
          <w:top w:val="single" w:sz="6" w:space="1" w:color="auto"/>
          <w:bottom w:val="single" w:sz="6" w:space="1" w:color="auto"/>
        </w:pBdr>
        <w:rPr>
          <w:b/>
          <w:bCs/>
        </w:rPr>
      </w:pPr>
      <w:r w:rsidRPr="0029711C">
        <w:rPr>
          <w:b/>
          <w:bCs/>
        </w:rPr>
        <w:t>•</w:t>
      </w:r>
      <w:r>
        <w:rPr>
          <w:b/>
          <w:bCs/>
        </w:rPr>
        <w:t xml:space="preserve"> </w:t>
      </w:r>
      <w:r w:rsidRPr="0029711C">
        <w:rPr>
          <w:b/>
          <w:bCs/>
        </w:rPr>
        <w:t>quasi-de Sitter w UV,</w:t>
      </w:r>
    </w:p>
    <w:p w14:paraId="7A8D4AAE" w14:textId="14D745E5" w:rsidR="0029711C" w:rsidRPr="0029711C" w:rsidRDefault="0029711C" w:rsidP="0029711C">
      <w:pPr>
        <w:pBdr>
          <w:top w:val="single" w:sz="6" w:space="1" w:color="auto"/>
          <w:bottom w:val="single" w:sz="6" w:space="1" w:color="auto"/>
        </w:pBdr>
        <w:rPr>
          <w:b/>
          <w:bCs/>
        </w:rPr>
      </w:pPr>
      <w:r w:rsidRPr="0029711C">
        <w:rPr>
          <w:b/>
          <w:bCs/>
        </w:rPr>
        <w:t>•</w:t>
      </w:r>
      <w:r>
        <w:rPr>
          <w:b/>
          <w:bCs/>
        </w:rPr>
        <w:t xml:space="preserve"> </w:t>
      </w:r>
      <w:r w:rsidRPr="0029711C">
        <w:rPr>
          <w:b/>
          <w:bCs/>
        </w:rPr>
        <w:t>płynne przejście do standardowej kosmologii.</w:t>
      </w:r>
    </w:p>
    <w:p w14:paraId="7C72C4A6" w14:textId="1976F3D8" w:rsidR="0029711C" w:rsidRDefault="0029711C" w:rsidP="0029711C">
      <w:pPr>
        <w:pBdr>
          <w:top w:val="single" w:sz="6" w:space="1" w:color="auto"/>
          <w:bottom w:val="single" w:sz="6" w:space="1" w:color="auto"/>
        </w:pBdr>
        <w:rPr>
          <w:b/>
          <w:bCs/>
        </w:rPr>
      </w:pPr>
      <w:r w:rsidRPr="0029711C">
        <w:rPr>
          <w:b/>
          <w:bCs/>
        </w:rPr>
        <w:t>Inflacja pojawia się jako UV limit RG flow.</w:t>
      </w:r>
    </w:p>
    <w:p w14:paraId="63B57684" w14:textId="234E5607" w:rsidR="0029711C" w:rsidRPr="0029711C" w:rsidRDefault="0029711C" w:rsidP="0029711C">
      <w:pPr>
        <w:pBdr>
          <w:top w:val="single" w:sz="6" w:space="1" w:color="auto"/>
          <w:bottom w:val="single" w:sz="6" w:space="1" w:color="auto"/>
        </w:pBdr>
        <w:rPr>
          <w:b/>
          <w:bCs/>
        </w:rPr>
      </w:pPr>
    </w:p>
    <w:p w14:paraId="4390A4A8" w14:textId="77777777" w:rsidR="0029711C" w:rsidRPr="0029711C" w:rsidRDefault="0029711C" w:rsidP="0029711C">
      <w:pPr>
        <w:pBdr>
          <w:top w:val="single" w:sz="6" w:space="1" w:color="auto"/>
          <w:bottom w:val="single" w:sz="6" w:space="1" w:color="auto"/>
        </w:pBdr>
        <w:rPr>
          <w:b/>
          <w:bCs/>
        </w:rPr>
      </w:pPr>
      <w:r w:rsidRPr="0029711C">
        <w:rPr>
          <w:b/>
          <w:bCs/>
        </w:rPr>
        <w:t>22. Rozwiązanie napięć kosmologicznych</w:t>
      </w:r>
    </w:p>
    <w:p w14:paraId="1F09A0CB" w14:textId="77777777" w:rsidR="0029711C" w:rsidRPr="0029711C" w:rsidRDefault="0029711C" w:rsidP="0029711C">
      <w:pPr>
        <w:pBdr>
          <w:top w:val="single" w:sz="6" w:space="1" w:color="auto"/>
          <w:bottom w:val="single" w:sz="6" w:space="1" w:color="auto"/>
        </w:pBdr>
        <w:rPr>
          <w:b/>
          <w:bCs/>
        </w:rPr>
      </w:pPr>
      <w:r w:rsidRPr="0029711C">
        <w:rPr>
          <w:b/>
          <w:bCs/>
        </w:rPr>
        <w:t>Running Λ implikuje:</w:t>
      </w:r>
    </w:p>
    <w:p w14:paraId="4F6A4477" w14:textId="477A88E0" w:rsidR="0029711C" w:rsidRPr="0029711C" w:rsidRDefault="0029711C" w:rsidP="0029711C">
      <w:pPr>
        <w:pBdr>
          <w:top w:val="single" w:sz="6" w:space="1" w:color="auto"/>
          <w:bottom w:val="single" w:sz="6" w:space="1" w:color="auto"/>
        </w:pBdr>
        <w:rPr>
          <w:b/>
          <w:bCs/>
        </w:rPr>
      </w:pPr>
      <m:oMathPara>
        <m:oMath>
          <m:r>
            <m:rPr>
              <m:sty m:val="bi"/>
            </m:rPr>
            <w:rPr>
              <w:rFonts w:ascii="Cambria Math" w:hAnsi="Cambria Math"/>
            </w:rPr>
            <m:t>H(z)</m:t>
          </m:r>
          <m:r>
            <m:rPr>
              <m:nor/>
            </m:rPr>
            <w:rPr>
              <w:b/>
              <w:bCs/>
            </w:rPr>
            <m:t xml:space="preserve"> większe w przeszło</m:t>
          </m:r>
          <m:acc>
            <m:accPr>
              <m:chr m:val="ˊ"/>
              <m:ctrlPr>
                <w:rPr>
                  <w:rFonts w:ascii="Cambria Math" w:hAnsi="Cambria Math"/>
                  <w:b/>
                  <w:bCs/>
                </w:rPr>
              </m:ctrlPr>
            </m:accPr>
            <m:e>
              <m:r>
                <m:rPr>
                  <m:nor/>
                </m:rPr>
                <w:rPr>
                  <w:b/>
                  <w:bCs/>
                </w:rPr>
                <m:t>s</m:t>
              </m:r>
            </m:e>
          </m:acc>
          <m:r>
            <m:rPr>
              <m:nor/>
            </m:rPr>
            <w:rPr>
              <w:b/>
              <w:bCs/>
            </w:rPr>
            <m:t>ci</m:t>
          </m:r>
          <m:r>
            <m:rPr>
              <m:sty m:val="b"/>
            </m:rPr>
            <w:rPr>
              <w:rFonts w:ascii="Cambria Math" w:hAnsi="Cambria Math"/>
            </w:rPr>
            <m:t>.</m:t>
          </m:r>
          <m:r>
            <m:rPr>
              <m:sty m:val="b"/>
            </m:rPr>
            <w:br/>
          </m:r>
        </m:oMath>
      </m:oMathPara>
    </w:p>
    <w:p w14:paraId="3AD17654" w14:textId="77777777" w:rsidR="0029711C" w:rsidRDefault="0029711C" w:rsidP="0029711C">
      <w:pPr>
        <w:pBdr>
          <w:top w:val="single" w:sz="6" w:space="1" w:color="auto"/>
          <w:bottom w:val="single" w:sz="6" w:space="1" w:color="auto"/>
        </w:pBdr>
        <w:rPr>
          <w:b/>
          <w:bCs/>
        </w:rPr>
      </w:pPr>
      <w:r w:rsidRPr="0029711C">
        <w:rPr>
          <w:b/>
          <w:bCs/>
        </w:rPr>
        <w:t>To działa w kierunku:</w:t>
      </w:r>
    </w:p>
    <w:p w14:paraId="077C930D" w14:textId="7E6E5588" w:rsidR="0029711C" w:rsidRPr="0029711C" w:rsidRDefault="0029711C" w:rsidP="0029711C">
      <w:pPr>
        <w:pBdr>
          <w:top w:val="single" w:sz="6" w:space="1" w:color="auto"/>
          <w:bottom w:val="single" w:sz="6" w:space="1" w:color="auto"/>
        </w:pBdr>
        <w:rPr>
          <w:b/>
          <w:bCs/>
        </w:rPr>
      </w:pPr>
      <w:r w:rsidRPr="0029711C">
        <w:rPr>
          <w:b/>
          <w:bCs/>
        </w:rPr>
        <w:t>•</w:t>
      </w:r>
      <w:r>
        <w:rPr>
          <w:b/>
          <w:bCs/>
        </w:rPr>
        <w:t xml:space="preserve"> </w:t>
      </w:r>
      <w:r w:rsidRPr="0029711C">
        <w:rPr>
          <w:b/>
          <w:bCs/>
        </w:rPr>
        <w:t>zmniejszenia tension H₀</w:t>
      </w:r>
    </w:p>
    <w:p w14:paraId="51220E8C" w14:textId="068DF940" w:rsidR="0029711C" w:rsidRPr="0029711C" w:rsidRDefault="0029711C" w:rsidP="0029711C">
      <w:pPr>
        <w:pBdr>
          <w:top w:val="single" w:sz="6" w:space="1" w:color="auto"/>
          <w:bottom w:val="single" w:sz="6" w:space="1" w:color="auto"/>
        </w:pBdr>
        <w:rPr>
          <w:b/>
          <w:bCs/>
        </w:rPr>
      </w:pPr>
      <w:r w:rsidRPr="0029711C">
        <w:rPr>
          <w:b/>
          <w:bCs/>
        </w:rPr>
        <w:lastRenderedPageBreak/>
        <w:t>•</w:t>
      </w:r>
      <w:r>
        <w:rPr>
          <w:b/>
          <w:bCs/>
        </w:rPr>
        <w:t xml:space="preserve"> </w:t>
      </w:r>
      <w:r w:rsidRPr="0029711C">
        <w:rPr>
          <w:b/>
          <w:bCs/>
        </w:rPr>
        <w:t>zmniejszenia tension σ₈</w:t>
      </w:r>
    </w:p>
    <w:p w14:paraId="495CB485" w14:textId="2294ECE0" w:rsidR="0029711C" w:rsidRPr="0029711C" w:rsidRDefault="0029711C" w:rsidP="0029711C">
      <w:pPr>
        <w:pBdr>
          <w:top w:val="single" w:sz="6" w:space="1" w:color="auto"/>
          <w:bottom w:val="single" w:sz="6" w:space="1" w:color="auto"/>
        </w:pBdr>
        <w:rPr>
          <w:b/>
          <w:bCs/>
        </w:rPr>
      </w:pPr>
      <w:r w:rsidRPr="0029711C">
        <w:rPr>
          <w:b/>
          <w:bCs/>
        </w:rPr>
        <w:t>Typowa poprawka:</w:t>
      </w:r>
    </w:p>
    <w:p w14:paraId="26DAA43A" w14:textId="26B4C359" w:rsidR="0029711C" w:rsidRPr="0029711C" w:rsidRDefault="00000000" w:rsidP="0029711C">
      <w:pPr>
        <w:pBdr>
          <w:top w:val="single" w:sz="6" w:space="1" w:color="auto"/>
          <w:bottom w:val="single" w:sz="6" w:space="1" w:color="auto"/>
        </w:pBdr>
        <w:rPr>
          <w:b/>
          <w:bCs/>
        </w:rPr>
      </w:pPr>
      <m:oMathPara>
        <m:oMath>
          <m:f>
            <m:fPr>
              <m:ctrlPr>
                <w:rPr>
                  <w:rFonts w:ascii="Cambria Math" w:hAnsi="Cambria Math"/>
                  <w:b/>
                  <w:bCs/>
                </w:rPr>
              </m:ctrlPr>
            </m:fPr>
            <m:num>
              <m:r>
                <m:rPr>
                  <m:sty m:val="bi"/>
                </m:rPr>
                <w:rPr>
                  <w:rFonts w:ascii="Cambria Math" w:hAnsi="Cambria Math"/>
                </w:rPr>
                <m:t>δH</m:t>
              </m:r>
            </m:num>
            <m:den>
              <m:r>
                <m:rPr>
                  <m:sty m:val="bi"/>
                </m:rPr>
                <w:rPr>
                  <w:rFonts w:ascii="Cambria Math" w:hAnsi="Cambria Math"/>
                </w:rPr>
                <m:t>H</m:t>
              </m:r>
            </m:den>
          </m:f>
          <m:r>
            <m:rPr>
              <m:sty m:val="bi"/>
            </m:rPr>
            <w:rPr>
              <w:rFonts w:ascii="Cambria Math" w:hAnsi="Cambria Math"/>
            </w:rPr>
            <m: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-3</m:t>
              </m:r>
            </m:sup>
          </m:sSup>
          <m:r>
            <m:rPr>
              <m:sty m:val="bi"/>
            </m:rPr>
            <w:rPr>
              <w:rFonts w:ascii="Cambria Math" w:hAnsi="Cambria Math"/>
            </w:rPr>
            <m: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-2</m:t>
              </m:r>
            </m:sup>
          </m:sSup>
          <m:r>
            <m:rPr>
              <m:sty m:val="b"/>
            </m:rPr>
            <w:rPr>
              <w:rFonts w:ascii="Cambria Math" w:hAnsi="Cambria Math"/>
            </w:rPr>
            <m:t>.</m:t>
          </m:r>
          <m:r>
            <m:rPr>
              <m:sty m:val="b"/>
            </m:rPr>
            <w:br/>
          </m:r>
        </m:oMath>
      </m:oMathPara>
    </w:p>
    <w:p w14:paraId="2CDB0FA0" w14:textId="77777777" w:rsidR="0029711C" w:rsidRPr="0029711C" w:rsidRDefault="0029711C" w:rsidP="0029711C">
      <w:pPr>
        <w:pBdr>
          <w:top w:val="single" w:sz="6" w:space="1" w:color="auto"/>
          <w:bottom w:val="single" w:sz="6" w:space="1" w:color="auto"/>
        </w:pBdr>
        <w:rPr>
          <w:b/>
          <w:bCs/>
        </w:rPr>
      </w:pPr>
      <w:r w:rsidRPr="0029711C">
        <w:rPr>
          <w:b/>
          <w:bCs/>
        </w:rPr>
        <w:t>Dokładnie skala obecnych napięć kosmologicznych.</w:t>
      </w:r>
    </w:p>
    <w:p w14:paraId="6AF33CB2" w14:textId="69D44501" w:rsidR="0029711C" w:rsidRPr="0029711C" w:rsidRDefault="0029711C" w:rsidP="0029711C">
      <w:pPr>
        <w:pBdr>
          <w:top w:val="single" w:sz="6" w:space="1" w:color="auto"/>
          <w:bottom w:val="single" w:sz="6" w:space="1" w:color="auto"/>
        </w:pBdr>
        <w:rPr>
          <w:b/>
          <w:bCs/>
        </w:rPr>
      </w:pPr>
    </w:p>
    <w:p w14:paraId="106C7520" w14:textId="77777777" w:rsidR="0029711C" w:rsidRPr="0029711C" w:rsidRDefault="0029711C" w:rsidP="0029711C">
      <w:pPr>
        <w:pBdr>
          <w:top w:val="single" w:sz="6" w:space="1" w:color="auto"/>
          <w:bottom w:val="single" w:sz="6" w:space="1" w:color="auto"/>
        </w:pBdr>
        <w:rPr>
          <w:b/>
          <w:bCs/>
        </w:rPr>
      </w:pPr>
      <w:r w:rsidRPr="0029711C">
        <w:rPr>
          <w:b/>
          <w:bCs/>
        </w:rPr>
        <w:t>23. Testy obserwacyjne (2026–2035)</w:t>
      </w:r>
    </w:p>
    <w:p w14:paraId="2BD5F4DD" w14:textId="77777777" w:rsidR="0029711C" w:rsidRPr="0029711C" w:rsidRDefault="0029711C" w:rsidP="0029711C">
      <w:pPr>
        <w:pBdr>
          <w:top w:val="single" w:sz="6" w:space="1" w:color="auto"/>
          <w:bottom w:val="single" w:sz="6" w:space="1" w:color="auto"/>
        </w:pBdr>
        <w:rPr>
          <w:b/>
          <w:bCs/>
        </w:rPr>
      </w:pPr>
      <w:r w:rsidRPr="0029711C">
        <w:rPr>
          <w:b/>
          <w:bCs/>
        </w:rPr>
        <w:t>Model przewiduje:</w:t>
      </w:r>
    </w:p>
    <w:p w14:paraId="4A1F8A84" w14:textId="77777777" w:rsidR="0029711C" w:rsidRPr="0029711C" w:rsidRDefault="0029711C" w:rsidP="0029711C">
      <w:pPr>
        <w:pBdr>
          <w:top w:val="single" w:sz="6" w:space="1" w:color="auto"/>
          <w:bottom w:val="single" w:sz="6" w:space="1" w:color="auto"/>
        </w:pBdr>
        <w:rPr>
          <w:b/>
          <w:bCs/>
        </w:rPr>
      </w:pPr>
      <w:r w:rsidRPr="0029711C">
        <w:rPr>
          <w:b/>
          <w:bCs/>
        </w:rPr>
        <w:t>DESI / Euclid / Rubin</w:t>
      </w:r>
    </w:p>
    <w:p w14:paraId="3711C7B0" w14:textId="65F2259C" w:rsidR="0029711C" w:rsidRPr="0029711C" w:rsidRDefault="0029711C" w:rsidP="0029711C">
      <w:pPr>
        <w:pBdr>
          <w:top w:val="single" w:sz="6" w:space="1" w:color="auto"/>
          <w:bottom w:val="single" w:sz="6" w:space="1" w:color="auto"/>
        </w:pBdr>
        <w:rPr>
          <w:b/>
          <w:bCs/>
        </w:rPr>
      </w:pPr>
      <m:oMathPara>
        <m:oMath>
          <m:r>
            <m:rPr>
              <m:sty m:val="bi"/>
            </m:rPr>
            <w:rPr>
              <w:rFonts w:ascii="Cambria Math" w:hAnsi="Cambria Math"/>
            </w:rPr>
            <m:t>σ(w)∼0.01</m:t>
          </m:r>
          <m:r>
            <m:rPr>
              <m:sty m:val="bi"/>
            </m:rPr>
            <w:br/>
          </m:r>
        </m:oMath>
      </m:oMathPara>
    </w:p>
    <w:p w14:paraId="40268DB1" w14:textId="77777777" w:rsidR="0029711C" w:rsidRPr="0029711C" w:rsidRDefault="0029711C" w:rsidP="0029711C">
      <w:pPr>
        <w:pBdr>
          <w:top w:val="single" w:sz="6" w:space="1" w:color="auto"/>
          <w:bottom w:val="single" w:sz="6" w:space="1" w:color="auto"/>
        </w:pBdr>
        <w:rPr>
          <w:b/>
          <w:bCs/>
        </w:rPr>
      </w:pPr>
      <w:r w:rsidRPr="0029711C">
        <w:rPr>
          <w:b/>
          <w:bCs/>
        </w:rPr>
        <w:t>CMB-S4 / LiteBIRD</w:t>
      </w:r>
    </w:p>
    <w:p w14:paraId="2216A894" w14:textId="72959FD8" w:rsidR="0029711C" w:rsidRPr="0029711C" w:rsidRDefault="0029711C" w:rsidP="0029711C">
      <w:pPr>
        <w:pBdr>
          <w:top w:val="single" w:sz="6" w:space="1" w:color="auto"/>
          <w:bottom w:val="single" w:sz="6" w:space="1" w:color="auto"/>
        </w:pBdr>
        <w:rPr>
          <w:b/>
          <w:bCs/>
        </w:rPr>
      </w:pPr>
      <w:r w:rsidRPr="0029711C">
        <w:rPr>
          <w:b/>
          <w:bCs/>
        </w:rPr>
        <w:t xml:space="preserve">running </w:t>
      </w:r>
      <m:oMath>
        <m:r>
          <m:rPr>
            <m:sty m:val="bi"/>
          </m:rPr>
          <w:rPr>
            <w:rFonts w:ascii="Cambria Math" w:hAnsi="Cambria Math"/>
          </w:rPr>
          <m:t>w(z)</m:t>
        </m:r>
      </m:oMath>
    </w:p>
    <w:p w14:paraId="5A4DF11C" w14:textId="77777777" w:rsidR="0029711C" w:rsidRPr="0029711C" w:rsidRDefault="0029711C" w:rsidP="0029711C">
      <w:pPr>
        <w:pBdr>
          <w:top w:val="single" w:sz="6" w:space="1" w:color="auto"/>
          <w:bottom w:val="single" w:sz="6" w:space="1" w:color="auto"/>
        </w:pBdr>
        <w:rPr>
          <w:b/>
          <w:bCs/>
        </w:rPr>
      </w:pPr>
      <w:r w:rsidRPr="0029711C">
        <w:rPr>
          <w:b/>
          <w:bCs/>
        </w:rPr>
        <w:t>BAO + SN Ia</w:t>
      </w:r>
    </w:p>
    <w:p w14:paraId="7B27939D" w14:textId="753B1B4F" w:rsidR="0029711C" w:rsidRPr="0029711C" w:rsidRDefault="0029711C" w:rsidP="0029711C">
      <w:pPr>
        <w:pBdr>
          <w:top w:val="single" w:sz="6" w:space="1" w:color="auto"/>
          <w:bottom w:val="single" w:sz="6" w:space="1" w:color="auto"/>
        </w:pBdr>
        <w:rPr>
          <w:b/>
          <w:bCs/>
        </w:rPr>
      </w:pPr>
      <w:r w:rsidRPr="0029711C">
        <w:rPr>
          <w:b/>
          <w:bCs/>
        </w:rPr>
        <w:t xml:space="preserve">rekonstrukcja </w:t>
      </w:r>
      <m:oMath>
        <m:r>
          <m:rPr>
            <m:sty m:val="bi"/>
          </m:rPr>
          <w:rPr>
            <w:rFonts w:ascii="Cambria Math" w:hAnsi="Cambria Math"/>
          </w:rPr>
          <m:t>H(z)</m:t>
        </m:r>
      </m:oMath>
    </w:p>
    <w:p w14:paraId="3856E313" w14:textId="77777777" w:rsidR="0029711C" w:rsidRPr="0029711C" w:rsidRDefault="0029711C" w:rsidP="0029711C">
      <w:pPr>
        <w:pBdr>
          <w:top w:val="single" w:sz="6" w:space="1" w:color="auto"/>
          <w:bottom w:val="single" w:sz="6" w:space="1" w:color="auto"/>
        </w:pBdr>
        <w:rPr>
          <w:b/>
          <w:bCs/>
        </w:rPr>
      </w:pPr>
      <w:r w:rsidRPr="0029711C">
        <w:rPr>
          <w:b/>
          <w:bCs/>
        </w:rPr>
        <w:t>Falsyfikacja:</w:t>
      </w:r>
    </w:p>
    <w:p w14:paraId="78521F40" w14:textId="6D7AEDB4" w:rsidR="0029711C" w:rsidRPr="0029711C" w:rsidRDefault="0029711C" w:rsidP="0029711C">
      <w:pPr>
        <w:pBdr>
          <w:top w:val="single" w:sz="6" w:space="1" w:color="auto"/>
          <w:bottom w:val="single" w:sz="6" w:space="1" w:color="auto"/>
        </w:pBdr>
        <w:rPr>
          <w:b/>
          <w:bCs/>
        </w:rPr>
      </w:pPr>
      <m:oMathPara>
        <m:oMath>
          <m:r>
            <m:rPr>
              <m:sty m:val="b"/>
            </m:rPr>
            <w:rPr>
              <w:rFonts w:ascii="Cambria Math" w:hAnsi="Cambria Math"/>
            </w:rPr>
            <m:t>∣</m:t>
          </m:r>
          <m:r>
            <m:rPr>
              <m:sty m:val="bi"/>
            </m:rPr>
            <w:rPr>
              <w:rFonts w:ascii="Cambria Math" w:hAnsi="Cambria Math"/>
            </w:rPr>
            <m:t>w+1</m:t>
          </m:r>
          <m:r>
            <m:rPr>
              <m:sty m:val="b"/>
            </m:rPr>
            <w:rPr>
              <w:rFonts w:ascii="Cambria Math" w:hAnsi="Cambria Math"/>
            </w:rPr>
            <m:t>∣</m:t>
          </m:r>
          <m:r>
            <m:rPr>
              <m:sty m:val="bi"/>
            </m:rPr>
            <w:rPr>
              <w:rFonts w:ascii="Cambria Math" w:hAnsi="Cambria Math"/>
            </w:rPr>
            <m:t>&lt;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-3</m:t>
              </m:r>
            </m:sup>
          </m:sSup>
          <m:r>
            <m:rPr>
              <m:sty m:val="bi"/>
            </m:rPr>
            <w:rPr>
              <w:rFonts w:ascii="Cambria Math" w:hAnsi="Cambria Math"/>
            </w:rPr>
            <m:t>⇒</m:t>
          </m:r>
          <m:r>
            <m:rPr>
              <m:nor/>
            </m:rPr>
            <w:rPr>
              <w:b/>
              <w:bCs/>
            </w:rPr>
            <m:t>model wykluczony</m:t>
          </m:r>
          <m:r>
            <m:rPr>
              <m:sty m:val="b"/>
            </m:rPr>
            <w:rPr>
              <w:rFonts w:ascii="Cambria Math" w:hAnsi="Cambria Math"/>
            </w:rPr>
            <m:t>.</m:t>
          </m:r>
          <m:r>
            <m:rPr>
              <m:sty m:val="b"/>
            </m:rPr>
            <w:br/>
          </m:r>
        </m:oMath>
      </m:oMathPara>
    </w:p>
    <w:p w14:paraId="0368B084" w14:textId="77777777" w:rsidR="0029711C" w:rsidRPr="0029711C" w:rsidRDefault="0029711C" w:rsidP="0029711C">
      <w:pPr>
        <w:pBdr>
          <w:top w:val="single" w:sz="6" w:space="1" w:color="auto"/>
          <w:bottom w:val="single" w:sz="6" w:space="1" w:color="auto"/>
        </w:pBdr>
        <w:rPr>
          <w:b/>
          <w:bCs/>
        </w:rPr>
      </w:pPr>
      <w:r w:rsidRPr="0029711C">
        <w:rPr>
          <w:b/>
          <w:bCs/>
        </w:rPr>
        <w:t>24. Wnioski V5</w:t>
      </w:r>
    </w:p>
    <w:p w14:paraId="62485FAA" w14:textId="77777777" w:rsidR="0029711C" w:rsidRPr="0029711C" w:rsidRDefault="0029711C" w:rsidP="0029711C">
      <w:pPr>
        <w:pBdr>
          <w:top w:val="single" w:sz="6" w:space="1" w:color="auto"/>
          <w:bottom w:val="single" w:sz="6" w:space="1" w:color="auto"/>
        </w:pBdr>
        <w:rPr>
          <w:b/>
          <w:bCs/>
        </w:rPr>
      </w:pPr>
      <w:r w:rsidRPr="0029711C">
        <w:rPr>
          <w:b/>
          <w:bCs/>
        </w:rPr>
        <w:t>Running Newton coupling implikuje:</w:t>
      </w:r>
    </w:p>
    <w:p w14:paraId="0D8AEC70" w14:textId="77777777" w:rsidR="0029711C" w:rsidRPr="0029711C" w:rsidRDefault="00000000" w:rsidP="0029711C">
      <w:pPr>
        <w:pBdr>
          <w:top w:val="single" w:sz="6" w:space="1" w:color="auto"/>
          <w:bottom w:val="single" w:sz="6" w:space="1" w:color="auto"/>
        </w:pBdr>
        <w:rPr>
          <w:b/>
          <w:bCs/>
        </w:rPr>
      </w:pPr>
      <m:oMathPara>
        <m:oMath>
          <m:borderBox>
            <m:borderBoxPr>
              <m:ctrlPr>
                <w:rPr>
                  <w:rFonts w:ascii="Cambria Math" w:hAnsi="Cambria Math"/>
                  <w:b/>
                  <w:bCs/>
                </w:rPr>
              </m:ctrlPr>
            </m:borderBoxPr>
            <m:e>
              <m:r>
                <m:rPr>
                  <m:nor/>
                </m:rPr>
                <w:rPr>
                  <w:b/>
                  <w:bCs/>
                </w:rPr>
                <m:t>Dark energy = RG-screened vacuum energy</m:t>
              </m:r>
            </m:e>
          </m:borderBox>
          <m:r>
            <m:rPr>
              <m:sty m:val="b"/>
            </m:rPr>
            <w:br/>
          </m:r>
        </m:oMath>
      </m:oMathPara>
    </w:p>
    <w:p w14:paraId="259D3997" w14:textId="77777777" w:rsidR="0029711C" w:rsidRDefault="0029711C" w:rsidP="0029711C">
      <w:pPr>
        <w:pBdr>
          <w:top w:val="single" w:sz="6" w:space="1" w:color="auto"/>
          <w:bottom w:val="single" w:sz="6" w:space="1" w:color="auto"/>
        </w:pBdr>
        <w:rPr>
          <w:b/>
          <w:bCs/>
        </w:rPr>
      </w:pPr>
      <w:r w:rsidRPr="0029711C">
        <w:rPr>
          <w:b/>
          <w:bCs/>
        </w:rPr>
        <w:t>Jedna hipoteza wyjaśnia:</w:t>
      </w:r>
    </w:p>
    <w:p w14:paraId="08AA929D" w14:textId="170E542C" w:rsidR="0029711C" w:rsidRPr="0029711C" w:rsidRDefault="0029711C" w:rsidP="0029711C">
      <w:pPr>
        <w:pBdr>
          <w:top w:val="single" w:sz="6" w:space="1" w:color="auto"/>
          <w:bottom w:val="single" w:sz="6" w:space="1" w:color="auto"/>
        </w:pBdr>
        <w:rPr>
          <w:b/>
          <w:bCs/>
        </w:rPr>
      </w:pPr>
      <w:r w:rsidRPr="0029711C">
        <w:rPr>
          <w:b/>
          <w:bCs/>
        </w:rPr>
        <w:t>•</w:t>
      </w:r>
      <w:r>
        <w:rPr>
          <w:b/>
          <w:bCs/>
        </w:rPr>
        <w:t xml:space="preserve"> </w:t>
      </w:r>
      <w:r w:rsidRPr="0029711C">
        <w:rPr>
          <w:b/>
          <w:bCs/>
        </w:rPr>
        <w:t>hierarchię Plancka</w:t>
      </w:r>
    </w:p>
    <w:p w14:paraId="12C73BD3" w14:textId="2927AC4C" w:rsidR="0029711C" w:rsidRPr="0029711C" w:rsidRDefault="0029711C" w:rsidP="0029711C">
      <w:pPr>
        <w:pBdr>
          <w:top w:val="single" w:sz="6" w:space="1" w:color="auto"/>
          <w:bottom w:val="single" w:sz="6" w:space="1" w:color="auto"/>
        </w:pBdr>
        <w:rPr>
          <w:b/>
          <w:bCs/>
        </w:rPr>
      </w:pPr>
      <w:r w:rsidRPr="0029711C">
        <w:rPr>
          <w:b/>
          <w:bCs/>
        </w:rPr>
        <w:t>•</w:t>
      </w:r>
      <w:r>
        <w:rPr>
          <w:b/>
          <w:bCs/>
        </w:rPr>
        <w:t xml:space="preserve"> </w:t>
      </w:r>
      <w:r w:rsidRPr="0029711C">
        <w:rPr>
          <w:b/>
          <w:bCs/>
        </w:rPr>
        <w:t>słabość grawitacji</w:t>
      </w:r>
    </w:p>
    <w:p w14:paraId="004EB645" w14:textId="79F40442" w:rsidR="0029711C" w:rsidRPr="0029711C" w:rsidRDefault="0029711C" w:rsidP="0029711C">
      <w:pPr>
        <w:pBdr>
          <w:top w:val="single" w:sz="6" w:space="1" w:color="auto"/>
          <w:bottom w:val="single" w:sz="6" w:space="1" w:color="auto"/>
        </w:pBdr>
        <w:rPr>
          <w:b/>
          <w:bCs/>
        </w:rPr>
      </w:pPr>
      <w:r w:rsidRPr="0029711C">
        <w:rPr>
          <w:b/>
          <w:bCs/>
        </w:rPr>
        <w:t>•</w:t>
      </w:r>
      <w:r>
        <w:rPr>
          <w:b/>
          <w:bCs/>
        </w:rPr>
        <w:t xml:space="preserve"> </w:t>
      </w:r>
      <w:r w:rsidRPr="0029711C">
        <w:rPr>
          <w:b/>
          <w:bCs/>
        </w:rPr>
        <w:t>małość Λ</w:t>
      </w:r>
    </w:p>
    <w:p w14:paraId="66B31369" w14:textId="38DC5015" w:rsidR="0029711C" w:rsidRPr="0029711C" w:rsidRDefault="0029711C" w:rsidP="0029711C">
      <w:pPr>
        <w:pBdr>
          <w:top w:val="single" w:sz="6" w:space="1" w:color="auto"/>
          <w:bottom w:val="single" w:sz="6" w:space="1" w:color="auto"/>
        </w:pBdr>
        <w:rPr>
          <w:b/>
          <w:bCs/>
        </w:rPr>
      </w:pPr>
      <w:r w:rsidRPr="0029711C">
        <w:rPr>
          <w:b/>
          <w:bCs/>
        </w:rPr>
        <w:t>•</w:t>
      </w:r>
      <w:r>
        <w:rPr>
          <w:b/>
          <w:bCs/>
        </w:rPr>
        <w:t xml:space="preserve"> </w:t>
      </w:r>
      <w:r w:rsidRPr="0029711C">
        <w:rPr>
          <w:b/>
          <w:bCs/>
        </w:rPr>
        <w:t>dynamikę DE</w:t>
      </w:r>
    </w:p>
    <w:p w14:paraId="77A4AEFC" w14:textId="7EFC92A3" w:rsidR="0029711C" w:rsidRDefault="0029711C" w:rsidP="0029711C">
      <w:pPr>
        <w:pBdr>
          <w:top w:val="single" w:sz="6" w:space="1" w:color="auto"/>
          <w:bottom w:val="single" w:sz="6" w:space="1" w:color="auto"/>
        </w:pBdr>
        <w:rPr>
          <w:b/>
          <w:bCs/>
        </w:rPr>
      </w:pPr>
      <w:r w:rsidRPr="0029711C">
        <w:rPr>
          <w:b/>
          <w:bCs/>
        </w:rPr>
        <w:t>To zamyka główną pętlę teorii.</w:t>
      </w:r>
    </w:p>
    <w:p w14:paraId="03556EE6" w14:textId="77777777" w:rsidR="0029711C" w:rsidRDefault="0029711C" w:rsidP="0029711C">
      <w:pPr>
        <w:pBdr>
          <w:top w:val="single" w:sz="6" w:space="1" w:color="auto"/>
          <w:bottom w:val="single" w:sz="6" w:space="1" w:color="auto"/>
        </w:pBdr>
        <w:rPr>
          <w:b/>
          <w:bCs/>
        </w:rPr>
      </w:pPr>
    </w:p>
    <w:p w14:paraId="46B63AE2" w14:textId="77777777" w:rsidR="003C57ED" w:rsidRDefault="003C57ED" w:rsidP="008162C0">
      <w:pPr>
        <w:pBdr>
          <w:bottom w:val="single" w:sz="6" w:space="1" w:color="auto"/>
        </w:pBdr>
        <w:rPr>
          <w:b/>
          <w:bCs/>
        </w:rPr>
      </w:pPr>
    </w:p>
    <w:p w14:paraId="71D99783" w14:textId="77777777" w:rsidR="003C57ED" w:rsidRDefault="003C57ED" w:rsidP="008162C0">
      <w:pPr>
        <w:pBdr>
          <w:bottom w:val="single" w:sz="6" w:space="1" w:color="auto"/>
        </w:pBdr>
        <w:rPr>
          <w:b/>
          <w:bCs/>
        </w:rPr>
      </w:pPr>
    </w:p>
    <w:p w14:paraId="4C5A1B37" w14:textId="236EEF28" w:rsidR="00ED4675" w:rsidRDefault="00ED4675" w:rsidP="008162C0">
      <w:pPr>
        <w:pBdr>
          <w:bottom w:val="single" w:sz="6" w:space="1" w:color="auto"/>
        </w:pBdr>
        <w:rPr>
          <w:b/>
          <w:bCs/>
        </w:rPr>
      </w:pPr>
      <w:r>
        <w:rPr>
          <w:b/>
          <w:bCs/>
        </w:rPr>
        <w:t>V4</w:t>
      </w:r>
    </w:p>
    <w:p w14:paraId="02A6C37C" w14:textId="77777777" w:rsidR="005E4FB5" w:rsidRDefault="005E4FB5" w:rsidP="008162C0">
      <w:pPr>
        <w:rPr>
          <w:b/>
          <w:bCs/>
        </w:rPr>
      </w:pPr>
    </w:p>
    <w:p w14:paraId="5CE3F770" w14:textId="1D91EFBC" w:rsidR="00ED4675" w:rsidRDefault="005E4FB5" w:rsidP="008162C0">
      <w:pPr>
        <w:rPr>
          <w:b/>
          <w:bCs/>
        </w:rPr>
      </w:pPr>
      <w:r>
        <w:rPr>
          <w:b/>
          <w:bCs/>
        </w:rPr>
        <w:t>Tytuł:</w:t>
      </w:r>
      <w:r w:rsidRPr="005E4FB5">
        <w:rPr>
          <w:b/>
          <w:bCs/>
        </w:rPr>
        <w:t xml:space="preserve"> Phenomenology: Observational Signatures of Running Newton Coupling</w:t>
      </w:r>
    </w:p>
    <w:p w14:paraId="25111A1E" w14:textId="77777777" w:rsidR="005E4FB5" w:rsidRPr="005E4FB5" w:rsidRDefault="005E4FB5" w:rsidP="005E4FB5">
      <w:pPr>
        <w:rPr>
          <w:b/>
          <w:bCs/>
        </w:rPr>
      </w:pPr>
      <w:r w:rsidRPr="005E4FB5">
        <w:rPr>
          <w:b/>
          <w:bCs/>
        </w:rPr>
        <w:t>10. Framework phenomenologiczny</w:t>
      </w:r>
    </w:p>
    <w:p w14:paraId="1C23C2F3" w14:textId="77777777" w:rsidR="005E4FB5" w:rsidRPr="005E4FB5" w:rsidRDefault="005E4FB5" w:rsidP="005E4FB5">
      <w:pPr>
        <w:rPr>
          <w:b/>
          <w:bCs/>
        </w:rPr>
      </w:pPr>
      <w:r w:rsidRPr="005E4FB5">
        <w:rPr>
          <w:b/>
          <w:bCs/>
        </w:rPr>
        <w:t>Z V3:</w:t>
      </w:r>
    </w:p>
    <w:p w14:paraId="22FA93C9" w14:textId="2F9F1B0A" w:rsidR="005E4FB5" w:rsidRPr="005E4FB5" w:rsidRDefault="00000000" w:rsidP="005E4FB5">
      <w:pPr>
        <w:rPr>
          <w:b/>
          <w:bCs/>
        </w:rPr>
      </w:pPr>
      <m:oMathPara>
        <m:oMath>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G(μ)</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G(</m:t>
              </m:r>
              <m:r>
                <m:rPr>
                  <m:sty m:val="b"/>
                </m:rPr>
                <w:rPr>
                  <w:rFonts w:ascii="Cambria Math" w:hAnsi="Cambria Math"/>
                </w:rPr>
                <m:t>Λ</m:t>
              </m:r>
              <m:r>
                <m:rPr>
                  <m:sty m:val="bi"/>
                </m:rPr>
                <w:rPr>
                  <w:rFonts w:ascii="Cambria Math" w:hAnsi="Cambria Math"/>
                </w:rPr>
                <m:t>)</m:t>
              </m:r>
            </m:den>
          </m:f>
          <m:r>
            <m:rPr>
              <m:sty m:val="bi"/>
            </m:rPr>
            <w:rPr>
              <w:rFonts w:ascii="Cambria Math" w:hAnsi="Cambria Math"/>
            </w:rPr>
            <m:t>-</m:t>
          </m:r>
          <m:f>
            <m:fPr>
              <m:ctrlPr>
                <w:rPr>
                  <w:rFonts w:ascii="Cambria Math" w:hAnsi="Cambria Math"/>
                  <w:b/>
                  <w:bCs/>
                </w:rPr>
              </m:ctrlPr>
            </m:fPr>
            <m:num>
              <m:sSup>
                <m:sSupPr>
                  <m:ctrlPr>
                    <w:rPr>
                      <w:rFonts w:ascii="Cambria Math" w:hAnsi="Cambria Math"/>
                      <w:b/>
                      <w:bCs/>
                    </w:rPr>
                  </m:ctrlPr>
                </m:sSupPr>
                <m:e>
                  <m:r>
                    <m:rPr>
                      <m:sty m:val="bi"/>
                    </m:rPr>
                    <w:rPr>
                      <w:rFonts w:ascii="Cambria Math" w:hAnsi="Cambria Math"/>
                    </w:rPr>
                    <m:t>v</m:t>
                  </m:r>
                </m:e>
                <m:sup>
                  <m:r>
                    <m:rPr>
                      <m:sty m:val="bi"/>
                    </m:rPr>
                    <w:rPr>
                      <w:rFonts w:ascii="Cambria Math" w:hAnsi="Cambria Math"/>
                    </w:rPr>
                    <m:t>2</m:t>
                  </m:r>
                </m:sup>
              </m:sSup>
              <m:sSubSup>
                <m:sSubSupPr>
                  <m:ctrlPr>
                    <w:rPr>
                      <w:rFonts w:ascii="Cambria Math" w:hAnsi="Cambria Math"/>
                      <w:b/>
                      <w:bCs/>
                    </w:rPr>
                  </m:ctrlPr>
                </m:sSubSupPr>
                <m:e>
                  <m:r>
                    <m:rPr>
                      <m:sty m:val="bi"/>
                    </m:rPr>
                    <w:rPr>
                      <w:rFonts w:ascii="Cambria Math" w:hAnsi="Cambria Math"/>
                    </w:rPr>
                    <m:t>y</m:t>
                  </m:r>
                </m:e>
                <m:sub>
                  <m:r>
                    <m:rPr>
                      <m:sty m:val="bi"/>
                    </m:rPr>
                    <w:rPr>
                      <w:rFonts w:ascii="Cambria Math" w:hAnsi="Cambria Math"/>
                    </w:rPr>
                    <m:t>t</m:t>
                  </m:r>
                </m:sub>
                <m:sup>
                  <m:r>
                    <m:rPr>
                      <m:sty m:val="bi"/>
                    </m:rPr>
                    <w:rPr>
                      <w:rFonts w:ascii="Cambria Math" w:hAnsi="Cambria Math"/>
                    </w:rPr>
                    <m:t>2</m:t>
                  </m:r>
                </m:sup>
              </m:sSubSup>
            </m:num>
            <m:den>
              <m:r>
                <m:rPr>
                  <m:sty m:val="bi"/>
                </m:rPr>
                <w:rPr>
                  <w:rFonts w:ascii="Cambria Math" w:hAnsi="Cambria Math"/>
                </w:rPr>
                <m:t>2</m:t>
              </m:r>
              <m:r>
                <m:rPr>
                  <m:sty m:val="bi"/>
                </m:rPr>
                <w:rPr>
                  <w:rFonts w:ascii="Cambria Math" w:hAnsi="Cambria Math"/>
                </w:rPr>
                <m:t>π</m:t>
              </m:r>
            </m:den>
          </m:f>
          <m:r>
            <m:rPr>
              <m:sty m:val="b"/>
            </m:rPr>
            <w:rPr>
              <w:rFonts w:ascii="Cambria Math" w:hAnsi="Cambria Math"/>
            </w:rPr>
            <m:t>ln</m:t>
          </m:r>
          <m:r>
            <m:rPr>
              <m:sty m:val="bi"/>
            </m:rPr>
            <w:rPr>
              <w:rFonts w:ascii="Cambria Math" w:hAnsi="Cambria Math"/>
            </w:rPr>
            <m:t>⁡</m:t>
          </m:r>
          <m:f>
            <m:fPr>
              <m:ctrlPr>
                <w:rPr>
                  <w:rFonts w:ascii="Cambria Math" w:hAnsi="Cambria Math"/>
                  <w:b/>
                  <w:bCs/>
                </w:rPr>
              </m:ctrlPr>
            </m:fPr>
            <m:num>
              <m:r>
                <m:rPr>
                  <m:sty m:val="b"/>
                </m:rPr>
                <w:rPr>
                  <w:rFonts w:ascii="Cambria Math" w:hAnsi="Cambria Math"/>
                </w:rPr>
                <m:t>Λ</m:t>
              </m:r>
            </m:num>
            <m:den>
              <m:r>
                <m:rPr>
                  <m:sty m:val="bi"/>
                </m:rPr>
                <w:rPr>
                  <w:rFonts w:ascii="Cambria Math" w:hAnsi="Cambria Math"/>
                </w:rPr>
                <m:t>μ</m:t>
              </m:r>
            </m:den>
          </m:f>
          <m:r>
            <m:rPr>
              <m:sty m:val="b"/>
            </m:rPr>
            <w:br/>
          </m:r>
        </m:oMath>
      </m:oMathPara>
    </w:p>
    <w:p w14:paraId="02043FA5" w14:textId="77777777" w:rsidR="005E4FB5" w:rsidRPr="005E4FB5" w:rsidRDefault="005E4FB5" w:rsidP="005E4FB5">
      <w:pPr>
        <w:rPr>
          <w:b/>
          <w:bCs/>
        </w:rPr>
      </w:pPr>
      <w:r w:rsidRPr="005E4FB5">
        <w:rPr>
          <w:b/>
          <w:bCs/>
        </w:rPr>
        <w:t>gdzie:</w:t>
      </w:r>
    </w:p>
    <w:p w14:paraId="780A4433" w14:textId="3C1953A2" w:rsidR="005E4FB5" w:rsidRPr="005E4FB5" w:rsidRDefault="005E4FB5" w:rsidP="005E4FB5">
      <w:pPr>
        <w:rPr>
          <w:b/>
          <w:bCs/>
        </w:rPr>
      </w:pPr>
      <m:oMathPara>
        <m:oMath>
          <m:r>
            <m:rPr>
              <m:sty m:val="bi"/>
            </m:rPr>
            <w:rPr>
              <w:rFonts w:ascii="Cambria Math" w:hAnsi="Cambria Math"/>
            </w:rPr>
            <m:t>v=246</m:t>
          </m:r>
          <m:r>
            <m:rPr>
              <m:nor/>
            </m:rPr>
            <w:rPr>
              <w:b/>
              <w:bCs/>
            </w:rPr>
            <m:t xml:space="preserve"> GeV</m:t>
          </m:r>
          <m:r>
            <m:rPr>
              <m:sty m:val="bi"/>
            </m:rPr>
            <w:rPr>
              <w:rFonts w:ascii="Cambria Math" w:hAnsi="Cambria Math"/>
            </w:rPr>
            <m:t>,</m:t>
          </m:r>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t</m:t>
              </m:r>
            </m:sub>
          </m:sSub>
          <m:r>
            <m:rPr>
              <m:sty m:val="bi"/>
            </m:rPr>
            <w:rPr>
              <w:rFonts w:ascii="Cambria Math" w:hAnsi="Cambria Math"/>
            </w:rPr>
            <m:t>≃1,</m:t>
          </m:r>
          <m:r>
            <m:rPr>
              <m:sty m:val="b"/>
            </m:rPr>
            <w:rPr>
              <w:rFonts w:ascii="Cambria Math" w:hAnsi="Cambria Math"/>
            </w:rPr>
            <m:t>Λ</m:t>
          </m:r>
          <m:r>
            <m:rPr>
              <m:sty m:val="bi"/>
            </m:rPr>
            <w:rPr>
              <w:rFonts w:ascii="Cambria Math" w:hAnsi="Cambria Math"/>
            </w:rPr>
            <m:t>=</m:t>
          </m:r>
          <m:sSub>
            <m:sSubPr>
              <m:ctrlPr>
                <w:rPr>
                  <w:rFonts w:ascii="Cambria Math" w:hAnsi="Cambria Math"/>
                  <w:b/>
                  <w:bCs/>
                </w:rPr>
              </m:ctrlPr>
            </m:sSubPr>
            <m:e>
              <m:r>
                <m:rPr>
                  <m:sty m:val="bi"/>
                </m:rPr>
                <w:rPr>
                  <w:rFonts w:ascii="Cambria Math" w:hAnsi="Cambria Math"/>
                </w:rPr>
                <m:t>M</m:t>
              </m:r>
            </m:e>
            <m:sub>
              <m:r>
                <m:rPr>
                  <m:sty m:val="b"/>
                </m:rPr>
                <w:rPr>
                  <w:rFonts w:ascii="Cambria Math" w:hAnsi="Cambria Math"/>
                </w:rPr>
                <m:t>Pl</m:t>
              </m:r>
            </m:sub>
          </m:sSub>
          <m:r>
            <m:rPr>
              <m:sty m:val="b"/>
            </m:rPr>
            <w:rPr>
              <w:rFonts w:ascii="Cambria Math" w:hAnsi="Cambria Math"/>
            </w:rPr>
            <m:t>.</m:t>
          </m:r>
          <m:r>
            <m:rPr>
              <m:sty m:val="b"/>
            </m:rPr>
            <w:br/>
          </m:r>
        </m:oMath>
      </m:oMathPara>
    </w:p>
    <w:p w14:paraId="3CE75FA0" w14:textId="77777777" w:rsidR="005E4FB5" w:rsidRPr="005E4FB5" w:rsidRDefault="005E4FB5" w:rsidP="005E4FB5">
      <w:pPr>
        <w:rPr>
          <w:b/>
          <w:bCs/>
        </w:rPr>
      </w:pPr>
      <w:r w:rsidRPr="005E4FB5">
        <w:rPr>
          <w:b/>
          <w:bCs/>
        </w:rPr>
        <w:t>Definiujemy względne odchylenie:</w:t>
      </w:r>
    </w:p>
    <w:p w14:paraId="134C5AB7" w14:textId="2CB2B25D" w:rsidR="005E4FB5" w:rsidRPr="005E4FB5" w:rsidRDefault="00000000" w:rsidP="005E4FB5">
      <w:pPr>
        <w:rPr>
          <w:b/>
          <w:bCs/>
        </w:rPr>
      </w:pPr>
      <m:oMathPara>
        <m:oMath>
          <m:sSub>
            <m:sSubPr>
              <m:ctrlPr>
                <w:rPr>
                  <w:rFonts w:ascii="Cambria Math" w:hAnsi="Cambria Math"/>
                  <w:b/>
                  <w:bCs/>
                </w:rPr>
              </m:ctrlPr>
            </m:sSubPr>
            <m:e>
              <m:r>
                <m:rPr>
                  <m:sty m:val="bi"/>
                </m:rPr>
                <w:rPr>
                  <w:rFonts w:ascii="Cambria Math" w:hAnsi="Cambria Math"/>
                </w:rPr>
                <m:t>δ</m:t>
              </m:r>
            </m:e>
            <m:sub>
              <m:r>
                <m:rPr>
                  <m:sty m:val="bi"/>
                </m:rPr>
                <w:rPr>
                  <w:rFonts w:ascii="Cambria Math" w:hAnsi="Cambria Math"/>
                </w:rPr>
                <m:t>G</m:t>
              </m:r>
            </m:sub>
          </m:sSub>
          <m:r>
            <m:rPr>
              <m:sty m:val="bi"/>
            </m:rPr>
            <w:rPr>
              <w:rFonts w:ascii="Cambria Math" w:hAnsi="Cambria Math"/>
            </w:rPr>
            <m:t>(μ)=</m:t>
          </m:r>
          <m:f>
            <m:fPr>
              <m:ctrlPr>
                <w:rPr>
                  <w:rFonts w:ascii="Cambria Math" w:hAnsi="Cambria Math"/>
                  <w:b/>
                  <w:bCs/>
                </w:rPr>
              </m:ctrlPr>
            </m:fPr>
            <m:num>
              <m:r>
                <m:rPr>
                  <m:sty m:val="bi"/>
                </m:rPr>
                <w:rPr>
                  <w:rFonts w:ascii="Cambria Math" w:hAnsi="Cambria Math"/>
                </w:rPr>
                <m:t>G(μ)-</m:t>
              </m:r>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N</m:t>
                  </m:r>
                </m:sub>
              </m:sSub>
            </m:num>
            <m:den>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N</m:t>
                  </m:r>
                </m:sub>
              </m:sSub>
            </m:den>
          </m:f>
          <m:r>
            <m:rPr>
              <m:sty m:val="b"/>
            </m:rPr>
            <w:rPr>
              <w:rFonts w:ascii="Cambria Math" w:hAnsi="Cambria Math"/>
            </w:rPr>
            <m:t>.</m:t>
          </m:r>
          <m:r>
            <m:rPr>
              <m:sty m:val="b"/>
            </m:rPr>
            <w:br/>
          </m:r>
        </m:oMath>
      </m:oMathPara>
    </w:p>
    <w:p w14:paraId="7340CCEF" w14:textId="77777777" w:rsidR="005E4FB5" w:rsidRPr="005E4FB5" w:rsidRDefault="005E4FB5" w:rsidP="005E4FB5">
      <w:pPr>
        <w:rPr>
          <w:b/>
          <w:bCs/>
        </w:rPr>
      </w:pPr>
      <w:r w:rsidRPr="005E4FB5">
        <w:rPr>
          <w:b/>
          <w:bCs/>
        </w:rPr>
        <w:t>Po normalizacji do wartości obserwowanej w IR:</w:t>
      </w:r>
    </w:p>
    <w:p w14:paraId="1802DE58" w14:textId="50A2C89E" w:rsidR="005E4FB5" w:rsidRPr="005E4FB5" w:rsidRDefault="00000000" w:rsidP="005E4FB5">
      <w:pPr>
        <w:rPr>
          <w:b/>
          <w:bCs/>
        </w:rPr>
      </w:pPr>
      <m:oMathPara>
        <m:oMath>
          <m:borderBox>
            <m:borderBoxPr>
              <m:ctrlPr>
                <w:rPr>
                  <w:rFonts w:ascii="Cambria Math" w:hAnsi="Cambria Math"/>
                  <w:b/>
                  <w:bCs/>
                </w:rPr>
              </m:ctrlPr>
            </m:borderBoxPr>
            <m:e>
              <m:sSub>
                <m:sSubPr>
                  <m:ctrlPr>
                    <w:rPr>
                      <w:rFonts w:ascii="Cambria Math" w:hAnsi="Cambria Math"/>
                      <w:b/>
                      <w:bCs/>
                    </w:rPr>
                  </m:ctrlPr>
                </m:sSubPr>
                <m:e>
                  <m:r>
                    <m:rPr>
                      <m:sty m:val="bi"/>
                    </m:rPr>
                    <w:rPr>
                      <w:rFonts w:ascii="Cambria Math" w:hAnsi="Cambria Math"/>
                    </w:rPr>
                    <m:t>δ</m:t>
                  </m:r>
                </m:e>
                <m:sub>
                  <m:r>
                    <m:rPr>
                      <m:sty m:val="bi"/>
                    </m:rPr>
                    <w:rPr>
                      <w:rFonts w:ascii="Cambria Math" w:hAnsi="Cambria Math"/>
                    </w:rPr>
                    <m:t>G</m:t>
                  </m:r>
                </m:sub>
              </m:sSub>
              <m:r>
                <m:rPr>
                  <m:sty m:val="bi"/>
                </m:rPr>
                <w:rPr>
                  <w:rFonts w:ascii="Cambria Math" w:hAnsi="Cambria Math"/>
                </w:rPr>
                <m:t>(μ)≈</m:t>
              </m:r>
              <m:f>
                <m:fPr>
                  <m:ctrlPr>
                    <w:rPr>
                      <w:rFonts w:ascii="Cambria Math" w:hAnsi="Cambria Math"/>
                      <w:b/>
                      <w:bCs/>
                    </w:rPr>
                  </m:ctrlPr>
                </m:fPr>
                <m:num>
                  <m:r>
                    <m:rPr>
                      <m:sty m:val="b"/>
                    </m:rPr>
                    <w:rPr>
                      <w:rFonts w:ascii="Cambria Math" w:hAnsi="Cambria Math"/>
                    </w:rPr>
                    <m:t>ln</m:t>
                  </m:r>
                  <m:r>
                    <m:rPr>
                      <m:sty m:val="bi"/>
                    </m:rPr>
                    <w:rPr>
                      <w:rFonts w:ascii="Cambria Math" w:hAnsi="Cambria Math"/>
                    </w:rPr>
                    <m:t>⁡(μ</m:t>
                  </m:r>
                  <m:r>
                    <m:rPr>
                      <m:sty m:val="b"/>
                    </m:rPr>
                    <w:rPr>
                      <w:rFonts w:ascii="Cambria Math" w:hAnsi="Cambria Math"/>
                    </w:rPr>
                    <m:t>/</m:t>
                  </m:r>
                  <m:sSub>
                    <m:sSubPr>
                      <m:ctrlPr>
                        <w:rPr>
                          <w:rFonts w:ascii="Cambria Math" w:hAnsi="Cambria Math"/>
                          <w:b/>
                          <w:bCs/>
                        </w:rPr>
                      </m:ctrlPr>
                    </m:sSubPr>
                    <m:e>
                      <m:r>
                        <m:rPr>
                          <m:sty m:val="bi"/>
                        </m:rPr>
                        <w:rPr>
                          <w:rFonts w:ascii="Cambria Math" w:hAnsi="Cambria Math"/>
                        </w:rPr>
                        <m:t>μ</m:t>
                      </m:r>
                    </m:e>
                    <m:sub>
                      <m:r>
                        <m:rPr>
                          <m:sty m:val="b"/>
                        </m:rPr>
                        <w:rPr>
                          <w:rFonts w:ascii="Cambria Math" w:hAnsi="Cambria Math"/>
                        </w:rPr>
                        <m:t>IR</m:t>
                      </m:r>
                    </m:sub>
                  </m:sSub>
                  <m:r>
                    <m:rPr>
                      <m:sty m:val="bi"/>
                    </m:rPr>
                    <w:rPr>
                      <w:rFonts w:ascii="Cambria Math" w:hAnsi="Cambria Math"/>
                    </w:rPr>
                    <m:t>)</m:t>
                  </m:r>
                </m:num>
                <m:den>
                  <m:r>
                    <m:rPr>
                      <m:sty m:val="b"/>
                    </m:rPr>
                    <w:rPr>
                      <w:rFonts w:ascii="Cambria Math" w:hAnsi="Cambria Math"/>
                    </w:rPr>
                    <m:t>ln</m:t>
                  </m:r>
                  <m:r>
                    <m:rPr>
                      <m:sty m:val="bi"/>
                    </m:rPr>
                    <w:rPr>
                      <w:rFonts w:ascii="Cambria Math" w:hAnsi="Cambria Math"/>
                    </w:rPr>
                    <m:t>⁡(</m:t>
                  </m:r>
                  <m:r>
                    <m:rPr>
                      <m:sty m:val="b"/>
                    </m:rPr>
                    <w:rPr>
                      <w:rFonts w:ascii="Cambria Math" w:hAnsi="Cambria Math"/>
                    </w:rPr>
                    <m:t>Λ/</m:t>
                  </m:r>
                  <m:sSub>
                    <m:sSubPr>
                      <m:ctrlPr>
                        <w:rPr>
                          <w:rFonts w:ascii="Cambria Math" w:hAnsi="Cambria Math"/>
                          <w:b/>
                          <w:bCs/>
                        </w:rPr>
                      </m:ctrlPr>
                    </m:sSubPr>
                    <m:e>
                      <m:r>
                        <m:rPr>
                          <m:sty m:val="bi"/>
                        </m:rPr>
                        <w:rPr>
                          <w:rFonts w:ascii="Cambria Math" w:hAnsi="Cambria Math"/>
                        </w:rPr>
                        <m:t>μ</m:t>
                      </m:r>
                    </m:e>
                    <m:sub>
                      <m:r>
                        <m:rPr>
                          <m:sty m:val="b"/>
                        </m:rPr>
                        <w:rPr>
                          <w:rFonts w:ascii="Cambria Math" w:hAnsi="Cambria Math"/>
                        </w:rPr>
                        <m:t>IR</m:t>
                      </m:r>
                    </m:sub>
                  </m:sSub>
                  <m:r>
                    <m:rPr>
                      <m:sty m:val="bi"/>
                    </m:rPr>
                    <w:rPr>
                      <w:rFonts w:ascii="Cambria Math" w:hAnsi="Cambria Math"/>
                    </w:rPr>
                    <m:t>)</m:t>
                  </m:r>
                </m:den>
              </m:f>
            </m:e>
          </m:borderBox>
          <m:r>
            <m:rPr>
              <m:sty m:val="b"/>
            </m:rPr>
            <w:br/>
          </m:r>
        </m:oMath>
      </m:oMathPara>
    </w:p>
    <w:p w14:paraId="411890A3" w14:textId="4237123D" w:rsidR="005E4FB5" w:rsidRPr="005E4FB5" w:rsidRDefault="005E4FB5" w:rsidP="005E4FB5">
      <w:pPr>
        <w:rPr>
          <w:b/>
          <w:bCs/>
        </w:rPr>
      </w:pPr>
      <w:r w:rsidRPr="005E4FB5">
        <w:rPr>
          <w:b/>
          <w:bCs/>
        </w:rPr>
        <w:t xml:space="preserve">gdzie </w:t>
      </w:r>
      <m:oMath>
        <m:sSub>
          <m:sSubPr>
            <m:ctrlPr>
              <w:rPr>
                <w:rFonts w:ascii="Cambria Math" w:hAnsi="Cambria Math"/>
                <w:b/>
                <w:bCs/>
              </w:rPr>
            </m:ctrlPr>
          </m:sSubPr>
          <m:e>
            <m:r>
              <m:rPr>
                <m:sty m:val="bi"/>
              </m:rPr>
              <w:rPr>
                <w:rFonts w:ascii="Cambria Math" w:hAnsi="Cambria Math"/>
              </w:rPr>
              <m:t>μ</m:t>
            </m:r>
          </m:e>
          <m:sub>
            <m:r>
              <m:rPr>
                <m:sty m:val="b"/>
              </m:rPr>
              <w:rPr>
                <w:rFonts w:ascii="Cambria Math" w:hAnsi="Cambria Math"/>
              </w:rPr>
              <m:t>IR</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0</m:t>
            </m:r>
          </m:sub>
        </m:sSub>
      </m:oMath>
      <w:r w:rsidRPr="005E4FB5">
        <w:rPr>
          <w:b/>
          <w:bCs/>
        </w:rPr>
        <w:t>.</w:t>
      </w:r>
    </w:p>
    <w:p w14:paraId="66719FAB" w14:textId="77777777" w:rsidR="005E4FB5" w:rsidRPr="005E4FB5" w:rsidRDefault="005E4FB5" w:rsidP="005E4FB5">
      <w:pPr>
        <w:rPr>
          <w:b/>
          <w:bCs/>
        </w:rPr>
      </w:pPr>
      <w:r w:rsidRPr="005E4FB5">
        <w:rPr>
          <w:b/>
          <w:bCs/>
        </w:rPr>
        <w:t>Kluczowa własność:</w:t>
      </w:r>
      <w:r w:rsidRPr="005E4FB5">
        <w:rPr>
          <w:b/>
          <w:bCs/>
        </w:rPr>
        <w:br/>
        <w:t>running jest logarytmiczny → efekty małe, ale uniwersalne.</w:t>
      </w:r>
    </w:p>
    <w:p w14:paraId="300756E3" w14:textId="77777777" w:rsidR="005E4FB5" w:rsidRPr="005E4FB5" w:rsidRDefault="005E4FB5" w:rsidP="005E4FB5">
      <w:pPr>
        <w:rPr>
          <w:b/>
          <w:bCs/>
        </w:rPr>
      </w:pPr>
      <w:r w:rsidRPr="005E4FB5">
        <w:rPr>
          <w:b/>
          <w:bCs/>
        </w:rPr>
        <w:t>Typowe skale: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1048"/>
        <w:gridCol w:w="597"/>
      </w:tblGrid>
      <w:tr w:rsidR="005E4FB5" w:rsidRPr="005E4FB5" w14:paraId="5EE72334" w14:textId="77777777">
        <w:trPr>
          <w:tblHeader/>
          <w:tblCellSpacing w:w="15" w:type="dxa"/>
        </w:trPr>
        <w:tc>
          <w:tcPr>
            <w:tcW w:w="0" w:type="auto"/>
            <w:vAlign w:val="center"/>
            <w:hideMark/>
          </w:tcPr>
          <w:p w14:paraId="249D0E4B" w14:textId="77777777" w:rsidR="005E4FB5" w:rsidRPr="005E4FB5" w:rsidRDefault="005E4FB5" w:rsidP="005E4FB5">
            <w:pPr>
              <w:rPr>
                <w:b/>
                <w:bCs/>
              </w:rPr>
            </w:pPr>
            <w:r w:rsidRPr="005E4FB5">
              <w:rPr>
                <w:b/>
                <w:bCs/>
              </w:rPr>
              <w:t>Skala</w:t>
            </w:r>
          </w:p>
        </w:tc>
        <w:tc>
          <w:tcPr>
            <w:tcW w:w="0" w:type="auto"/>
            <w:vAlign w:val="center"/>
            <w:hideMark/>
          </w:tcPr>
          <w:p w14:paraId="383A2631" w14:textId="77777777" w:rsidR="005E4FB5" w:rsidRPr="005E4FB5" w:rsidRDefault="005E4FB5" w:rsidP="005E4FB5">
            <w:pPr>
              <w:rPr>
                <w:b/>
                <w:bCs/>
              </w:rPr>
            </w:pPr>
            <w:r w:rsidRPr="005E4FB5">
              <w:rPr>
                <w:b/>
                <w:bCs/>
              </w:rPr>
              <w:t>μ</w:t>
            </w:r>
          </w:p>
        </w:tc>
        <w:tc>
          <w:tcPr>
            <w:tcW w:w="0" w:type="auto"/>
            <w:vAlign w:val="center"/>
            <w:hideMark/>
          </w:tcPr>
          <w:p w14:paraId="29D80290" w14:textId="77777777" w:rsidR="005E4FB5" w:rsidRPr="005E4FB5" w:rsidRDefault="005E4FB5" w:rsidP="005E4FB5">
            <w:pPr>
              <w:rPr>
                <w:b/>
                <w:bCs/>
              </w:rPr>
            </w:pPr>
            <w:r w:rsidRPr="005E4FB5">
              <w:rPr>
                <w:b/>
                <w:bCs/>
              </w:rPr>
              <w:t>δG/G</w:t>
            </w:r>
          </w:p>
        </w:tc>
      </w:tr>
      <w:tr w:rsidR="005E4FB5" w:rsidRPr="005E4FB5" w14:paraId="271C4130" w14:textId="77777777">
        <w:trPr>
          <w:tblCellSpacing w:w="15" w:type="dxa"/>
        </w:trPr>
        <w:tc>
          <w:tcPr>
            <w:tcW w:w="0" w:type="auto"/>
            <w:vAlign w:val="center"/>
            <w:hideMark/>
          </w:tcPr>
          <w:p w14:paraId="643E7A60" w14:textId="77777777" w:rsidR="005E4FB5" w:rsidRPr="005E4FB5" w:rsidRDefault="005E4FB5" w:rsidP="005E4FB5">
            <w:pPr>
              <w:rPr>
                <w:b/>
                <w:bCs/>
              </w:rPr>
            </w:pPr>
            <w:r w:rsidRPr="005E4FB5">
              <w:rPr>
                <w:b/>
                <w:bCs/>
              </w:rPr>
              <w:t>Kosmologia (CMB)</w:t>
            </w:r>
          </w:p>
        </w:tc>
        <w:tc>
          <w:tcPr>
            <w:tcW w:w="0" w:type="auto"/>
            <w:vAlign w:val="center"/>
            <w:hideMark/>
          </w:tcPr>
          <w:p w14:paraId="4BE991B6" w14:textId="66BD7C73" w:rsidR="005E4FB5" w:rsidRPr="005E4FB5" w:rsidRDefault="00000000" w:rsidP="005E4FB5">
            <w:pPr>
              <w:rPr>
                <w:b/>
                <w:bCs/>
              </w:rPr>
            </w:pPr>
            <m:oMath>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-33</m:t>
                  </m:r>
                </m:sup>
              </m:sSup>
            </m:oMath>
            <w:r w:rsidR="005E4FB5" w:rsidRPr="005E4FB5">
              <w:rPr>
                <w:b/>
                <w:bCs/>
              </w:rPr>
              <w:t>eV</w:t>
            </w:r>
          </w:p>
        </w:tc>
        <w:tc>
          <w:tcPr>
            <w:tcW w:w="0" w:type="auto"/>
            <w:vAlign w:val="center"/>
            <w:hideMark/>
          </w:tcPr>
          <w:p w14:paraId="5A87CEFA" w14:textId="77777777" w:rsidR="005E4FB5" w:rsidRPr="005E4FB5" w:rsidRDefault="005E4FB5" w:rsidP="005E4FB5">
            <w:pPr>
              <w:rPr>
                <w:b/>
                <w:bCs/>
              </w:rPr>
            </w:pPr>
            <w:r w:rsidRPr="005E4FB5">
              <w:rPr>
                <w:b/>
                <w:bCs/>
              </w:rPr>
              <w:t>0</w:t>
            </w:r>
          </w:p>
        </w:tc>
      </w:tr>
      <w:tr w:rsidR="005E4FB5" w:rsidRPr="005E4FB5" w14:paraId="0DE7C560" w14:textId="77777777">
        <w:trPr>
          <w:tblCellSpacing w:w="15" w:type="dxa"/>
        </w:trPr>
        <w:tc>
          <w:tcPr>
            <w:tcW w:w="0" w:type="auto"/>
            <w:vAlign w:val="center"/>
            <w:hideMark/>
          </w:tcPr>
          <w:p w14:paraId="01FD854A" w14:textId="77777777" w:rsidR="005E4FB5" w:rsidRPr="005E4FB5" w:rsidRDefault="005E4FB5" w:rsidP="005E4FB5">
            <w:pPr>
              <w:rPr>
                <w:b/>
                <w:bCs/>
              </w:rPr>
            </w:pPr>
            <w:r w:rsidRPr="005E4FB5">
              <w:rPr>
                <w:b/>
                <w:bCs/>
              </w:rPr>
              <w:t>LIGO</w:t>
            </w:r>
          </w:p>
        </w:tc>
        <w:tc>
          <w:tcPr>
            <w:tcW w:w="0" w:type="auto"/>
            <w:vAlign w:val="center"/>
            <w:hideMark/>
          </w:tcPr>
          <w:p w14:paraId="75EF19DB" w14:textId="13AB3AF3" w:rsidR="005E4FB5" w:rsidRPr="005E4FB5" w:rsidRDefault="00000000" w:rsidP="005E4FB5">
            <w:pPr>
              <w:rPr>
                <w:b/>
                <w:bCs/>
              </w:rPr>
            </w:pPr>
            <m:oMath>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-13</m:t>
                  </m:r>
                </m:sup>
              </m:sSup>
            </m:oMath>
            <w:r w:rsidR="005E4FB5" w:rsidRPr="005E4FB5">
              <w:rPr>
                <w:b/>
                <w:bCs/>
              </w:rPr>
              <w:t>GeV</w:t>
            </w:r>
          </w:p>
        </w:tc>
        <w:tc>
          <w:tcPr>
            <w:tcW w:w="0" w:type="auto"/>
            <w:vAlign w:val="center"/>
            <w:hideMark/>
          </w:tcPr>
          <w:p w14:paraId="70BFECAE" w14:textId="478B210B" w:rsidR="005E4FB5" w:rsidRPr="005E4FB5" w:rsidRDefault="00000000" w:rsidP="005E4FB5">
            <w:pPr>
              <w:rPr>
                <w:b/>
                <w:bCs/>
              </w:rPr>
            </w:pPr>
            <m:oMathPara>
              <m:oMath>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-9</m:t>
                    </m:r>
                  </m:sup>
                </m:sSup>
              </m:oMath>
            </m:oMathPara>
          </w:p>
        </w:tc>
      </w:tr>
      <w:tr w:rsidR="005E4FB5" w:rsidRPr="005E4FB5" w14:paraId="5C63DF11" w14:textId="77777777">
        <w:trPr>
          <w:tblCellSpacing w:w="15" w:type="dxa"/>
        </w:trPr>
        <w:tc>
          <w:tcPr>
            <w:tcW w:w="0" w:type="auto"/>
            <w:vAlign w:val="center"/>
            <w:hideMark/>
          </w:tcPr>
          <w:p w14:paraId="0F8BB896" w14:textId="77777777" w:rsidR="005E4FB5" w:rsidRPr="005E4FB5" w:rsidRDefault="005E4FB5" w:rsidP="005E4FB5">
            <w:pPr>
              <w:rPr>
                <w:b/>
                <w:bCs/>
              </w:rPr>
            </w:pPr>
            <w:r w:rsidRPr="005E4FB5">
              <w:rPr>
                <w:b/>
                <w:bCs/>
              </w:rPr>
              <w:t>Laboratorium</w:t>
            </w:r>
          </w:p>
        </w:tc>
        <w:tc>
          <w:tcPr>
            <w:tcW w:w="0" w:type="auto"/>
            <w:vAlign w:val="center"/>
            <w:hideMark/>
          </w:tcPr>
          <w:p w14:paraId="7E351B9E" w14:textId="2993236A" w:rsidR="005E4FB5" w:rsidRPr="005E4FB5" w:rsidRDefault="00000000" w:rsidP="005E4FB5">
            <w:pPr>
              <w:rPr>
                <w:b/>
                <w:bCs/>
              </w:rPr>
            </w:pPr>
            <m:oMath>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-10</m:t>
                  </m:r>
                </m:sup>
              </m:sSup>
            </m:oMath>
            <w:r w:rsidR="005E4FB5" w:rsidRPr="005E4FB5">
              <w:rPr>
                <w:b/>
                <w:bCs/>
              </w:rPr>
              <w:t>GeV</w:t>
            </w:r>
          </w:p>
        </w:tc>
        <w:tc>
          <w:tcPr>
            <w:tcW w:w="0" w:type="auto"/>
            <w:vAlign w:val="center"/>
            <w:hideMark/>
          </w:tcPr>
          <w:p w14:paraId="56718764" w14:textId="6DB3FDEA" w:rsidR="005E4FB5" w:rsidRPr="005E4FB5" w:rsidRDefault="00000000" w:rsidP="005E4FB5">
            <w:pPr>
              <w:rPr>
                <w:b/>
                <w:bCs/>
              </w:rPr>
            </w:pPr>
            <m:oMathPara>
              <m:oMath>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-8</m:t>
                    </m:r>
                  </m:sup>
                </m:sSup>
              </m:oMath>
            </m:oMathPara>
          </w:p>
        </w:tc>
      </w:tr>
      <w:tr w:rsidR="005E4FB5" w:rsidRPr="005E4FB5" w14:paraId="46C2C158" w14:textId="77777777">
        <w:trPr>
          <w:tblCellSpacing w:w="15" w:type="dxa"/>
        </w:trPr>
        <w:tc>
          <w:tcPr>
            <w:tcW w:w="0" w:type="auto"/>
            <w:vAlign w:val="center"/>
            <w:hideMark/>
          </w:tcPr>
          <w:p w14:paraId="7E7183E9" w14:textId="77777777" w:rsidR="005E4FB5" w:rsidRPr="005E4FB5" w:rsidRDefault="005E4FB5" w:rsidP="005E4FB5">
            <w:pPr>
              <w:rPr>
                <w:b/>
                <w:bCs/>
              </w:rPr>
            </w:pPr>
            <w:r w:rsidRPr="005E4FB5">
              <w:rPr>
                <w:b/>
                <w:bCs/>
              </w:rPr>
              <w:t>LHC</w:t>
            </w:r>
          </w:p>
        </w:tc>
        <w:tc>
          <w:tcPr>
            <w:tcW w:w="0" w:type="auto"/>
            <w:vAlign w:val="center"/>
            <w:hideMark/>
          </w:tcPr>
          <w:p w14:paraId="63DE81B2" w14:textId="77777777" w:rsidR="005E4FB5" w:rsidRPr="005E4FB5" w:rsidRDefault="005E4FB5" w:rsidP="005E4FB5">
            <w:pPr>
              <w:rPr>
                <w:b/>
                <w:bCs/>
              </w:rPr>
            </w:pPr>
            <w:r w:rsidRPr="005E4FB5">
              <w:rPr>
                <w:b/>
                <w:bCs/>
              </w:rPr>
              <w:t>1–10 TeV</w:t>
            </w:r>
          </w:p>
        </w:tc>
        <w:tc>
          <w:tcPr>
            <w:tcW w:w="0" w:type="auto"/>
            <w:vAlign w:val="center"/>
            <w:hideMark/>
          </w:tcPr>
          <w:p w14:paraId="6A2273D6" w14:textId="6061E99D" w:rsidR="005E4FB5" w:rsidRPr="005E4FB5" w:rsidRDefault="00000000" w:rsidP="005E4FB5">
            <w:pPr>
              <w:rPr>
                <w:b/>
                <w:bCs/>
              </w:rPr>
            </w:pPr>
            <m:oMathPara>
              <m:oMath>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-6</m:t>
                    </m:r>
                  </m:sup>
                </m:sSup>
              </m:oMath>
            </m:oMathPara>
          </w:p>
        </w:tc>
      </w:tr>
    </w:tbl>
    <w:p w14:paraId="38801653" w14:textId="77777777" w:rsidR="005E4FB5" w:rsidRPr="005E4FB5" w:rsidRDefault="005E4FB5" w:rsidP="005E4FB5">
      <w:pPr>
        <w:rPr>
          <w:b/>
          <w:bCs/>
        </w:rPr>
      </w:pPr>
      <w:r w:rsidRPr="005E4FB5">
        <w:rPr>
          <w:b/>
          <w:bCs/>
        </w:rPr>
        <w:t>To będą nasze liczby referencyjne.</w:t>
      </w:r>
    </w:p>
    <w:p w14:paraId="24E54153" w14:textId="3F0694F6" w:rsidR="005E4FB5" w:rsidRPr="005E4FB5" w:rsidRDefault="005E4FB5" w:rsidP="005E4FB5">
      <w:pPr>
        <w:rPr>
          <w:b/>
          <w:bCs/>
        </w:rPr>
      </w:pPr>
    </w:p>
    <w:p w14:paraId="0A07D875" w14:textId="77777777" w:rsidR="005E4FB5" w:rsidRPr="005E4FB5" w:rsidRDefault="005E4FB5" w:rsidP="005E4FB5">
      <w:pPr>
        <w:rPr>
          <w:b/>
          <w:bCs/>
        </w:rPr>
      </w:pPr>
      <w:r w:rsidRPr="005E4FB5">
        <w:rPr>
          <w:b/>
          <w:bCs/>
        </w:rPr>
        <w:t>11. Sygnatury w fizyce akceleratorowej</w:t>
      </w:r>
    </w:p>
    <w:p w14:paraId="6A07C908" w14:textId="77777777" w:rsidR="005E4FB5" w:rsidRPr="005E4FB5" w:rsidRDefault="005E4FB5" w:rsidP="005E4FB5">
      <w:pPr>
        <w:rPr>
          <w:b/>
          <w:bCs/>
        </w:rPr>
      </w:pPr>
      <w:r w:rsidRPr="005E4FB5">
        <w:rPr>
          <w:b/>
          <w:bCs/>
        </w:rPr>
        <w:t>11.1 Dlaczego LHC w ogóle jest wrażliwy?</w:t>
      </w:r>
    </w:p>
    <w:p w14:paraId="47B83184" w14:textId="77777777" w:rsidR="005E4FB5" w:rsidRPr="005E4FB5" w:rsidRDefault="005E4FB5" w:rsidP="005E4FB5">
      <w:pPr>
        <w:rPr>
          <w:b/>
          <w:bCs/>
        </w:rPr>
      </w:pPr>
      <w:r w:rsidRPr="005E4FB5">
        <w:rPr>
          <w:b/>
          <w:bCs/>
        </w:rPr>
        <w:t>Grawitacja w LHC jest ekstremalnie słaba, ale model przewiduje:</w:t>
      </w:r>
    </w:p>
    <w:p w14:paraId="0050673B" w14:textId="2A5934E9" w:rsidR="005E4FB5" w:rsidRPr="005E4FB5" w:rsidRDefault="005E4FB5" w:rsidP="005E4FB5">
      <w:pPr>
        <w:rPr>
          <w:b/>
          <w:bCs/>
        </w:rPr>
      </w:pPr>
      <m:oMathPara>
        <m:oMath>
          <m:r>
            <m:rPr>
              <m:sty m:val="bi"/>
            </m:rPr>
            <w:rPr>
              <w:rFonts w:ascii="Cambria Math" w:hAnsi="Cambria Math"/>
            </w:rPr>
            <w:lastRenderedPageBreak/>
            <m:t>G(</m:t>
          </m:r>
          <m:sSub>
            <m:sSubPr>
              <m:ctrlPr>
                <w:rPr>
                  <w:rFonts w:ascii="Cambria Math" w:hAnsi="Cambria Math"/>
                  <w:b/>
                  <w:bCs/>
                </w:rPr>
              </m:ctrlPr>
            </m:sSubPr>
            <m:e>
              <m:r>
                <m:rPr>
                  <m:sty m:val="bi"/>
                </m:rPr>
                <w:rPr>
                  <w:rFonts w:ascii="Cambria Math" w:hAnsi="Cambria Math"/>
                </w:rPr>
                <m:t>μ</m:t>
              </m:r>
            </m:e>
            <m:sub>
              <m:r>
                <m:rPr>
                  <m:sty m:val="b"/>
                </m:rPr>
                <w:rPr>
                  <w:rFonts w:ascii="Cambria Math" w:hAnsi="Cambria Math"/>
                </w:rPr>
                <m:t>TeV</m:t>
              </m:r>
            </m:sub>
          </m:sSub>
          <m:r>
            <m:rPr>
              <m:sty m:val="bi"/>
            </m:rPr>
            <w:rPr>
              <w:rFonts w:ascii="Cambria Math" w:hAnsi="Cambria Math"/>
            </w:rPr>
            <m:t>)&gt;</m:t>
          </m:r>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N</m:t>
              </m:r>
            </m:sub>
          </m:sSub>
          <m:r>
            <m:rPr>
              <m:sty m:val="b"/>
            </m:rPr>
            <w:br/>
          </m:r>
        </m:oMath>
      </m:oMathPara>
    </w:p>
    <w:p w14:paraId="2794E07B" w14:textId="77777777" w:rsidR="005E4FB5" w:rsidRPr="005E4FB5" w:rsidRDefault="005E4FB5" w:rsidP="005E4FB5">
      <w:pPr>
        <w:rPr>
          <w:b/>
          <w:bCs/>
        </w:rPr>
      </w:pPr>
      <w:r w:rsidRPr="005E4FB5">
        <w:rPr>
          <w:b/>
          <w:bCs/>
        </w:rPr>
        <w:t>czyli mikroskopowo grawitacja jest minimalnie silniejsza niż w makroskali.</w:t>
      </w:r>
    </w:p>
    <w:p w14:paraId="1574A24F" w14:textId="77777777" w:rsidR="005E4FB5" w:rsidRPr="005E4FB5" w:rsidRDefault="005E4FB5" w:rsidP="005E4FB5">
      <w:pPr>
        <w:rPr>
          <w:b/>
          <w:bCs/>
        </w:rPr>
      </w:pPr>
      <w:r w:rsidRPr="005E4FB5">
        <w:rPr>
          <w:b/>
          <w:bCs/>
        </w:rPr>
        <w:t>Efekt pojawia się jako uniwersalne sprzężenie do tensora energii-pędu:</w:t>
      </w:r>
    </w:p>
    <w:p w14:paraId="36836779" w14:textId="7DF0409E" w:rsidR="005E4FB5" w:rsidRPr="005E4FB5" w:rsidRDefault="00000000" w:rsidP="005E4FB5">
      <w:pPr>
        <w:rPr>
          <w:b/>
          <w:bCs/>
        </w:rPr>
      </w:pPr>
      <m:oMathPara>
        <m:oMath>
          <m:sSub>
            <m:sSubPr>
              <m:ctrlPr>
                <w:rPr>
                  <w:rFonts w:ascii="Cambria Math" w:hAnsi="Cambria Math"/>
                  <w:b/>
                  <w:bCs/>
                </w:rPr>
              </m:ctrlPr>
            </m:sSubPr>
            <m:e>
              <m:r>
                <m:rPr>
                  <m:scr m:val="script"/>
                  <m:sty m:val="bi"/>
                </m:rPr>
                <w:rPr>
                  <w:rFonts w:ascii="Cambria Math" w:hAnsi="Cambria Math"/>
                </w:rPr>
                <m:t>L</m:t>
              </m:r>
            </m:e>
            <m:sub>
              <m:r>
                <m:rPr>
                  <m:sty m:val="b"/>
                </m:rPr>
                <w:rPr>
                  <w:rFonts w:ascii="Cambria Math" w:hAnsi="Cambria Math"/>
                </w:rPr>
                <m:t>int</m:t>
              </m:r>
            </m:sub>
          </m:sSub>
          <m:r>
            <m:rPr>
              <m:sty m:val="bi"/>
            </m:rPr>
            <w:rPr>
              <w:rFonts w:ascii="Cambria Math" w:hAnsi="Cambria Math"/>
            </w:rPr>
            <m:t>∼</m:t>
          </m:r>
          <m:rad>
            <m:radPr>
              <m:degHide m:val="1"/>
              <m:ctrlPr>
                <w:rPr>
                  <w:rFonts w:ascii="Cambria Math" w:hAnsi="Cambria Math"/>
                  <w:b/>
                  <w:bCs/>
                </w:rPr>
              </m:ctrlPr>
            </m:radPr>
            <m:deg/>
            <m:e>
              <m:r>
                <m:rPr>
                  <m:sty m:val="bi"/>
                </m:rPr>
                <w:rPr>
                  <w:rFonts w:ascii="Cambria Math" w:hAnsi="Cambria Math"/>
                </w:rPr>
                <m:t>G(μ)</m:t>
              </m:r>
            </m:e>
          </m:rad>
          <m:r>
            <m:rPr>
              <m:nor/>
            </m:rPr>
            <w:rPr>
              <w:rFonts w:ascii="Arial" w:hAnsi="Arial" w:cs="Arial"/>
              <w:b/>
              <w:bCs/>
            </w:rPr>
            <m:t> </m:t>
          </m:r>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μν</m:t>
              </m:r>
            </m:sub>
          </m:sSub>
          <m:sSup>
            <m:sSupPr>
              <m:ctrlPr>
                <w:rPr>
                  <w:rFonts w:ascii="Cambria Math" w:hAnsi="Cambria Math"/>
                  <w:b/>
                  <w:bCs/>
                </w:rPr>
              </m:ctrlPr>
            </m:sSupPr>
            <m:e>
              <m:r>
                <m:rPr>
                  <m:sty m:val="bi"/>
                </m:rPr>
                <w:rPr>
                  <w:rFonts w:ascii="Cambria Math" w:hAnsi="Cambria Math"/>
                </w:rPr>
                <m:t>T</m:t>
              </m:r>
            </m:e>
            <m:sup>
              <m:r>
                <m:rPr>
                  <m:sty m:val="bi"/>
                </m:rPr>
                <w:rPr>
                  <w:rFonts w:ascii="Cambria Math" w:hAnsi="Cambria Math"/>
                </w:rPr>
                <m:t>μν</m:t>
              </m:r>
            </m:sup>
          </m:sSup>
          <m:r>
            <m:rPr>
              <m:sty m:val="b"/>
            </m:rPr>
            <w:rPr>
              <w:rFonts w:ascii="Cambria Math" w:hAnsi="Cambria Math"/>
            </w:rPr>
            <m:t>.</m:t>
          </m:r>
          <m:r>
            <m:rPr>
              <m:sty m:val="b"/>
            </m:rPr>
            <w:br/>
          </m:r>
        </m:oMath>
      </m:oMathPara>
    </w:p>
    <w:p w14:paraId="6A255E54" w14:textId="5EECD725" w:rsidR="005E4FB5" w:rsidRPr="005E4FB5" w:rsidRDefault="005E4FB5" w:rsidP="005E4FB5">
      <w:pPr>
        <w:rPr>
          <w:b/>
          <w:bCs/>
        </w:rPr>
      </w:pPr>
    </w:p>
    <w:p w14:paraId="36A0A065" w14:textId="77777777" w:rsidR="005E4FB5" w:rsidRPr="005E4FB5" w:rsidRDefault="005E4FB5" w:rsidP="005E4FB5">
      <w:pPr>
        <w:rPr>
          <w:b/>
          <w:bCs/>
        </w:rPr>
      </w:pPr>
      <w:r w:rsidRPr="005E4FB5">
        <w:rPr>
          <w:b/>
          <w:bCs/>
        </w:rPr>
        <w:t>11.2 Produkcja par top-kwarków</w:t>
      </w:r>
    </w:p>
    <w:p w14:paraId="4B362167" w14:textId="77777777" w:rsidR="005E4FB5" w:rsidRPr="005E4FB5" w:rsidRDefault="005E4FB5" w:rsidP="005E4FB5">
      <w:pPr>
        <w:rPr>
          <w:b/>
          <w:bCs/>
        </w:rPr>
      </w:pPr>
      <w:r w:rsidRPr="005E4FB5">
        <w:rPr>
          <w:b/>
          <w:bCs/>
        </w:rPr>
        <w:t>Najlepszy kanał:</w:t>
      </w:r>
    </w:p>
    <w:p w14:paraId="76AC36AB" w14:textId="44568650" w:rsidR="005E4FB5" w:rsidRPr="005E4FB5" w:rsidRDefault="005E4FB5" w:rsidP="005E4FB5">
      <w:pPr>
        <w:rPr>
          <w:b/>
          <w:bCs/>
        </w:rPr>
      </w:pPr>
      <m:oMathPara>
        <m:oMath>
          <m:r>
            <m:rPr>
              <m:sty m:val="bi"/>
            </m:rPr>
            <w:rPr>
              <w:rFonts w:ascii="Cambria Math" w:hAnsi="Cambria Math"/>
            </w:rPr>
            <m:t>pp→t</m:t>
          </m:r>
          <m:acc>
            <m:accPr>
              <m:chr m:val="ˉ"/>
              <m:ctrlPr>
                <w:rPr>
                  <w:rFonts w:ascii="Cambria Math" w:hAnsi="Cambria Math"/>
                  <w:b/>
                  <w:bCs/>
                </w:rPr>
              </m:ctrlPr>
            </m:accPr>
            <m:e>
              <m:r>
                <m:rPr>
                  <m:sty m:val="bi"/>
                </m:rPr>
                <w:rPr>
                  <w:rFonts w:ascii="Cambria Math" w:hAnsi="Cambria Math"/>
                </w:rPr>
                <m:t>t</m:t>
              </m:r>
            </m:e>
          </m:acc>
          <m:r>
            <m:rPr>
              <m:sty m:val="b"/>
            </m:rPr>
            <w:br/>
          </m:r>
        </m:oMath>
      </m:oMathPara>
    </w:p>
    <w:p w14:paraId="47BA3E8C" w14:textId="77777777" w:rsidR="005E4FB5" w:rsidRPr="005E4FB5" w:rsidRDefault="005E4FB5" w:rsidP="005E4FB5">
      <w:pPr>
        <w:rPr>
          <w:b/>
          <w:bCs/>
        </w:rPr>
      </w:pPr>
      <w:r w:rsidRPr="005E4FB5">
        <w:rPr>
          <w:b/>
          <w:bCs/>
        </w:rPr>
        <w:t>bo:</w:t>
      </w:r>
    </w:p>
    <w:p w14:paraId="4EFE6796" w14:textId="57E238A5" w:rsidR="005E4FB5" w:rsidRPr="005E4FB5" w:rsidRDefault="005E4FB5" w:rsidP="005E4FB5">
      <w:pPr>
        <w:numPr>
          <w:ilvl w:val="0"/>
          <w:numId w:val="6"/>
        </w:numPr>
        <w:rPr>
          <w:b/>
          <w:bCs/>
        </w:rPr>
      </w:pPr>
      <w:r w:rsidRPr="005E4FB5">
        <w:rPr>
          <w:b/>
          <w:bCs/>
        </w:rPr>
        <w:t xml:space="preserve">top maksymalizuje </w:t>
      </w:r>
      <m:oMath>
        <m:sSup>
          <m:sSupPr>
            <m:ctrlPr>
              <w:rPr>
                <w:rFonts w:ascii="Cambria Math" w:hAnsi="Cambria Math"/>
                <w:b/>
                <w:bCs/>
              </w:rPr>
            </m:ctrlPr>
          </m:sSupPr>
          <m:e>
            <m:r>
              <m:rPr>
                <m:sty m:val="bi"/>
              </m:rPr>
              <w:rPr>
                <w:rFonts w:ascii="Cambria Math" w:hAnsi="Cambria Math"/>
              </w:rPr>
              <m:t>T</m:t>
            </m:r>
          </m:e>
          <m:sup>
            <m:r>
              <m:rPr>
                <m:sty m:val="bi"/>
              </m:rPr>
              <w:rPr>
                <w:rFonts w:ascii="Cambria Math" w:hAnsi="Cambria Math"/>
              </w:rPr>
              <m:t>μν</m:t>
            </m:r>
          </m:sup>
        </m:sSup>
      </m:oMath>
      <w:r w:rsidRPr="005E4FB5">
        <w:rPr>
          <w:b/>
          <w:bCs/>
        </w:rPr>
        <w:t>,</w:t>
      </w:r>
    </w:p>
    <w:p w14:paraId="10D8C075" w14:textId="77777777" w:rsidR="005E4FB5" w:rsidRPr="005E4FB5" w:rsidRDefault="005E4FB5" w:rsidP="005E4FB5">
      <w:pPr>
        <w:numPr>
          <w:ilvl w:val="0"/>
          <w:numId w:val="6"/>
        </w:numPr>
        <w:rPr>
          <w:b/>
          <w:bCs/>
        </w:rPr>
      </w:pPr>
      <w:r w:rsidRPr="005E4FB5">
        <w:rPr>
          <w:b/>
          <w:bCs/>
        </w:rPr>
        <w:t>energia procesu ~TeV.</w:t>
      </w:r>
    </w:p>
    <w:p w14:paraId="665C0F9C" w14:textId="77777777" w:rsidR="005E4FB5" w:rsidRPr="005E4FB5" w:rsidRDefault="005E4FB5" w:rsidP="005E4FB5">
      <w:pPr>
        <w:rPr>
          <w:b/>
          <w:bCs/>
        </w:rPr>
      </w:pPr>
      <w:r w:rsidRPr="005E4FB5">
        <w:rPr>
          <w:b/>
          <w:bCs/>
        </w:rPr>
        <w:t>Efektywna poprawka przekroju:</w:t>
      </w:r>
    </w:p>
    <w:p w14:paraId="74CFBBF8" w14:textId="58DA2123" w:rsidR="005E4FB5" w:rsidRPr="005E4FB5" w:rsidRDefault="00000000" w:rsidP="005E4FB5">
      <w:pPr>
        <w:rPr>
          <w:b/>
          <w:bCs/>
        </w:rPr>
      </w:pPr>
      <m:oMathPara>
        <m:oMath>
          <m:f>
            <m:fPr>
              <m:ctrlPr>
                <w:rPr>
                  <w:rFonts w:ascii="Cambria Math" w:hAnsi="Cambria Math"/>
                  <w:b/>
                  <w:bCs/>
                </w:rPr>
              </m:ctrlPr>
            </m:fPr>
            <m:num>
              <m:r>
                <m:rPr>
                  <m:sty m:val="bi"/>
                </m:rPr>
                <w:rPr>
                  <w:rFonts w:ascii="Cambria Math" w:hAnsi="Cambria Math"/>
                </w:rPr>
                <m:t>δσ</m:t>
              </m:r>
            </m:num>
            <m:den>
              <m:r>
                <m:rPr>
                  <m:sty m:val="bi"/>
                </m:rPr>
                <w:rPr>
                  <w:rFonts w:ascii="Cambria Math" w:hAnsi="Cambria Math"/>
                </w:rPr>
                <m:t>σ</m:t>
              </m:r>
            </m:den>
          </m:f>
          <m:r>
            <m:rPr>
              <m:sty m:val="bi"/>
            </m:rPr>
            <w:rPr>
              <w:rFonts w:ascii="Cambria Math" w:hAnsi="Cambria Math"/>
            </w:rPr>
            <m:t>∼</m:t>
          </m:r>
          <m:sSub>
            <m:sSubPr>
              <m:ctrlPr>
                <w:rPr>
                  <w:rFonts w:ascii="Cambria Math" w:hAnsi="Cambria Math"/>
                  <w:b/>
                  <w:bCs/>
                </w:rPr>
              </m:ctrlPr>
            </m:sSubPr>
            <m:e>
              <m:r>
                <m:rPr>
                  <m:sty m:val="bi"/>
                </m:rPr>
                <w:rPr>
                  <w:rFonts w:ascii="Cambria Math" w:hAnsi="Cambria Math"/>
                </w:rPr>
                <m:t>δ</m:t>
              </m:r>
            </m:e>
            <m:sub>
              <m:r>
                <m:rPr>
                  <m:sty m:val="bi"/>
                </m:rPr>
                <w:rPr>
                  <w:rFonts w:ascii="Cambria Math" w:hAnsi="Cambria Math"/>
                </w:rPr>
                <m:t>G</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μ</m:t>
              </m:r>
            </m:e>
            <m:sub>
              <m:r>
                <m:rPr>
                  <m:sty m:val="b"/>
                </m:rPr>
                <w:rPr>
                  <w:rFonts w:ascii="Cambria Math" w:hAnsi="Cambria Math"/>
                </w:rPr>
                <m:t>TeV</m:t>
              </m:r>
            </m:sub>
          </m:sSub>
          <m:r>
            <m:rPr>
              <m:sty m:val="bi"/>
            </m:rPr>
            <w:rPr>
              <w:rFonts w:ascii="Cambria Math" w:hAnsi="Cambria Math"/>
            </w:rPr>
            <m: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-6</m:t>
              </m:r>
            </m:sup>
          </m:sSup>
          <m:r>
            <m:rPr>
              <m:sty m:val="b"/>
            </m:rPr>
            <w:rPr>
              <w:rFonts w:ascii="Cambria Math" w:hAnsi="Cambria Math"/>
            </w:rPr>
            <m:t>.</m:t>
          </m:r>
          <m:r>
            <m:rPr>
              <m:sty m:val="b"/>
            </m:rPr>
            <w:br/>
          </m:r>
        </m:oMath>
      </m:oMathPara>
    </w:p>
    <w:p w14:paraId="606B134D" w14:textId="77777777" w:rsidR="005E4FB5" w:rsidRPr="005E4FB5" w:rsidRDefault="005E4FB5" w:rsidP="005E4FB5">
      <w:pPr>
        <w:rPr>
          <w:b/>
          <w:bCs/>
        </w:rPr>
      </w:pPr>
      <w:r w:rsidRPr="005E4FB5">
        <w:rPr>
          <w:b/>
          <w:bCs/>
        </w:rPr>
        <w:t>To jest bardzo mały efekt — ale:</w:t>
      </w:r>
    </w:p>
    <w:p w14:paraId="06D054B5" w14:textId="77777777" w:rsidR="005E4FB5" w:rsidRPr="005E4FB5" w:rsidRDefault="005E4FB5" w:rsidP="005E4FB5">
      <w:pPr>
        <w:rPr>
          <w:b/>
          <w:bCs/>
        </w:rPr>
      </w:pPr>
      <w:r w:rsidRPr="005E4FB5">
        <w:rPr>
          <w:b/>
          <w:bCs/>
        </w:rPr>
        <w:t>HL-LHC:</w:t>
      </w:r>
    </w:p>
    <w:p w14:paraId="014E4E2B" w14:textId="2792E671" w:rsidR="005E4FB5" w:rsidRPr="005E4FB5" w:rsidRDefault="005E4FB5" w:rsidP="005E4FB5">
      <w:pPr>
        <w:rPr>
          <w:b/>
          <w:bCs/>
        </w:rPr>
      </w:pPr>
      <m:oMathPara>
        <m:oMath>
          <m:r>
            <m:rPr>
              <m:scr m:val="script"/>
              <m:sty m:val="bi"/>
            </m:rPr>
            <w:rPr>
              <w:rFonts w:ascii="Cambria Math" w:hAnsi="Cambria Math"/>
            </w:rPr>
            <m:t>L∼</m:t>
          </m:r>
          <m:r>
            <m:rPr>
              <m:sty m:val="bi"/>
            </m:rPr>
            <w:rPr>
              <w:rFonts w:ascii="Cambria Math" w:hAnsi="Cambria Math"/>
            </w:rPr>
            <m:t>3</m:t>
          </m:r>
          <m:r>
            <m:rPr>
              <m:nor/>
            </m:rPr>
            <w:rPr>
              <w:rFonts w:ascii="Arial" w:hAnsi="Arial" w:cs="Arial"/>
              <w:b/>
              <w:bCs/>
            </w:rPr>
            <m:t> </m:t>
          </m:r>
          <m:sSup>
            <m:sSupPr>
              <m:ctrlPr>
                <w:rPr>
                  <w:rFonts w:ascii="Cambria Math" w:hAnsi="Cambria Math"/>
                  <w:b/>
                  <w:bCs/>
                </w:rPr>
              </m:ctrlPr>
            </m:sSupPr>
            <m:e>
              <m:r>
                <m:rPr>
                  <m:sty m:val="b"/>
                </m:rPr>
                <w:rPr>
                  <w:rFonts w:ascii="Cambria Math" w:hAnsi="Cambria Math"/>
                </w:rPr>
                <m:t>ab</m:t>
              </m:r>
            </m:e>
            <m:sup>
              <m:r>
                <m:rPr>
                  <m:sty m:val="bi"/>
                </m:rPr>
                <w:rPr>
                  <w:rFonts w:ascii="Cambria Math" w:hAnsi="Cambria Math"/>
                </w:rPr>
                <m:t>-1</m:t>
              </m:r>
            </m:sup>
          </m:sSup>
          <m:r>
            <m:rPr>
              <m:sty m:val="b"/>
            </m:rPr>
            <w:br/>
          </m:r>
        </m:oMath>
        <m:oMath>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t</m:t>
              </m:r>
              <m:acc>
                <m:accPr>
                  <m:chr m:val="ˉ"/>
                  <m:ctrlPr>
                    <w:rPr>
                      <w:rFonts w:ascii="Cambria Math" w:hAnsi="Cambria Math"/>
                      <w:b/>
                      <w:bCs/>
                    </w:rPr>
                  </m:ctrlPr>
                </m:accPr>
                <m:e>
                  <m:r>
                    <m:rPr>
                      <m:sty m:val="bi"/>
                    </m:rPr>
                    <w:rPr>
                      <w:rFonts w:ascii="Cambria Math" w:hAnsi="Cambria Math"/>
                    </w:rPr>
                    <m:t>t</m:t>
                  </m:r>
                </m:e>
              </m:acc>
            </m:sub>
          </m:sSub>
          <m:r>
            <m:rPr>
              <m:sty m:val="bi"/>
            </m:rPr>
            <w:rPr>
              <w:rFonts w:ascii="Cambria Math" w:hAnsi="Cambria Math"/>
            </w:rPr>
            <m: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9</m:t>
              </m:r>
            </m:sup>
          </m:sSup>
          <m:r>
            <m:rPr>
              <m:sty m:val="b"/>
            </m:rPr>
            <w:br/>
          </m:r>
        </m:oMath>
      </m:oMathPara>
    </w:p>
    <w:p w14:paraId="341973C1" w14:textId="77777777" w:rsidR="005E4FB5" w:rsidRPr="005E4FB5" w:rsidRDefault="005E4FB5" w:rsidP="005E4FB5">
      <w:pPr>
        <w:rPr>
          <w:b/>
          <w:bCs/>
        </w:rPr>
      </w:pPr>
      <w:r w:rsidRPr="005E4FB5">
        <w:rPr>
          <w:b/>
          <w:bCs/>
        </w:rPr>
        <w:t>Statystyczna czułość:</w:t>
      </w:r>
    </w:p>
    <w:p w14:paraId="4F7A8C6E" w14:textId="6388D8E8" w:rsidR="005E4FB5" w:rsidRPr="005E4FB5" w:rsidRDefault="00000000" w:rsidP="005E4FB5">
      <w:pPr>
        <w:rPr>
          <w:b/>
          <w:bCs/>
        </w:rPr>
      </w:pPr>
      <m:oMathPara>
        <m:oMath>
          <m:f>
            <m:fPr>
              <m:ctrlPr>
                <w:rPr>
                  <w:rFonts w:ascii="Cambria Math" w:hAnsi="Cambria Math"/>
                  <w:b/>
                  <w:bCs/>
                </w:rPr>
              </m:ctrlPr>
            </m:fPr>
            <m:num>
              <m:r>
                <m:rPr>
                  <m:sty m:val="b"/>
                </m:rPr>
                <w:rPr>
                  <w:rFonts w:ascii="Cambria Math" w:hAnsi="Cambria Math"/>
                </w:rPr>
                <m:t>Δ</m:t>
              </m:r>
              <m:r>
                <m:rPr>
                  <m:sty m:val="bi"/>
                </m:rPr>
                <w:rPr>
                  <w:rFonts w:ascii="Cambria Math" w:hAnsi="Cambria Math"/>
                </w:rPr>
                <m:t>σ</m:t>
              </m:r>
            </m:num>
            <m:den>
              <m:r>
                <m:rPr>
                  <m:sty m:val="bi"/>
                </m:rPr>
                <w:rPr>
                  <w:rFonts w:ascii="Cambria Math" w:hAnsi="Cambria Math"/>
                </w:rPr>
                <m:t>σ</m:t>
              </m:r>
            </m:den>
          </m:f>
          <m:r>
            <m:rPr>
              <m:sty m:val="bi"/>
            </m:rPr>
            <w:rPr>
              <w:rFonts w:ascii="Cambria Math" w:hAnsi="Cambria Math"/>
            </w:rPr>
            <m: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-6</m:t>
              </m:r>
            </m:sup>
          </m:sSup>
          <m:r>
            <m:rPr>
              <m:sty m:val="b"/>
            </m:rPr>
            <w:rPr>
              <w:rFonts w:ascii="Cambria Math" w:hAnsi="Cambria Math"/>
            </w:rPr>
            <m:t>.</m:t>
          </m:r>
          <m:r>
            <m:rPr>
              <m:sty m:val="b"/>
            </m:rPr>
            <w:br/>
          </m:r>
        </m:oMath>
      </m:oMathPara>
    </w:p>
    <w:p w14:paraId="2B6A2AB9" w14:textId="562C5336" w:rsidR="005E4FB5" w:rsidRPr="005E4FB5" w:rsidRDefault="005E4FB5" w:rsidP="005E4FB5">
      <w:pPr>
        <w:rPr>
          <w:b/>
          <w:bCs/>
        </w:rPr>
      </w:pPr>
      <w:r w:rsidRPr="005E4FB5">
        <w:rPr>
          <w:b/>
          <w:bCs/>
        </w:rPr>
        <w:t xml:space="preserve"> LHC staje się </w:t>
      </w:r>
      <w:r w:rsidRPr="005E4FB5">
        <w:rPr>
          <w:b/>
          <w:bCs/>
          <w:i/>
          <w:iCs/>
        </w:rPr>
        <w:t>granicznie czuły</w:t>
      </w:r>
      <w:r w:rsidRPr="005E4FB5">
        <w:rPr>
          <w:b/>
          <w:bCs/>
        </w:rPr>
        <w:t xml:space="preserve"> na efekt.</w:t>
      </w:r>
    </w:p>
    <w:p w14:paraId="22F5B368" w14:textId="7D81281D" w:rsidR="005E4FB5" w:rsidRPr="005E4FB5" w:rsidRDefault="005E4FB5" w:rsidP="005E4FB5">
      <w:pPr>
        <w:rPr>
          <w:b/>
          <w:bCs/>
        </w:rPr>
      </w:pPr>
    </w:p>
    <w:p w14:paraId="46F05919" w14:textId="77777777" w:rsidR="005E4FB5" w:rsidRPr="005E4FB5" w:rsidRDefault="005E4FB5" w:rsidP="005E4FB5">
      <w:pPr>
        <w:rPr>
          <w:b/>
          <w:bCs/>
        </w:rPr>
      </w:pPr>
      <w:r w:rsidRPr="005E4FB5">
        <w:rPr>
          <w:b/>
          <w:bCs/>
        </w:rPr>
        <w:t>11.3 Charakter sygnatury</w:t>
      </w:r>
    </w:p>
    <w:p w14:paraId="0D96F664" w14:textId="77777777" w:rsidR="005E4FB5" w:rsidRPr="005E4FB5" w:rsidRDefault="005E4FB5" w:rsidP="005E4FB5">
      <w:pPr>
        <w:rPr>
          <w:b/>
          <w:bCs/>
        </w:rPr>
      </w:pPr>
      <w:r w:rsidRPr="005E4FB5">
        <w:rPr>
          <w:b/>
          <w:bCs/>
        </w:rPr>
        <w:t>Model przewiduje:</w:t>
      </w:r>
    </w:p>
    <w:p w14:paraId="737719CA" w14:textId="77777777" w:rsidR="005E4FB5" w:rsidRPr="005E4FB5" w:rsidRDefault="005E4FB5" w:rsidP="005E4FB5">
      <w:pPr>
        <w:numPr>
          <w:ilvl w:val="0"/>
          <w:numId w:val="7"/>
        </w:numPr>
        <w:rPr>
          <w:b/>
          <w:bCs/>
        </w:rPr>
      </w:pPr>
      <w:r w:rsidRPr="005E4FB5">
        <w:rPr>
          <w:b/>
          <w:bCs/>
        </w:rPr>
        <w:t>brak nowych rezonansów,</w:t>
      </w:r>
    </w:p>
    <w:p w14:paraId="3B2554D1" w14:textId="77777777" w:rsidR="005E4FB5" w:rsidRPr="005E4FB5" w:rsidRDefault="005E4FB5" w:rsidP="005E4FB5">
      <w:pPr>
        <w:numPr>
          <w:ilvl w:val="0"/>
          <w:numId w:val="7"/>
        </w:numPr>
        <w:rPr>
          <w:b/>
          <w:bCs/>
        </w:rPr>
      </w:pPr>
      <w:r w:rsidRPr="005E4FB5">
        <w:rPr>
          <w:b/>
          <w:bCs/>
        </w:rPr>
        <w:t>brak nowych cząstek,</w:t>
      </w:r>
    </w:p>
    <w:p w14:paraId="2233A846" w14:textId="77777777" w:rsidR="005E4FB5" w:rsidRPr="005E4FB5" w:rsidRDefault="005E4FB5" w:rsidP="005E4FB5">
      <w:pPr>
        <w:numPr>
          <w:ilvl w:val="0"/>
          <w:numId w:val="7"/>
        </w:numPr>
        <w:rPr>
          <w:b/>
          <w:bCs/>
        </w:rPr>
      </w:pPr>
      <w:r w:rsidRPr="005E4FB5">
        <w:rPr>
          <w:b/>
          <w:bCs/>
        </w:rPr>
        <w:t>jedynie uniwersalny wzrost przekrojów przy dużym pT.</w:t>
      </w:r>
    </w:p>
    <w:p w14:paraId="32CB50CF" w14:textId="77777777" w:rsidR="005E4FB5" w:rsidRPr="005E4FB5" w:rsidRDefault="005E4FB5" w:rsidP="005E4FB5">
      <w:pPr>
        <w:rPr>
          <w:b/>
          <w:bCs/>
        </w:rPr>
      </w:pPr>
      <w:r w:rsidRPr="005E4FB5">
        <w:rPr>
          <w:b/>
          <w:bCs/>
        </w:rPr>
        <w:t>To odróżnia model od:</w:t>
      </w:r>
    </w:p>
    <w:p w14:paraId="3CE7E4B3" w14:textId="77777777" w:rsidR="005E4FB5" w:rsidRPr="005E4FB5" w:rsidRDefault="005E4FB5" w:rsidP="005E4FB5">
      <w:pPr>
        <w:numPr>
          <w:ilvl w:val="0"/>
          <w:numId w:val="8"/>
        </w:numPr>
        <w:rPr>
          <w:b/>
          <w:bCs/>
        </w:rPr>
      </w:pPr>
      <w:r w:rsidRPr="005E4FB5">
        <w:rPr>
          <w:b/>
          <w:bCs/>
        </w:rPr>
        <w:lastRenderedPageBreak/>
        <w:t>extra dimensions</w:t>
      </w:r>
    </w:p>
    <w:p w14:paraId="273D7627" w14:textId="77777777" w:rsidR="005E4FB5" w:rsidRPr="005E4FB5" w:rsidRDefault="005E4FB5" w:rsidP="005E4FB5">
      <w:pPr>
        <w:numPr>
          <w:ilvl w:val="0"/>
          <w:numId w:val="8"/>
        </w:numPr>
        <w:rPr>
          <w:b/>
          <w:bCs/>
        </w:rPr>
      </w:pPr>
      <w:r w:rsidRPr="005E4FB5">
        <w:rPr>
          <w:b/>
          <w:bCs/>
        </w:rPr>
        <w:t>compositeness</w:t>
      </w:r>
    </w:p>
    <w:p w14:paraId="7BEA88CF" w14:textId="77777777" w:rsidR="005E4FB5" w:rsidRPr="005E4FB5" w:rsidRDefault="005E4FB5" w:rsidP="005E4FB5">
      <w:pPr>
        <w:numPr>
          <w:ilvl w:val="0"/>
          <w:numId w:val="8"/>
        </w:numPr>
        <w:rPr>
          <w:b/>
          <w:bCs/>
        </w:rPr>
      </w:pPr>
      <w:r w:rsidRPr="005E4FB5">
        <w:rPr>
          <w:b/>
          <w:bCs/>
        </w:rPr>
        <w:t>SUSY</w:t>
      </w:r>
    </w:p>
    <w:p w14:paraId="6F8F7AD0" w14:textId="7E852716" w:rsidR="005E4FB5" w:rsidRPr="005E4FB5" w:rsidRDefault="005E4FB5" w:rsidP="005E4FB5">
      <w:pPr>
        <w:rPr>
          <w:b/>
          <w:bCs/>
        </w:rPr>
      </w:pPr>
      <w:r w:rsidRPr="005E4FB5">
        <w:rPr>
          <w:b/>
          <w:bCs/>
        </w:rPr>
        <w:t>Sygnatura:</w:t>
      </w:r>
      <w:r w:rsidRPr="005E4FB5">
        <w:rPr>
          <w:b/>
          <w:bCs/>
        </w:rPr>
        <w:br/>
        <w:t xml:space="preserve">systematyczny, powolny wzrost taila dystrybucji </w:t>
      </w:r>
      <m:oMath>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T</m:t>
            </m:r>
          </m:sub>
        </m:sSub>
      </m:oMath>
      <w:r w:rsidRPr="005E4FB5">
        <w:rPr>
          <w:b/>
          <w:bCs/>
        </w:rPr>
        <w:t>.</w:t>
      </w:r>
    </w:p>
    <w:p w14:paraId="6E676316" w14:textId="7A8D7822" w:rsidR="005E4FB5" w:rsidRPr="005E4FB5" w:rsidRDefault="005E4FB5" w:rsidP="005E4FB5">
      <w:pPr>
        <w:rPr>
          <w:b/>
          <w:bCs/>
        </w:rPr>
      </w:pPr>
    </w:p>
    <w:p w14:paraId="0F5147FE" w14:textId="77777777" w:rsidR="005E4FB5" w:rsidRPr="005E4FB5" w:rsidRDefault="005E4FB5" w:rsidP="005E4FB5">
      <w:pPr>
        <w:rPr>
          <w:b/>
          <w:bCs/>
        </w:rPr>
      </w:pPr>
      <w:r w:rsidRPr="005E4FB5">
        <w:rPr>
          <w:b/>
          <w:bCs/>
        </w:rPr>
        <w:t>12. Fale grawitacyjne</w:t>
      </w:r>
    </w:p>
    <w:p w14:paraId="3C439EA2" w14:textId="77777777" w:rsidR="005E4FB5" w:rsidRPr="005E4FB5" w:rsidRDefault="005E4FB5" w:rsidP="005E4FB5">
      <w:pPr>
        <w:rPr>
          <w:b/>
          <w:bCs/>
        </w:rPr>
      </w:pPr>
      <w:r w:rsidRPr="005E4FB5">
        <w:rPr>
          <w:b/>
          <w:bCs/>
        </w:rPr>
        <w:t>To prawdopodobnie najlepszy test modelu.</w:t>
      </w:r>
    </w:p>
    <w:p w14:paraId="09299202" w14:textId="2046973B" w:rsidR="005E4FB5" w:rsidRPr="005E4FB5" w:rsidRDefault="005E4FB5" w:rsidP="005E4FB5">
      <w:pPr>
        <w:rPr>
          <w:b/>
          <w:bCs/>
        </w:rPr>
      </w:pPr>
    </w:p>
    <w:p w14:paraId="1AD31272" w14:textId="77777777" w:rsidR="005E4FB5" w:rsidRPr="005E4FB5" w:rsidRDefault="005E4FB5" w:rsidP="005E4FB5">
      <w:pPr>
        <w:rPr>
          <w:b/>
          <w:bCs/>
        </w:rPr>
      </w:pPr>
      <w:r w:rsidRPr="005E4FB5">
        <w:rPr>
          <w:b/>
          <w:bCs/>
        </w:rPr>
        <w:t>12.1 Running G → running Planck mass</w:t>
      </w:r>
    </w:p>
    <w:p w14:paraId="2E777057" w14:textId="0177389E" w:rsidR="005E4FB5" w:rsidRPr="005E4FB5" w:rsidRDefault="00000000" w:rsidP="005E4FB5">
      <w:pPr>
        <w:rPr>
          <w:b/>
          <w:bCs/>
        </w:rPr>
      </w:pPr>
      <m:oMathPara>
        <m:oMath>
          <m:sSubSup>
            <m:sSubSupPr>
              <m:ctrlPr>
                <w:rPr>
                  <w:rFonts w:ascii="Cambria Math" w:hAnsi="Cambria Math"/>
                  <w:b/>
                  <w:bCs/>
                </w:rPr>
              </m:ctrlPr>
            </m:sSubSupPr>
            <m:e>
              <m:r>
                <m:rPr>
                  <m:sty m:val="bi"/>
                </m:rPr>
                <w:rPr>
                  <w:rFonts w:ascii="Cambria Math" w:hAnsi="Cambria Math"/>
                </w:rPr>
                <m:t>M</m:t>
              </m:r>
            </m:e>
            <m:sub>
              <m:r>
                <m:rPr>
                  <m:sty m:val="b"/>
                </m:rPr>
                <w:rPr>
                  <w:rFonts w:ascii="Cambria Math" w:hAnsi="Cambria Math"/>
                </w:rPr>
                <m:t>Pl</m:t>
              </m:r>
            </m:sub>
            <m:sup>
              <m:r>
                <m:rPr>
                  <m:sty m:val="bi"/>
                </m:rPr>
                <w:rPr>
                  <w:rFonts w:ascii="Cambria Math" w:hAnsi="Cambria Math"/>
                </w:rPr>
                <m:t>2</m:t>
              </m:r>
            </m:sup>
          </m:sSubSup>
          <m:r>
            <m:rPr>
              <m:sty m:val="bi"/>
            </m:rPr>
            <w:rPr>
              <w:rFonts w:ascii="Cambria Math" w:hAnsi="Cambria Math"/>
            </w:rPr>
            <m:t>(μ)=</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G(μ)</m:t>
              </m:r>
            </m:den>
          </m:f>
          <m:r>
            <m:rPr>
              <m:sty m:val="b"/>
            </m:rPr>
            <w:rPr>
              <w:rFonts w:ascii="Cambria Math" w:hAnsi="Cambria Math"/>
            </w:rPr>
            <m:t>.</m:t>
          </m:r>
          <m:r>
            <m:rPr>
              <m:sty m:val="b"/>
            </m:rPr>
            <w:br/>
          </m:r>
        </m:oMath>
      </m:oMathPara>
    </w:p>
    <w:p w14:paraId="371D73AD" w14:textId="77777777" w:rsidR="005E4FB5" w:rsidRPr="005E4FB5" w:rsidRDefault="005E4FB5" w:rsidP="005E4FB5">
      <w:pPr>
        <w:rPr>
          <w:b/>
          <w:bCs/>
        </w:rPr>
      </w:pPr>
      <w:r w:rsidRPr="005E4FB5">
        <w:rPr>
          <w:b/>
          <w:bCs/>
        </w:rPr>
        <w:t>Fale grawitacyjne propagują się w efektywnej teorii:</w:t>
      </w:r>
    </w:p>
    <w:p w14:paraId="7FEB84EB" w14:textId="0030B216" w:rsidR="005E4FB5" w:rsidRPr="005E4FB5" w:rsidRDefault="005E4FB5" w:rsidP="005E4FB5">
      <w:pPr>
        <w:rPr>
          <w:b/>
          <w:bCs/>
        </w:rPr>
      </w:pPr>
      <m:oMathPara>
        <m:oMath>
          <m:r>
            <m:rPr>
              <m:sty m:val="b"/>
            </m:rPr>
            <w:rPr>
              <w:rFonts w:ascii="Cambria Math" w:hAnsi="Cambria Math"/>
            </w:rPr>
            <m:t>□</m:t>
          </m:r>
          <m:r>
            <m:rPr>
              <m:sty m:val="bi"/>
            </m:rPr>
            <w:rPr>
              <w:rFonts w:ascii="Cambria Math" w:hAnsi="Cambria Math"/>
            </w:rPr>
            <m:t>h+2</m:t>
          </m:r>
          <m:f>
            <m:fPr>
              <m:ctrlPr>
                <w:rPr>
                  <w:rFonts w:ascii="Cambria Math" w:hAnsi="Cambria Math"/>
                  <w:b/>
                  <w:bCs/>
                </w:rPr>
              </m:ctrlPr>
            </m:fPr>
            <m:num>
              <m:sSub>
                <m:sSubPr>
                  <m:ctrlPr>
                    <w:rPr>
                      <w:rFonts w:ascii="Cambria Math" w:hAnsi="Cambria Math"/>
                      <w:b/>
                      <w:bCs/>
                    </w:rPr>
                  </m:ctrlPr>
                </m:sSubPr>
                <m:e>
                  <m:acc>
                    <m:accPr>
                      <m:chr m:val="̇"/>
                      <m:ctrlPr>
                        <w:rPr>
                          <w:rFonts w:ascii="Cambria Math" w:hAnsi="Cambria Math"/>
                          <w:b/>
                          <w:bCs/>
                        </w:rPr>
                      </m:ctrlPr>
                    </m:accPr>
                    <m:e>
                      <m:r>
                        <m:rPr>
                          <m:sty m:val="bi"/>
                        </m:rPr>
                        <w:rPr>
                          <w:rFonts w:ascii="Cambria Math" w:hAnsi="Cambria Math"/>
                        </w:rPr>
                        <m:t>M</m:t>
                      </m:r>
                    </m:e>
                  </m:acc>
                </m:e>
                <m:sub>
                  <m:r>
                    <m:rPr>
                      <m:sty m:val="b"/>
                    </m:rPr>
                    <w:rPr>
                      <w:rFonts w:ascii="Cambria Math" w:hAnsi="Cambria Math"/>
                    </w:rPr>
                    <m:t>Pl</m:t>
                  </m:r>
                </m:sub>
              </m:sSub>
            </m:num>
            <m:den>
              <m:sSub>
                <m:sSubPr>
                  <m:ctrlPr>
                    <w:rPr>
                      <w:rFonts w:ascii="Cambria Math" w:hAnsi="Cambria Math"/>
                      <w:b/>
                      <w:bCs/>
                    </w:rPr>
                  </m:ctrlPr>
                </m:sSubPr>
                <m:e>
                  <m:r>
                    <m:rPr>
                      <m:sty m:val="bi"/>
                    </m:rPr>
                    <w:rPr>
                      <w:rFonts w:ascii="Cambria Math" w:hAnsi="Cambria Math"/>
                    </w:rPr>
                    <m:t>M</m:t>
                  </m:r>
                </m:e>
                <m:sub>
                  <m:r>
                    <m:rPr>
                      <m:sty m:val="b"/>
                    </m:rPr>
                    <w:rPr>
                      <w:rFonts w:ascii="Cambria Math" w:hAnsi="Cambria Math"/>
                    </w:rPr>
                    <m:t>Pl</m:t>
                  </m:r>
                </m:sub>
              </m:sSub>
            </m:den>
          </m:f>
          <m:acc>
            <m:accPr>
              <m:chr m:val="̇"/>
              <m:ctrlPr>
                <w:rPr>
                  <w:rFonts w:ascii="Cambria Math" w:hAnsi="Cambria Math"/>
                  <w:b/>
                  <w:bCs/>
                </w:rPr>
              </m:ctrlPr>
            </m:accPr>
            <m:e>
              <m:r>
                <m:rPr>
                  <m:sty m:val="bi"/>
                </m:rPr>
                <w:rPr>
                  <w:rFonts w:ascii="Cambria Math" w:hAnsi="Cambria Math"/>
                </w:rPr>
                <m:t>h</m:t>
              </m:r>
            </m:e>
          </m:acc>
          <m:r>
            <m:rPr>
              <m:sty m:val="bi"/>
            </m:rPr>
            <w:rPr>
              <w:rFonts w:ascii="Cambria Math" w:hAnsi="Cambria Math"/>
            </w:rPr>
            <m:t>=0.</m:t>
          </m:r>
          <m:r>
            <m:rPr>
              <m:sty m:val="bi"/>
            </m:rPr>
            <w:br/>
          </m:r>
        </m:oMath>
      </m:oMathPara>
    </w:p>
    <w:p w14:paraId="095719BE" w14:textId="77777777" w:rsidR="005E4FB5" w:rsidRPr="005E4FB5" w:rsidRDefault="005E4FB5" w:rsidP="005E4FB5">
      <w:pPr>
        <w:rPr>
          <w:b/>
          <w:bCs/>
        </w:rPr>
      </w:pPr>
      <w:r w:rsidRPr="005E4FB5">
        <w:rPr>
          <w:b/>
          <w:bCs/>
        </w:rPr>
        <w:t>To daje dodatkowe tłumienie amplitudy.</w:t>
      </w:r>
    </w:p>
    <w:p w14:paraId="6D8356ED" w14:textId="4F24750B" w:rsidR="005E4FB5" w:rsidRPr="005E4FB5" w:rsidRDefault="005E4FB5" w:rsidP="005E4FB5">
      <w:pPr>
        <w:rPr>
          <w:b/>
          <w:bCs/>
        </w:rPr>
      </w:pPr>
    </w:p>
    <w:p w14:paraId="62AAB82F" w14:textId="77777777" w:rsidR="005E4FB5" w:rsidRPr="005E4FB5" w:rsidRDefault="005E4FB5" w:rsidP="005E4FB5">
      <w:pPr>
        <w:rPr>
          <w:b/>
          <w:bCs/>
        </w:rPr>
      </w:pPr>
      <w:r w:rsidRPr="005E4FB5">
        <w:rPr>
          <w:b/>
          <w:bCs/>
        </w:rPr>
        <w:t>12.2 Tłumienie amplitudy GW</w:t>
      </w:r>
    </w:p>
    <w:p w14:paraId="4A68C71A" w14:textId="77777777" w:rsidR="005E4FB5" w:rsidRPr="005E4FB5" w:rsidRDefault="005E4FB5" w:rsidP="005E4FB5">
      <w:pPr>
        <w:rPr>
          <w:b/>
          <w:bCs/>
        </w:rPr>
      </w:pPr>
      <w:r w:rsidRPr="005E4FB5">
        <w:rPr>
          <w:b/>
          <w:bCs/>
        </w:rPr>
        <w:t>Dla źródła w odległości D:</w:t>
      </w:r>
    </w:p>
    <w:p w14:paraId="30AB1D18" w14:textId="71056237" w:rsidR="005E4FB5" w:rsidRPr="005E4FB5" w:rsidRDefault="005E4FB5" w:rsidP="005E4FB5">
      <w:pPr>
        <w:rPr>
          <w:b/>
          <w:bCs/>
        </w:rPr>
      </w:pPr>
      <m:oMathPara>
        <m:oMath>
          <m:r>
            <m:rPr>
              <m:sty m:val="bi"/>
            </m:rPr>
            <w:rPr>
              <w:rFonts w:ascii="Cambria Math" w:hAnsi="Cambria Math"/>
            </w:rPr>
            <m:t>h∝</m:t>
          </m:r>
          <m:f>
            <m:fPr>
              <m:ctrlPr>
                <w:rPr>
                  <w:rFonts w:ascii="Cambria Math" w:hAnsi="Cambria Math"/>
                  <w:b/>
                  <w:bCs/>
                </w:rPr>
              </m:ctrlPr>
            </m:fPr>
            <m:num>
              <m:r>
                <m:rPr>
                  <m:sty m:val="bi"/>
                </m:rPr>
                <w:rPr>
                  <w:rFonts w:ascii="Cambria Math" w:hAnsi="Cambria Math"/>
                </w:rPr>
                <m:t>1</m:t>
              </m:r>
            </m:num>
            <m:den>
              <m:sSub>
                <m:sSubPr>
                  <m:ctrlPr>
                    <w:rPr>
                      <w:rFonts w:ascii="Cambria Math" w:hAnsi="Cambria Math"/>
                      <w:b/>
                      <w:bCs/>
                    </w:rPr>
                  </m:ctrlPr>
                </m:sSubPr>
                <m:e>
                  <m:r>
                    <m:rPr>
                      <m:sty m:val="bi"/>
                    </m:rPr>
                    <w:rPr>
                      <w:rFonts w:ascii="Cambria Math" w:hAnsi="Cambria Math"/>
                    </w:rPr>
                    <m:t>M</m:t>
                  </m:r>
                </m:e>
                <m:sub>
                  <m:r>
                    <m:rPr>
                      <m:sty m:val="b"/>
                    </m:rPr>
                    <w:rPr>
                      <w:rFonts w:ascii="Cambria Math" w:hAnsi="Cambria Math"/>
                    </w:rPr>
                    <m:t>Pl</m:t>
                  </m:r>
                </m:sub>
              </m:sSub>
              <m:r>
                <m:rPr>
                  <m:sty m:val="bi"/>
                </m:rPr>
                <w:rPr>
                  <w:rFonts w:ascii="Cambria Math" w:hAnsi="Cambria Math"/>
                </w:rPr>
                <m:t>(z)</m:t>
              </m:r>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L</m:t>
                  </m:r>
                </m:sub>
              </m:sSub>
            </m:den>
          </m:f>
          <m:r>
            <m:rPr>
              <m:sty m:val="b"/>
            </m:rPr>
            <w:rPr>
              <w:rFonts w:ascii="Cambria Math" w:hAnsi="Cambria Math"/>
            </w:rPr>
            <m:t>.</m:t>
          </m:r>
          <m:r>
            <m:rPr>
              <m:sty m:val="b"/>
            </m:rPr>
            <w:br/>
          </m:r>
        </m:oMath>
      </m:oMathPara>
    </w:p>
    <w:p w14:paraId="2F87E3BB" w14:textId="77777777" w:rsidR="005E4FB5" w:rsidRPr="005E4FB5" w:rsidRDefault="005E4FB5" w:rsidP="005E4FB5">
      <w:pPr>
        <w:rPr>
          <w:b/>
          <w:bCs/>
        </w:rPr>
      </w:pPr>
      <w:r w:rsidRPr="005E4FB5">
        <w:rPr>
          <w:b/>
          <w:bCs/>
        </w:rPr>
        <w:t>Running G generuje:</w:t>
      </w:r>
    </w:p>
    <w:p w14:paraId="0B3857C0" w14:textId="0F8B16F6" w:rsidR="005E4FB5" w:rsidRPr="005E4FB5" w:rsidRDefault="00000000" w:rsidP="005E4FB5">
      <w:pPr>
        <w:rPr>
          <w:b/>
          <w:bCs/>
        </w:rPr>
      </w:pPr>
      <m:oMathPara>
        <m:oMath>
          <m:f>
            <m:fPr>
              <m:ctrlPr>
                <w:rPr>
                  <w:rFonts w:ascii="Cambria Math" w:hAnsi="Cambria Math"/>
                  <w:b/>
                  <w:bCs/>
                </w:rPr>
              </m:ctrlPr>
            </m:fPr>
            <m:num>
              <m:r>
                <m:rPr>
                  <m:sty m:val="bi"/>
                </m:rPr>
                <w:rPr>
                  <w:rFonts w:ascii="Cambria Math" w:hAnsi="Cambria Math"/>
                </w:rPr>
                <m:t>δh</m:t>
              </m:r>
            </m:num>
            <m:den>
              <m:r>
                <m:rPr>
                  <m:sty m:val="bi"/>
                </m:rPr>
                <w:rPr>
                  <w:rFonts w:ascii="Cambria Math" w:hAnsi="Cambria Math"/>
                </w:rPr>
                <m:t>h</m:t>
              </m:r>
            </m:den>
          </m:f>
          <m:r>
            <m:rPr>
              <m:sty m:val="bi"/>
            </m:rPr>
            <w:rPr>
              <w:rFonts w:ascii="Cambria Math" w:hAnsi="Cambria Math"/>
            </w:rPr>
            <m: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-3</m:t>
              </m:r>
            </m:sup>
          </m:sSup>
          <m:r>
            <m:rPr>
              <m:sty m:val="b"/>
            </m:rPr>
            <w:br/>
          </m:r>
        </m:oMath>
      </m:oMathPara>
    </w:p>
    <w:p w14:paraId="0B8B19EC" w14:textId="77777777" w:rsidR="005E4FB5" w:rsidRPr="005E4FB5" w:rsidRDefault="005E4FB5" w:rsidP="005E4FB5">
      <w:pPr>
        <w:rPr>
          <w:b/>
          <w:bCs/>
        </w:rPr>
      </w:pPr>
      <w:r w:rsidRPr="005E4FB5">
        <w:rPr>
          <w:b/>
          <w:bCs/>
        </w:rPr>
        <w:t>dla mergerów BH na kosmologicznych dystansach.</w:t>
      </w:r>
    </w:p>
    <w:p w14:paraId="726E3CE9" w14:textId="77777777" w:rsidR="005E4FB5" w:rsidRPr="005E4FB5" w:rsidRDefault="005E4FB5" w:rsidP="005E4FB5">
      <w:pPr>
        <w:rPr>
          <w:b/>
          <w:bCs/>
        </w:rPr>
      </w:pPr>
      <w:r w:rsidRPr="005E4FB5">
        <w:rPr>
          <w:b/>
          <w:bCs/>
        </w:rPr>
        <w:t>To duży efekt w kontekście GW.</w:t>
      </w:r>
    </w:p>
    <w:p w14:paraId="0A23B01B" w14:textId="44AB1331" w:rsidR="005E4FB5" w:rsidRPr="005E4FB5" w:rsidRDefault="005E4FB5" w:rsidP="005E4FB5">
      <w:pPr>
        <w:rPr>
          <w:b/>
          <w:bCs/>
        </w:rPr>
      </w:pPr>
    </w:p>
    <w:p w14:paraId="1627C039" w14:textId="77777777" w:rsidR="005E4FB5" w:rsidRPr="005E4FB5" w:rsidRDefault="005E4FB5" w:rsidP="005E4FB5">
      <w:pPr>
        <w:rPr>
          <w:b/>
          <w:bCs/>
        </w:rPr>
      </w:pPr>
      <w:r w:rsidRPr="005E4FB5">
        <w:rPr>
          <w:b/>
          <w:bCs/>
        </w:rPr>
        <w:t>12.3 Obserwowalność</w:t>
      </w:r>
    </w:p>
    <w:p w14:paraId="0E05F7F8" w14:textId="77777777" w:rsidR="005E4FB5" w:rsidRPr="005E4FB5" w:rsidRDefault="005E4FB5" w:rsidP="005E4FB5">
      <w:pPr>
        <w:rPr>
          <w:b/>
          <w:bCs/>
        </w:rPr>
      </w:pPr>
      <w:r w:rsidRPr="005E4FB5">
        <w:rPr>
          <w:b/>
          <w:bCs/>
        </w:rPr>
        <w:t>LIGO/Virgo/KAGRA:</w:t>
      </w:r>
    </w:p>
    <w:p w14:paraId="16068D7C" w14:textId="12834BA0" w:rsidR="005E4FB5" w:rsidRPr="005E4FB5" w:rsidRDefault="005E4FB5" w:rsidP="005E4FB5">
      <w:pPr>
        <w:rPr>
          <w:b/>
          <w:bCs/>
        </w:rPr>
      </w:pPr>
      <m:oMathPara>
        <m:oMath>
          <m:r>
            <m:rPr>
              <m:sty m:val="b"/>
            </m:rPr>
            <w:rPr>
              <w:rFonts w:ascii="Cambria Math" w:hAnsi="Cambria Math"/>
            </w:rPr>
            <m:t>precision</m:t>
          </m:r>
          <m:r>
            <m:rPr>
              <m:sty m:val="bi"/>
            </m:rPr>
            <w:rPr>
              <w:rFonts w:ascii="Cambria Math" w:hAnsi="Cambria Math"/>
            </w:rPr>
            <m: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-2</m:t>
              </m:r>
            </m:sup>
          </m:sSup>
          <m:r>
            <m:rPr>
              <m:sty m:val="b"/>
            </m:rPr>
            <w:br/>
          </m:r>
        </m:oMath>
      </m:oMathPara>
    </w:p>
    <w:p w14:paraId="146E7DDB" w14:textId="77777777" w:rsidR="005E4FB5" w:rsidRPr="005E4FB5" w:rsidRDefault="005E4FB5" w:rsidP="005E4FB5">
      <w:pPr>
        <w:rPr>
          <w:b/>
          <w:bCs/>
        </w:rPr>
      </w:pPr>
      <w:r w:rsidRPr="005E4FB5">
        <w:rPr>
          <w:b/>
          <w:bCs/>
        </w:rPr>
        <w:lastRenderedPageBreak/>
        <w:t>LISA:</w:t>
      </w:r>
    </w:p>
    <w:p w14:paraId="6DDEE9B0" w14:textId="728EB47C" w:rsidR="005E4FB5" w:rsidRPr="005E4FB5" w:rsidRDefault="005E4FB5" w:rsidP="005E4FB5">
      <w:pPr>
        <w:rPr>
          <w:b/>
          <w:bCs/>
        </w:rPr>
      </w:pPr>
      <m:oMathPara>
        <m:oMath>
          <m:r>
            <m:rPr>
              <m:sty m:val="b"/>
            </m:rPr>
            <w:rPr>
              <w:rFonts w:ascii="Cambria Math" w:hAnsi="Cambria Math"/>
            </w:rPr>
            <m:t>precision</m:t>
          </m:r>
          <m:r>
            <m:rPr>
              <m:sty m:val="bi"/>
            </m:rPr>
            <w:rPr>
              <w:rFonts w:ascii="Cambria Math" w:hAnsi="Cambria Math"/>
            </w:rPr>
            <m: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-3</m:t>
              </m:r>
            </m:sup>
          </m:sSup>
          <m:r>
            <m:rPr>
              <m:sty m:val="b"/>
            </m:rPr>
            <w:br/>
          </m:r>
        </m:oMath>
      </m:oMathPara>
    </w:p>
    <w:p w14:paraId="1BB7E872" w14:textId="56C38A1C" w:rsidR="005E4FB5" w:rsidRPr="005E4FB5" w:rsidRDefault="005E4FB5" w:rsidP="005E4FB5">
      <w:pPr>
        <w:rPr>
          <w:b/>
          <w:bCs/>
        </w:rPr>
      </w:pPr>
      <w:r w:rsidRPr="005E4FB5">
        <w:rPr>
          <w:b/>
          <w:bCs/>
        </w:rPr>
        <w:t>LISA będzie krytycznym testem modelu.</w:t>
      </w:r>
    </w:p>
    <w:p w14:paraId="795D1947" w14:textId="2696319C" w:rsidR="005E4FB5" w:rsidRPr="005E4FB5" w:rsidRDefault="005E4FB5" w:rsidP="005E4FB5">
      <w:pPr>
        <w:rPr>
          <w:b/>
          <w:bCs/>
        </w:rPr>
      </w:pPr>
    </w:p>
    <w:p w14:paraId="039FBE05" w14:textId="77777777" w:rsidR="005E4FB5" w:rsidRPr="005E4FB5" w:rsidRDefault="005E4FB5" w:rsidP="005E4FB5">
      <w:pPr>
        <w:rPr>
          <w:b/>
          <w:bCs/>
        </w:rPr>
      </w:pPr>
      <w:r w:rsidRPr="005E4FB5">
        <w:rPr>
          <w:b/>
          <w:bCs/>
        </w:rPr>
        <w:t>13. Testy laboratoryjne grawitacji</w:t>
      </w:r>
    </w:p>
    <w:p w14:paraId="224977CC" w14:textId="77777777" w:rsidR="005E4FB5" w:rsidRPr="005E4FB5" w:rsidRDefault="005E4FB5" w:rsidP="005E4FB5">
      <w:pPr>
        <w:rPr>
          <w:b/>
          <w:bCs/>
        </w:rPr>
      </w:pPr>
      <w:r w:rsidRPr="005E4FB5">
        <w:rPr>
          <w:b/>
          <w:bCs/>
        </w:rPr>
        <w:t>Eksperymenty typu torsion balance testują:</w:t>
      </w:r>
    </w:p>
    <w:p w14:paraId="77858680" w14:textId="510EFEF9" w:rsidR="005E4FB5" w:rsidRPr="005E4FB5" w:rsidRDefault="005E4FB5" w:rsidP="005E4FB5">
      <w:pPr>
        <w:rPr>
          <w:b/>
          <w:bCs/>
        </w:rPr>
      </w:pPr>
      <m:oMathPara>
        <m:oMath>
          <m:r>
            <m:rPr>
              <m:sty m:val="bi"/>
            </m:rPr>
            <w:rPr>
              <w:rFonts w:ascii="Cambria Math" w:hAnsi="Cambria Math"/>
            </w:rPr>
            <m:t>r∼</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-5</m:t>
              </m:r>
            </m:sup>
          </m:sSup>
          <m:r>
            <m:rPr>
              <m:sty m:val="bi"/>
            </m:rPr>
            <w:rPr>
              <w:rFonts w:ascii="Cambria Math" w:hAnsi="Cambria Math"/>
            </w:rPr>
            <m: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-3</m:t>
              </m:r>
            </m:sup>
          </m:sSup>
          <m:r>
            <m:rPr>
              <m:nor/>
            </m:rPr>
            <w:rPr>
              <w:rFonts w:ascii="Arial" w:hAnsi="Arial" w:cs="Arial"/>
              <w:b/>
              <w:bCs/>
            </w:rPr>
            <m:t> </m:t>
          </m:r>
          <m:r>
            <m:rPr>
              <m:sty m:val="b"/>
            </m:rPr>
            <w:rPr>
              <w:rFonts w:ascii="Cambria Math" w:hAnsi="Cambria Math"/>
            </w:rPr>
            <m:t>m</m:t>
          </m:r>
          <m:r>
            <m:rPr>
              <m:sty m:val="b"/>
            </m:rPr>
            <w:br/>
          </m:r>
        </m:oMath>
      </m:oMathPara>
    </w:p>
    <w:p w14:paraId="5885E1F2" w14:textId="77777777" w:rsidR="005E4FB5" w:rsidRPr="005E4FB5" w:rsidRDefault="005E4FB5" w:rsidP="005E4FB5">
      <w:pPr>
        <w:rPr>
          <w:b/>
          <w:bCs/>
        </w:rPr>
      </w:pPr>
      <w:r w:rsidRPr="005E4FB5">
        <w:rPr>
          <w:b/>
          <w:bCs/>
        </w:rPr>
        <w:t>Model przewiduje:</w:t>
      </w:r>
    </w:p>
    <w:p w14:paraId="2339EE16" w14:textId="1A54E1F2" w:rsidR="005E4FB5" w:rsidRPr="005E4FB5" w:rsidRDefault="005E4FB5" w:rsidP="005E4FB5">
      <w:pPr>
        <w:rPr>
          <w:b/>
          <w:bCs/>
        </w:rPr>
      </w:pPr>
      <m:oMathPara>
        <m:oMath>
          <m:r>
            <m:rPr>
              <m:sty m:val="bi"/>
            </m:rPr>
            <w:rPr>
              <w:rFonts w:ascii="Cambria Math" w:hAnsi="Cambria Math"/>
            </w:rPr>
            <m:t>δG</m:t>
          </m:r>
          <m:r>
            <m:rPr>
              <m:sty m:val="b"/>
            </m:rPr>
            <w:rPr>
              <w:rFonts w:ascii="Cambria Math" w:hAnsi="Cambria Math"/>
            </w:rPr>
            <m:t>/</m:t>
          </m:r>
          <m:r>
            <m:rPr>
              <m:sty m:val="bi"/>
            </m:rPr>
            <w:rPr>
              <w:rFonts w:ascii="Cambria Math" w:hAnsi="Cambria Math"/>
            </w:rPr>
            <m:t>G∼</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-8</m:t>
              </m:r>
            </m:sup>
          </m:sSup>
          <m:r>
            <m:rPr>
              <m:sty m:val="bi"/>
            </m:rPr>
            <w:rPr>
              <w:rFonts w:ascii="Cambria Math" w:hAnsi="Cambria Math"/>
            </w:rPr>
            <m: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-7</m:t>
              </m:r>
            </m:sup>
          </m:sSup>
          <m:r>
            <m:rPr>
              <m:sty m:val="b"/>
            </m:rPr>
            <w:rPr>
              <w:rFonts w:ascii="Cambria Math" w:hAnsi="Cambria Math"/>
            </w:rPr>
            <m:t>.</m:t>
          </m:r>
          <m:r>
            <m:rPr>
              <m:sty m:val="b"/>
            </m:rPr>
            <w:br/>
          </m:r>
        </m:oMath>
      </m:oMathPara>
    </w:p>
    <w:p w14:paraId="006F8E6C" w14:textId="77777777" w:rsidR="005E4FB5" w:rsidRPr="005E4FB5" w:rsidRDefault="005E4FB5" w:rsidP="005E4FB5">
      <w:pPr>
        <w:rPr>
          <w:b/>
          <w:bCs/>
        </w:rPr>
      </w:pPr>
      <w:r w:rsidRPr="005E4FB5">
        <w:rPr>
          <w:b/>
          <w:bCs/>
        </w:rPr>
        <w:t>Obecne ograniczenia:</w:t>
      </w:r>
    </w:p>
    <w:p w14:paraId="52B78333" w14:textId="4E099303" w:rsidR="005E4FB5" w:rsidRPr="005E4FB5" w:rsidRDefault="005E4FB5" w:rsidP="005E4FB5">
      <w:pPr>
        <w:rPr>
          <w:b/>
          <w:bCs/>
        </w:rPr>
      </w:pPr>
      <m:oMathPara>
        <m:oMath>
          <m:r>
            <m:rPr>
              <m:sty m:val="bi"/>
            </m:rPr>
            <w:rPr>
              <w:rFonts w:ascii="Cambria Math" w:hAnsi="Cambria Math"/>
            </w:rPr>
            <m:t>δG</m:t>
          </m:r>
          <m:r>
            <m:rPr>
              <m:sty m:val="b"/>
            </m:rPr>
            <w:rPr>
              <w:rFonts w:ascii="Cambria Math" w:hAnsi="Cambria Math"/>
            </w:rPr>
            <m:t>/</m:t>
          </m:r>
          <m:r>
            <m:rPr>
              <m:sty m:val="bi"/>
            </m:rPr>
            <w:rPr>
              <w:rFonts w:ascii="Cambria Math" w:hAnsi="Cambria Math"/>
            </w:rPr>
            <m:t>G&lt;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-5</m:t>
              </m:r>
            </m:sup>
          </m:sSup>
          <m:r>
            <m:rPr>
              <m:sty m:val="b"/>
            </m:rPr>
            <w:rPr>
              <w:rFonts w:ascii="Cambria Math" w:hAnsi="Cambria Math"/>
            </w:rPr>
            <m:t>.</m:t>
          </m:r>
          <m:r>
            <m:rPr>
              <m:sty m:val="b"/>
            </m:rPr>
            <w:br/>
          </m:r>
        </m:oMath>
      </m:oMathPara>
    </w:p>
    <w:p w14:paraId="65311DAF" w14:textId="77777777" w:rsidR="005E4FB5" w:rsidRPr="005E4FB5" w:rsidRDefault="005E4FB5" w:rsidP="005E4FB5">
      <w:pPr>
        <w:rPr>
          <w:b/>
          <w:bCs/>
        </w:rPr>
      </w:pPr>
      <w:r w:rsidRPr="005E4FB5">
        <w:rPr>
          <w:b/>
          <w:bCs/>
        </w:rPr>
        <w:t>Czyli:</w:t>
      </w:r>
      <w:r w:rsidRPr="005E4FB5">
        <w:rPr>
          <w:b/>
          <w:bCs/>
        </w:rPr>
        <w:br/>
        <w:t>model pozostaje zgodny z danymi, ale w zasięgu przyszłych eksperymentów.</w:t>
      </w:r>
    </w:p>
    <w:p w14:paraId="284CA5EE" w14:textId="6AF9F48D" w:rsidR="005E4FB5" w:rsidRPr="005E4FB5" w:rsidRDefault="005E4FB5" w:rsidP="005E4FB5">
      <w:pPr>
        <w:rPr>
          <w:b/>
          <w:bCs/>
        </w:rPr>
      </w:pPr>
    </w:p>
    <w:p w14:paraId="1F866FC2" w14:textId="77777777" w:rsidR="005E4FB5" w:rsidRPr="005E4FB5" w:rsidRDefault="005E4FB5" w:rsidP="005E4FB5">
      <w:pPr>
        <w:rPr>
          <w:b/>
          <w:bCs/>
        </w:rPr>
      </w:pPr>
      <w:r w:rsidRPr="005E4FB5">
        <w:rPr>
          <w:b/>
          <w:bCs/>
        </w:rPr>
        <w:t>14. Falsyfikowalność modelu</w:t>
      </w:r>
    </w:p>
    <w:p w14:paraId="037A2638" w14:textId="77777777" w:rsidR="005E4FB5" w:rsidRPr="005E4FB5" w:rsidRDefault="005E4FB5" w:rsidP="005E4FB5">
      <w:pPr>
        <w:rPr>
          <w:b/>
          <w:bCs/>
        </w:rPr>
      </w:pPr>
      <w:r w:rsidRPr="005E4FB5">
        <w:rPr>
          <w:b/>
          <w:bCs/>
        </w:rPr>
        <w:t>Model zostaje wykluczony jeśli:</w:t>
      </w:r>
    </w:p>
    <w:p w14:paraId="0018E36D" w14:textId="77777777" w:rsidR="005E4FB5" w:rsidRPr="005E4FB5" w:rsidRDefault="005E4FB5" w:rsidP="005E4FB5">
      <w:pPr>
        <w:numPr>
          <w:ilvl w:val="0"/>
          <w:numId w:val="9"/>
        </w:numPr>
        <w:rPr>
          <w:b/>
          <w:bCs/>
        </w:rPr>
      </w:pPr>
      <w:r w:rsidRPr="005E4FB5">
        <w:rPr>
          <w:b/>
          <w:bCs/>
        </w:rPr>
        <w:t>HL-LHC:</w:t>
      </w:r>
    </w:p>
    <w:p w14:paraId="55D97F19" w14:textId="32E49859" w:rsidR="005E4FB5" w:rsidRPr="005E4FB5" w:rsidRDefault="005E4FB5" w:rsidP="005E4FB5">
      <w:pPr>
        <w:rPr>
          <w:b/>
          <w:bCs/>
        </w:rPr>
      </w:pPr>
      <m:oMathPara>
        <m:oMath>
          <m:r>
            <m:rPr>
              <m:sty m:val="b"/>
            </m:rPr>
            <w:rPr>
              <w:rFonts w:ascii="Cambria Math" w:hAnsi="Cambria Math"/>
            </w:rPr>
            <m:t>∣</m:t>
          </m:r>
          <m:r>
            <m:rPr>
              <m:sty m:val="bi"/>
            </m:rPr>
            <w:rPr>
              <w:rFonts w:ascii="Cambria Math" w:hAnsi="Cambria Math"/>
            </w:rPr>
            <m:t>δσ</m:t>
          </m:r>
          <m:r>
            <m:rPr>
              <m:sty m:val="b"/>
            </m:rPr>
            <w:rPr>
              <w:rFonts w:ascii="Cambria Math" w:hAnsi="Cambria Math"/>
            </w:rPr>
            <m:t>/</m:t>
          </m:r>
          <m:r>
            <m:rPr>
              <m:sty m:val="bi"/>
            </m:rPr>
            <w:rPr>
              <w:rFonts w:ascii="Cambria Math" w:hAnsi="Cambria Math"/>
            </w:rPr>
            <m:t>σ</m:t>
          </m:r>
          <m:r>
            <m:rPr>
              <m:sty m:val="b"/>
            </m:rPr>
            <w:rPr>
              <w:rFonts w:ascii="Cambria Math" w:hAnsi="Cambria Math"/>
            </w:rPr>
            <m:t>∣</m:t>
          </m:r>
          <m:r>
            <m:rPr>
              <m:sty m:val="bi"/>
            </m:rPr>
            <w:rPr>
              <w:rFonts w:ascii="Cambria Math" w:hAnsi="Cambria Math"/>
            </w:rPr>
            <m:t>&lt;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-7</m:t>
              </m:r>
            </m:sup>
          </m:sSup>
          <m:r>
            <m:rPr>
              <m:sty m:val="b"/>
            </m:rPr>
            <w:br/>
          </m:r>
        </m:oMath>
      </m:oMathPara>
    </w:p>
    <w:p w14:paraId="13EDCC43" w14:textId="77777777" w:rsidR="005E4FB5" w:rsidRPr="005E4FB5" w:rsidRDefault="005E4FB5" w:rsidP="005E4FB5">
      <w:pPr>
        <w:numPr>
          <w:ilvl w:val="0"/>
          <w:numId w:val="10"/>
        </w:numPr>
        <w:rPr>
          <w:b/>
          <w:bCs/>
        </w:rPr>
      </w:pPr>
      <w:r w:rsidRPr="005E4FB5">
        <w:rPr>
          <w:b/>
          <w:bCs/>
        </w:rPr>
        <w:t>LISA:</w:t>
      </w:r>
    </w:p>
    <w:p w14:paraId="24C1CFDA" w14:textId="7E8F0FBC" w:rsidR="005E4FB5" w:rsidRPr="005E4FB5" w:rsidRDefault="005E4FB5" w:rsidP="005E4FB5">
      <w:pPr>
        <w:rPr>
          <w:b/>
          <w:bCs/>
        </w:rPr>
      </w:pPr>
      <m:oMathPara>
        <m:oMath>
          <m:r>
            <m:rPr>
              <m:sty m:val="b"/>
            </m:rPr>
            <w:rPr>
              <w:rFonts w:ascii="Cambria Math" w:hAnsi="Cambria Math"/>
            </w:rPr>
            <m:t>∣</m:t>
          </m:r>
          <m:r>
            <m:rPr>
              <m:sty m:val="bi"/>
            </m:rPr>
            <w:rPr>
              <w:rFonts w:ascii="Cambria Math" w:hAnsi="Cambria Math"/>
            </w:rPr>
            <m:t>δh</m:t>
          </m:r>
          <m:r>
            <m:rPr>
              <m:sty m:val="b"/>
            </m:rPr>
            <w:rPr>
              <w:rFonts w:ascii="Cambria Math" w:hAnsi="Cambria Math"/>
            </w:rPr>
            <m:t>/</m:t>
          </m:r>
          <m:r>
            <m:rPr>
              <m:sty m:val="bi"/>
            </m:rPr>
            <w:rPr>
              <w:rFonts w:ascii="Cambria Math" w:hAnsi="Cambria Math"/>
            </w:rPr>
            <m:t>h</m:t>
          </m:r>
          <m:r>
            <m:rPr>
              <m:sty m:val="b"/>
            </m:rPr>
            <w:rPr>
              <w:rFonts w:ascii="Cambria Math" w:hAnsi="Cambria Math"/>
            </w:rPr>
            <m:t>∣</m:t>
          </m:r>
          <m:r>
            <m:rPr>
              <m:sty m:val="bi"/>
            </m:rPr>
            <w:rPr>
              <w:rFonts w:ascii="Cambria Math" w:hAnsi="Cambria Math"/>
            </w:rPr>
            <m:t>&lt;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-3</m:t>
              </m:r>
            </m:sup>
          </m:sSup>
          <m:r>
            <m:rPr>
              <m:sty m:val="b"/>
            </m:rPr>
            <w:br/>
          </m:r>
        </m:oMath>
      </m:oMathPara>
    </w:p>
    <w:p w14:paraId="3A4FA9CC" w14:textId="77777777" w:rsidR="005E4FB5" w:rsidRPr="005E4FB5" w:rsidRDefault="005E4FB5" w:rsidP="005E4FB5">
      <w:pPr>
        <w:numPr>
          <w:ilvl w:val="0"/>
          <w:numId w:val="11"/>
        </w:numPr>
        <w:rPr>
          <w:b/>
          <w:bCs/>
        </w:rPr>
      </w:pPr>
      <w:r w:rsidRPr="005E4FB5">
        <w:rPr>
          <w:b/>
          <w:bCs/>
        </w:rPr>
        <w:t>Precision gravity tests:</w:t>
      </w:r>
    </w:p>
    <w:p w14:paraId="1D31DB84" w14:textId="428AE874" w:rsidR="005E4FB5" w:rsidRPr="005E4FB5" w:rsidRDefault="005E4FB5" w:rsidP="005E4FB5">
      <w:pPr>
        <w:rPr>
          <w:b/>
          <w:bCs/>
        </w:rPr>
      </w:pPr>
      <m:oMathPara>
        <m:oMath>
          <m:r>
            <m:rPr>
              <m:sty m:val="b"/>
            </m:rPr>
            <w:rPr>
              <w:rFonts w:ascii="Cambria Math" w:hAnsi="Cambria Math"/>
            </w:rPr>
            <m:t>∣</m:t>
          </m:r>
          <m:r>
            <m:rPr>
              <m:sty m:val="bi"/>
            </m:rPr>
            <w:rPr>
              <w:rFonts w:ascii="Cambria Math" w:hAnsi="Cambria Math"/>
            </w:rPr>
            <m:t>δG</m:t>
          </m:r>
          <m:r>
            <m:rPr>
              <m:sty m:val="b"/>
            </m:rPr>
            <w:rPr>
              <w:rFonts w:ascii="Cambria Math" w:hAnsi="Cambria Math"/>
            </w:rPr>
            <m:t>/</m:t>
          </m:r>
          <m:r>
            <m:rPr>
              <m:sty m:val="bi"/>
            </m:rPr>
            <w:rPr>
              <w:rFonts w:ascii="Cambria Math" w:hAnsi="Cambria Math"/>
            </w:rPr>
            <m:t>G</m:t>
          </m:r>
          <m:r>
            <m:rPr>
              <m:sty m:val="b"/>
            </m:rPr>
            <w:rPr>
              <w:rFonts w:ascii="Cambria Math" w:hAnsi="Cambria Math"/>
            </w:rPr>
            <m:t>∣</m:t>
          </m:r>
          <m:r>
            <m:rPr>
              <m:sty m:val="bi"/>
            </m:rPr>
            <w:rPr>
              <w:rFonts w:ascii="Cambria Math" w:hAnsi="Cambria Math"/>
            </w:rPr>
            <m:t>&lt;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-8</m:t>
              </m:r>
            </m:sup>
          </m:sSup>
          <m:r>
            <m:rPr>
              <m:sty m:val="b"/>
            </m:rPr>
            <w:br/>
          </m:r>
        </m:oMath>
      </m:oMathPara>
    </w:p>
    <w:p w14:paraId="1CBF19B7" w14:textId="77777777" w:rsidR="005E4FB5" w:rsidRPr="005E4FB5" w:rsidRDefault="005E4FB5" w:rsidP="005E4FB5">
      <w:pPr>
        <w:rPr>
          <w:b/>
          <w:bCs/>
        </w:rPr>
      </w:pPr>
      <w:r w:rsidRPr="005E4FB5">
        <w:rPr>
          <w:b/>
          <w:bCs/>
        </w:rPr>
        <w:t>To czyni model realnie testowalnym w latach 2030+.</w:t>
      </w:r>
    </w:p>
    <w:p w14:paraId="4BC355F4" w14:textId="77777777" w:rsidR="005E4FB5" w:rsidRDefault="005E4FB5" w:rsidP="008162C0">
      <w:pPr>
        <w:rPr>
          <w:b/>
          <w:bCs/>
        </w:rPr>
      </w:pPr>
    </w:p>
    <w:p w14:paraId="614E69F2" w14:textId="77777777" w:rsidR="00ED4675" w:rsidRDefault="00ED4675" w:rsidP="008162C0">
      <w:pPr>
        <w:rPr>
          <w:b/>
          <w:bCs/>
        </w:rPr>
      </w:pPr>
    </w:p>
    <w:p w14:paraId="2F4FEA96" w14:textId="77777777" w:rsidR="00ED4675" w:rsidRDefault="00ED4675" w:rsidP="008162C0">
      <w:pPr>
        <w:rPr>
          <w:b/>
          <w:bCs/>
        </w:rPr>
      </w:pPr>
    </w:p>
    <w:p w14:paraId="0B04DBBD" w14:textId="37D2DC08" w:rsidR="00000927" w:rsidRDefault="00676B5C" w:rsidP="008162C0">
      <w:pPr>
        <w:rPr>
          <w:b/>
          <w:bCs/>
        </w:rPr>
      </w:pPr>
      <w:r>
        <w:rPr>
          <w:b/>
          <w:bCs/>
        </w:rPr>
        <w:t>V3</w:t>
      </w:r>
    </w:p>
    <w:p w14:paraId="67E75C58" w14:textId="3CA264A4" w:rsidR="00676B5C" w:rsidRDefault="00676B5C" w:rsidP="008162C0">
      <w:pPr>
        <w:pBdr>
          <w:top w:val="single" w:sz="6" w:space="1" w:color="auto"/>
          <w:bottom w:val="single" w:sz="6" w:space="1" w:color="auto"/>
        </w:pBdr>
        <w:rPr>
          <w:b/>
          <w:bCs/>
        </w:rPr>
      </w:pPr>
    </w:p>
    <w:p w14:paraId="22320C4B" w14:textId="55EED0CB" w:rsidR="00676B5C" w:rsidRDefault="00084EC2" w:rsidP="00084EC2">
      <w:pPr>
        <w:pBdr>
          <w:top w:val="single" w:sz="6" w:space="1" w:color="auto"/>
          <w:bottom w:val="single" w:sz="6" w:space="1" w:color="auto"/>
        </w:pBdr>
        <w:rPr>
          <w:b/>
          <w:bCs/>
        </w:rPr>
      </w:pPr>
      <w:r>
        <w:rPr>
          <w:b/>
          <w:bCs/>
        </w:rPr>
        <w:t xml:space="preserve">Tytuł: </w:t>
      </w:r>
      <w:r w:rsidRPr="00084EC2">
        <w:rPr>
          <w:b/>
          <w:bCs/>
        </w:rPr>
        <w:t>Grawitacja jako echo</w:t>
      </w:r>
      <w:r>
        <w:rPr>
          <w:b/>
          <w:bCs/>
        </w:rPr>
        <w:t xml:space="preserve">: </w:t>
      </w:r>
      <w:r w:rsidRPr="00084EC2">
        <w:rPr>
          <w:b/>
          <w:bCs/>
        </w:rPr>
        <w:t>Hipoteza aktywnego ekranowania skali Plancka w EFT</w:t>
      </w:r>
    </w:p>
    <w:p w14:paraId="6C1CE3AD" w14:textId="77777777" w:rsidR="00084EC2" w:rsidRPr="00084EC2" w:rsidRDefault="00084EC2" w:rsidP="00084EC2">
      <w:pPr>
        <w:pBdr>
          <w:top w:val="single" w:sz="6" w:space="1" w:color="auto"/>
          <w:bottom w:val="single" w:sz="6" w:space="1" w:color="auto"/>
        </w:pBdr>
        <w:rPr>
          <w:b/>
          <w:bCs/>
        </w:rPr>
      </w:pPr>
      <w:r w:rsidRPr="00084EC2">
        <w:rPr>
          <w:b/>
          <w:bCs/>
        </w:rPr>
        <w:t>Abstrakt</w:t>
      </w:r>
    </w:p>
    <w:p w14:paraId="4F3F1F94" w14:textId="23574604" w:rsidR="00084EC2" w:rsidRPr="00084EC2" w:rsidRDefault="00084EC2" w:rsidP="00084EC2">
      <w:pPr>
        <w:pBdr>
          <w:top w:val="single" w:sz="6" w:space="1" w:color="auto"/>
          <w:bottom w:val="single" w:sz="6" w:space="1" w:color="auto"/>
        </w:pBdr>
        <w:rPr>
          <w:b/>
          <w:bCs/>
        </w:rPr>
      </w:pPr>
      <w:r w:rsidRPr="00084EC2">
        <w:rPr>
          <w:b/>
          <w:bCs/>
        </w:rPr>
        <w:t>Proponujemy hipotezę, w której makroskopowa grawitacja nie jest fundamentalnym oddziaływaniem, lecz efektem renormalizacji sprzężenia grawitacyjnego przez pola Modelu Standardowego. Kluczową rolę odgrywa sektor elektrosłaby, a szczególnie sprzężenie Yukawy kwarka top. Pokazujemy, że w efektywnej teorii pola (EFT) pętle materii generują bieg stałej Newtona prowadzący do silnego ekranowania grawitacji w podczerwieni. Mechanizm ten naturalnie łączy problem hierarchii, słabość grawitacji, ciemną energię oraz fizykę czarnych dziur w jeden spójny obraz.</w:t>
      </w:r>
    </w:p>
    <w:p w14:paraId="43AB5F36" w14:textId="77777777" w:rsidR="00084EC2" w:rsidRPr="00084EC2" w:rsidRDefault="00084EC2" w:rsidP="00084EC2">
      <w:pPr>
        <w:pBdr>
          <w:top w:val="single" w:sz="6" w:space="1" w:color="auto"/>
          <w:bottom w:val="single" w:sz="6" w:space="1" w:color="auto"/>
        </w:pBdr>
        <w:rPr>
          <w:b/>
          <w:bCs/>
        </w:rPr>
      </w:pPr>
      <w:r w:rsidRPr="00084EC2">
        <w:rPr>
          <w:b/>
          <w:bCs/>
        </w:rPr>
        <w:t>1. Wprowadzenie: Problem hierarchii jako problem RG</w:t>
      </w:r>
    </w:p>
    <w:p w14:paraId="20706A6B" w14:textId="77777777" w:rsidR="00084EC2" w:rsidRPr="00084EC2" w:rsidRDefault="00084EC2" w:rsidP="00084EC2">
      <w:pPr>
        <w:pBdr>
          <w:top w:val="single" w:sz="6" w:space="1" w:color="auto"/>
          <w:bottom w:val="single" w:sz="6" w:space="1" w:color="auto"/>
        </w:pBdr>
        <w:rPr>
          <w:b/>
          <w:bCs/>
        </w:rPr>
      </w:pPr>
      <w:r w:rsidRPr="00084EC2">
        <w:rPr>
          <w:b/>
          <w:bCs/>
        </w:rPr>
        <w:t>Skale fizyczne:</w:t>
      </w:r>
    </w:p>
    <w:p w14:paraId="13AF4F82" w14:textId="31332189" w:rsidR="00084EC2" w:rsidRPr="00084EC2" w:rsidRDefault="00000000" w:rsidP="00084EC2">
      <w:pPr>
        <w:pBdr>
          <w:top w:val="single" w:sz="6" w:space="1" w:color="auto"/>
          <w:bottom w:val="single" w:sz="6" w:space="1" w:color="auto"/>
        </w:pBdr>
        <w:rPr>
          <w:b/>
          <w:bCs/>
        </w:rPr>
      </w:pPr>
      <m:oMathPara>
        <m:oMath>
          <m:sSub>
            <m:sSubPr>
              <m:ctrlPr>
                <w:rPr>
                  <w:rFonts w:ascii="Cambria Math" w:hAnsi="Cambria Math"/>
                  <w:b/>
                  <w:bCs/>
                </w:rPr>
              </m:ctrlPr>
            </m:sSubPr>
            <m:e>
              <m:r>
                <m:rPr>
                  <m:sty m:val="bi"/>
                </m:rPr>
                <w:rPr>
                  <w:rFonts w:ascii="Cambria Math" w:hAnsi="Cambria Math"/>
                </w:rPr>
                <m:t>M</m:t>
              </m:r>
            </m:e>
            <m:sub>
              <m:r>
                <m:rPr>
                  <m:sty m:val="b"/>
                </m:rPr>
                <w:rPr>
                  <w:rFonts w:ascii="Cambria Math" w:hAnsi="Cambria Math"/>
                </w:rPr>
                <m:t>Pl</m:t>
              </m:r>
            </m:sub>
          </m:sSub>
          <m:r>
            <m:rPr>
              <m:sty m:val="bi"/>
            </m:rPr>
            <w:rPr>
              <w:rFonts w:ascii="Cambria Math" w:hAnsi="Cambria Math"/>
            </w:rPr>
            <m:t>≈1.22×</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19</m:t>
              </m:r>
            </m:sup>
          </m:sSup>
          <m:r>
            <m:rPr>
              <m:nor/>
            </m:rPr>
            <w:rPr>
              <w:rFonts w:ascii="Arial" w:hAnsi="Arial" w:cs="Arial"/>
              <w:b/>
              <w:bCs/>
            </w:rPr>
            <m:t> </m:t>
          </m:r>
          <m:r>
            <m:rPr>
              <m:nor/>
            </m:rPr>
            <w:rPr>
              <w:b/>
              <w:bCs/>
            </w:rPr>
            <m:t>GeV</m:t>
          </m:r>
          <m:r>
            <m:rPr>
              <m:sty m:val="bi"/>
            </m:rPr>
            <w:rPr>
              <w:rFonts w:ascii="Cambria Math" w:hAnsi="Cambria Math"/>
            </w:rPr>
            <m:t>,v=246</m:t>
          </m:r>
          <m:r>
            <m:rPr>
              <m:nor/>
            </m:rPr>
            <w:rPr>
              <w:rFonts w:ascii="Arial" w:hAnsi="Arial" w:cs="Arial"/>
              <w:b/>
              <w:bCs/>
            </w:rPr>
            <m:t> </m:t>
          </m:r>
          <m:r>
            <m:rPr>
              <m:nor/>
            </m:rPr>
            <w:rPr>
              <w:b/>
              <w:bCs/>
            </w:rPr>
            <m:t>GeV</m:t>
          </m:r>
          <m:r>
            <m:rPr>
              <m:sty m:val="b"/>
            </m:rPr>
            <w:br/>
          </m:r>
        </m:oMath>
      </m:oMathPara>
    </w:p>
    <w:p w14:paraId="4789F063" w14:textId="77777777" w:rsidR="00084EC2" w:rsidRPr="00084EC2" w:rsidRDefault="00084EC2" w:rsidP="00084EC2">
      <w:pPr>
        <w:pBdr>
          <w:top w:val="single" w:sz="6" w:space="1" w:color="auto"/>
          <w:bottom w:val="single" w:sz="6" w:space="1" w:color="auto"/>
        </w:pBdr>
        <w:rPr>
          <w:b/>
          <w:bCs/>
        </w:rPr>
      </w:pPr>
      <w:r w:rsidRPr="00084EC2">
        <w:rPr>
          <w:b/>
          <w:bCs/>
        </w:rPr>
        <w:t>Hierarchia:</w:t>
      </w:r>
    </w:p>
    <w:p w14:paraId="11D7EEB8" w14:textId="286BC3C9" w:rsidR="00084EC2" w:rsidRPr="00084EC2" w:rsidRDefault="00000000" w:rsidP="00084EC2">
      <w:pPr>
        <w:pBdr>
          <w:top w:val="single" w:sz="6" w:space="1" w:color="auto"/>
          <w:bottom w:val="single" w:sz="6" w:space="1" w:color="auto"/>
        </w:pBdr>
        <w:rPr>
          <w:b/>
          <w:bCs/>
        </w:rPr>
      </w:pPr>
      <m:oMathPara>
        <m:oMath>
          <m:f>
            <m:fPr>
              <m:ctrlPr>
                <w:rPr>
                  <w:rFonts w:ascii="Cambria Math" w:hAnsi="Cambria Math"/>
                  <w:b/>
                  <w:bCs/>
                </w:rPr>
              </m:ctrlPr>
            </m:fPr>
            <m:num>
              <m:sSubSup>
                <m:sSubSupPr>
                  <m:ctrlPr>
                    <w:rPr>
                      <w:rFonts w:ascii="Cambria Math" w:hAnsi="Cambria Math"/>
                      <w:b/>
                      <w:bCs/>
                    </w:rPr>
                  </m:ctrlPr>
                </m:sSubSupPr>
                <m:e>
                  <m:r>
                    <m:rPr>
                      <m:sty m:val="bi"/>
                    </m:rPr>
                    <w:rPr>
                      <w:rFonts w:ascii="Cambria Math" w:hAnsi="Cambria Math"/>
                    </w:rPr>
                    <m:t>M</m:t>
                  </m:r>
                </m:e>
                <m:sub>
                  <m:r>
                    <m:rPr>
                      <m:sty m:val="b"/>
                    </m:rPr>
                    <w:rPr>
                      <w:rFonts w:ascii="Cambria Math" w:hAnsi="Cambria Math"/>
                    </w:rPr>
                    <m:t>Pl</m:t>
                  </m:r>
                </m:sub>
                <m:sup>
                  <m:r>
                    <m:rPr>
                      <m:sty m:val="bi"/>
                    </m:rPr>
                    <w:rPr>
                      <w:rFonts w:ascii="Cambria Math" w:hAnsi="Cambria Math"/>
                    </w:rPr>
                    <m:t>2</m:t>
                  </m:r>
                </m:sup>
              </m:sSubSup>
            </m:num>
            <m:den>
              <m:sSup>
                <m:sSupPr>
                  <m:ctrlPr>
                    <w:rPr>
                      <w:rFonts w:ascii="Cambria Math" w:hAnsi="Cambria Math"/>
                      <w:b/>
                      <w:bCs/>
                    </w:rPr>
                  </m:ctrlPr>
                </m:sSupPr>
                <m:e>
                  <m:r>
                    <m:rPr>
                      <m:sty m:val="bi"/>
                    </m:rPr>
                    <w:rPr>
                      <w:rFonts w:ascii="Cambria Math" w:hAnsi="Cambria Math"/>
                    </w:rPr>
                    <m:t>v</m:t>
                  </m:r>
                </m:e>
                <m:sup>
                  <m:r>
                    <m:rPr>
                      <m:sty m:val="bi"/>
                    </m:rPr>
                    <w:rPr>
                      <w:rFonts w:ascii="Cambria Math" w:hAnsi="Cambria Math"/>
                    </w:rPr>
                    <m:t>2</m:t>
                  </m:r>
                </m:sup>
              </m:sSup>
            </m:den>
          </m:f>
          <m:r>
            <m:rPr>
              <m:sty m:val="bi"/>
            </m:rPr>
            <w:rPr>
              <w:rFonts w:ascii="Cambria Math" w:hAnsi="Cambria Math"/>
            </w:rPr>
            <m: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32</m:t>
              </m:r>
            </m:sup>
          </m:sSup>
          <m:r>
            <m:rPr>
              <m:sty m:val="b"/>
            </m:rPr>
            <w:br/>
          </m:r>
        </m:oMath>
      </m:oMathPara>
    </w:p>
    <w:p w14:paraId="23EDB9C6" w14:textId="77777777" w:rsidR="00084EC2" w:rsidRPr="00084EC2" w:rsidRDefault="00084EC2" w:rsidP="00084EC2">
      <w:pPr>
        <w:pBdr>
          <w:top w:val="single" w:sz="6" w:space="1" w:color="auto"/>
          <w:bottom w:val="single" w:sz="6" w:space="1" w:color="auto"/>
        </w:pBdr>
        <w:rPr>
          <w:b/>
          <w:bCs/>
        </w:rPr>
      </w:pPr>
      <w:r w:rsidRPr="00084EC2">
        <w:rPr>
          <w:b/>
          <w:bCs/>
        </w:rPr>
        <w:t>Standardowa interpretacja:</w:t>
      </w:r>
      <w:r w:rsidRPr="00084EC2">
        <w:rPr>
          <w:b/>
          <w:bCs/>
        </w:rPr>
        <w:br/>
        <w:t>→ grawitacja jest fundamentalnie słaba.</w:t>
      </w:r>
    </w:p>
    <w:p w14:paraId="71FCABDB" w14:textId="77777777" w:rsidR="00084EC2" w:rsidRPr="00084EC2" w:rsidRDefault="00084EC2" w:rsidP="00084EC2">
      <w:pPr>
        <w:pBdr>
          <w:top w:val="single" w:sz="6" w:space="1" w:color="auto"/>
          <w:bottom w:val="single" w:sz="6" w:space="1" w:color="auto"/>
        </w:pBdr>
        <w:rPr>
          <w:b/>
          <w:bCs/>
        </w:rPr>
      </w:pPr>
      <w:r w:rsidRPr="00084EC2">
        <w:rPr>
          <w:b/>
          <w:bCs/>
        </w:rPr>
        <w:t>Hipoteza tej pracy:</w:t>
      </w:r>
      <w:r w:rsidRPr="00084EC2">
        <w:rPr>
          <w:b/>
          <w:bCs/>
        </w:rPr>
        <w:br/>
        <w:t>→ grawitacja fundamentalna jest silna, ale ekranowana przez RG flow.</w:t>
      </w:r>
    </w:p>
    <w:p w14:paraId="0559E2FA" w14:textId="6625DCA5" w:rsidR="00084EC2" w:rsidRPr="00084EC2" w:rsidRDefault="00084EC2" w:rsidP="00084EC2">
      <w:pPr>
        <w:pBdr>
          <w:top w:val="single" w:sz="6" w:space="1" w:color="auto"/>
          <w:bottom w:val="single" w:sz="6" w:space="1" w:color="auto"/>
        </w:pBdr>
        <w:rPr>
          <w:b/>
          <w:bCs/>
        </w:rPr>
      </w:pPr>
    </w:p>
    <w:p w14:paraId="64655261" w14:textId="77777777" w:rsidR="00084EC2" w:rsidRPr="00084EC2" w:rsidRDefault="00084EC2" w:rsidP="00084EC2">
      <w:pPr>
        <w:pBdr>
          <w:top w:val="single" w:sz="6" w:space="1" w:color="auto"/>
          <w:bottom w:val="single" w:sz="6" w:space="1" w:color="auto"/>
        </w:pBdr>
        <w:rPr>
          <w:b/>
          <w:bCs/>
        </w:rPr>
      </w:pPr>
      <w:r w:rsidRPr="00084EC2">
        <w:rPr>
          <w:b/>
          <w:bCs/>
        </w:rPr>
        <w:t>2. EFT grawitacji sprzężonej z materią</w:t>
      </w:r>
    </w:p>
    <w:p w14:paraId="1E1650F8" w14:textId="77777777" w:rsidR="00084EC2" w:rsidRPr="00084EC2" w:rsidRDefault="00084EC2" w:rsidP="00084EC2">
      <w:pPr>
        <w:pBdr>
          <w:top w:val="single" w:sz="6" w:space="1" w:color="auto"/>
          <w:bottom w:val="single" w:sz="6" w:space="1" w:color="auto"/>
        </w:pBdr>
        <w:rPr>
          <w:b/>
          <w:bCs/>
        </w:rPr>
      </w:pPr>
      <w:r w:rsidRPr="00084EC2">
        <w:rPr>
          <w:b/>
          <w:bCs/>
        </w:rPr>
        <w:t>Punkt startowy:</w:t>
      </w:r>
    </w:p>
    <w:p w14:paraId="592D0BFD" w14:textId="5136F7F4" w:rsidR="00084EC2" w:rsidRPr="00084EC2" w:rsidRDefault="00084EC2" w:rsidP="00084EC2">
      <w:pPr>
        <w:pBdr>
          <w:top w:val="single" w:sz="6" w:space="1" w:color="auto"/>
          <w:bottom w:val="single" w:sz="6" w:space="1" w:color="auto"/>
        </w:pBdr>
        <w:rPr>
          <w:b/>
          <w:bCs/>
        </w:rPr>
      </w:pPr>
      <m:oMathPara>
        <m:oMath>
          <m:r>
            <m:rPr>
              <m:sty m:val="bi"/>
            </m:rPr>
            <w:rPr>
              <w:rFonts w:ascii="Cambria Math" w:hAnsi="Cambria Math"/>
            </w:rPr>
            <m:t>S=∫</m:t>
          </m:r>
          <m:sSup>
            <m:sSupPr>
              <m:ctrlPr>
                <w:rPr>
                  <w:rFonts w:ascii="Cambria Math" w:hAnsi="Cambria Math"/>
                  <w:b/>
                  <w:bCs/>
                </w:rPr>
              </m:ctrlPr>
            </m:sSupPr>
            <m:e>
              <m:r>
                <m:rPr>
                  <m:sty m:val="bi"/>
                </m:rPr>
                <w:rPr>
                  <w:rFonts w:ascii="Cambria Math" w:hAnsi="Cambria Math"/>
                </w:rPr>
                <m:t>d</m:t>
              </m:r>
            </m:e>
            <m:sup>
              <m:r>
                <m:rPr>
                  <m:sty m:val="bi"/>
                </m:rPr>
                <w:rPr>
                  <w:rFonts w:ascii="Cambria Math" w:hAnsi="Cambria Math"/>
                </w:rPr>
                <m:t>4</m:t>
              </m:r>
            </m:sup>
          </m:sSup>
          <m:r>
            <m:rPr>
              <m:sty m:val="bi"/>
            </m:rPr>
            <w:rPr>
              <w:rFonts w:ascii="Cambria Math" w:hAnsi="Cambria Math"/>
            </w:rPr>
            <m:t>x</m:t>
          </m:r>
          <m:rad>
            <m:radPr>
              <m:degHide m:val="1"/>
              <m:ctrlPr>
                <w:rPr>
                  <w:rFonts w:ascii="Cambria Math" w:hAnsi="Cambria Math"/>
                  <w:b/>
                  <w:bCs/>
                </w:rPr>
              </m:ctrlPr>
            </m:radPr>
            <m:deg/>
            <m:e>
              <m:r>
                <m:rPr>
                  <m:sty m:val="bi"/>
                </m:rPr>
                <w:rPr>
                  <w:rFonts w:ascii="Cambria Math" w:hAnsi="Cambria Math"/>
                </w:rPr>
                <m:t>-g</m:t>
              </m:r>
            </m:e>
          </m:rad>
          <m:d>
            <m:dPr>
              <m:begChr m:val="["/>
              <m:sepChr m:val="+"/>
              <m:endChr m:val="]"/>
              <m:ctrlPr>
                <w:rPr>
                  <w:rFonts w:ascii="Cambria Math" w:hAnsi="Cambria Math"/>
                  <w:b/>
                  <w:bCs/>
                </w:rPr>
              </m:ctrlPr>
            </m:dPr>
            <m:e>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16</m:t>
                  </m:r>
                  <m:r>
                    <m:rPr>
                      <m:sty m:val="bi"/>
                    </m:rPr>
                    <w:rPr>
                      <w:rFonts w:ascii="Cambria Math" w:hAnsi="Cambria Math"/>
                    </w:rPr>
                    <m:t>πG(μ)</m:t>
                  </m:r>
                </m:den>
              </m:f>
              <m:r>
                <m:rPr>
                  <m:sty m:val="bi"/>
                </m:rPr>
                <w:rPr>
                  <w:rFonts w:ascii="Cambria Math" w:hAnsi="Cambria Math"/>
                </w:rPr>
                <m:t>R</m:t>
              </m:r>
            </m:e>
            <m:e>
              <m:sSub>
                <m:sSubPr>
                  <m:ctrlPr>
                    <w:rPr>
                      <w:rFonts w:ascii="Cambria Math" w:hAnsi="Cambria Math"/>
                      <w:b/>
                      <w:bCs/>
                    </w:rPr>
                  </m:ctrlPr>
                </m:sSubPr>
                <m:e>
                  <m:r>
                    <m:rPr>
                      <m:scr m:val="script"/>
                      <m:sty m:val="bi"/>
                    </m:rPr>
                    <w:rPr>
                      <w:rFonts w:ascii="Cambria Math" w:hAnsi="Cambria Math"/>
                    </w:rPr>
                    <m:t>L</m:t>
                  </m:r>
                </m:e>
                <m:sub>
                  <m:r>
                    <m:rPr>
                      <m:sty m:val="b"/>
                    </m:rPr>
                    <w:rPr>
                      <w:rFonts w:ascii="Cambria Math" w:hAnsi="Cambria Math"/>
                    </w:rPr>
                    <m:t>SM</m:t>
                  </m:r>
                </m:sub>
              </m:sSub>
            </m:e>
          </m:d>
          <m:r>
            <m:rPr>
              <m:sty m:val="b"/>
            </m:rPr>
            <w:br/>
          </m:r>
        </m:oMath>
      </m:oMathPara>
    </w:p>
    <w:p w14:paraId="3031D735" w14:textId="77777777" w:rsidR="00084EC2" w:rsidRPr="00084EC2" w:rsidRDefault="00084EC2" w:rsidP="00084EC2">
      <w:pPr>
        <w:pBdr>
          <w:top w:val="single" w:sz="6" w:space="1" w:color="auto"/>
          <w:bottom w:val="single" w:sz="6" w:space="1" w:color="auto"/>
        </w:pBdr>
        <w:rPr>
          <w:b/>
          <w:bCs/>
        </w:rPr>
      </w:pPr>
      <w:r w:rsidRPr="00084EC2">
        <w:rPr>
          <w:b/>
          <w:bCs/>
        </w:rPr>
        <w:t>W EFT grawitacji sprzężenie Newtona traktujemy jako coupling biegnący:</w:t>
      </w:r>
    </w:p>
    <w:p w14:paraId="0319CE1F" w14:textId="2F408D3C" w:rsidR="00084EC2" w:rsidRPr="00084EC2" w:rsidRDefault="00084EC2" w:rsidP="00084EC2">
      <w:pPr>
        <w:pBdr>
          <w:top w:val="single" w:sz="6" w:space="1" w:color="auto"/>
          <w:bottom w:val="single" w:sz="6" w:space="1" w:color="auto"/>
        </w:pBdr>
        <w:rPr>
          <w:b/>
          <w:bCs/>
        </w:rPr>
      </w:pPr>
      <m:oMathPara>
        <m:oMath>
          <m:r>
            <m:rPr>
              <m:sty m:val="bi"/>
            </m:rPr>
            <w:rPr>
              <w:rFonts w:ascii="Cambria Math" w:hAnsi="Cambria Math"/>
            </w:rPr>
            <m:t>μ</m:t>
          </m:r>
          <m:f>
            <m:fPr>
              <m:ctrlPr>
                <w:rPr>
                  <w:rFonts w:ascii="Cambria Math" w:hAnsi="Cambria Math"/>
                  <w:b/>
                  <w:bCs/>
                </w:rPr>
              </m:ctrlPr>
            </m:fPr>
            <m:num>
              <m:r>
                <m:rPr>
                  <m:sty m:val="bi"/>
                </m:rPr>
                <w:rPr>
                  <w:rFonts w:ascii="Cambria Math" w:hAnsi="Cambria Math"/>
                </w:rPr>
                <m:t>dG</m:t>
              </m:r>
            </m:num>
            <m:den>
              <m:r>
                <m:rPr>
                  <m:sty m:val="bi"/>
                </m:rPr>
                <w:rPr>
                  <w:rFonts w:ascii="Cambria Math" w:hAnsi="Cambria Math"/>
                </w:rPr>
                <m:t>dμ</m:t>
              </m:r>
            </m:den>
          </m:f>
          <m:r>
            <m:rPr>
              <m:sty m:val="bi"/>
            </m:rPr>
            <w:rPr>
              <w:rFonts w:ascii="Cambria Math" w:hAnsi="Cambria Math"/>
            </w:rPr>
            <m:t>=</m:t>
          </m:r>
          <m:sSub>
            <m:sSubPr>
              <m:ctrlPr>
                <w:rPr>
                  <w:rFonts w:ascii="Cambria Math" w:hAnsi="Cambria Math"/>
                  <w:b/>
                  <w:bCs/>
                </w:rPr>
              </m:ctrlPr>
            </m:sSubPr>
            <m:e>
              <m:r>
                <m:rPr>
                  <m:sty m:val="bi"/>
                </m:rPr>
                <w:rPr>
                  <w:rFonts w:ascii="Cambria Math" w:hAnsi="Cambria Math"/>
                </w:rPr>
                <m:t>β</m:t>
              </m:r>
            </m:e>
            <m:sub>
              <m:r>
                <m:rPr>
                  <m:sty m:val="bi"/>
                </m:rPr>
                <w:rPr>
                  <w:rFonts w:ascii="Cambria Math" w:hAnsi="Cambria Math"/>
                </w:rPr>
                <m:t>G</m:t>
              </m:r>
            </m:sub>
          </m:sSub>
          <m:r>
            <m:rPr>
              <m:sty m:val="b"/>
            </m:rPr>
            <w:br/>
          </m:r>
        </m:oMath>
      </m:oMathPara>
    </w:p>
    <w:p w14:paraId="100521C7" w14:textId="77777777" w:rsidR="00084EC2" w:rsidRPr="00084EC2" w:rsidRDefault="00084EC2" w:rsidP="00084EC2">
      <w:pPr>
        <w:pBdr>
          <w:top w:val="single" w:sz="6" w:space="1" w:color="auto"/>
          <w:bottom w:val="single" w:sz="6" w:space="1" w:color="auto"/>
        </w:pBdr>
        <w:rPr>
          <w:b/>
          <w:bCs/>
        </w:rPr>
      </w:pPr>
      <w:r w:rsidRPr="00084EC2">
        <w:rPr>
          <w:b/>
          <w:bCs/>
        </w:rPr>
        <w:t>Celem jest pokazanie, że pola SM generują screening IR.</w:t>
      </w:r>
    </w:p>
    <w:p w14:paraId="2FED90B6" w14:textId="196177C9" w:rsidR="00084EC2" w:rsidRPr="00084EC2" w:rsidRDefault="00084EC2" w:rsidP="00084EC2">
      <w:pPr>
        <w:pBdr>
          <w:top w:val="single" w:sz="6" w:space="1" w:color="auto"/>
          <w:bottom w:val="single" w:sz="6" w:space="1" w:color="auto"/>
        </w:pBdr>
        <w:rPr>
          <w:b/>
          <w:bCs/>
        </w:rPr>
      </w:pPr>
    </w:p>
    <w:p w14:paraId="47D55030" w14:textId="77777777" w:rsidR="00084EC2" w:rsidRPr="00084EC2" w:rsidRDefault="00084EC2" w:rsidP="00084EC2">
      <w:pPr>
        <w:pBdr>
          <w:top w:val="single" w:sz="6" w:space="1" w:color="auto"/>
          <w:bottom w:val="single" w:sz="6" w:space="1" w:color="auto"/>
        </w:pBdr>
        <w:rPr>
          <w:b/>
          <w:bCs/>
        </w:rPr>
      </w:pPr>
      <w:r w:rsidRPr="00084EC2">
        <w:rPr>
          <w:b/>
          <w:bCs/>
        </w:rPr>
        <w:t>3. Renormalizacja grawitacji przez pętle materii</w:t>
      </w:r>
    </w:p>
    <w:p w14:paraId="5D721282" w14:textId="77777777" w:rsidR="00084EC2" w:rsidRPr="00084EC2" w:rsidRDefault="00084EC2" w:rsidP="00084EC2">
      <w:pPr>
        <w:pBdr>
          <w:top w:val="single" w:sz="6" w:space="1" w:color="auto"/>
          <w:bottom w:val="single" w:sz="6" w:space="1" w:color="auto"/>
        </w:pBdr>
        <w:rPr>
          <w:b/>
          <w:bCs/>
        </w:rPr>
      </w:pPr>
      <w:r w:rsidRPr="00084EC2">
        <w:rPr>
          <w:b/>
          <w:bCs/>
        </w:rPr>
        <w:t>W QFT w zakrzywionej czasoprzestrzeni pojawia się:</w:t>
      </w:r>
    </w:p>
    <w:p w14:paraId="7C3CF398" w14:textId="1A17FA24" w:rsidR="00084EC2" w:rsidRPr="00084EC2" w:rsidRDefault="00084EC2" w:rsidP="00084EC2">
      <w:pPr>
        <w:pBdr>
          <w:top w:val="single" w:sz="6" w:space="1" w:color="auto"/>
          <w:bottom w:val="single" w:sz="6" w:space="1" w:color="auto"/>
        </w:pBdr>
        <w:rPr>
          <w:b/>
          <w:bCs/>
        </w:rPr>
      </w:pPr>
      <m:oMathPara>
        <m:oMath>
          <m:r>
            <m:rPr>
              <m:sty m:val="b"/>
            </m:rPr>
            <w:rPr>
              <w:rFonts w:ascii="Cambria Math" w:hAnsi="Cambria Math"/>
            </w:rPr>
            <w:lastRenderedPageBreak/>
            <m:t>ΔΓ</m:t>
          </m:r>
          <m:r>
            <m:rPr>
              <m:sty m:val="bi"/>
            </m:rPr>
            <w:rPr>
              <w:rFonts w:ascii="Cambria Math" w:hAnsi="Cambria Math"/>
            </w:rPr>
            <m:t>∼∫</m:t>
          </m:r>
          <m:sSup>
            <m:sSupPr>
              <m:ctrlPr>
                <w:rPr>
                  <w:rFonts w:ascii="Cambria Math" w:hAnsi="Cambria Math"/>
                  <w:b/>
                  <w:bCs/>
                </w:rPr>
              </m:ctrlPr>
            </m:sSupPr>
            <m:e>
              <m:r>
                <m:rPr>
                  <m:sty m:val="bi"/>
                </m:rPr>
                <w:rPr>
                  <w:rFonts w:ascii="Cambria Math" w:hAnsi="Cambria Math"/>
                </w:rPr>
                <m:t>d</m:t>
              </m:r>
            </m:e>
            <m:sup>
              <m:r>
                <m:rPr>
                  <m:sty m:val="bi"/>
                </m:rPr>
                <w:rPr>
                  <w:rFonts w:ascii="Cambria Math" w:hAnsi="Cambria Math"/>
                </w:rPr>
                <m:t>4</m:t>
              </m:r>
            </m:sup>
          </m:sSup>
          <m:r>
            <m:rPr>
              <m:sty m:val="bi"/>
            </m:rPr>
            <w:rPr>
              <w:rFonts w:ascii="Cambria Math" w:hAnsi="Cambria Math"/>
            </w:rPr>
            <m:t>x</m:t>
          </m:r>
          <m:rad>
            <m:radPr>
              <m:degHide m:val="1"/>
              <m:ctrlPr>
                <w:rPr>
                  <w:rFonts w:ascii="Cambria Math" w:hAnsi="Cambria Math"/>
                  <w:b/>
                  <w:bCs/>
                </w:rPr>
              </m:ctrlPr>
            </m:radPr>
            <m:deg/>
            <m:e>
              <m:r>
                <m:rPr>
                  <m:sty m:val="bi"/>
                </m:rPr>
                <w:rPr>
                  <w:rFonts w:ascii="Cambria Math" w:hAnsi="Cambria Math"/>
                </w:rPr>
                <m:t>-g</m:t>
              </m:r>
            </m:e>
          </m:rad>
          <m:d>
            <m:dPr>
              <m:sepChr m:val="+"/>
              <m:ctrlPr>
                <w:rPr>
                  <w:rFonts w:ascii="Cambria Math" w:hAnsi="Cambria Math"/>
                  <w:b/>
                  <w:bCs/>
                </w:rPr>
              </m:ctrlPr>
            </m:dPr>
            <m:e>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1</m:t>
                  </m:r>
                </m:sub>
              </m:sSub>
              <m:sSup>
                <m:sSupPr>
                  <m:ctrlPr>
                    <w:rPr>
                      <w:rFonts w:ascii="Cambria Math" w:hAnsi="Cambria Math"/>
                      <w:b/>
                      <w:bCs/>
                    </w:rPr>
                  </m:ctrlPr>
                </m:sSupPr>
                <m:e>
                  <m:r>
                    <m:rPr>
                      <m:sty m:val="bi"/>
                    </m:rPr>
                    <w:rPr>
                      <w:rFonts w:ascii="Cambria Math" w:hAnsi="Cambria Math"/>
                    </w:rPr>
                    <m:t>R</m:t>
                  </m:r>
                </m:e>
                <m:sup>
                  <m:r>
                    <m:rPr>
                      <m:sty m:val="bi"/>
                    </m:rPr>
                    <w:rPr>
                      <w:rFonts w:ascii="Cambria Math" w:hAnsi="Cambria Math"/>
                    </w:rPr>
                    <m:t>2</m:t>
                  </m:r>
                </m:sup>
              </m:sSup>
            </m:e>
            <m:e>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2</m:t>
                  </m:r>
                </m:sub>
              </m:sSub>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μν</m:t>
                  </m:r>
                </m:sub>
              </m:sSub>
              <m:sSup>
                <m:sSupPr>
                  <m:ctrlPr>
                    <w:rPr>
                      <w:rFonts w:ascii="Cambria Math" w:hAnsi="Cambria Math"/>
                      <w:b/>
                      <w:bCs/>
                    </w:rPr>
                  </m:ctrlPr>
                </m:sSupPr>
                <m:e>
                  <m:r>
                    <m:rPr>
                      <m:sty m:val="bi"/>
                    </m:rPr>
                    <w:rPr>
                      <w:rFonts w:ascii="Cambria Math" w:hAnsi="Cambria Math"/>
                    </w:rPr>
                    <m:t>R</m:t>
                  </m:r>
                </m:e>
                <m:sup>
                  <m:r>
                    <m:rPr>
                      <m:sty m:val="bi"/>
                    </m:rPr>
                    <w:rPr>
                      <w:rFonts w:ascii="Cambria Math" w:hAnsi="Cambria Math"/>
                    </w:rPr>
                    <m:t>μν</m:t>
                  </m:r>
                </m:sup>
              </m:sSup>
            </m:e>
            <m:e>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3</m:t>
                  </m:r>
                </m:sub>
              </m:sSub>
              <m:sSup>
                <m:sSupPr>
                  <m:ctrlPr>
                    <w:rPr>
                      <w:rFonts w:ascii="Cambria Math" w:hAnsi="Cambria Math"/>
                      <w:b/>
                      <w:bCs/>
                    </w:rPr>
                  </m:ctrlPr>
                </m:sSupPr>
                <m:e>
                  <m:r>
                    <m:rPr>
                      <m:sty m:val="bi"/>
                    </m:rPr>
                    <w:rPr>
                      <w:rFonts w:ascii="Cambria Math" w:hAnsi="Cambria Math"/>
                    </w:rPr>
                    <m:t>m</m:t>
                  </m:r>
                </m:e>
                <m:sup>
                  <m:r>
                    <m:rPr>
                      <m:sty m:val="bi"/>
                    </m:rPr>
                    <w:rPr>
                      <w:rFonts w:ascii="Cambria Math" w:hAnsi="Cambria Math"/>
                    </w:rPr>
                    <m:t>2</m:t>
                  </m:r>
                </m:sup>
              </m:sSup>
              <m:r>
                <m:rPr>
                  <m:sty m:val="bi"/>
                </m:rPr>
                <w:rPr>
                  <w:rFonts w:ascii="Cambria Math" w:hAnsi="Cambria Math"/>
                </w:rPr>
                <m:t>R</m:t>
              </m:r>
            </m:e>
          </m:d>
          <m:r>
            <m:rPr>
              <m:sty m:val="b"/>
            </m:rPr>
            <w:br/>
          </m:r>
        </m:oMath>
      </m:oMathPara>
    </w:p>
    <w:p w14:paraId="4959FD69" w14:textId="77777777" w:rsidR="00084EC2" w:rsidRPr="00084EC2" w:rsidRDefault="00084EC2" w:rsidP="00084EC2">
      <w:pPr>
        <w:pBdr>
          <w:top w:val="single" w:sz="6" w:space="1" w:color="auto"/>
          <w:bottom w:val="single" w:sz="6" w:space="1" w:color="auto"/>
        </w:pBdr>
        <w:rPr>
          <w:b/>
          <w:bCs/>
        </w:rPr>
      </w:pPr>
      <w:r w:rsidRPr="00084EC2">
        <w:rPr>
          <w:b/>
          <w:bCs/>
        </w:rPr>
        <w:t>Kluczowy wkład:</w:t>
      </w:r>
    </w:p>
    <w:p w14:paraId="1C5B9444" w14:textId="49EC029F" w:rsidR="00084EC2" w:rsidRPr="00084EC2" w:rsidRDefault="00084EC2" w:rsidP="00084EC2">
      <w:pPr>
        <w:pBdr>
          <w:top w:val="single" w:sz="6" w:space="1" w:color="auto"/>
          <w:bottom w:val="single" w:sz="6" w:space="1" w:color="auto"/>
        </w:pBdr>
        <w:rPr>
          <w:b/>
          <w:bCs/>
        </w:rPr>
      </w:pPr>
      <m:oMathPara>
        <m:oMath>
          <m:r>
            <m:rPr>
              <m:sty m:val="b"/>
            </m:rPr>
            <w:rPr>
              <w:rFonts w:ascii="Cambria Math" w:hAnsi="Cambria Math"/>
            </w:rPr>
            <m:t>Δ</m:t>
          </m:r>
          <m:d>
            <m:dPr>
              <m:ctrlPr>
                <w:rPr>
                  <w:rFonts w:ascii="Cambria Math" w:hAnsi="Cambria Math"/>
                  <w:b/>
                  <w:bCs/>
                </w:rPr>
              </m:ctrlPr>
            </m:dPr>
            <m:e>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G</m:t>
                  </m:r>
                </m:den>
              </m:f>
            </m:e>
          </m:d>
          <m:r>
            <m:rPr>
              <m:sty m:val="bi"/>
            </m:rPr>
            <w:rPr>
              <w:rFonts w:ascii="Cambria Math" w:hAnsi="Cambria Math"/>
            </w:rPr>
            <m:t>∝</m:t>
          </m:r>
          <m:sSup>
            <m:sSupPr>
              <m:ctrlPr>
                <w:rPr>
                  <w:rFonts w:ascii="Cambria Math" w:hAnsi="Cambria Math"/>
                  <w:b/>
                  <w:bCs/>
                </w:rPr>
              </m:ctrlPr>
            </m:sSupPr>
            <m:e>
              <m:r>
                <m:rPr>
                  <m:sty m:val="bi"/>
                </m:rPr>
                <w:rPr>
                  <w:rFonts w:ascii="Cambria Math" w:hAnsi="Cambria Math"/>
                </w:rPr>
                <m:t>m</m:t>
              </m:r>
            </m:e>
            <m:sup>
              <m:r>
                <m:rPr>
                  <m:sty m:val="bi"/>
                </m:rPr>
                <w:rPr>
                  <w:rFonts w:ascii="Cambria Math" w:hAnsi="Cambria Math"/>
                </w:rPr>
                <m:t>2</m:t>
              </m:r>
            </m:sup>
          </m:sSup>
          <m:r>
            <m:rPr>
              <m:sty m:val="b"/>
            </m:rPr>
            <w:br/>
          </m:r>
        </m:oMath>
      </m:oMathPara>
    </w:p>
    <w:p w14:paraId="0053B67F" w14:textId="77777777" w:rsidR="00084EC2" w:rsidRPr="00084EC2" w:rsidRDefault="00084EC2" w:rsidP="00084EC2">
      <w:pPr>
        <w:pBdr>
          <w:top w:val="single" w:sz="6" w:space="1" w:color="auto"/>
          <w:bottom w:val="single" w:sz="6" w:space="1" w:color="auto"/>
        </w:pBdr>
        <w:rPr>
          <w:b/>
          <w:bCs/>
        </w:rPr>
      </w:pPr>
      <w:r w:rsidRPr="00084EC2">
        <w:rPr>
          <w:b/>
          <w:bCs/>
        </w:rPr>
        <w:t>Jednoloopowy wynik dla fermionów:</w:t>
      </w:r>
    </w:p>
    <w:p w14:paraId="268CC5AF" w14:textId="3EA23595" w:rsidR="00084EC2" w:rsidRPr="00084EC2" w:rsidRDefault="00084EC2" w:rsidP="00084EC2">
      <w:pPr>
        <w:pBdr>
          <w:top w:val="single" w:sz="6" w:space="1" w:color="auto"/>
          <w:bottom w:val="single" w:sz="6" w:space="1" w:color="auto"/>
        </w:pBdr>
        <w:rPr>
          <w:b/>
          <w:bCs/>
        </w:rPr>
      </w:pPr>
      <m:oMathPara>
        <m:oMath>
          <m:r>
            <m:rPr>
              <m:sty m:val="bi"/>
            </m:rPr>
            <w:rPr>
              <w:rFonts w:ascii="Cambria Math" w:hAnsi="Cambria Math"/>
            </w:rPr>
            <m:t>μ</m:t>
          </m:r>
          <m:f>
            <m:fPr>
              <m:ctrlPr>
                <w:rPr>
                  <w:rFonts w:ascii="Cambria Math" w:hAnsi="Cambria Math"/>
                  <w:b/>
                  <w:bCs/>
                </w:rPr>
              </m:ctrlPr>
            </m:fPr>
            <m:num>
              <m:r>
                <m:rPr>
                  <m:sty m:val="bi"/>
                </m:rPr>
                <w:rPr>
                  <w:rFonts w:ascii="Cambria Math" w:hAnsi="Cambria Math"/>
                </w:rPr>
                <m:t>d</m:t>
              </m:r>
            </m:num>
            <m:den>
              <m:r>
                <m:rPr>
                  <m:sty m:val="bi"/>
                </m:rPr>
                <w:rPr>
                  <w:rFonts w:ascii="Cambria Math" w:hAnsi="Cambria Math"/>
                </w:rPr>
                <m:t>dμ</m:t>
              </m:r>
            </m:den>
          </m:f>
          <m:d>
            <m:dPr>
              <m:ctrlPr>
                <w:rPr>
                  <w:rFonts w:ascii="Cambria Math" w:hAnsi="Cambria Math"/>
                  <w:b/>
                  <w:bCs/>
                </w:rPr>
              </m:ctrlPr>
            </m:dPr>
            <m:e>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G</m:t>
                  </m:r>
                </m:den>
              </m:f>
            </m:e>
          </m:d>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3</m:t>
              </m:r>
              <m:r>
                <m:rPr>
                  <m:sty m:val="bi"/>
                </m:rPr>
                <w:rPr>
                  <w:rFonts w:ascii="Cambria Math" w:hAnsi="Cambria Math"/>
                </w:rPr>
                <m:t>π</m:t>
              </m:r>
            </m:den>
          </m:f>
          <m:nary>
            <m:naryPr>
              <m:chr m:val="∑"/>
              <m:limLoc m:val="undOvr"/>
              <m:grow m:val="1"/>
              <m:supHide m:val="1"/>
              <m:ctrlPr>
                <w:rPr>
                  <w:rFonts w:ascii="Cambria Math" w:hAnsi="Cambria Math"/>
                  <w:b/>
                  <w:bCs/>
                </w:rPr>
              </m:ctrlPr>
            </m:naryPr>
            <m:sub>
              <m:r>
                <m:rPr>
                  <m:sty m:val="bi"/>
                </m:rPr>
                <w:rPr>
                  <w:rFonts w:ascii="Cambria Math" w:hAnsi="Cambria Math"/>
                </w:rPr>
                <m:t>f</m:t>
              </m:r>
            </m:sub>
            <m:sup/>
            <m:e>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f</m:t>
                  </m:r>
                </m:sub>
              </m:sSub>
            </m:e>
          </m:nary>
          <m:sSubSup>
            <m:sSubSupPr>
              <m:ctrlPr>
                <w:rPr>
                  <w:rFonts w:ascii="Cambria Math" w:hAnsi="Cambria Math"/>
                  <w:b/>
                  <w:bCs/>
                </w:rPr>
              </m:ctrlPr>
            </m:sSubSupPr>
            <m:e>
              <m:r>
                <m:rPr>
                  <m:sty m:val="bi"/>
                </m:rPr>
                <w:rPr>
                  <w:rFonts w:ascii="Cambria Math" w:hAnsi="Cambria Math"/>
                </w:rPr>
                <m:t>m</m:t>
              </m:r>
            </m:e>
            <m:sub>
              <m:r>
                <m:rPr>
                  <m:sty m:val="bi"/>
                </m:rPr>
                <w:rPr>
                  <w:rFonts w:ascii="Cambria Math" w:hAnsi="Cambria Math"/>
                </w:rPr>
                <m:t>f</m:t>
              </m:r>
            </m:sub>
            <m:sup>
              <m:r>
                <m:rPr>
                  <m:sty m:val="bi"/>
                </m:rPr>
                <w:rPr>
                  <w:rFonts w:ascii="Cambria Math" w:hAnsi="Cambria Math"/>
                </w:rPr>
                <m:t>2</m:t>
              </m:r>
            </m:sup>
          </m:sSubSup>
          <m:r>
            <m:rPr>
              <m:sty m:val="b"/>
            </m:rPr>
            <w:br/>
          </m:r>
        </m:oMath>
      </m:oMathPara>
    </w:p>
    <w:p w14:paraId="0188901D" w14:textId="77777777" w:rsidR="00084EC2" w:rsidRPr="00084EC2" w:rsidRDefault="00084EC2" w:rsidP="00084EC2">
      <w:pPr>
        <w:pBdr>
          <w:top w:val="single" w:sz="6" w:space="1" w:color="auto"/>
          <w:bottom w:val="single" w:sz="6" w:space="1" w:color="auto"/>
        </w:pBdr>
        <w:rPr>
          <w:b/>
          <w:bCs/>
        </w:rPr>
      </w:pPr>
      <w:r w:rsidRPr="00084EC2">
        <w:rPr>
          <w:b/>
          <w:bCs/>
        </w:rPr>
        <w:t>Masę fermionów daje Higgs:</w:t>
      </w:r>
    </w:p>
    <w:p w14:paraId="6F0D599C" w14:textId="0F32832E" w:rsidR="00084EC2" w:rsidRPr="00084EC2" w:rsidRDefault="00000000" w:rsidP="00084EC2">
      <w:pPr>
        <w:pBdr>
          <w:top w:val="single" w:sz="6" w:space="1" w:color="auto"/>
          <w:bottom w:val="single" w:sz="6" w:space="1" w:color="auto"/>
        </w:pBdr>
        <w:rPr>
          <w:b/>
          <w:bCs/>
        </w:rPr>
      </w:pPr>
      <m:oMathPara>
        <m:oMath>
          <m:sSub>
            <m:sSubPr>
              <m:ctrlPr>
                <w:rPr>
                  <w:rFonts w:ascii="Cambria Math" w:hAnsi="Cambria Math"/>
                  <w:b/>
                  <w:bCs/>
                </w:rPr>
              </m:ctrlPr>
            </m:sSubPr>
            <m:e>
              <m:r>
                <m:rPr>
                  <m:sty m:val="bi"/>
                </m:rPr>
                <w:rPr>
                  <w:rFonts w:ascii="Cambria Math" w:hAnsi="Cambria Math"/>
                </w:rPr>
                <m:t>m</m:t>
              </m:r>
            </m:e>
            <m:sub>
              <m:r>
                <m:rPr>
                  <m:sty m:val="bi"/>
                </m:rPr>
                <w:rPr>
                  <w:rFonts w:ascii="Cambria Math" w:hAnsi="Cambria Math"/>
                </w:rPr>
                <m:t>f</m:t>
              </m:r>
            </m:sub>
          </m:sSub>
          <m:r>
            <m:rPr>
              <m:sty m:val="bi"/>
            </m:rPr>
            <w:rPr>
              <w:rFonts w:ascii="Cambria Math" w:hAnsi="Cambria Math"/>
            </w:rPr>
            <m:t>=</m:t>
          </m:r>
          <m:f>
            <m:fPr>
              <m:ctrlPr>
                <w:rPr>
                  <w:rFonts w:ascii="Cambria Math" w:hAnsi="Cambria Math"/>
                  <w:b/>
                  <w:bCs/>
                </w:rPr>
              </m:ctrlPr>
            </m:fPr>
            <m:num>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f</m:t>
                  </m:r>
                </m:sub>
              </m:sSub>
              <m:r>
                <m:rPr>
                  <m:sty m:val="bi"/>
                </m:rPr>
                <w:rPr>
                  <w:rFonts w:ascii="Cambria Math" w:hAnsi="Cambria Math"/>
                </w:rPr>
                <m:t>v</m:t>
              </m:r>
            </m:num>
            <m:den>
              <m:rad>
                <m:radPr>
                  <m:degHide m:val="1"/>
                  <m:ctrlPr>
                    <w:rPr>
                      <w:rFonts w:ascii="Cambria Math" w:hAnsi="Cambria Math"/>
                      <w:b/>
                      <w:bCs/>
                    </w:rPr>
                  </m:ctrlPr>
                </m:radPr>
                <m:deg/>
                <m:e>
                  <m:r>
                    <m:rPr>
                      <m:sty m:val="bi"/>
                    </m:rPr>
                    <w:rPr>
                      <w:rFonts w:ascii="Cambria Math" w:hAnsi="Cambria Math"/>
                    </w:rPr>
                    <m:t>2</m:t>
                  </m:r>
                </m:e>
              </m:rad>
            </m:den>
          </m:f>
          <m:r>
            <m:rPr>
              <m:sty m:val="b"/>
            </m:rPr>
            <w:br/>
          </m:r>
        </m:oMath>
      </m:oMathPara>
    </w:p>
    <w:p w14:paraId="6E33B4E6" w14:textId="77777777" w:rsidR="00084EC2" w:rsidRPr="00084EC2" w:rsidRDefault="00084EC2" w:rsidP="00084EC2">
      <w:pPr>
        <w:pBdr>
          <w:top w:val="single" w:sz="6" w:space="1" w:color="auto"/>
          <w:bottom w:val="single" w:sz="6" w:space="1" w:color="auto"/>
        </w:pBdr>
        <w:rPr>
          <w:b/>
          <w:bCs/>
        </w:rPr>
      </w:pPr>
      <w:r w:rsidRPr="00084EC2">
        <w:rPr>
          <w:b/>
          <w:bCs/>
        </w:rPr>
        <w:t>Otrzymujemy:</w:t>
      </w:r>
    </w:p>
    <w:p w14:paraId="50AFD144" w14:textId="25708F1F" w:rsidR="00084EC2" w:rsidRPr="00084EC2" w:rsidRDefault="00084EC2" w:rsidP="00084EC2">
      <w:pPr>
        <w:pBdr>
          <w:top w:val="single" w:sz="6" w:space="1" w:color="auto"/>
          <w:bottom w:val="single" w:sz="6" w:space="1" w:color="auto"/>
        </w:pBdr>
        <w:rPr>
          <w:b/>
          <w:bCs/>
        </w:rPr>
      </w:pPr>
      <m:oMathPara>
        <m:oMath>
          <m:r>
            <m:rPr>
              <m:sty m:val="bi"/>
            </m:rPr>
            <w:rPr>
              <w:rFonts w:ascii="Cambria Math" w:hAnsi="Cambria Math"/>
            </w:rPr>
            <m:t>μ</m:t>
          </m:r>
          <m:f>
            <m:fPr>
              <m:ctrlPr>
                <w:rPr>
                  <w:rFonts w:ascii="Cambria Math" w:hAnsi="Cambria Math"/>
                  <w:b/>
                  <w:bCs/>
                </w:rPr>
              </m:ctrlPr>
            </m:fPr>
            <m:num>
              <m:r>
                <m:rPr>
                  <m:sty m:val="bi"/>
                </m:rPr>
                <w:rPr>
                  <w:rFonts w:ascii="Cambria Math" w:hAnsi="Cambria Math"/>
                </w:rPr>
                <m:t>d</m:t>
              </m:r>
            </m:num>
            <m:den>
              <m:r>
                <m:rPr>
                  <m:sty m:val="bi"/>
                </m:rPr>
                <w:rPr>
                  <w:rFonts w:ascii="Cambria Math" w:hAnsi="Cambria Math"/>
                </w:rPr>
                <m:t>dμ</m:t>
              </m:r>
            </m:den>
          </m:f>
          <m:d>
            <m:dPr>
              <m:ctrlPr>
                <w:rPr>
                  <w:rFonts w:ascii="Cambria Math" w:hAnsi="Cambria Math"/>
                  <w:b/>
                  <w:bCs/>
                </w:rPr>
              </m:ctrlPr>
            </m:dPr>
            <m:e>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G</m:t>
                  </m:r>
                </m:den>
              </m:f>
            </m:e>
          </m:d>
          <m:r>
            <m:rPr>
              <m:sty m:val="bi"/>
            </m:rPr>
            <w:rPr>
              <w:rFonts w:ascii="Cambria Math" w:hAnsi="Cambria Math"/>
            </w:rPr>
            <m:t>=-</m:t>
          </m:r>
          <m:f>
            <m:fPr>
              <m:ctrlPr>
                <w:rPr>
                  <w:rFonts w:ascii="Cambria Math" w:hAnsi="Cambria Math"/>
                  <w:b/>
                  <w:bCs/>
                </w:rPr>
              </m:ctrlPr>
            </m:fPr>
            <m:num>
              <m:sSup>
                <m:sSupPr>
                  <m:ctrlPr>
                    <w:rPr>
                      <w:rFonts w:ascii="Cambria Math" w:hAnsi="Cambria Math"/>
                      <w:b/>
                      <w:bCs/>
                    </w:rPr>
                  </m:ctrlPr>
                </m:sSupPr>
                <m:e>
                  <m:r>
                    <m:rPr>
                      <m:sty m:val="bi"/>
                    </m:rPr>
                    <w:rPr>
                      <w:rFonts w:ascii="Cambria Math" w:hAnsi="Cambria Math"/>
                    </w:rPr>
                    <m:t>v</m:t>
                  </m:r>
                </m:e>
                <m:sup>
                  <m:r>
                    <m:rPr>
                      <m:sty m:val="bi"/>
                    </m:rPr>
                    <w:rPr>
                      <w:rFonts w:ascii="Cambria Math" w:hAnsi="Cambria Math"/>
                    </w:rPr>
                    <m:t>2</m:t>
                  </m:r>
                </m:sup>
              </m:sSup>
            </m:num>
            <m:den>
              <m:r>
                <m:rPr>
                  <m:sty m:val="bi"/>
                </m:rPr>
                <w:rPr>
                  <w:rFonts w:ascii="Cambria Math" w:hAnsi="Cambria Math"/>
                </w:rPr>
                <m:t>6</m:t>
              </m:r>
              <m:r>
                <m:rPr>
                  <m:sty m:val="bi"/>
                </m:rPr>
                <w:rPr>
                  <w:rFonts w:ascii="Cambria Math" w:hAnsi="Cambria Math"/>
                </w:rPr>
                <m:t>π</m:t>
              </m:r>
            </m:den>
          </m:f>
          <m:nary>
            <m:naryPr>
              <m:chr m:val="∑"/>
              <m:limLoc m:val="undOvr"/>
              <m:grow m:val="1"/>
              <m:supHide m:val="1"/>
              <m:ctrlPr>
                <w:rPr>
                  <w:rFonts w:ascii="Cambria Math" w:hAnsi="Cambria Math"/>
                  <w:b/>
                  <w:bCs/>
                </w:rPr>
              </m:ctrlPr>
            </m:naryPr>
            <m:sub>
              <m:r>
                <m:rPr>
                  <m:sty m:val="bi"/>
                </m:rPr>
                <w:rPr>
                  <w:rFonts w:ascii="Cambria Math" w:hAnsi="Cambria Math"/>
                </w:rPr>
                <m:t>f</m:t>
              </m:r>
            </m:sub>
            <m:sup/>
            <m:e>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f</m:t>
                  </m:r>
                </m:sub>
              </m:sSub>
            </m:e>
          </m:nary>
          <m:sSubSup>
            <m:sSubSupPr>
              <m:ctrlPr>
                <w:rPr>
                  <w:rFonts w:ascii="Cambria Math" w:hAnsi="Cambria Math"/>
                  <w:b/>
                  <w:bCs/>
                </w:rPr>
              </m:ctrlPr>
            </m:sSubSupPr>
            <m:e>
              <m:r>
                <m:rPr>
                  <m:sty m:val="bi"/>
                </m:rPr>
                <w:rPr>
                  <w:rFonts w:ascii="Cambria Math" w:hAnsi="Cambria Math"/>
                </w:rPr>
                <m:t>y</m:t>
              </m:r>
            </m:e>
            <m:sub>
              <m:r>
                <m:rPr>
                  <m:sty m:val="bi"/>
                </m:rPr>
                <w:rPr>
                  <w:rFonts w:ascii="Cambria Math" w:hAnsi="Cambria Math"/>
                </w:rPr>
                <m:t>f</m:t>
              </m:r>
            </m:sub>
            <m:sup>
              <m:r>
                <m:rPr>
                  <m:sty m:val="bi"/>
                </m:rPr>
                <w:rPr>
                  <w:rFonts w:ascii="Cambria Math" w:hAnsi="Cambria Math"/>
                </w:rPr>
                <m:t>2</m:t>
              </m:r>
            </m:sup>
          </m:sSubSup>
          <m:r>
            <m:rPr>
              <m:sty m:val="b"/>
            </m:rPr>
            <w:br/>
          </m:r>
        </m:oMath>
      </m:oMathPara>
    </w:p>
    <w:p w14:paraId="03FC0555" w14:textId="77777777" w:rsidR="00084EC2" w:rsidRPr="00084EC2" w:rsidRDefault="00084EC2" w:rsidP="00084EC2">
      <w:pPr>
        <w:pBdr>
          <w:top w:val="single" w:sz="6" w:space="1" w:color="auto"/>
          <w:bottom w:val="single" w:sz="6" w:space="1" w:color="auto"/>
        </w:pBdr>
        <w:rPr>
          <w:b/>
          <w:bCs/>
        </w:rPr>
      </w:pPr>
      <w:r w:rsidRPr="00084EC2">
        <w:rPr>
          <w:b/>
          <w:bCs/>
        </w:rPr>
        <w:t>Dominacja topa:</w:t>
      </w:r>
    </w:p>
    <w:p w14:paraId="7665495E" w14:textId="03133B24" w:rsidR="00084EC2" w:rsidRPr="00084EC2" w:rsidRDefault="00000000" w:rsidP="00084EC2">
      <w:pPr>
        <w:pBdr>
          <w:top w:val="single" w:sz="6" w:space="1" w:color="auto"/>
          <w:bottom w:val="single" w:sz="6" w:space="1" w:color="auto"/>
        </w:pBdr>
        <w:rPr>
          <w:b/>
          <w:bCs/>
        </w:rPr>
      </w:pPr>
      <m:oMathPara>
        <m:oMath>
          <m:nary>
            <m:naryPr>
              <m:chr m:val="∑"/>
              <m:limLoc m:val="undOvr"/>
              <m:grow m:val="1"/>
              <m:supHide m:val="1"/>
              <m:ctrlPr>
                <w:rPr>
                  <w:rFonts w:ascii="Cambria Math" w:hAnsi="Cambria Math"/>
                  <w:b/>
                  <w:bCs/>
                </w:rPr>
              </m:ctrlPr>
            </m:naryPr>
            <m:sub>
              <m:r>
                <m:rPr>
                  <m:sty m:val="bi"/>
                </m:rPr>
                <w:rPr>
                  <w:rFonts w:ascii="Cambria Math" w:hAnsi="Cambria Math"/>
                </w:rPr>
                <m:t>f</m:t>
              </m:r>
            </m:sub>
            <m:sup/>
            <m:e>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f</m:t>
                  </m:r>
                </m:sub>
              </m:sSub>
            </m:e>
          </m:nary>
          <m:sSubSup>
            <m:sSubSupPr>
              <m:ctrlPr>
                <w:rPr>
                  <w:rFonts w:ascii="Cambria Math" w:hAnsi="Cambria Math"/>
                  <w:b/>
                  <w:bCs/>
                </w:rPr>
              </m:ctrlPr>
            </m:sSubSupPr>
            <m:e>
              <m:r>
                <m:rPr>
                  <m:sty m:val="bi"/>
                </m:rPr>
                <w:rPr>
                  <w:rFonts w:ascii="Cambria Math" w:hAnsi="Cambria Math"/>
                </w:rPr>
                <m:t>y</m:t>
              </m:r>
            </m:e>
            <m:sub>
              <m:r>
                <m:rPr>
                  <m:sty m:val="bi"/>
                </m:rPr>
                <w:rPr>
                  <w:rFonts w:ascii="Cambria Math" w:hAnsi="Cambria Math"/>
                </w:rPr>
                <m:t>f</m:t>
              </m:r>
            </m:sub>
            <m:sup>
              <m:r>
                <m:rPr>
                  <m:sty m:val="bi"/>
                </m:rPr>
                <w:rPr>
                  <w:rFonts w:ascii="Cambria Math" w:hAnsi="Cambria Math"/>
                </w:rPr>
                <m:t>2</m:t>
              </m:r>
            </m:sup>
          </m:sSubSup>
          <m:r>
            <m:rPr>
              <m:sty m:val="bi"/>
            </m:rPr>
            <w:rPr>
              <w:rFonts w:ascii="Cambria Math" w:hAnsi="Cambria Math"/>
            </w:rPr>
            <m:t>≈3</m:t>
          </m:r>
          <m:sSubSup>
            <m:sSubSupPr>
              <m:ctrlPr>
                <w:rPr>
                  <w:rFonts w:ascii="Cambria Math" w:hAnsi="Cambria Math"/>
                  <w:b/>
                  <w:bCs/>
                </w:rPr>
              </m:ctrlPr>
            </m:sSubSupPr>
            <m:e>
              <m:r>
                <m:rPr>
                  <m:sty m:val="bi"/>
                </m:rPr>
                <w:rPr>
                  <w:rFonts w:ascii="Cambria Math" w:hAnsi="Cambria Math"/>
                </w:rPr>
                <m:t>y</m:t>
              </m:r>
            </m:e>
            <m:sub>
              <m:r>
                <m:rPr>
                  <m:sty m:val="bi"/>
                </m:rPr>
                <w:rPr>
                  <w:rFonts w:ascii="Cambria Math" w:hAnsi="Cambria Math"/>
                </w:rPr>
                <m:t>t</m:t>
              </m:r>
            </m:sub>
            <m:sup>
              <m:r>
                <m:rPr>
                  <m:sty m:val="bi"/>
                </m:rPr>
                <w:rPr>
                  <w:rFonts w:ascii="Cambria Math" w:hAnsi="Cambria Math"/>
                </w:rPr>
                <m:t>2</m:t>
              </m:r>
            </m:sup>
          </m:sSubSup>
          <m:r>
            <m:rPr>
              <m:sty m:val="b"/>
            </m:rPr>
            <w:br/>
          </m:r>
        </m:oMath>
      </m:oMathPara>
    </w:p>
    <w:p w14:paraId="26BCA3E5" w14:textId="77777777" w:rsidR="00084EC2" w:rsidRPr="00084EC2" w:rsidRDefault="00084EC2" w:rsidP="00084EC2">
      <w:pPr>
        <w:pBdr>
          <w:top w:val="single" w:sz="6" w:space="1" w:color="auto"/>
          <w:bottom w:val="single" w:sz="6" w:space="1" w:color="auto"/>
        </w:pBdr>
        <w:rPr>
          <w:b/>
          <w:bCs/>
        </w:rPr>
      </w:pPr>
      <w:r w:rsidRPr="00084EC2">
        <w:rPr>
          <w:b/>
          <w:bCs/>
        </w:rPr>
        <w:t>czyli</w:t>
      </w:r>
    </w:p>
    <w:p w14:paraId="2DE84EB3" w14:textId="52059300" w:rsidR="00084EC2" w:rsidRPr="00084EC2" w:rsidRDefault="00084EC2" w:rsidP="00084EC2">
      <w:pPr>
        <w:pBdr>
          <w:top w:val="single" w:sz="6" w:space="1" w:color="auto"/>
          <w:bottom w:val="single" w:sz="6" w:space="1" w:color="auto"/>
        </w:pBdr>
        <w:rPr>
          <w:b/>
          <w:bCs/>
        </w:rPr>
      </w:pPr>
      <m:oMathPara>
        <m:oMath>
          <m:r>
            <m:rPr>
              <m:sty m:val="bi"/>
            </m:rPr>
            <w:rPr>
              <w:rFonts w:ascii="Cambria Math" w:hAnsi="Cambria Math"/>
            </w:rPr>
            <m:t>μ</m:t>
          </m:r>
          <m:f>
            <m:fPr>
              <m:ctrlPr>
                <w:rPr>
                  <w:rFonts w:ascii="Cambria Math" w:hAnsi="Cambria Math"/>
                  <w:b/>
                  <w:bCs/>
                </w:rPr>
              </m:ctrlPr>
            </m:fPr>
            <m:num>
              <m:r>
                <m:rPr>
                  <m:sty m:val="bi"/>
                </m:rPr>
                <w:rPr>
                  <w:rFonts w:ascii="Cambria Math" w:hAnsi="Cambria Math"/>
                </w:rPr>
                <m:t>d</m:t>
              </m:r>
            </m:num>
            <m:den>
              <m:r>
                <m:rPr>
                  <m:sty m:val="bi"/>
                </m:rPr>
                <w:rPr>
                  <w:rFonts w:ascii="Cambria Math" w:hAnsi="Cambria Math"/>
                </w:rPr>
                <m:t>dμ</m:t>
              </m:r>
            </m:den>
          </m:f>
          <m:d>
            <m:dPr>
              <m:ctrlPr>
                <w:rPr>
                  <w:rFonts w:ascii="Cambria Math" w:hAnsi="Cambria Math"/>
                  <w:b/>
                  <w:bCs/>
                </w:rPr>
              </m:ctrlPr>
            </m:dPr>
            <m:e>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G</m:t>
                  </m:r>
                </m:den>
              </m:f>
            </m:e>
          </m:d>
          <m:r>
            <m:rPr>
              <m:sty m:val="bi"/>
            </m:rPr>
            <w:rPr>
              <w:rFonts w:ascii="Cambria Math" w:hAnsi="Cambria Math"/>
            </w:rPr>
            <m:t>≈-</m:t>
          </m:r>
          <m:f>
            <m:fPr>
              <m:ctrlPr>
                <w:rPr>
                  <w:rFonts w:ascii="Cambria Math" w:hAnsi="Cambria Math"/>
                  <w:b/>
                  <w:bCs/>
                </w:rPr>
              </m:ctrlPr>
            </m:fPr>
            <m:num>
              <m:sSup>
                <m:sSupPr>
                  <m:ctrlPr>
                    <w:rPr>
                      <w:rFonts w:ascii="Cambria Math" w:hAnsi="Cambria Math"/>
                      <w:b/>
                      <w:bCs/>
                    </w:rPr>
                  </m:ctrlPr>
                </m:sSupPr>
                <m:e>
                  <m:r>
                    <m:rPr>
                      <m:sty m:val="bi"/>
                    </m:rPr>
                    <w:rPr>
                      <w:rFonts w:ascii="Cambria Math" w:hAnsi="Cambria Math"/>
                    </w:rPr>
                    <m:t>v</m:t>
                  </m:r>
                </m:e>
                <m:sup>
                  <m:r>
                    <m:rPr>
                      <m:sty m:val="bi"/>
                    </m:rPr>
                    <w:rPr>
                      <w:rFonts w:ascii="Cambria Math" w:hAnsi="Cambria Math"/>
                    </w:rPr>
                    <m:t>2</m:t>
                  </m:r>
                </m:sup>
              </m:sSup>
            </m:num>
            <m:den>
              <m:r>
                <m:rPr>
                  <m:sty m:val="bi"/>
                </m:rPr>
                <w:rPr>
                  <w:rFonts w:ascii="Cambria Math" w:hAnsi="Cambria Math"/>
                </w:rPr>
                <m:t>2</m:t>
              </m:r>
              <m:r>
                <m:rPr>
                  <m:sty m:val="bi"/>
                </m:rPr>
                <w:rPr>
                  <w:rFonts w:ascii="Cambria Math" w:hAnsi="Cambria Math"/>
                </w:rPr>
                <m:t>π</m:t>
              </m:r>
            </m:den>
          </m:f>
          <m:sSubSup>
            <m:sSubSupPr>
              <m:ctrlPr>
                <w:rPr>
                  <w:rFonts w:ascii="Cambria Math" w:hAnsi="Cambria Math"/>
                  <w:b/>
                  <w:bCs/>
                </w:rPr>
              </m:ctrlPr>
            </m:sSubSupPr>
            <m:e>
              <m:r>
                <m:rPr>
                  <m:sty m:val="bi"/>
                </m:rPr>
                <w:rPr>
                  <w:rFonts w:ascii="Cambria Math" w:hAnsi="Cambria Math"/>
                </w:rPr>
                <m:t>y</m:t>
              </m:r>
            </m:e>
            <m:sub>
              <m:r>
                <m:rPr>
                  <m:sty m:val="bi"/>
                </m:rPr>
                <w:rPr>
                  <w:rFonts w:ascii="Cambria Math" w:hAnsi="Cambria Math"/>
                </w:rPr>
                <m:t>t</m:t>
              </m:r>
            </m:sub>
            <m:sup>
              <m:r>
                <m:rPr>
                  <m:sty m:val="bi"/>
                </m:rPr>
                <w:rPr>
                  <w:rFonts w:ascii="Cambria Math" w:hAnsi="Cambria Math"/>
                </w:rPr>
                <m:t>2</m:t>
              </m:r>
            </m:sup>
          </m:sSubSup>
          <m:r>
            <m:rPr>
              <m:sty m:val="b"/>
            </m:rPr>
            <w:br/>
          </m:r>
        </m:oMath>
      </m:oMathPara>
    </w:p>
    <w:p w14:paraId="441FFFF2" w14:textId="4B3D2C11" w:rsidR="00084EC2" w:rsidRPr="00084EC2" w:rsidRDefault="00084EC2" w:rsidP="00084EC2">
      <w:pPr>
        <w:pBdr>
          <w:top w:val="single" w:sz="6" w:space="1" w:color="auto"/>
          <w:bottom w:val="single" w:sz="6" w:space="1" w:color="auto"/>
        </w:pBdr>
        <w:rPr>
          <w:b/>
          <w:bCs/>
        </w:rPr>
      </w:pPr>
    </w:p>
    <w:p w14:paraId="1AAAB55E" w14:textId="77777777" w:rsidR="00084EC2" w:rsidRPr="00084EC2" w:rsidRDefault="00084EC2" w:rsidP="00084EC2">
      <w:pPr>
        <w:pBdr>
          <w:top w:val="single" w:sz="6" w:space="1" w:color="auto"/>
          <w:bottom w:val="single" w:sz="6" w:space="1" w:color="auto"/>
        </w:pBdr>
        <w:rPr>
          <w:b/>
          <w:bCs/>
        </w:rPr>
      </w:pPr>
      <w:r w:rsidRPr="00084EC2">
        <w:rPr>
          <w:b/>
          <w:bCs/>
        </w:rPr>
        <w:t>4. Beta-funkcja Newtona</w:t>
      </w:r>
    </w:p>
    <w:p w14:paraId="21FC9172" w14:textId="07DE4AD1" w:rsidR="00084EC2" w:rsidRPr="00084EC2" w:rsidRDefault="00084EC2" w:rsidP="00084EC2">
      <w:pPr>
        <w:pBdr>
          <w:top w:val="single" w:sz="6" w:space="1" w:color="auto"/>
          <w:bottom w:val="single" w:sz="6" w:space="1" w:color="auto"/>
        </w:pBdr>
        <w:rPr>
          <w:b/>
          <w:bCs/>
        </w:rPr>
      </w:pPr>
      <w:r w:rsidRPr="00084EC2">
        <w:rPr>
          <w:b/>
          <w:bCs/>
        </w:rPr>
        <w:t xml:space="preserve">Przechodząc do </w:t>
      </w:r>
      <m:oMath>
        <m:r>
          <m:rPr>
            <m:sty m:val="bi"/>
          </m:rPr>
          <w:rPr>
            <w:rFonts w:ascii="Cambria Math" w:hAnsi="Cambria Math"/>
          </w:rPr>
          <m:t>G</m:t>
        </m:r>
      </m:oMath>
      <w:r w:rsidRPr="00084EC2">
        <w:rPr>
          <w:b/>
          <w:bCs/>
        </w:rPr>
        <w:t>:</w:t>
      </w:r>
    </w:p>
    <w:p w14:paraId="71648207" w14:textId="31C86829" w:rsidR="00084EC2" w:rsidRPr="00084EC2" w:rsidRDefault="00000000" w:rsidP="00084EC2">
      <w:pPr>
        <w:pBdr>
          <w:top w:val="single" w:sz="6" w:space="1" w:color="auto"/>
          <w:bottom w:val="single" w:sz="6" w:space="1" w:color="auto"/>
        </w:pBdr>
        <w:rPr>
          <w:b/>
          <w:bCs/>
        </w:rPr>
      </w:pPr>
      <m:oMathPara>
        <m:oMath>
          <m:borderBox>
            <m:borderBoxPr>
              <m:ctrlPr>
                <w:rPr>
                  <w:rFonts w:ascii="Cambria Math" w:hAnsi="Cambria Math"/>
                  <w:b/>
                  <w:bCs/>
                </w:rPr>
              </m:ctrlPr>
            </m:borderBoxPr>
            <m:e>
              <m:sSub>
                <m:sSubPr>
                  <m:ctrlPr>
                    <w:rPr>
                      <w:rFonts w:ascii="Cambria Math" w:hAnsi="Cambria Math"/>
                      <w:b/>
                      <w:bCs/>
                    </w:rPr>
                  </m:ctrlPr>
                </m:sSubPr>
                <m:e>
                  <m:r>
                    <m:rPr>
                      <m:sty m:val="bi"/>
                    </m:rPr>
                    <w:rPr>
                      <w:rFonts w:ascii="Cambria Math" w:hAnsi="Cambria Math"/>
                    </w:rPr>
                    <m:t>β</m:t>
                  </m:r>
                </m:e>
                <m:sub>
                  <m:r>
                    <m:rPr>
                      <m:sty m:val="bi"/>
                    </m:rPr>
                    <w:rPr>
                      <w:rFonts w:ascii="Cambria Math" w:hAnsi="Cambria Math"/>
                    </w:rPr>
                    <m:t>G</m:t>
                  </m:r>
                </m:sub>
              </m:sSub>
              <m:r>
                <m:rPr>
                  <m:sty m:val="bi"/>
                </m:rPr>
                <w:rPr>
                  <w:rFonts w:ascii="Cambria Math" w:hAnsi="Cambria Math"/>
                </w:rPr>
                <m:t>=</m:t>
              </m:r>
              <m:f>
                <m:fPr>
                  <m:ctrlPr>
                    <w:rPr>
                      <w:rFonts w:ascii="Cambria Math" w:hAnsi="Cambria Math"/>
                      <w:b/>
                      <w:bCs/>
                    </w:rPr>
                  </m:ctrlPr>
                </m:fPr>
                <m:num>
                  <m:sSup>
                    <m:sSupPr>
                      <m:ctrlPr>
                        <w:rPr>
                          <w:rFonts w:ascii="Cambria Math" w:hAnsi="Cambria Math"/>
                          <w:b/>
                          <w:bCs/>
                        </w:rPr>
                      </m:ctrlPr>
                    </m:sSupPr>
                    <m:e>
                      <m:r>
                        <m:rPr>
                          <m:sty m:val="bi"/>
                        </m:rPr>
                        <w:rPr>
                          <w:rFonts w:ascii="Cambria Math" w:hAnsi="Cambria Math"/>
                        </w:rPr>
                        <m:t>v</m:t>
                      </m:r>
                    </m:e>
                    <m:sup>
                      <m:r>
                        <m:rPr>
                          <m:sty m:val="bi"/>
                        </m:rPr>
                        <w:rPr>
                          <w:rFonts w:ascii="Cambria Math" w:hAnsi="Cambria Math"/>
                        </w:rPr>
                        <m:t>2</m:t>
                      </m:r>
                    </m:sup>
                  </m:sSup>
                </m:num>
                <m:den>
                  <m:r>
                    <m:rPr>
                      <m:sty m:val="bi"/>
                    </m:rPr>
                    <w:rPr>
                      <w:rFonts w:ascii="Cambria Math" w:hAnsi="Cambria Math"/>
                    </w:rPr>
                    <m:t>2</m:t>
                  </m:r>
                  <m:r>
                    <m:rPr>
                      <m:sty m:val="bi"/>
                    </m:rPr>
                    <w:rPr>
                      <w:rFonts w:ascii="Cambria Math" w:hAnsi="Cambria Math"/>
                    </w:rPr>
                    <m:t>π</m:t>
                  </m:r>
                </m:den>
              </m:f>
              <m:sSubSup>
                <m:sSubSupPr>
                  <m:ctrlPr>
                    <w:rPr>
                      <w:rFonts w:ascii="Cambria Math" w:hAnsi="Cambria Math"/>
                      <w:b/>
                      <w:bCs/>
                    </w:rPr>
                  </m:ctrlPr>
                </m:sSubSupPr>
                <m:e>
                  <m:r>
                    <m:rPr>
                      <m:sty m:val="bi"/>
                    </m:rPr>
                    <w:rPr>
                      <w:rFonts w:ascii="Cambria Math" w:hAnsi="Cambria Math"/>
                    </w:rPr>
                    <m:t>y</m:t>
                  </m:r>
                </m:e>
                <m:sub>
                  <m:r>
                    <m:rPr>
                      <m:sty m:val="bi"/>
                    </m:rPr>
                    <w:rPr>
                      <w:rFonts w:ascii="Cambria Math" w:hAnsi="Cambria Math"/>
                    </w:rPr>
                    <m:t>t</m:t>
                  </m:r>
                </m:sub>
                <m:sup>
                  <m:r>
                    <m:rPr>
                      <m:sty m:val="bi"/>
                    </m:rPr>
                    <w:rPr>
                      <w:rFonts w:ascii="Cambria Math" w:hAnsi="Cambria Math"/>
                    </w:rPr>
                    <m:t>2</m:t>
                  </m:r>
                </m:sup>
              </m:sSubSup>
              <m:r>
                <m:rPr>
                  <m:nor/>
                </m:rPr>
                <w:rPr>
                  <w:rFonts w:ascii="Arial" w:hAnsi="Arial" w:cs="Arial"/>
                  <w:b/>
                  <w:bCs/>
                </w:rPr>
                <m:t> </m:t>
              </m:r>
              <m:sSup>
                <m:sSupPr>
                  <m:ctrlPr>
                    <w:rPr>
                      <w:rFonts w:ascii="Cambria Math" w:hAnsi="Cambria Math"/>
                      <w:b/>
                      <w:bCs/>
                    </w:rPr>
                  </m:ctrlPr>
                </m:sSupPr>
                <m:e>
                  <m:r>
                    <m:rPr>
                      <m:sty m:val="bi"/>
                    </m:rPr>
                    <w:rPr>
                      <w:rFonts w:ascii="Cambria Math" w:hAnsi="Cambria Math"/>
                    </w:rPr>
                    <m:t>G</m:t>
                  </m:r>
                </m:e>
                <m:sup>
                  <m:r>
                    <m:rPr>
                      <m:sty m:val="bi"/>
                    </m:rPr>
                    <w:rPr>
                      <w:rFonts w:ascii="Cambria Math" w:hAnsi="Cambria Math"/>
                    </w:rPr>
                    <m:t>2</m:t>
                  </m:r>
                </m:sup>
              </m:sSup>
            </m:e>
          </m:borderBox>
          <m:r>
            <m:rPr>
              <m:sty m:val="b"/>
            </m:rPr>
            <w:br/>
          </m:r>
        </m:oMath>
      </m:oMathPara>
    </w:p>
    <w:p w14:paraId="37DD288D" w14:textId="77777777" w:rsidR="00084EC2" w:rsidRPr="00084EC2" w:rsidRDefault="00084EC2" w:rsidP="00084EC2">
      <w:pPr>
        <w:pBdr>
          <w:top w:val="single" w:sz="6" w:space="1" w:color="auto"/>
          <w:bottom w:val="single" w:sz="6" w:space="1" w:color="auto"/>
        </w:pBdr>
        <w:rPr>
          <w:b/>
          <w:bCs/>
        </w:rPr>
      </w:pPr>
      <w:r w:rsidRPr="00084EC2">
        <w:rPr>
          <w:b/>
          <w:bCs/>
        </w:rPr>
        <w:t>To centralne równanie hipotezy.</w:t>
      </w:r>
    </w:p>
    <w:p w14:paraId="3A69732D" w14:textId="77777777" w:rsidR="00084EC2" w:rsidRPr="00084EC2" w:rsidRDefault="00084EC2" w:rsidP="00084EC2">
      <w:pPr>
        <w:pBdr>
          <w:top w:val="single" w:sz="6" w:space="1" w:color="auto"/>
          <w:bottom w:val="single" w:sz="6" w:space="1" w:color="auto"/>
        </w:pBdr>
        <w:rPr>
          <w:b/>
          <w:bCs/>
        </w:rPr>
      </w:pPr>
      <w:r w:rsidRPr="00084EC2">
        <w:rPr>
          <w:b/>
          <w:bCs/>
        </w:rPr>
        <w:t>Rozwiązanie RG:</w:t>
      </w:r>
    </w:p>
    <w:p w14:paraId="3790DAF0" w14:textId="27ABC6AA" w:rsidR="00A86AD7" w:rsidRDefault="00000000" w:rsidP="00A86AD7">
      <w:pPr>
        <w:pBdr>
          <w:top w:val="single" w:sz="6" w:space="1" w:color="auto"/>
          <w:bottom w:val="single" w:sz="6" w:space="1" w:color="auto"/>
        </w:pBdr>
        <w:rPr>
          <w:b/>
          <w:bCs/>
        </w:rPr>
      </w:pPr>
      <m:oMathPara>
        <m:oMath>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G(μ)</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G(</m:t>
              </m:r>
              <m:r>
                <m:rPr>
                  <m:sty m:val="b"/>
                </m:rPr>
                <w:rPr>
                  <w:rFonts w:ascii="Cambria Math" w:hAnsi="Cambria Math"/>
                </w:rPr>
                <m:t>Λ</m:t>
              </m:r>
              <m:r>
                <m:rPr>
                  <m:sty m:val="bi"/>
                </m:rPr>
                <w:rPr>
                  <w:rFonts w:ascii="Cambria Math" w:hAnsi="Cambria Math"/>
                </w:rPr>
                <m:t>)</m:t>
              </m:r>
            </m:den>
          </m:f>
          <m:r>
            <m:rPr>
              <m:sty m:val="bi"/>
            </m:rPr>
            <w:rPr>
              <w:rFonts w:ascii="Cambria Math" w:hAnsi="Cambria Math"/>
            </w:rPr>
            <m:t>-</m:t>
          </m:r>
          <m:f>
            <m:fPr>
              <m:ctrlPr>
                <w:rPr>
                  <w:rFonts w:ascii="Cambria Math" w:hAnsi="Cambria Math"/>
                  <w:b/>
                  <w:bCs/>
                </w:rPr>
              </m:ctrlPr>
            </m:fPr>
            <m:num>
              <m:sSup>
                <m:sSupPr>
                  <m:ctrlPr>
                    <w:rPr>
                      <w:rFonts w:ascii="Cambria Math" w:hAnsi="Cambria Math"/>
                      <w:b/>
                      <w:bCs/>
                    </w:rPr>
                  </m:ctrlPr>
                </m:sSupPr>
                <m:e>
                  <m:r>
                    <m:rPr>
                      <m:sty m:val="bi"/>
                    </m:rPr>
                    <w:rPr>
                      <w:rFonts w:ascii="Cambria Math" w:hAnsi="Cambria Math"/>
                    </w:rPr>
                    <m:t>v</m:t>
                  </m:r>
                </m:e>
                <m:sup>
                  <m:r>
                    <m:rPr>
                      <m:sty m:val="bi"/>
                    </m:rPr>
                    <w:rPr>
                      <w:rFonts w:ascii="Cambria Math" w:hAnsi="Cambria Math"/>
                    </w:rPr>
                    <m:t>2</m:t>
                  </m:r>
                </m:sup>
              </m:sSup>
              <m:sSubSup>
                <m:sSubSupPr>
                  <m:ctrlPr>
                    <w:rPr>
                      <w:rFonts w:ascii="Cambria Math" w:hAnsi="Cambria Math"/>
                      <w:b/>
                      <w:bCs/>
                    </w:rPr>
                  </m:ctrlPr>
                </m:sSubSupPr>
                <m:e>
                  <m:r>
                    <m:rPr>
                      <m:sty m:val="bi"/>
                    </m:rPr>
                    <w:rPr>
                      <w:rFonts w:ascii="Cambria Math" w:hAnsi="Cambria Math"/>
                    </w:rPr>
                    <m:t>y</m:t>
                  </m:r>
                </m:e>
                <m:sub>
                  <m:r>
                    <m:rPr>
                      <m:sty m:val="bi"/>
                    </m:rPr>
                    <w:rPr>
                      <w:rFonts w:ascii="Cambria Math" w:hAnsi="Cambria Math"/>
                    </w:rPr>
                    <m:t>t</m:t>
                  </m:r>
                </m:sub>
                <m:sup>
                  <m:r>
                    <m:rPr>
                      <m:sty m:val="bi"/>
                    </m:rPr>
                    <w:rPr>
                      <w:rFonts w:ascii="Cambria Math" w:hAnsi="Cambria Math"/>
                    </w:rPr>
                    <m:t>2</m:t>
                  </m:r>
                </m:sup>
              </m:sSubSup>
            </m:num>
            <m:den>
              <m:r>
                <m:rPr>
                  <m:sty m:val="bi"/>
                </m:rPr>
                <w:rPr>
                  <w:rFonts w:ascii="Cambria Math" w:hAnsi="Cambria Math"/>
                </w:rPr>
                <m:t>2</m:t>
              </m:r>
              <m:r>
                <m:rPr>
                  <m:sty m:val="bi"/>
                </m:rPr>
                <w:rPr>
                  <w:rFonts w:ascii="Cambria Math" w:hAnsi="Cambria Math"/>
                </w:rPr>
                <m:t>π</m:t>
              </m:r>
            </m:den>
          </m:f>
          <m:r>
            <m:rPr>
              <m:sty m:val="b"/>
            </m:rPr>
            <w:rPr>
              <w:rFonts w:ascii="Cambria Math" w:hAnsi="Cambria Math"/>
            </w:rPr>
            <m:t>ln</m:t>
          </m:r>
          <m:r>
            <m:rPr>
              <m:sty m:val="bi"/>
            </m:rPr>
            <w:rPr>
              <w:rFonts w:ascii="Cambria Math" w:hAnsi="Cambria Math"/>
            </w:rPr>
            <m:t>⁡</m:t>
          </m:r>
          <m:r>
            <m:rPr>
              <m:nor/>
            </m:rPr>
            <w:rPr>
              <w:rFonts w:ascii="Arial" w:hAnsi="Arial" w:cs="Arial"/>
              <w:b/>
              <w:bCs/>
            </w:rPr>
            <m:t> </m:t>
          </m:r>
          <m:r>
            <m:rPr>
              <m:nor/>
            </m:rPr>
            <w:rPr>
              <w:rFonts w:ascii="Cambria Math" w:hAnsi="Cambria Math" w:cs="Cambria Math"/>
              <w:b/>
              <w:bCs/>
            </w:rPr>
            <m:t>⁣</m:t>
          </m:r>
          <m:f>
            <m:fPr>
              <m:ctrlPr>
                <w:rPr>
                  <w:rFonts w:ascii="Cambria Math" w:hAnsi="Cambria Math"/>
                  <w:b/>
                  <w:bCs/>
                </w:rPr>
              </m:ctrlPr>
            </m:fPr>
            <m:num>
              <m:r>
                <m:rPr>
                  <m:sty m:val="b"/>
                </m:rPr>
                <w:rPr>
                  <w:rFonts w:ascii="Cambria Math" w:hAnsi="Cambria Math"/>
                </w:rPr>
                <m:t>Λ</m:t>
              </m:r>
            </m:num>
            <m:den>
              <m:r>
                <m:rPr>
                  <m:sty m:val="bi"/>
                </m:rPr>
                <w:rPr>
                  <w:rFonts w:ascii="Cambria Math" w:hAnsi="Cambria Math"/>
                </w:rPr>
                <m:t>μ</m:t>
              </m:r>
            </m:den>
          </m:f>
          <m:r>
            <m:rPr>
              <m:sty m:val="b"/>
            </m:rPr>
            <w:br/>
          </m:r>
        </m:oMath>
      </m:oMathPara>
      <w:r w:rsidR="00A86AD7" w:rsidRPr="00A86AD7">
        <w:rPr>
          <w:b/>
          <w:bCs/>
        </w:rPr>
        <w:t>Interpretacja:</w:t>
      </w:r>
    </w:p>
    <w:p w14:paraId="0EBEC299" w14:textId="57EB19A9" w:rsidR="00A86AD7" w:rsidRPr="00A86AD7" w:rsidRDefault="00A86AD7" w:rsidP="00A86AD7">
      <w:pPr>
        <w:pBdr>
          <w:top w:val="single" w:sz="6" w:space="1" w:color="auto"/>
          <w:bottom w:val="single" w:sz="6" w:space="1" w:color="auto"/>
        </w:pBdr>
        <w:rPr>
          <w:b/>
          <w:bCs/>
        </w:rPr>
      </w:pPr>
      <w:r w:rsidRPr="00A86AD7">
        <w:rPr>
          <w:b/>
          <w:bCs/>
        </w:rPr>
        <w:t>•</w:t>
      </w:r>
      <w:r>
        <w:rPr>
          <w:b/>
          <w:bCs/>
        </w:rPr>
        <w:t xml:space="preserve"> </w:t>
      </w:r>
      <w:r w:rsidRPr="00A86AD7">
        <w:rPr>
          <w:b/>
          <w:bCs/>
        </w:rPr>
        <w:t>w UV: grawitacja silna</w:t>
      </w:r>
    </w:p>
    <w:p w14:paraId="473C1151" w14:textId="71443BF0" w:rsidR="00A86AD7" w:rsidRPr="00A86AD7" w:rsidRDefault="00A86AD7" w:rsidP="00A86AD7">
      <w:pPr>
        <w:pBdr>
          <w:top w:val="single" w:sz="6" w:space="1" w:color="auto"/>
          <w:bottom w:val="single" w:sz="6" w:space="1" w:color="auto"/>
        </w:pBdr>
        <w:rPr>
          <w:b/>
          <w:bCs/>
        </w:rPr>
      </w:pPr>
      <w:r w:rsidRPr="00A86AD7">
        <w:rPr>
          <w:b/>
          <w:bCs/>
        </w:rPr>
        <w:t>•</w:t>
      </w:r>
      <w:r>
        <w:rPr>
          <w:b/>
          <w:bCs/>
        </w:rPr>
        <w:t xml:space="preserve"> </w:t>
      </w:r>
      <w:r w:rsidRPr="00A86AD7">
        <w:rPr>
          <w:b/>
          <w:bCs/>
        </w:rPr>
        <w:t>w IR: logarytmiczne ekranowanie</w:t>
      </w:r>
    </w:p>
    <w:p w14:paraId="24C98B3D" w14:textId="667130EE" w:rsidR="00A86AD7" w:rsidRDefault="00A86AD7" w:rsidP="00A86AD7">
      <w:pPr>
        <w:pBdr>
          <w:top w:val="single" w:sz="6" w:space="1" w:color="auto"/>
          <w:bottom w:val="single" w:sz="6" w:space="1" w:color="auto"/>
        </w:pBdr>
        <w:rPr>
          <w:b/>
          <w:bCs/>
        </w:rPr>
      </w:pPr>
    </w:p>
    <w:p w14:paraId="080B0445" w14:textId="2CB131A0" w:rsidR="00084EC2" w:rsidRPr="00084EC2" w:rsidRDefault="00084EC2" w:rsidP="00084EC2">
      <w:pPr>
        <w:pBdr>
          <w:top w:val="single" w:sz="6" w:space="1" w:color="auto"/>
          <w:bottom w:val="single" w:sz="6" w:space="1" w:color="auto"/>
        </w:pBdr>
        <w:rPr>
          <w:b/>
          <w:bCs/>
        </w:rPr>
      </w:pPr>
      <w:r w:rsidRPr="00084EC2">
        <w:rPr>
          <w:b/>
          <w:bCs/>
        </w:rPr>
        <w:t>5. Rozwiązanie problemu hierarchii</w:t>
      </w:r>
    </w:p>
    <w:p w14:paraId="29AF8164" w14:textId="77777777" w:rsidR="00084EC2" w:rsidRPr="00084EC2" w:rsidRDefault="00084EC2" w:rsidP="00084EC2">
      <w:pPr>
        <w:pBdr>
          <w:top w:val="single" w:sz="6" w:space="1" w:color="auto"/>
          <w:bottom w:val="single" w:sz="6" w:space="1" w:color="auto"/>
        </w:pBdr>
        <w:rPr>
          <w:b/>
          <w:bCs/>
        </w:rPr>
      </w:pPr>
      <w:r w:rsidRPr="00084EC2">
        <w:rPr>
          <w:b/>
          <w:bCs/>
        </w:rPr>
        <w:t>Dla:</w:t>
      </w:r>
    </w:p>
    <w:p w14:paraId="4D03A741" w14:textId="3E75BA7B" w:rsidR="00084EC2" w:rsidRPr="00084EC2" w:rsidRDefault="00084EC2" w:rsidP="00084EC2">
      <w:pPr>
        <w:pBdr>
          <w:top w:val="single" w:sz="6" w:space="1" w:color="auto"/>
          <w:bottom w:val="single" w:sz="6" w:space="1" w:color="auto"/>
        </w:pBdr>
        <w:rPr>
          <w:b/>
          <w:bCs/>
        </w:rPr>
      </w:pPr>
      <m:oMathPara>
        <m:oMath>
          <m:r>
            <m:rPr>
              <m:sty m:val="b"/>
            </m:rPr>
            <w:rPr>
              <w:rFonts w:ascii="Cambria Math" w:hAnsi="Cambria Math"/>
            </w:rPr>
            <m:t>Λ</m:t>
          </m:r>
          <m:r>
            <m:rPr>
              <m:sty m:val="bi"/>
            </m:rPr>
            <w:rPr>
              <w:rFonts w:ascii="Cambria Math" w:hAnsi="Cambria Math"/>
            </w:rPr>
            <m:t>∼</m:t>
          </m:r>
          <m:sSub>
            <m:sSubPr>
              <m:ctrlPr>
                <w:rPr>
                  <w:rFonts w:ascii="Cambria Math" w:hAnsi="Cambria Math"/>
                  <w:b/>
                  <w:bCs/>
                </w:rPr>
              </m:ctrlPr>
            </m:sSubPr>
            <m:e>
              <m:r>
                <m:rPr>
                  <m:sty m:val="bi"/>
                </m:rPr>
                <w:rPr>
                  <w:rFonts w:ascii="Cambria Math" w:hAnsi="Cambria Math"/>
                </w:rPr>
                <m:t>M</m:t>
              </m:r>
            </m:e>
            <m:sub>
              <m:r>
                <m:rPr>
                  <m:sty m:val="b"/>
                </m:rPr>
                <w:rPr>
                  <w:rFonts w:ascii="Cambria Math" w:hAnsi="Cambria Math"/>
                </w:rPr>
                <m:t>Pl</m:t>
              </m:r>
            </m:sub>
          </m:sSub>
          <m:r>
            <m:rPr>
              <m:sty m:val="bi"/>
            </m:rPr>
            <w:rPr>
              <w:rFonts w:ascii="Cambria Math" w:hAnsi="Cambria Math"/>
            </w:rPr>
            <m:t>,μ∼</m:t>
          </m:r>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0</m:t>
              </m:r>
            </m:sub>
          </m:sSub>
          <m:r>
            <m:rPr>
              <m:sty m:val="b"/>
            </m:rPr>
            <w:br/>
          </m:r>
        </m:oMath>
        <m:oMath>
          <m:r>
            <m:rPr>
              <m:sty m:val="b"/>
            </m:rPr>
            <w:rPr>
              <w:rFonts w:ascii="Cambria Math" w:hAnsi="Cambria Math"/>
            </w:rPr>
            <m:t>ln</m:t>
          </m:r>
          <m:r>
            <m:rPr>
              <m:sty m:val="bi"/>
            </m:rPr>
            <w:rPr>
              <w:rFonts w:ascii="Cambria Math" w:hAnsi="Cambria Math"/>
            </w:rPr>
            <m:t>⁡(</m:t>
          </m:r>
          <m:r>
            <m:rPr>
              <m:sty m:val="b"/>
            </m:rPr>
            <w:rPr>
              <w:rFonts w:ascii="Cambria Math" w:hAnsi="Cambria Math"/>
            </w:rPr>
            <m:t>Λ/</m:t>
          </m:r>
          <m:r>
            <m:rPr>
              <m:sty m:val="bi"/>
            </m:rPr>
            <w:rPr>
              <w:rFonts w:ascii="Cambria Math" w:hAnsi="Cambria Math"/>
            </w:rPr>
            <m:t>μ)∼140</m:t>
          </m:r>
          <m:r>
            <m:rPr>
              <m:sty m:val="bi"/>
            </m:rPr>
            <w:br/>
          </m:r>
        </m:oMath>
      </m:oMathPara>
    </w:p>
    <w:p w14:paraId="20343EDC" w14:textId="77777777" w:rsidR="00084EC2" w:rsidRPr="00084EC2" w:rsidRDefault="00084EC2" w:rsidP="00084EC2">
      <w:pPr>
        <w:pBdr>
          <w:top w:val="single" w:sz="6" w:space="1" w:color="auto"/>
          <w:bottom w:val="single" w:sz="6" w:space="1" w:color="auto"/>
        </w:pBdr>
        <w:rPr>
          <w:b/>
          <w:bCs/>
        </w:rPr>
      </w:pPr>
      <w:r w:rsidRPr="00084EC2">
        <w:rPr>
          <w:b/>
          <w:bCs/>
        </w:rPr>
        <w:t>Daje:</w:t>
      </w:r>
    </w:p>
    <w:p w14:paraId="0F5C3406" w14:textId="454EC368" w:rsidR="00084EC2" w:rsidRPr="00084EC2" w:rsidRDefault="00000000" w:rsidP="00084EC2">
      <w:pPr>
        <w:pBdr>
          <w:top w:val="single" w:sz="6" w:space="1" w:color="auto"/>
          <w:bottom w:val="single" w:sz="6" w:space="1" w:color="auto"/>
        </w:pBdr>
        <w:rPr>
          <w:b/>
          <w:bCs/>
        </w:rPr>
      </w:pPr>
      <m:oMathPara>
        <m:oMath>
          <m:sSub>
            <m:sSubPr>
              <m:ctrlPr>
                <w:rPr>
                  <w:rFonts w:ascii="Cambria Math" w:hAnsi="Cambria Math"/>
                  <w:b/>
                  <w:bCs/>
                </w:rPr>
              </m:ctrlPr>
            </m:sSubPr>
            <m:e>
              <m:r>
                <m:rPr>
                  <m:sty m:val="bi"/>
                </m:rPr>
                <w:rPr>
                  <w:rFonts w:ascii="Cambria Math" w:hAnsi="Cambria Math"/>
                </w:rPr>
                <m:t>G</m:t>
              </m:r>
            </m:e>
            <m:sub>
              <m:r>
                <m:rPr>
                  <m:sty m:val="b"/>
                </m:rPr>
                <w:rPr>
                  <w:rFonts w:ascii="Cambria Math" w:hAnsi="Cambria Math"/>
                </w:rPr>
                <m:t>IR</m:t>
              </m:r>
            </m:sub>
          </m:sSub>
          <m:r>
            <m:rPr>
              <m:sty m:val="bi"/>
            </m:rPr>
            <w:rPr>
              <w:rFonts w:ascii="Cambria Math" w:hAnsi="Cambria Math"/>
            </w:rPr>
            <m: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-32</m:t>
              </m:r>
            </m:sup>
          </m:sSup>
          <m:sSub>
            <m:sSubPr>
              <m:ctrlPr>
                <w:rPr>
                  <w:rFonts w:ascii="Cambria Math" w:hAnsi="Cambria Math"/>
                  <w:b/>
                  <w:bCs/>
                </w:rPr>
              </m:ctrlPr>
            </m:sSubPr>
            <m:e>
              <m:r>
                <m:rPr>
                  <m:sty m:val="bi"/>
                </m:rPr>
                <w:rPr>
                  <w:rFonts w:ascii="Cambria Math" w:hAnsi="Cambria Math"/>
                </w:rPr>
                <m:t>G</m:t>
              </m:r>
            </m:e>
            <m:sub>
              <m:r>
                <m:rPr>
                  <m:sty m:val="b"/>
                </m:rPr>
                <w:rPr>
                  <w:rFonts w:ascii="Cambria Math" w:hAnsi="Cambria Math"/>
                </w:rPr>
                <m:t>UV</m:t>
              </m:r>
            </m:sub>
          </m:sSub>
          <m:r>
            <m:rPr>
              <m:sty m:val="b"/>
            </m:rPr>
            <w:br/>
          </m:r>
        </m:oMath>
      </m:oMathPara>
    </w:p>
    <w:p w14:paraId="5F448333" w14:textId="77777777" w:rsidR="00084EC2" w:rsidRPr="00084EC2" w:rsidRDefault="00084EC2" w:rsidP="00084EC2">
      <w:pPr>
        <w:pBdr>
          <w:top w:val="single" w:sz="6" w:space="1" w:color="auto"/>
          <w:bottom w:val="single" w:sz="6" w:space="1" w:color="auto"/>
        </w:pBdr>
        <w:rPr>
          <w:b/>
          <w:bCs/>
        </w:rPr>
      </w:pPr>
      <w:r w:rsidRPr="00084EC2">
        <w:rPr>
          <w:b/>
          <w:bCs/>
        </w:rPr>
        <w:t>Makroskopowa słabość grawitacji wynika z RG flow sektora elektrosłabego.</w:t>
      </w:r>
    </w:p>
    <w:p w14:paraId="626A1E22" w14:textId="68F8B104" w:rsidR="00084EC2" w:rsidRPr="00084EC2" w:rsidRDefault="00084EC2" w:rsidP="00084EC2">
      <w:pPr>
        <w:pBdr>
          <w:top w:val="single" w:sz="6" w:space="1" w:color="auto"/>
          <w:bottom w:val="single" w:sz="6" w:space="1" w:color="auto"/>
        </w:pBdr>
        <w:rPr>
          <w:b/>
          <w:bCs/>
        </w:rPr>
      </w:pPr>
    </w:p>
    <w:p w14:paraId="1C12D9B1" w14:textId="77777777" w:rsidR="00084EC2" w:rsidRPr="00084EC2" w:rsidRDefault="00084EC2" w:rsidP="00084EC2">
      <w:pPr>
        <w:pBdr>
          <w:top w:val="single" w:sz="6" w:space="1" w:color="auto"/>
          <w:bottom w:val="single" w:sz="6" w:space="1" w:color="auto"/>
        </w:pBdr>
        <w:rPr>
          <w:b/>
          <w:bCs/>
        </w:rPr>
      </w:pPr>
      <w:r w:rsidRPr="00084EC2">
        <w:rPr>
          <w:b/>
          <w:bCs/>
        </w:rPr>
        <w:t>6. Interpretacja fizyczna: aktywny ekran elektrosłaby</w:t>
      </w:r>
    </w:p>
    <w:p w14:paraId="1A361EE4" w14:textId="77777777" w:rsidR="00084EC2" w:rsidRDefault="00084EC2" w:rsidP="00084EC2">
      <w:pPr>
        <w:pBdr>
          <w:top w:val="single" w:sz="6" w:space="1" w:color="auto"/>
          <w:bottom w:val="single" w:sz="6" w:space="1" w:color="auto"/>
        </w:pBdr>
        <w:rPr>
          <w:b/>
          <w:bCs/>
        </w:rPr>
      </w:pPr>
      <w:r w:rsidRPr="00084EC2">
        <w:rPr>
          <w:b/>
          <w:bCs/>
        </w:rPr>
        <w:t>Sektor Higgs + top tworzy polaryzację próżni, która:</w:t>
      </w:r>
    </w:p>
    <w:p w14:paraId="4B16FA07" w14:textId="26A8D349" w:rsidR="00A86AD7" w:rsidRPr="00A86AD7" w:rsidRDefault="00A86AD7" w:rsidP="00A86AD7">
      <w:pPr>
        <w:pBdr>
          <w:top w:val="single" w:sz="6" w:space="1" w:color="auto"/>
          <w:bottom w:val="single" w:sz="6" w:space="1" w:color="auto"/>
        </w:pBdr>
        <w:rPr>
          <w:b/>
          <w:bCs/>
        </w:rPr>
      </w:pPr>
      <w:r w:rsidRPr="00A86AD7">
        <w:rPr>
          <w:b/>
          <w:bCs/>
        </w:rPr>
        <w:t>•</w:t>
      </w:r>
      <w:r>
        <w:rPr>
          <w:b/>
          <w:bCs/>
        </w:rPr>
        <w:t xml:space="preserve"> </w:t>
      </w:r>
      <w:r w:rsidRPr="00A86AD7">
        <w:rPr>
          <w:b/>
          <w:bCs/>
        </w:rPr>
        <w:t>zmniejsza efektywne sprzężenie grawitacyjne</w:t>
      </w:r>
    </w:p>
    <w:p w14:paraId="0831FB4C" w14:textId="64B0F7DF" w:rsidR="00A86AD7" w:rsidRDefault="00A86AD7" w:rsidP="00A86AD7">
      <w:pPr>
        <w:pBdr>
          <w:top w:val="single" w:sz="6" w:space="1" w:color="auto"/>
          <w:bottom w:val="single" w:sz="6" w:space="1" w:color="auto"/>
        </w:pBdr>
        <w:rPr>
          <w:b/>
          <w:bCs/>
        </w:rPr>
      </w:pPr>
      <w:r w:rsidRPr="00A86AD7">
        <w:rPr>
          <w:b/>
          <w:bCs/>
        </w:rPr>
        <w:t>•</w:t>
      </w:r>
      <w:r>
        <w:rPr>
          <w:b/>
          <w:bCs/>
        </w:rPr>
        <w:t xml:space="preserve"> </w:t>
      </w:r>
      <w:r w:rsidRPr="00A86AD7">
        <w:rPr>
          <w:b/>
          <w:bCs/>
        </w:rPr>
        <w:t>izoluje makroskopowy świat od UV geometrii Plancka</w:t>
      </w:r>
    </w:p>
    <w:p w14:paraId="5BE35915" w14:textId="77777777" w:rsidR="00084EC2" w:rsidRPr="00084EC2" w:rsidRDefault="00084EC2" w:rsidP="00084EC2">
      <w:pPr>
        <w:pBdr>
          <w:top w:val="single" w:sz="6" w:space="1" w:color="auto"/>
          <w:bottom w:val="single" w:sz="6" w:space="1" w:color="auto"/>
        </w:pBdr>
        <w:rPr>
          <w:b/>
          <w:bCs/>
        </w:rPr>
      </w:pPr>
      <w:r w:rsidRPr="00084EC2">
        <w:rPr>
          <w:b/>
          <w:bCs/>
        </w:rPr>
        <w:t>Grawitacja Einsteina = IR resztka fundamentalnej grawitacji UV.</w:t>
      </w:r>
    </w:p>
    <w:p w14:paraId="3BDD507F" w14:textId="61BC5455" w:rsidR="00084EC2" w:rsidRPr="00084EC2" w:rsidRDefault="00084EC2" w:rsidP="00084EC2">
      <w:pPr>
        <w:pBdr>
          <w:top w:val="single" w:sz="6" w:space="1" w:color="auto"/>
          <w:bottom w:val="single" w:sz="6" w:space="1" w:color="auto"/>
        </w:pBdr>
        <w:rPr>
          <w:b/>
          <w:bCs/>
        </w:rPr>
      </w:pPr>
    </w:p>
    <w:p w14:paraId="3465F81F" w14:textId="77777777" w:rsidR="00084EC2" w:rsidRPr="00084EC2" w:rsidRDefault="00084EC2" w:rsidP="00084EC2">
      <w:pPr>
        <w:pBdr>
          <w:top w:val="single" w:sz="6" w:space="1" w:color="auto"/>
          <w:bottom w:val="single" w:sz="6" w:space="1" w:color="auto"/>
        </w:pBdr>
        <w:rPr>
          <w:b/>
          <w:bCs/>
        </w:rPr>
      </w:pPr>
      <w:r w:rsidRPr="00084EC2">
        <w:rPr>
          <w:b/>
          <w:bCs/>
        </w:rPr>
        <w:t>7. Konsekwencje kosmologiczne (zarys)</w:t>
      </w:r>
    </w:p>
    <w:p w14:paraId="46EC8AE3" w14:textId="77777777" w:rsidR="00084EC2" w:rsidRPr="00084EC2" w:rsidRDefault="00084EC2" w:rsidP="00084EC2">
      <w:pPr>
        <w:pBdr>
          <w:top w:val="single" w:sz="6" w:space="1" w:color="auto"/>
          <w:bottom w:val="single" w:sz="6" w:space="1" w:color="auto"/>
        </w:pBdr>
        <w:rPr>
          <w:b/>
          <w:bCs/>
        </w:rPr>
      </w:pPr>
      <w:r w:rsidRPr="00084EC2">
        <w:rPr>
          <w:b/>
          <w:bCs/>
        </w:rPr>
        <w:t>Mechanizm sugeruje:</w:t>
      </w:r>
    </w:p>
    <w:p w14:paraId="7B990732" w14:textId="77777777" w:rsidR="00084EC2" w:rsidRPr="00084EC2" w:rsidRDefault="00084EC2" w:rsidP="00084EC2">
      <w:pPr>
        <w:pBdr>
          <w:top w:val="single" w:sz="6" w:space="1" w:color="auto"/>
          <w:bottom w:val="single" w:sz="6" w:space="1" w:color="auto"/>
        </w:pBdr>
        <w:rPr>
          <w:b/>
          <w:bCs/>
        </w:rPr>
      </w:pPr>
      <w:r w:rsidRPr="00084EC2">
        <w:rPr>
          <w:b/>
          <w:bCs/>
        </w:rPr>
        <w:t>Ciemna energia</w:t>
      </w:r>
    </w:p>
    <w:p w14:paraId="38B5F61C" w14:textId="77777777" w:rsidR="00084EC2" w:rsidRPr="00084EC2" w:rsidRDefault="00084EC2" w:rsidP="00084EC2">
      <w:pPr>
        <w:pBdr>
          <w:top w:val="single" w:sz="6" w:space="1" w:color="auto"/>
          <w:bottom w:val="single" w:sz="6" w:space="1" w:color="auto"/>
        </w:pBdr>
        <w:rPr>
          <w:b/>
          <w:bCs/>
        </w:rPr>
      </w:pPr>
      <w:r w:rsidRPr="00084EC2">
        <w:rPr>
          <w:b/>
          <w:bCs/>
        </w:rPr>
        <w:t>niedoskonałe ekranowanie → powolny przepływ energii UV→IR.</w:t>
      </w:r>
    </w:p>
    <w:p w14:paraId="37AF6E35" w14:textId="77777777" w:rsidR="00084EC2" w:rsidRPr="00084EC2" w:rsidRDefault="00084EC2" w:rsidP="00084EC2">
      <w:pPr>
        <w:pBdr>
          <w:top w:val="single" w:sz="6" w:space="1" w:color="auto"/>
          <w:bottom w:val="single" w:sz="6" w:space="1" w:color="auto"/>
        </w:pBdr>
        <w:rPr>
          <w:b/>
          <w:bCs/>
        </w:rPr>
      </w:pPr>
      <w:r w:rsidRPr="00084EC2">
        <w:rPr>
          <w:b/>
          <w:bCs/>
        </w:rPr>
        <w:t>Inflacja</w:t>
      </w:r>
    </w:p>
    <w:p w14:paraId="6023BF85" w14:textId="77777777" w:rsidR="00084EC2" w:rsidRPr="00084EC2" w:rsidRDefault="00084EC2" w:rsidP="00084EC2">
      <w:pPr>
        <w:pBdr>
          <w:top w:val="single" w:sz="6" w:space="1" w:color="auto"/>
          <w:bottom w:val="single" w:sz="6" w:space="1" w:color="auto"/>
        </w:pBdr>
        <w:rPr>
          <w:b/>
          <w:bCs/>
        </w:rPr>
      </w:pPr>
      <w:r w:rsidRPr="00084EC2">
        <w:rPr>
          <w:b/>
          <w:bCs/>
        </w:rPr>
        <w:t>wczesny Wszechświat:</w:t>
      </w:r>
    </w:p>
    <w:p w14:paraId="56772A1B" w14:textId="054B2983" w:rsidR="00084EC2" w:rsidRPr="00084EC2" w:rsidRDefault="00084EC2" w:rsidP="00084EC2">
      <w:pPr>
        <w:pBdr>
          <w:top w:val="single" w:sz="6" w:space="1" w:color="auto"/>
          <w:bottom w:val="single" w:sz="6" w:space="1" w:color="auto"/>
        </w:pBdr>
        <w:rPr>
          <w:b/>
          <w:bCs/>
        </w:rPr>
      </w:pPr>
      <m:oMathPara>
        <m:oMath>
          <m:r>
            <m:rPr>
              <m:sty m:val="bi"/>
            </m:rPr>
            <w:rPr>
              <w:rFonts w:ascii="Cambria Math" w:hAnsi="Cambria Math"/>
            </w:rPr>
            <m:t>μ∼</m:t>
          </m:r>
          <m:r>
            <m:rPr>
              <m:sty m:val="b"/>
            </m:rPr>
            <w:rPr>
              <w:rFonts w:ascii="Cambria Math" w:hAnsi="Cambria Math"/>
            </w:rPr>
            <m:t>Λ</m:t>
          </m:r>
          <m:r>
            <m:rPr>
              <m:sty m:val="bi"/>
            </m:rPr>
            <w:rPr>
              <w:rFonts w:ascii="Cambria Math" w:hAnsi="Cambria Math"/>
            </w:rPr>
            <m:t>⇒G≈</m:t>
          </m:r>
          <m:sSub>
            <m:sSubPr>
              <m:ctrlPr>
                <w:rPr>
                  <w:rFonts w:ascii="Cambria Math" w:hAnsi="Cambria Math"/>
                  <w:b/>
                  <w:bCs/>
                </w:rPr>
              </m:ctrlPr>
            </m:sSubPr>
            <m:e>
              <m:r>
                <m:rPr>
                  <m:sty m:val="bi"/>
                </m:rPr>
                <w:rPr>
                  <w:rFonts w:ascii="Cambria Math" w:hAnsi="Cambria Math"/>
                </w:rPr>
                <m:t>G</m:t>
              </m:r>
            </m:e>
            <m:sub>
              <m:r>
                <m:rPr>
                  <m:sty m:val="b"/>
                </m:rPr>
                <w:rPr>
                  <w:rFonts w:ascii="Cambria Math" w:hAnsi="Cambria Math"/>
                </w:rPr>
                <m:t>UV</m:t>
              </m:r>
            </m:sub>
          </m:sSub>
          <m:r>
            <m:rPr>
              <m:sty m:val="b"/>
            </m:rPr>
            <w:br/>
          </m:r>
        </m:oMath>
      </m:oMathPara>
    </w:p>
    <w:p w14:paraId="34973104" w14:textId="77777777" w:rsidR="00084EC2" w:rsidRPr="00084EC2" w:rsidRDefault="00084EC2" w:rsidP="00084EC2">
      <w:pPr>
        <w:pBdr>
          <w:top w:val="single" w:sz="6" w:space="1" w:color="auto"/>
          <w:bottom w:val="single" w:sz="6" w:space="1" w:color="auto"/>
        </w:pBdr>
        <w:rPr>
          <w:b/>
          <w:bCs/>
        </w:rPr>
      </w:pPr>
      <w:r w:rsidRPr="00084EC2">
        <w:rPr>
          <w:b/>
          <w:bCs/>
        </w:rPr>
        <w:t>→ silna grawitacja.</w:t>
      </w:r>
    </w:p>
    <w:p w14:paraId="27402CD0" w14:textId="77777777" w:rsidR="00084EC2" w:rsidRPr="00084EC2" w:rsidRDefault="00084EC2" w:rsidP="00084EC2">
      <w:pPr>
        <w:pBdr>
          <w:top w:val="single" w:sz="6" w:space="1" w:color="auto"/>
          <w:bottom w:val="single" w:sz="6" w:space="1" w:color="auto"/>
        </w:pBdr>
        <w:rPr>
          <w:b/>
          <w:bCs/>
        </w:rPr>
      </w:pPr>
      <w:r w:rsidRPr="00084EC2">
        <w:rPr>
          <w:b/>
          <w:bCs/>
        </w:rPr>
        <w:t>Czarne dziury</w:t>
      </w:r>
    </w:p>
    <w:p w14:paraId="6403F08A" w14:textId="77777777" w:rsidR="00084EC2" w:rsidRPr="00084EC2" w:rsidRDefault="00084EC2" w:rsidP="00084EC2">
      <w:pPr>
        <w:pBdr>
          <w:top w:val="single" w:sz="6" w:space="1" w:color="auto"/>
          <w:bottom w:val="single" w:sz="6" w:space="1" w:color="auto"/>
        </w:pBdr>
        <w:rPr>
          <w:b/>
          <w:bCs/>
        </w:rPr>
      </w:pPr>
      <w:r w:rsidRPr="00084EC2">
        <w:rPr>
          <w:b/>
          <w:bCs/>
        </w:rPr>
        <w:t>gdy lokalna skala energii → UV</w:t>
      </w:r>
      <w:r w:rsidRPr="00084EC2">
        <w:rPr>
          <w:b/>
          <w:bCs/>
        </w:rPr>
        <w:br/>
        <w:t>→ EFT przestaje działać</w:t>
      </w:r>
      <w:r w:rsidRPr="00084EC2">
        <w:rPr>
          <w:b/>
          <w:bCs/>
        </w:rPr>
        <w:br/>
        <w:t>→ odsłonięcie geometrii Plancka.</w:t>
      </w:r>
    </w:p>
    <w:p w14:paraId="74F8A058" w14:textId="77777777" w:rsidR="00084EC2" w:rsidRPr="00084EC2" w:rsidRDefault="00084EC2" w:rsidP="00084EC2">
      <w:pPr>
        <w:pBdr>
          <w:top w:val="single" w:sz="6" w:space="1" w:color="auto"/>
          <w:bottom w:val="single" w:sz="6" w:space="1" w:color="auto"/>
        </w:pBdr>
        <w:rPr>
          <w:b/>
          <w:bCs/>
        </w:rPr>
      </w:pPr>
      <w:r w:rsidRPr="00084EC2">
        <w:rPr>
          <w:b/>
          <w:bCs/>
        </w:rPr>
        <w:lastRenderedPageBreak/>
        <w:t>8. Wstępne przewidywania</w:t>
      </w:r>
    </w:p>
    <w:p w14:paraId="012C3CFE" w14:textId="77777777" w:rsidR="00084EC2" w:rsidRDefault="00084EC2" w:rsidP="00084EC2">
      <w:pPr>
        <w:pBdr>
          <w:top w:val="single" w:sz="6" w:space="1" w:color="auto"/>
          <w:bottom w:val="single" w:sz="6" w:space="1" w:color="auto"/>
        </w:pBdr>
        <w:rPr>
          <w:b/>
          <w:bCs/>
        </w:rPr>
      </w:pPr>
      <w:r w:rsidRPr="00084EC2">
        <w:rPr>
          <w:b/>
          <w:bCs/>
        </w:rPr>
        <w:t>Model implikuje:</w:t>
      </w:r>
    </w:p>
    <w:p w14:paraId="0C5E8B1D" w14:textId="772C83F8" w:rsidR="003833E5" w:rsidRPr="003833E5" w:rsidRDefault="003833E5" w:rsidP="003833E5">
      <w:pPr>
        <w:pBdr>
          <w:top w:val="single" w:sz="6" w:space="1" w:color="auto"/>
          <w:bottom w:val="single" w:sz="6" w:space="1" w:color="auto"/>
        </w:pBdr>
        <w:rPr>
          <w:b/>
          <w:bCs/>
        </w:rPr>
      </w:pPr>
      <w:r w:rsidRPr="00A86AD7">
        <w:rPr>
          <w:b/>
          <w:bCs/>
        </w:rPr>
        <w:t>•</w:t>
      </w:r>
      <w:r>
        <w:rPr>
          <w:b/>
          <w:bCs/>
        </w:rPr>
        <w:t xml:space="preserve"> </w:t>
      </w:r>
      <w:r w:rsidRPr="003833E5">
        <w:rPr>
          <w:b/>
          <w:bCs/>
        </w:rPr>
        <w:t>running Newton constant</w:t>
      </w:r>
    </w:p>
    <w:p w14:paraId="220B7BF4" w14:textId="19098003" w:rsidR="003833E5" w:rsidRPr="003833E5" w:rsidRDefault="003833E5" w:rsidP="003833E5">
      <w:pPr>
        <w:pBdr>
          <w:top w:val="single" w:sz="6" w:space="1" w:color="auto"/>
          <w:bottom w:val="single" w:sz="6" w:space="1" w:color="auto"/>
        </w:pBdr>
        <w:rPr>
          <w:b/>
          <w:bCs/>
        </w:rPr>
      </w:pPr>
      <w:r w:rsidRPr="003833E5">
        <w:rPr>
          <w:b/>
          <w:bCs/>
        </w:rPr>
        <w:t>•</w:t>
      </w:r>
      <w:r>
        <w:rPr>
          <w:b/>
          <w:bCs/>
        </w:rPr>
        <w:t xml:space="preserve"> </w:t>
      </w:r>
      <w:r w:rsidRPr="003833E5">
        <w:rPr>
          <w:b/>
          <w:bCs/>
        </w:rPr>
        <w:t>subtelne modyfikacje kosmologii</w:t>
      </w:r>
    </w:p>
    <w:p w14:paraId="2D9F14C0" w14:textId="12236795" w:rsidR="003833E5" w:rsidRPr="003833E5" w:rsidRDefault="003833E5" w:rsidP="003833E5">
      <w:pPr>
        <w:pBdr>
          <w:top w:val="single" w:sz="6" w:space="1" w:color="auto"/>
          <w:bottom w:val="single" w:sz="6" w:space="1" w:color="auto"/>
        </w:pBdr>
        <w:rPr>
          <w:b/>
          <w:bCs/>
        </w:rPr>
      </w:pPr>
      <w:r w:rsidRPr="003833E5">
        <w:rPr>
          <w:b/>
          <w:bCs/>
        </w:rPr>
        <w:t>•</w:t>
      </w:r>
      <w:r>
        <w:rPr>
          <w:b/>
          <w:bCs/>
        </w:rPr>
        <w:t xml:space="preserve"> </w:t>
      </w:r>
      <w:r w:rsidRPr="003833E5">
        <w:rPr>
          <w:b/>
          <w:bCs/>
        </w:rPr>
        <w:t>poprawki do fal grawitacyjnych</w:t>
      </w:r>
    </w:p>
    <w:p w14:paraId="67C25B36" w14:textId="2C748CAA" w:rsidR="00084EC2" w:rsidRDefault="003833E5" w:rsidP="003833E5">
      <w:pPr>
        <w:pBdr>
          <w:top w:val="single" w:sz="6" w:space="1" w:color="auto"/>
          <w:bottom w:val="single" w:sz="6" w:space="1" w:color="auto"/>
        </w:pBdr>
        <w:rPr>
          <w:b/>
          <w:bCs/>
        </w:rPr>
      </w:pPr>
      <w:r w:rsidRPr="003833E5">
        <w:rPr>
          <w:b/>
          <w:bCs/>
        </w:rPr>
        <w:t>•</w:t>
      </w:r>
      <w:r>
        <w:rPr>
          <w:b/>
          <w:bCs/>
        </w:rPr>
        <w:t xml:space="preserve"> </w:t>
      </w:r>
      <w:r w:rsidRPr="003833E5">
        <w:rPr>
          <w:b/>
          <w:bCs/>
        </w:rPr>
        <w:t>brak dużych sygnałów LHC (efekt IR)</w:t>
      </w:r>
    </w:p>
    <w:p w14:paraId="0B6B9E5C" w14:textId="77777777" w:rsidR="003833E5" w:rsidRPr="00084EC2" w:rsidRDefault="003833E5" w:rsidP="003833E5">
      <w:pPr>
        <w:pBdr>
          <w:top w:val="single" w:sz="6" w:space="1" w:color="auto"/>
          <w:bottom w:val="single" w:sz="6" w:space="1" w:color="auto"/>
        </w:pBdr>
        <w:rPr>
          <w:b/>
          <w:bCs/>
        </w:rPr>
      </w:pPr>
    </w:p>
    <w:p w14:paraId="263203FB" w14:textId="77777777" w:rsidR="00084EC2" w:rsidRPr="00084EC2" w:rsidRDefault="00084EC2" w:rsidP="00084EC2">
      <w:pPr>
        <w:pBdr>
          <w:top w:val="single" w:sz="6" w:space="1" w:color="auto"/>
          <w:bottom w:val="single" w:sz="6" w:space="1" w:color="auto"/>
        </w:pBdr>
        <w:rPr>
          <w:b/>
          <w:bCs/>
        </w:rPr>
      </w:pPr>
      <w:r w:rsidRPr="00084EC2">
        <w:rPr>
          <w:b/>
          <w:bCs/>
        </w:rPr>
        <w:t>9. Wnioski</w:t>
      </w:r>
    </w:p>
    <w:p w14:paraId="67CF7418" w14:textId="77777777" w:rsidR="00084EC2" w:rsidRPr="00084EC2" w:rsidRDefault="00084EC2" w:rsidP="00084EC2">
      <w:pPr>
        <w:pBdr>
          <w:top w:val="single" w:sz="6" w:space="1" w:color="auto"/>
          <w:bottom w:val="single" w:sz="6" w:space="1" w:color="auto"/>
        </w:pBdr>
        <w:rPr>
          <w:b/>
          <w:bCs/>
        </w:rPr>
      </w:pPr>
      <w:r w:rsidRPr="00084EC2">
        <w:rPr>
          <w:b/>
          <w:bCs/>
        </w:rPr>
        <w:t>Hipoteza aktywnego ekranowania:</w:t>
      </w:r>
    </w:p>
    <w:p w14:paraId="1CA5BA9A" w14:textId="0143D25E" w:rsidR="00084EC2" w:rsidRPr="00084EC2" w:rsidRDefault="00084EC2" w:rsidP="00084EC2">
      <w:pPr>
        <w:pBdr>
          <w:top w:val="single" w:sz="6" w:space="1" w:color="auto"/>
          <w:bottom w:val="single" w:sz="6" w:space="1" w:color="auto"/>
        </w:pBdr>
        <w:rPr>
          <w:b/>
          <w:bCs/>
        </w:rPr>
      </w:pPr>
      <m:oMathPara>
        <m:oMath>
          <m:r>
            <m:rPr>
              <m:nor/>
            </m:rPr>
            <w:rPr>
              <w:b/>
              <w:bCs/>
            </w:rPr>
            <m:t>Weak scale</m:t>
          </m:r>
          <m:r>
            <m:rPr>
              <m:sty m:val="bi"/>
            </m:rPr>
            <w:rPr>
              <w:rFonts w:ascii="Cambria Math" w:hAnsi="Cambria Math"/>
            </w:rPr>
            <m:t>⇒</m:t>
          </m:r>
          <m:r>
            <m:rPr>
              <m:nor/>
            </m:rPr>
            <w:rPr>
              <w:b/>
              <w:bCs/>
            </w:rPr>
            <m:t>screening gravity</m:t>
          </m:r>
          <m:r>
            <m:rPr>
              <m:sty m:val="b"/>
            </m:rPr>
            <w:br/>
          </m:r>
        </m:oMath>
      </m:oMathPara>
    </w:p>
    <w:p w14:paraId="30EBF52E" w14:textId="5D2A2BEE" w:rsidR="003833E5" w:rsidRDefault="00084EC2" w:rsidP="00084EC2">
      <w:pPr>
        <w:pBdr>
          <w:top w:val="single" w:sz="6" w:space="1" w:color="auto"/>
          <w:bottom w:val="single" w:sz="6" w:space="1" w:color="auto"/>
        </w:pBdr>
        <w:rPr>
          <w:b/>
          <w:bCs/>
        </w:rPr>
      </w:pPr>
      <w:r w:rsidRPr="00084EC2">
        <w:rPr>
          <w:b/>
          <w:bCs/>
        </w:rPr>
        <w:t>Łączy:</w:t>
      </w:r>
    </w:p>
    <w:p w14:paraId="54F9E414" w14:textId="6E9B76D1" w:rsidR="003833E5" w:rsidRPr="003833E5" w:rsidRDefault="003833E5" w:rsidP="003833E5">
      <w:pPr>
        <w:pBdr>
          <w:top w:val="single" w:sz="6" w:space="1" w:color="auto"/>
          <w:bottom w:val="single" w:sz="6" w:space="1" w:color="auto"/>
        </w:pBdr>
        <w:rPr>
          <w:b/>
          <w:bCs/>
        </w:rPr>
      </w:pPr>
      <w:r w:rsidRPr="003833E5">
        <w:rPr>
          <w:b/>
          <w:bCs/>
        </w:rPr>
        <w:t>•</w:t>
      </w:r>
      <w:r>
        <w:rPr>
          <w:b/>
          <w:bCs/>
        </w:rPr>
        <w:t xml:space="preserve"> </w:t>
      </w:r>
      <w:r w:rsidRPr="003833E5">
        <w:rPr>
          <w:b/>
          <w:bCs/>
        </w:rPr>
        <w:t>problem hierarchii</w:t>
      </w:r>
    </w:p>
    <w:p w14:paraId="11AFA34B" w14:textId="64C3601B" w:rsidR="003833E5" w:rsidRPr="003833E5" w:rsidRDefault="003833E5" w:rsidP="003833E5">
      <w:pPr>
        <w:pBdr>
          <w:top w:val="single" w:sz="6" w:space="1" w:color="auto"/>
          <w:bottom w:val="single" w:sz="6" w:space="1" w:color="auto"/>
        </w:pBdr>
        <w:rPr>
          <w:b/>
          <w:bCs/>
        </w:rPr>
      </w:pPr>
      <w:r w:rsidRPr="003833E5">
        <w:rPr>
          <w:b/>
          <w:bCs/>
        </w:rPr>
        <w:t>•</w:t>
      </w:r>
      <w:r>
        <w:rPr>
          <w:b/>
          <w:bCs/>
        </w:rPr>
        <w:t xml:space="preserve"> </w:t>
      </w:r>
      <w:r w:rsidRPr="003833E5">
        <w:rPr>
          <w:b/>
          <w:bCs/>
        </w:rPr>
        <w:t>słabość grawitacji</w:t>
      </w:r>
    </w:p>
    <w:p w14:paraId="1A18276D" w14:textId="436ED2E4" w:rsidR="003833E5" w:rsidRPr="003833E5" w:rsidRDefault="003833E5" w:rsidP="003833E5">
      <w:pPr>
        <w:pBdr>
          <w:top w:val="single" w:sz="6" w:space="1" w:color="auto"/>
          <w:bottom w:val="single" w:sz="6" w:space="1" w:color="auto"/>
        </w:pBdr>
        <w:rPr>
          <w:b/>
          <w:bCs/>
        </w:rPr>
      </w:pPr>
      <w:r w:rsidRPr="003833E5">
        <w:rPr>
          <w:b/>
          <w:bCs/>
        </w:rPr>
        <w:t>•</w:t>
      </w:r>
      <w:r>
        <w:rPr>
          <w:b/>
          <w:bCs/>
        </w:rPr>
        <w:t xml:space="preserve"> </w:t>
      </w:r>
      <w:r w:rsidRPr="003833E5">
        <w:rPr>
          <w:b/>
          <w:bCs/>
        </w:rPr>
        <w:t>ciemną energię</w:t>
      </w:r>
    </w:p>
    <w:p w14:paraId="45B7EC23" w14:textId="0A61D2C9" w:rsidR="003833E5" w:rsidRDefault="003833E5" w:rsidP="003833E5">
      <w:pPr>
        <w:pBdr>
          <w:top w:val="single" w:sz="6" w:space="1" w:color="auto"/>
          <w:bottom w:val="single" w:sz="6" w:space="1" w:color="auto"/>
        </w:pBdr>
        <w:rPr>
          <w:b/>
          <w:bCs/>
        </w:rPr>
      </w:pPr>
      <w:r w:rsidRPr="003833E5">
        <w:rPr>
          <w:b/>
          <w:bCs/>
        </w:rPr>
        <w:t>•</w:t>
      </w:r>
      <w:r>
        <w:rPr>
          <w:b/>
          <w:bCs/>
        </w:rPr>
        <w:t xml:space="preserve"> </w:t>
      </w:r>
      <w:r w:rsidRPr="003833E5">
        <w:rPr>
          <w:b/>
          <w:bCs/>
        </w:rPr>
        <w:t>fizykę czarnych dziur</w:t>
      </w:r>
    </w:p>
    <w:p w14:paraId="25C0A133" w14:textId="3A8E871F" w:rsidR="00676B5C" w:rsidRDefault="003833E5" w:rsidP="003833E5">
      <w:pPr>
        <w:pBdr>
          <w:top w:val="single" w:sz="6" w:space="1" w:color="auto"/>
          <w:bottom w:val="single" w:sz="6" w:space="1" w:color="auto"/>
        </w:pBdr>
        <w:rPr>
          <w:b/>
          <w:bCs/>
        </w:rPr>
      </w:pPr>
      <w:r w:rsidRPr="003833E5">
        <w:rPr>
          <w:b/>
          <w:bCs/>
        </w:rPr>
        <w:t>w jeden mechanizm RG.</w:t>
      </w:r>
    </w:p>
    <w:p w14:paraId="250BA515" w14:textId="77777777" w:rsidR="003833E5" w:rsidRDefault="003833E5" w:rsidP="003833E5">
      <w:pPr>
        <w:pBdr>
          <w:top w:val="single" w:sz="6" w:space="1" w:color="auto"/>
          <w:bottom w:val="single" w:sz="6" w:space="1" w:color="auto"/>
        </w:pBdr>
        <w:rPr>
          <w:b/>
          <w:bCs/>
        </w:rPr>
      </w:pPr>
    </w:p>
    <w:p w14:paraId="52679C79" w14:textId="77777777" w:rsidR="003833E5" w:rsidRDefault="003833E5" w:rsidP="008162C0">
      <w:pPr>
        <w:pBdr>
          <w:bottom w:val="single" w:sz="6" w:space="1" w:color="auto"/>
        </w:pBdr>
        <w:rPr>
          <w:b/>
          <w:bCs/>
        </w:rPr>
      </w:pPr>
    </w:p>
    <w:p w14:paraId="2ABD070D" w14:textId="77777777" w:rsidR="003833E5" w:rsidRDefault="003833E5" w:rsidP="008162C0">
      <w:pPr>
        <w:pBdr>
          <w:bottom w:val="single" w:sz="6" w:space="1" w:color="auto"/>
        </w:pBdr>
        <w:rPr>
          <w:b/>
          <w:bCs/>
        </w:rPr>
      </w:pPr>
    </w:p>
    <w:p w14:paraId="67801BD7" w14:textId="30694ACE" w:rsidR="00000927" w:rsidRDefault="00000927" w:rsidP="008162C0">
      <w:pPr>
        <w:pBdr>
          <w:bottom w:val="single" w:sz="6" w:space="1" w:color="auto"/>
        </w:pBdr>
        <w:rPr>
          <w:b/>
          <w:bCs/>
        </w:rPr>
      </w:pPr>
      <w:r>
        <w:rPr>
          <w:b/>
          <w:bCs/>
        </w:rPr>
        <w:t>V2</w:t>
      </w:r>
    </w:p>
    <w:p w14:paraId="350B22B3" w14:textId="77777777" w:rsidR="00000927" w:rsidRDefault="00000927" w:rsidP="008162C0">
      <w:pPr>
        <w:rPr>
          <w:b/>
          <w:bCs/>
        </w:rPr>
      </w:pPr>
    </w:p>
    <w:p w14:paraId="0524A899" w14:textId="77777777" w:rsidR="00000927" w:rsidRPr="00000927" w:rsidRDefault="00000927" w:rsidP="00000927">
      <w:pPr>
        <w:rPr>
          <w:b/>
          <w:bCs/>
        </w:rPr>
      </w:pPr>
      <w:r w:rsidRPr="00000927">
        <w:rPr>
          <w:b/>
          <w:bCs/>
        </w:rPr>
        <w:t>Tytuł: Grawitacja jako echo: Hipoteza aktywnego ekranowania skali Plancka</w:t>
      </w:r>
    </w:p>
    <w:p w14:paraId="6A64A635" w14:textId="77777777" w:rsidR="00000927" w:rsidRPr="00000927" w:rsidRDefault="00000927" w:rsidP="00000927">
      <w:pPr>
        <w:rPr>
          <w:b/>
          <w:bCs/>
        </w:rPr>
      </w:pPr>
      <w:r w:rsidRPr="00000927">
        <w:rPr>
          <w:b/>
          <w:bCs/>
        </w:rPr>
        <w:t>Wstęp: Problem, którego nie widać</w:t>
      </w:r>
    </w:p>
    <w:p w14:paraId="32493B09" w14:textId="77777777" w:rsidR="00000927" w:rsidRPr="00000927" w:rsidRDefault="00000927" w:rsidP="00000927">
      <w:pPr>
        <w:rPr>
          <w:b/>
          <w:bCs/>
        </w:rPr>
      </w:pPr>
      <w:r w:rsidRPr="00000927">
        <w:rPr>
          <w:b/>
          <w:bCs/>
        </w:rPr>
        <w:t>Współczesna fizyka teoretyczna od dekad zmaga się z tzw. problemem hierarchii: dlaczego oddziaływanie grawitacyjne jest o 24 rzędy wielkości słabsze od oddziaływania słabego? Standardowe podejście szuka odpowiedzi w „naturalności” stałych fizycznych. Niniejszy esej proponuje radykalną zmianę perspektywy: grawitacja makroskopowa nie jest siłą fundamentalną, lecz emergentnym polem resztkowym, odizolowanym od swojej pierwotnej energii przez „pancerz” oddziaływania elektrosłabego.</w:t>
      </w:r>
    </w:p>
    <w:p w14:paraId="3E6AA4CE" w14:textId="77777777" w:rsidR="00000927" w:rsidRPr="00000927" w:rsidRDefault="00000927" w:rsidP="00000927">
      <w:pPr>
        <w:rPr>
          <w:b/>
          <w:bCs/>
        </w:rPr>
      </w:pPr>
      <w:r w:rsidRPr="00000927">
        <w:rPr>
          <w:b/>
          <w:bCs/>
        </w:rPr>
        <w:t>I. Bariera elektrosłaba jako filtr rozdzielczości</w:t>
      </w:r>
    </w:p>
    <w:p w14:paraId="1C415931" w14:textId="77777777" w:rsidR="00000927" w:rsidRPr="00000927" w:rsidRDefault="00000927" w:rsidP="00000927">
      <w:pPr>
        <w:rPr>
          <w:b/>
          <w:bCs/>
        </w:rPr>
      </w:pPr>
      <w:r w:rsidRPr="00000927">
        <w:rPr>
          <w:b/>
          <w:bCs/>
        </w:rPr>
        <w:t>Kluczowym elementem hipotezy jest uznanie dystansu </w:t>
      </w:r>
    </w:p>
    <w:p w14:paraId="120764ED" w14:textId="0CDADA8C" w:rsidR="00000927" w:rsidRPr="00000927" w:rsidRDefault="00000927" w:rsidP="00000927">
      <w:pPr>
        <w:rPr>
          <w:b/>
          <w:bCs/>
        </w:rPr>
      </w:pPr>
      <w:r w:rsidRPr="00000927">
        <w:rPr>
          <w:b/>
          <w:bCs/>
          <w:noProof/>
        </w:rPr>
        <w:drawing>
          <wp:inline distT="0" distB="0" distL="0" distR="0" wp14:anchorId="334855B5" wp14:editId="5416E1A2">
            <wp:extent cx="9525" cy="9525"/>
            <wp:effectExtent l="0" t="0" r="0" b="0"/>
            <wp:docPr id="848172421"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40B78D72" w14:textId="5CA5A5BC" w:rsidR="00000927" w:rsidRPr="00000927" w:rsidRDefault="00000000" w:rsidP="00000927">
      <w:pPr>
        <w:rPr>
          <w:b/>
          <w:bCs/>
        </w:rPr>
      </w:pPr>
      <m:oMathPara>
        <m:oMath>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-18</m:t>
              </m:r>
            </m:sup>
          </m:sSup>
        </m:oMath>
      </m:oMathPara>
    </w:p>
    <w:p w14:paraId="5CBA34D7" w14:textId="77777777" w:rsidR="00000927" w:rsidRPr="00000927" w:rsidRDefault="00000927" w:rsidP="00000927">
      <w:pPr>
        <w:rPr>
          <w:b/>
          <w:bCs/>
        </w:rPr>
      </w:pPr>
      <w:r w:rsidRPr="00000927">
        <w:rPr>
          <w:b/>
          <w:bCs/>
        </w:rPr>
        <w:t>10−18</w:t>
      </w:r>
    </w:p>
    <w:p w14:paraId="6E8A018E" w14:textId="77777777" w:rsidR="00000927" w:rsidRPr="00000927" w:rsidRDefault="00000927" w:rsidP="00000927">
      <w:pPr>
        <w:rPr>
          <w:b/>
          <w:bCs/>
        </w:rPr>
      </w:pPr>
      <w:r w:rsidRPr="00000927">
        <w:rPr>
          <w:b/>
          <w:bCs/>
        </w:rPr>
        <w:t> m (skala elektrosłaba) za fizyczną granicę fazową rzeczywistości. W tej skali mechanizm Higgsa oraz ekstremalna masa kwarka top (</w:t>
      </w:r>
    </w:p>
    <w:p w14:paraId="3F6AA28A" w14:textId="4FD0AA43" w:rsidR="00000927" w:rsidRPr="00000927" w:rsidRDefault="00000927" w:rsidP="00000927">
      <w:pPr>
        <w:rPr>
          <w:b/>
          <w:bCs/>
        </w:rPr>
      </w:pPr>
      <w:r w:rsidRPr="00000927">
        <w:rPr>
          <w:b/>
          <w:bCs/>
          <w:noProof/>
        </w:rPr>
        <w:drawing>
          <wp:inline distT="0" distB="0" distL="0" distR="0" wp14:anchorId="790CE29B" wp14:editId="38B9ED48">
            <wp:extent cx="9525" cy="9525"/>
            <wp:effectExtent l="0" t="0" r="0" b="0"/>
            <wp:docPr id="1859203889"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78EA6F02" w14:textId="6FDA163B" w:rsidR="00000927" w:rsidRPr="00000927" w:rsidRDefault="00000000" w:rsidP="00000927">
      <w:pPr>
        <w:rPr>
          <w:b/>
          <w:bCs/>
        </w:rPr>
      </w:pPr>
      <m:oMathPara>
        <m:oMath>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t</m:t>
              </m:r>
            </m:sub>
          </m:sSub>
          <m:r>
            <m:rPr>
              <m:sty m:val="bi"/>
            </m:rPr>
            <w:rPr>
              <w:rFonts w:ascii="Cambria Math" w:hAnsi="Cambria Math"/>
            </w:rPr>
            <m:t>≈1</m:t>
          </m:r>
        </m:oMath>
      </m:oMathPara>
    </w:p>
    <w:p w14:paraId="54B188A0" w14:textId="77777777" w:rsidR="00000927" w:rsidRPr="00000927" w:rsidRDefault="00000927" w:rsidP="00000927">
      <w:pPr>
        <w:rPr>
          <w:b/>
          <w:bCs/>
        </w:rPr>
      </w:pPr>
      <w:r w:rsidRPr="00000927">
        <w:rPr>
          <w:rFonts w:ascii="Cambria Math" w:hAnsi="Cambria Math" w:cs="Cambria Math"/>
          <w:b/>
          <w:bCs/>
        </w:rPr>
        <w:t>𝑦𝑡</w:t>
      </w:r>
      <w:r w:rsidRPr="00000927">
        <w:rPr>
          <w:b/>
          <w:bCs/>
        </w:rPr>
        <w:t>≈1</w:t>
      </w:r>
    </w:p>
    <w:p w14:paraId="39D3475B" w14:textId="77777777" w:rsidR="00000927" w:rsidRPr="00000927" w:rsidRDefault="00000927" w:rsidP="00000927">
      <w:pPr>
        <w:rPr>
          <w:b/>
          <w:bCs/>
        </w:rPr>
      </w:pPr>
      <w:r w:rsidRPr="00000927">
        <w:rPr>
          <w:b/>
          <w:bCs/>
        </w:rPr>
        <w:t>) działają jako energetyczny stabilizator próżni.</w:t>
      </w:r>
      <w:r w:rsidRPr="00000927">
        <w:rPr>
          <w:b/>
          <w:bCs/>
        </w:rPr>
        <w:br/>
        <w:t>Możemy przyjąć, że kwark top nie jest jedynie cząstką, lecz „punktem krytycznym” – progiem energii, powyżej którego geometria czasoprzestrzeni staje się „dzika” i nieciągła (skala Plancka). Oddziaływanie słabe pełni tu rolę izolatora, który „wygładza” te gwałtowne fluktuacje, pozwalając na wyłonienie się stabilnej, płaskiej czasoprzestrzeni, którą znamy z fizyki klasycznej.</w:t>
      </w:r>
    </w:p>
    <w:p w14:paraId="796530BE" w14:textId="77777777" w:rsidR="00000927" w:rsidRPr="00000927" w:rsidRDefault="00000927" w:rsidP="00000927">
      <w:pPr>
        <w:rPr>
          <w:b/>
          <w:bCs/>
        </w:rPr>
      </w:pPr>
      <w:r w:rsidRPr="00000927">
        <w:rPr>
          <w:b/>
          <w:bCs/>
        </w:rPr>
        <w:t>II. Grawitacja indukowana: Model magnetosfery</w:t>
      </w:r>
    </w:p>
    <w:p w14:paraId="3A0BDC30" w14:textId="77777777" w:rsidR="00000927" w:rsidRPr="00000927" w:rsidRDefault="00000927" w:rsidP="00000927">
      <w:pPr>
        <w:rPr>
          <w:b/>
          <w:bCs/>
        </w:rPr>
      </w:pPr>
      <w:r w:rsidRPr="00000927">
        <w:rPr>
          <w:b/>
          <w:bCs/>
        </w:rPr>
        <w:t>Zamiast szukać swobodnych grawitonów w próżni, hipoteza zakłada model grawitacji indukowanej (w duchu Sacharowa). To, co mierzymy jako stałą Newtona </w:t>
      </w:r>
    </w:p>
    <w:p w14:paraId="740AFE51" w14:textId="36BE93B6" w:rsidR="00000927" w:rsidRPr="00000927" w:rsidRDefault="00000927" w:rsidP="00000927">
      <w:pPr>
        <w:rPr>
          <w:b/>
          <w:bCs/>
        </w:rPr>
      </w:pPr>
      <w:r w:rsidRPr="00000927">
        <w:rPr>
          <w:b/>
          <w:bCs/>
          <w:noProof/>
        </w:rPr>
        <w:drawing>
          <wp:inline distT="0" distB="0" distL="0" distR="0" wp14:anchorId="7E5E5D0D" wp14:editId="3CF8FAE9">
            <wp:extent cx="9525" cy="9525"/>
            <wp:effectExtent l="0" t="0" r="0" b="0"/>
            <wp:docPr id="1595597348"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64CB644E" w14:textId="6F12D8FA" w:rsidR="00000927" w:rsidRPr="00000927" w:rsidRDefault="00000927" w:rsidP="00000927">
      <w:pPr>
        <w:rPr>
          <w:b/>
          <w:bCs/>
        </w:rPr>
      </w:pPr>
      <m:oMathPara>
        <m:oMath>
          <m:r>
            <m:rPr>
              <m:sty m:val="bi"/>
            </m:rPr>
            <w:rPr>
              <w:rFonts w:ascii="Cambria Math" w:hAnsi="Cambria Math"/>
            </w:rPr>
            <m:t>G</m:t>
          </m:r>
        </m:oMath>
      </m:oMathPara>
    </w:p>
    <w:p w14:paraId="69D40057" w14:textId="77777777" w:rsidR="00000927" w:rsidRPr="00000927" w:rsidRDefault="00000927" w:rsidP="00000927">
      <w:pPr>
        <w:rPr>
          <w:b/>
          <w:bCs/>
        </w:rPr>
      </w:pPr>
      <w:r w:rsidRPr="00000927">
        <w:rPr>
          <w:rFonts w:ascii="Cambria Math" w:hAnsi="Cambria Math" w:cs="Cambria Math"/>
          <w:b/>
          <w:bCs/>
        </w:rPr>
        <w:t>𝐺</w:t>
      </w:r>
    </w:p>
    <w:p w14:paraId="051DFB0D" w14:textId="77777777" w:rsidR="00000927" w:rsidRPr="00000927" w:rsidRDefault="00000927" w:rsidP="00000927">
      <w:pPr>
        <w:rPr>
          <w:b/>
          <w:bCs/>
        </w:rPr>
      </w:pPr>
      <w:r w:rsidRPr="00000927">
        <w:rPr>
          <w:b/>
          <w:bCs/>
        </w:rPr>
        <w:t>, jest w rzeczywistości „szumem informacyjnym” wyciekającym z procesów kwantowych zachodzących pod barierą elektrosłabą.</w:t>
      </w:r>
      <w:r w:rsidRPr="00000927">
        <w:rPr>
          <w:b/>
          <w:bCs/>
        </w:rPr>
        <w:br/>
        <w:t>Analogia do magnetosfery Ziemi jest tu kluczowa: grawitacja makroskopowa rozciąga się na miliardy lat świetlnych, ale jej „źródło” i prawdziwa, niszczycielska siła są uwięzione głęboko w mikroskali. Jesteśmy jak obserwatorzy zorzy polarnej, którzy przez wieki nie wiedzieli o istnieniu płynnego jądra planety – widzimy efekt (grawitację), ale nie znamy mechanizmu, który go generuje i jednocześnie przed nami chroni.</w:t>
      </w:r>
    </w:p>
    <w:p w14:paraId="6A34D559" w14:textId="77777777" w:rsidR="00000927" w:rsidRPr="00000927" w:rsidRDefault="00000927" w:rsidP="00000927">
      <w:pPr>
        <w:rPr>
          <w:b/>
          <w:bCs/>
        </w:rPr>
      </w:pPr>
      <w:r w:rsidRPr="00000927">
        <w:rPr>
          <w:b/>
          <w:bCs/>
        </w:rPr>
        <w:t>III. Ciemna Energia jako ciśnienie wycieku</w:t>
      </w:r>
    </w:p>
    <w:p w14:paraId="07E996F2" w14:textId="77777777" w:rsidR="00000927" w:rsidRPr="00000927" w:rsidRDefault="00000927" w:rsidP="00000927">
      <w:pPr>
        <w:rPr>
          <w:b/>
          <w:bCs/>
        </w:rPr>
      </w:pPr>
      <w:r w:rsidRPr="00000927">
        <w:rPr>
          <w:b/>
          <w:bCs/>
        </w:rPr>
        <w:t>Hipoteza ta oferuje eleganckie rozwiązanie zagadki Ciemnej Energii. Jeśli bariera oddziaływania słabego nie jest idealnie szczelna, następuje powolny gradient entropii między „jądrem” (skalą UV) a makrokosmosem (skalą IR). Przyspieszona ekspansja Wszechświata staje się wtedy wynikiem ciśnienia kwantowego, które nieustannie „rozpycha” barierę od środka. Ciemna Energia nie byłaby więc stałą kosmologiczną, lecz miarą niedoskonałości izolacji energetycznej naszego poziomu rzeczywistości.</w:t>
      </w:r>
    </w:p>
    <w:p w14:paraId="27506CB3" w14:textId="77777777" w:rsidR="00000927" w:rsidRPr="00000927" w:rsidRDefault="00000927" w:rsidP="00000927">
      <w:pPr>
        <w:rPr>
          <w:b/>
          <w:bCs/>
        </w:rPr>
      </w:pPr>
      <w:r w:rsidRPr="00000927">
        <w:rPr>
          <w:b/>
          <w:bCs/>
        </w:rPr>
        <w:t>IV. Czarne Dziury: Pęknięcie pancerza</w:t>
      </w:r>
    </w:p>
    <w:p w14:paraId="5366DE00" w14:textId="77777777" w:rsidR="00000927" w:rsidRPr="00000927" w:rsidRDefault="00000927" w:rsidP="00000927">
      <w:pPr>
        <w:rPr>
          <w:b/>
          <w:bCs/>
        </w:rPr>
      </w:pPr>
      <w:r w:rsidRPr="00000927">
        <w:rPr>
          <w:b/>
          <w:bCs/>
        </w:rPr>
        <w:t xml:space="preserve">W ramach tej teorii osobliwość wewnątrz czarnej dziury przestaje być matematycznym błędem. Jest to miejsce, w którym gęstość materii pokonuje barierę elektrosłabą. Wewnątrz horyzontu zdarzeń „pancerz” pęka, a materia zostaje wystawiona na bezpośredni kontakt z surową geometrią Plancka. To wyjaśnia, dlaczego w czarnych dziurach załamują się znane nam prawa fizyki – wchodzimy tam w obszar </w:t>
      </w:r>
      <w:r w:rsidRPr="00000927">
        <w:rPr>
          <w:b/>
          <w:bCs/>
        </w:rPr>
        <w:lastRenderedPageBreak/>
        <w:t>„podpowierzchniowy”, gdzie oddziaływanie słabe nie jest już w stanie ekranować grawitacji.</w:t>
      </w:r>
    </w:p>
    <w:p w14:paraId="2C5F9113" w14:textId="77777777" w:rsidR="00000927" w:rsidRPr="00000927" w:rsidRDefault="00000927" w:rsidP="00000927">
      <w:pPr>
        <w:rPr>
          <w:b/>
          <w:bCs/>
        </w:rPr>
      </w:pPr>
      <w:r w:rsidRPr="00000927">
        <w:rPr>
          <w:b/>
          <w:bCs/>
        </w:rPr>
        <w:t>V. Wnioski i przewidywania</w:t>
      </w:r>
    </w:p>
    <w:p w14:paraId="694D4F08" w14:textId="77777777" w:rsidR="00000927" w:rsidRPr="00000927" w:rsidRDefault="00000927" w:rsidP="00000927">
      <w:pPr>
        <w:rPr>
          <w:b/>
          <w:bCs/>
        </w:rPr>
      </w:pPr>
      <w:r w:rsidRPr="00000927">
        <w:rPr>
          <w:b/>
          <w:bCs/>
        </w:rPr>
        <w:t>Hipoteza aktywnego ekranowania przesuwa ciężar poszukiwań „Teorii Wszystkiego” z dalekich gwiazd do wnętrza akceleratorów. Jeśli grawitacja jest indukowana przez pola materii, powinniśmy zaobserwować subtelne, nie-newtonowskie anomalie w procesach o wysokiej energii, gdzie kwark top jest produkowany w dużych ilościach. Grawitacja może okazać się nie tyle fundamentem świata, co jego najbardziej zewnętrzną, najdelikatniejszą warstwą – cieniem rzucanym przez potężny silnik kwantowy ukryty głębiej, niż do tej pory sądziliśmy.</w:t>
      </w:r>
    </w:p>
    <w:p w14:paraId="593F650A" w14:textId="77777777" w:rsidR="00000927" w:rsidRDefault="00000927" w:rsidP="008162C0">
      <w:pPr>
        <w:rPr>
          <w:b/>
          <w:bCs/>
        </w:rPr>
      </w:pPr>
    </w:p>
    <w:p w14:paraId="2801F0EF" w14:textId="43375E3B" w:rsidR="00000927" w:rsidRDefault="00000927" w:rsidP="00000927">
      <w:pPr>
        <w:pBdr>
          <w:bottom w:val="single" w:sz="6" w:space="1" w:color="auto"/>
        </w:pBdr>
        <w:rPr>
          <w:b/>
          <w:bCs/>
        </w:rPr>
      </w:pPr>
      <w:r>
        <w:rPr>
          <w:b/>
          <w:bCs/>
        </w:rPr>
        <w:t>V1</w:t>
      </w:r>
    </w:p>
    <w:p w14:paraId="44832D0E" w14:textId="77777777" w:rsidR="00000927" w:rsidRDefault="00000927" w:rsidP="008162C0">
      <w:pPr>
        <w:rPr>
          <w:b/>
          <w:bCs/>
        </w:rPr>
      </w:pPr>
    </w:p>
    <w:p w14:paraId="038C4E80" w14:textId="4D800D18" w:rsidR="008162C0" w:rsidRPr="008162C0" w:rsidRDefault="008162C0" w:rsidP="008162C0">
      <w:pPr>
        <w:rPr>
          <w:b/>
          <w:bCs/>
        </w:rPr>
      </w:pPr>
      <w:r w:rsidRPr="008162C0">
        <w:rPr>
          <w:b/>
          <w:bCs/>
        </w:rPr>
        <w:t>Temat: Hipoteza Aktywnego Ekranu: Czy oddziaływanie słabe to „pancerz” izolujący skalę Plancka?</w:t>
      </w:r>
    </w:p>
    <w:p w14:paraId="38AC265E" w14:textId="77777777" w:rsidR="008162C0" w:rsidRPr="008162C0" w:rsidRDefault="008162C0" w:rsidP="008162C0">
      <w:pPr>
        <w:rPr>
          <w:b/>
          <w:bCs/>
        </w:rPr>
      </w:pPr>
      <w:r w:rsidRPr="008162C0">
        <w:rPr>
          <w:b/>
          <w:bCs/>
        </w:rPr>
        <w:t>Abstrakt:</w:t>
      </w:r>
      <w:r w:rsidRPr="008162C0">
        <w:rPr>
          <w:b/>
          <w:bCs/>
        </w:rPr>
        <w:br/>
        <w:t>Współczesna fizyka traktuje Problem Hierarchii jako zagadkę matematyczną (dlaczego grawitacja jest o 24 rzędy wielkości słabsza od siły słabej?). Niniejsza teza proponuje odwrócenie perspektywy: słabość grawitacji makroskopowej nie jest cechą fundamentalną, lecz wynikiem aktywnego ekranowania energetycznego.</w:t>
      </w:r>
    </w:p>
    <w:p w14:paraId="3F48C1E2" w14:textId="77777777" w:rsidR="008162C0" w:rsidRPr="008162C0" w:rsidRDefault="008162C0" w:rsidP="008162C0">
      <w:pPr>
        <w:rPr>
          <w:b/>
          <w:bCs/>
        </w:rPr>
      </w:pPr>
      <w:r w:rsidRPr="008162C0">
        <w:rPr>
          <w:b/>
          <w:bCs/>
        </w:rPr>
        <w:t>Główne założenia:</w:t>
      </w:r>
    </w:p>
    <w:p w14:paraId="6542DDDB" w14:textId="77777777" w:rsidR="008162C0" w:rsidRPr="008162C0" w:rsidRDefault="008162C0" w:rsidP="008162C0">
      <w:pPr>
        <w:numPr>
          <w:ilvl w:val="0"/>
          <w:numId w:val="1"/>
        </w:numPr>
        <w:rPr>
          <w:b/>
          <w:bCs/>
        </w:rPr>
      </w:pPr>
      <w:r w:rsidRPr="008162C0">
        <w:rPr>
          <w:b/>
          <w:bCs/>
        </w:rPr>
        <w:t>Bariera </w:t>
      </w:r>
    </w:p>
    <w:p w14:paraId="514603D5" w14:textId="22131078" w:rsidR="008162C0" w:rsidRPr="008162C0" w:rsidRDefault="008162C0" w:rsidP="008162C0">
      <w:pPr>
        <w:rPr>
          <w:b/>
          <w:bCs/>
        </w:rPr>
      </w:pPr>
      <w:r w:rsidRPr="008162C0">
        <w:rPr>
          <w:b/>
          <w:bCs/>
          <w:noProof/>
        </w:rPr>
        <w:drawing>
          <wp:inline distT="0" distB="0" distL="0" distR="0" wp14:anchorId="2E856EA3" wp14:editId="53A95447">
            <wp:extent cx="9525" cy="9525"/>
            <wp:effectExtent l="0" t="0" r="0" b="0"/>
            <wp:docPr id="1954183945"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060DE417" w14:textId="750E59A9" w:rsidR="008162C0" w:rsidRPr="008162C0" w:rsidRDefault="00000000" w:rsidP="008162C0">
      <w:pPr>
        <w:rPr>
          <w:b/>
          <w:bCs/>
        </w:rPr>
      </w:pPr>
      <m:oMathPara>
        <m:oMath>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-18</m:t>
              </m:r>
            </m:sup>
          </m:sSup>
        </m:oMath>
      </m:oMathPara>
    </w:p>
    <w:p w14:paraId="72F53B5C" w14:textId="774088C4" w:rsidR="008162C0" w:rsidRPr="008162C0" w:rsidRDefault="008162C0" w:rsidP="008162C0">
      <w:pPr>
        <w:rPr>
          <w:b/>
          <w:bCs/>
        </w:rPr>
      </w:pPr>
      <w:r w:rsidRPr="008162C0">
        <w:rPr>
          <w:b/>
          <w:bCs/>
        </w:rPr>
        <w:t>10−18 m: Skala elektrosłaba, wyznaczona przez masę kwarka top i bozonów W/Z, pełni rolę „energetycznego bezpiecznika”. Masa kwarka top (</w:t>
      </w:r>
    </w:p>
    <w:p w14:paraId="44F32DFC" w14:textId="5A3A62CC" w:rsidR="008162C0" w:rsidRPr="008162C0" w:rsidRDefault="008162C0" w:rsidP="008162C0">
      <w:pPr>
        <w:rPr>
          <w:b/>
          <w:bCs/>
        </w:rPr>
      </w:pPr>
      <w:r w:rsidRPr="008162C0">
        <w:rPr>
          <w:b/>
          <w:bCs/>
          <w:noProof/>
        </w:rPr>
        <w:drawing>
          <wp:inline distT="0" distB="0" distL="0" distR="0" wp14:anchorId="4FF22F1E" wp14:editId="3B021708">
            <wp:extent cx="9525" cy="9525"/>
            <wp:effectExtent l="0" t="0" r="0" b="0"/>
            <wp:docPr id="2072793908"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4037F63D" w14:textId="0BABF1C0" w:rsidR="008162C0" w:rsidRPr="008162C0" w:rsidRDefault="008162C0" w:rsidP="008162C0">
      <w:pPr>
        <w:rPr>
          <w:b/>
          <w:bCs/>
        </w:rPr>
      </w:pPr>
      <m:oMathPara>
        <m:oMath>
          <m:r>
            <m:rPr>
              <m:sty m:val="bi"/>
            </m:rPr>
            <w:rPr>
              <w:rFonts w:ascii="Cambria Math" w:hAnsi="Cambria Math"/>
            </w:rPr>
            <m:t>173</m:t>
          </m:r>
          <m:r>
            <m:rPr>
              <m:nor/>
            </m:rPr>
            <w:rPr>
              <w:b/>
              <w:bCs/>
            </w:rPr>
            <m:t>GeV</m:t>
          </m:r>
        </m:oMath>
      </m:oMathPara>
    </w:p>
    <w:p w14:paraId="78FC43D2" w14:textId="01CBAD69" w:rsidR="008162C0" w:rsidRPr="008162C0" w:rsidRDefault="008162C0" w:rsidP="008162C0">
      <w:pPr>
        <w:rPr>
          <w:b/>
          <w:bCs/>
        </w:rPr>
      </w:pPr>
      <w:r w:rsidRPr="008162C0">
        <w:rPr>
          <w:b/>
          <w:bCs/>
        </w:rPr>
        <w:t>173GeV) działa jako próg odbicia, uniemożliwiający dostęp energii makroskopowej do struktur czasoprzestrzeni o wyższej gęstości.</w:t>
      </w:r>
    </w:p>
    <w:p w14:paraId="00C2C322" w14:textId="77777777" w:rsidR="008162C0" w:rsidRPr="008162C0" w:rsidRDefault="008162C0" w:rsidP="008162C0">
      <w:pPr>
        <w:numPr>
          <w:ilvl w:val="0"/>
          <w:numId w:val="1"/>
        </w:numPr>
        <w:rPr>
          <w:b/>
          <w:bCs/>
        </w:rPr>
      </w:pPr>
      <w:r w:rsidRPr="008162C0">
        <w:rPr>
          <w:b/>
          <w:bCs/>
        </w:rPr>
        <w:t>Grawitacja jako pole resztkowe: Podobnie jak magnetosfera jest zewnętrznym przejawem procesów w jądrze Ziemi, tak grawitacja Einsteina jest jedynie „szumem” lub słabym wyciekiem informacji z procesów grawitacyjnych uwięzionych poniżej bariery </w:t>
      </w:r>
    </w:p>
    <w:p w14:paraId="4AC49BEF" w14:textId="356182A4" w:rsidR="008162C0" w:rsidRPr="008162C0" w:rsidRDefault="008162C0" w:rsidP="008162C0">
      <w:pPr>
        <w:rPr>
          <w:b/>
          <w:bCs/>
        </w:rPr>
      </w:pPr>
      <w:r w:rsidRPr="008162C0">
        <w:rPr>
          <w:b/>
          <w:bCs/>
          <w:noProof/>
        </w:rPr>
        <w:drawing>
          <wp:inline distT="0" distB="0" distL="0" distR="0" wp14:anchorId="19066BD1" wp14:editId="4794DFFB">
            <wp:extent cx="9525" cy="9525"/>
            <wp:effectExtent l="0" t="0" r="0" b="0"/>
            <wp:docPr id="1891872678"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739EFC95" w14:textId="2E7E6A56" w:rsidR="008162C0" w:rsidRPr="008162C0" w:rsidRDefault="00000000" w:rsidP="008162C0">
      <w:pPr>
        <w:rPr>
          <w:b/>
          <w:bCs/>
        </w:rPr>
      </w:pPr>
      <m:oMathPara>
        <m:oMath>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-18</m:t>
              </m:r>
            </m:sup>
          </m:sSup>
        </m:oMath>
      </m:oMathPara>
    </w:p>
    <w:p w14:paraId="62410373" w14:textId="7DC83F53" w:rsidR="008162C0" w:rsidRPr="008162C0" w:rsidRDefault="008162C0" w:rsidP="008162C0">
      <w:pPr>
        <w:rPr>
          <w:b/>
          <w:bCs/>
        </w:rPr>
      </w:pPr>
      <w:r w:rsidRPr="008162C0">
        <w:rPr>
          <w:b/>
          <w:bCs/>
        </w:rPr>
        <w:t>10−18 m.</w:t>
      </w:r>
    </w:p>
    <w:p w14:paraId="732E2CD7" w14:textId="77777777" w:rsidR="008162C0" w:rsidRPr="008162C0" w:rsidRDefault="008162C0" w:rsidP="008162C0">
      <w:pPr>
        <w:numPr>
          <w:ilvl w:val="0"/>
          <w:numId w:val="1"/>
        </w:numPr>
        <w:rPr>
          <w:b/>
          <w:bCs/>
        </w:rPr>
      </w:pPr>
      <w:r w:rsidRPr="008162C0">
        <w:rPr>
          <w:b/>
          <w:bCs/>
        </w:rPr>
        <w:lastRenderedPageBreak/>
        <w:t>Grawitony w „klatce”: Hipotetyczne grawitony funkcjonują z ogromną siłą (proporcjonalną do </w:t>
      </w:r>
    </w:p>
    <w:p w14:paraId="4D7B1AAF" w14:textId="17E74696" w:rsidR="008162C0" w:rsidRPr="008162C0" w:rsidRDefault="008162C0" w:rsidP="008162C0">
      <w:pPr>
        <w:rPr>
          <w:b/>
          <w:bCs/>
        </w:rPr>
      </w:pPr>
      <w:r w:rsidRPr="008162C0">
        <w:rPr>
          <w:b/>
          <w:bCs/>
          <w:noProof/>
        </w:rPr>
        <w:drawing>
          <wp:inline distT="0" distB="0" distL="0" distR="0" wp14:anchorId="2662E334" wp14:editId="3C40AADA">
            <wp:extent cx="9525" cy="9525"/>
            <wp:effectExtent l="0" t="0" r="0" b="0"/>
            <wp:docPr id="54324358"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06BB78AE" w14:textId="262F2B51" w:rsidR="008162C0" w:rsidRPr="008162C0" w:rsidRDefault="00000000" w:rsidP="008162C0">
      <w:pPr>
        <w:rPr>
          <w:b/>
          <w:bCs/>
        </w:rPr>
      </w:pPr>
      <m:oMathPara>
        <m:oMath>
          <m:f>
            <m:fPr>
              <m:type m:val="lin"/>
              <m:ctrlPr>
                <w:rPr>
                  <w:rFonts w:ascii="Cambria Math" w:hAnsi="Cambria Math"/>
                  <w:b/>
                  <w:bCs/>
                </w:rPr>
              </m:ctrlPr>
            </m:fPr>
            <m:num>
              <m:r>
                <m:rPr>
                  <m:sty m:val="bi"/>
                </m:rPr>
                <w:rPr>
                  <w:rFonts w:ascii="Cambria Math" w:hAnsi="Cambria Math"/>
                </w:rPr>
                <m:t>1</m:t>
              </m:r>
            </m:num>
            <m:den>
              <m:sSup>
                <m:sSupPr>
                  <m:ctrlPr>
                    <w:rPr>
                      <w:rFonts w:ascii="Cambria Math" w:hAnsi="Cambria Math"/>
                      <w:b/>
                      <w:bCs/>
                    </w:rPr>
                  </m:ctrlPr>
                </m:sSupPr>
                <m:e>
                  <m:r>
                    <m:rPr>
                      <m:sty m:val="bi"/>
                    </m:rPr>
                    <w:rPr>
                      <w:rFonts w:ascii="Cambria Math" w:hAnsi="Cambria Math"/>
                    </w:rPr>
                    <m:t>r</m:t>
                  </m:r>
                </m:e>
                <m:sup>
                  <m:r>
                    <m:rPr>
                      <m:sty m:val="bi"/>
                    </m:rPr>
                    <w:rPr>
                      <w:rFonts w:ascii="Cambria Math" w:hAnsi="Cambria Math"/>
                    </w:rPr>
                    <m:t>2</m:t>
                  </m:r>
                </m:sup>
              </m:sSup>
            </m:den>
          </m:f>
        </m:oMath>
      </m:oMathPara>
    </w:p>
    <w:p w14:paraId="71E33DAF" w14:textId="06325D7A" w:rsidR="008162C0" w:rsidRPr="008162C0" w:rsidRDefault="008162C0" w:rsidP="008162C0">
      <w:pPr>
        <w:rPr>
          <w:b/>
          <w:bCs/>
        </w:rPr>
      </w:pPr>
      <w:r w:rsidRPr="008162C0">
        <w:rPr>
          <w:b/>
          <w:bCs/>
        </w:rPr>
        <w:t>1/</w:t>
      </w:r>
      <w:r w:rsidRPr="008162C0">
        <w:rPr>
          <w:rFonts w:ascii="Cambria Math" w:hAnsi="Cambria Math" w:cs="Cambria Math"/>
          <w:b/>
          <w:bCs/>
        </w:rPr>
        <w:t>𝑟</w:t>
      </w:r>
      <w:r w:rsidRPr="008162C0">
        <w:rPr>
          <w:b/>
          <w:bCs/>
        </w:rPr>
        <w:t>2 bez tłumienia), ale ich zasięg jest drastycznie ograniczony przez „pancerz” oddziaływania słabego. To, co mierzymy jako stałą </w:t>
      </w:r>
    </w:p>
    <w:p w14:paraId="35C26433" w14:textId="3AB5A35A" w:rsidR="008162C0" w:rsidRPr="008162C0" w:rsidRDefault="008162C0" w:rsidP="008162C0">
      <w:pPr>
        <w:rPr>
          <w:b/>
          <w:bCs/>
        </w:rPr>
      </w:pPr>
      <w:r w:rsidRPr="008162C0">
        <w:rPr>
          <w:b/>
          <w:bCs/>
          <w:noProof/>
        </w:rPr>
        <w:drawing>
          <wp:inline distT="0" distB="0" distL="0" distR="0" wp14:anchorId="3AB31729" wp14:editId="7E812000">
            <wp:extent cx="9525" cy="9525"/>
            <wp:effectExtent l="0" t="0" r="0" b="0"/>
            <wp:docPr id="1014584022"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7D8ADBA7" w14:textId="08AC4EF8" w:rsidR="008162C0" w:rsidRPr="008162C0" w:rsidRDefault="008162C0" w:rsidP="008162C0">
      <w:pPr>
        <w:rPr>
          <w:b/>
          <w:bCs/>
        </w:rPr>
      </w:pPr>
      <m:oMathPara>
        <m:oMath>
          <m:r>
            <m:rPr>
              <m:sty m:val="bi"/>
            </m:rPr>
            <w:rPr>
              <w:rFonts w:ascii="Cambria Math" w:hAnsi="Cambria Math"/>
            </w:rPr>
            <m:t>G</m:t>
          </m:r>
        </m:oMath>
      </m:oMathPara>
    </w:p>
    <w:p w14:paraId="19606946" w14:textId="5538C159" w:rsidR="008162C0" w:rsidRPr="008162C0" w:rsidRDefault="008162C0" w:rsidP="008162C0">
      <w:pPr>
        <w:rPr>
          <w:b/>
          <w:bCs/>
        </w:rPr>
      </w:pPr>
      <w:r w:rsidRPr="008162C0">
        <w:rPr>
          <w:rFonts w:ascii="Cambria Math" w:hAnsi="Cambria Math" w:cs="Cambria Math"/>
          <w:b/>
          <w:bCs/>
        </w:rPr>
        <w:t>𝐺</w:t>
      </w:r>
      <w:r w:rsidRPr="008162C0">
        <w:rPr>
          <w:b/>
          <w:bCs/>
        </w:rPr>
        <w:t>, jest jedynie współczynnikiem przenikania tej bariery.</w:t>
      </w:r>
    </w:p>
    <w:p w14:paraId="22B36053" w14:textId="77777777" w:rsidR="008162C0" w:rsidRPr="008162C0" w:rsidRDefault="008162C0" w:rsidP="008162C0">
      <w:pPr>
        <w:numPr>
          <w:ilvl w:val="0"/>
          <w:numId w:val="1"/>
        </w:numPr>
        <w:rPr>
          <w:b/>
          <w:bCs/>
        </w:rPr>
      </w:pPr>
      <w:r w:rsidRPr="008162C0">
        <w:rPr>
          <w:b/>
          <w:bCs/>
        </w:rPr>
        <w:t>Ciemna Energia jako ciśnienie osmotyczne: Rozszerzanie się Wszechświata to efekt parowania energii z gęstego „jądra” kwantowego do próżni makroskopowej – mechanizm dążenia do równowagi entropijnej między warstwami rzeczywistości.</w:t>
      </w:r>
    </w:p>
    <w:p w14:paraId="568304FA" w14:textId="77777777" w:rsidR="008162C0" w:rsidRPr="008162C0" w:rsidRDefault="008162C0" w:rsidP="008162C0">
      <w:pPr>
        <w:rPr>
          <w:b/>
          <w:bCs/>
        </w:rPr>
      </w:pPr>
      <w:r w:rsidRPr="008162C0">
        <w:rPr>
          <w:b/>
          <w:bCs/>
        </w:rPr>
        <w:t>Wniosek:</w:t>
      </w:r>
      <w:r w:rsidRPr="008162C0">
        <w:rPr>
          <w:b/>
          <w:bCs/>
        </w:rPr>
        <w:br/>
        <w:t>Jeśli ta „blokada” istnieje, to czarne dziury są miejscami lokalnego przerwania ciągłości bariery słabej, gdzie materia zostaje „wessana” z powrotem do surowej, niszczycielskiej skali grawitonów.</w:t>
      </w:r>
    </w:p>
    <w:p w14:paraId="5111EC37" w14:textId="12890B5B" w:rsidR="00DC13E7" w:rsidRPr="008162C0" w:rsidRDefault="00DC13E7" w:rsidP="008162C0"/>
    <w:sectPr w:rsidR="00DC13E7" w:rsidRPr="008162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3592"/>
    <w:multiLevelType w:val="multilevel"/>
    <w:tmpl w:val="BAA6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755C0"/>
    <w:multiLevelType w:val="multilevel"/>
    <w:tmpl w:val="C4267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3E2116"/>
    <w:multiLevelType w:val="multilevel"/>
    <w:tmpl w:val="EDBA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E1D2D"/>
    <w:multiLevelType w:val="multilevel"/>
    <w:tmpl w:val="E36A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FC7D77"/>
    <w:multiLevelType w:val="multilevel"/>
    <w:tmpl w:val="11C0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E81B70"/>
    <w:multiLevelType w:val="multilevel"/>
    <w:tmpl w:val="A784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734A19"/>
    <w:multiLevelType w:val="multilevel"/>
    <w:tmpl w:val="E6AE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B6FD7"/>
    <w:multiLevelType w:val="multilevel"/>
    <w:tmpl w:val="B2A8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E41B1"/>
    <w:multiLevelType w:val="multilevel"/>
    <w:tmpl w:val="C08C43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E47B7C"/>
    <w:multiLevelType w:val="multilevel"/>
    <w:tmpl w:val="3956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18405F"/>
    <w:multiLevelType w:val="multilevel"/>
    <w:tmpl w:val="A214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9A4176"/>
    <w:multiLevelType w:val="multilevel"/>
    <w:tmpl w:val="0354F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E27711"/>
    <w:multiLevelType w:val="multilevel"/>
    <w:tmpl w:val="14A6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FB4F5A"/>
    <w:multiLevelType w:val="multilevel"/>
    <w:tmpl w:val="E3B068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EC46CD"/>
    <w:multiLevelType w:val="multilevel"/>
    <w:tmpl w:val="C2F2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8462BA"/>
    <w:multiLevelType w:val="multilevel"/>
    <w:tmpl w:val="A7D0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DB1E40"/>
    <w:multiLevelType w:val="multilevel"/>
    <w:tmpl w:val="8766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B75F43"/>
    <w:multiLevelType w:val="multilevel"/>
    <w:tmpl w:val="90FC8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1F5B90"/>
    <w:multiLevelType w:val="multilevel"/>
    <w:tmpl w:val="EB4A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832394"/>
    <w:multiLevelType w:val="multilevel"/>
    <w:tmpl w:val="409C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3A6F8D"/>
    <w:multiLevelType w:val="multilevel"/>
    <w:tmpl w:val="A0E4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857536"/>
    <w:multiLevelType w:val="multilevel"/>
    <w:tmpl w:val="E69E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B664C8"/>
    <w:multiLevelType w:val="multilevel"/>
    <w:tmpl w:val="2CF65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7D172F"/>
    <w:multiLevelType w:val="multilevel"/>
    <w:tmpl w:val="3E9C5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155AE8"/>
    <w:multiLevelType w:val="multilevel"/>
    <w:tmpl w:val="A534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1178093">
    <w:abstractNumId w:val="23"/>
  </w:num>
  <w:num w:numId="2" w16cid:durableId="1299795869">
    <w:abstractNumId w:val="10"/>
  </w:num>
  <w:num w:numId="3" w16cid:durableId="991444527">
    <w:abstractNumId w:val="14"/>
  </w:num>
  <w:num w:numId="4" w16cid:durableId="88085516">
    <w:abstractNumId w:val="2"/>
  </w:num>
  <w:num w:numId="5" w16cid:durableId="360715035">
    <w:abstractNumId w:val="6"/>
  </w:num>
  <w:num w:numId="6" w16cid:durableId="623584197">
    <w:abstractNumId w:val="12"/>
  </w:num>
  <w:num w:numId="7" w16cid:durableId="1414158756">
    <w:abstractNumId w:val="16"/>
  </w:num>
  <w:num w:numId="8" w16cid:durableId="590970255">
    <w:abstractNumId w:val="9"/>
  </w:num>
  <w:num w:numId="9" w16cid:durableId="331225676">
    <w:abstractNumId w:val="17"/>
  </w:num>
  <w:num w:numId="10" w16cid:durableId="35475686">
    <w:abstractNumId w:val="13"/>
  </w:num>
  <w:num w:numId="11" w16cid:durableId="204145782">
    <w:abstractNumId w:val="8"/>
  </w:num>
  <w:num w:numId="12" w16cid:durableId="2045135859">
    <w:abstractNumId w:val="1"/>
  </w:num>
  <w:num w:numId="13" w16cid:durableId="462776220">
    <w:abstractNumId w:val="19"/>
  </w:num>
  <w:num w:numId="14" w16cid:durableId="1348093572">
    <w:abstractNumId w:val="21"/>
  </w:num>
  <w:num w:numId="15" w16cid:durableId="1088310137">
    <w:abstractNumId w:val="24"/>
  </w:num>
  <w:num w:numId="16" w16cid:durableId="2029745874">
    <w:abstractNumId w:val="3"/>
  </w:num>
  <w:num w:numId="17" w16cid:durableId="1372997120">
    <w:abstractNumId w:val="20"/>
  </w:num>
  <w:num w:numId="18" w16cid:durableId="1044594655">
    <w:abstractNumId w:val="4"/>
  </w:num>
  <w:num w:numId="19" w16cid:durableId="1631209397">
    <w:abstractNumId w:val="7"/>
  </w:num>
  <w:num w:numId="20" w16cid:durableId="414982618">
    <w:abstractNumId w:val="5"/>
  </w:num>
  <w:num w:numId="21" w16cid:durableId="670837051">
    <w:abstractNumId w:val="18"/>
  </w:num>
  <w:num w:numId="22" w16cid:durableId="760566525">
    <w:abstractNumId w:val="15"/>
  </w:num>
  <w:num w:numId="23" w16cid:durableId="823275281">
    <w:abstractNumId w:val="0"/>
  </w:num>
  <w:num w:numId="24" w16cid:durableId="120349739">
    <w:abstractNumId w:val="22"/>
  </w:num>
  <w:num w:numId="25" w16cid:durableId="16582214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2C0"/>
    <w:rsid w:val="00000927"/>
    <w:rsid w:val="00084EC2"/>
    <w:rsid w:val="0029711C"/>
    <w:rsid w:val="00342847"/>
    <w:rsid w:val="003833E5"/>
    <w:rsid w:val="00397241"/>
    <w:rsid w:val="003C57ED"/>
    <w:rsid w:val="004638BD"/>
    <w:rsid w:val="004C1D2F"/>
    <w:rsid w:val="004D1B88"/>
    <w:rsid w:val="00515271"/>
    <w:rsid w:val="00546BD2"/>
    <w:rsid w:val="005E4FB5"/>
    <w:rsid w:val="005F2063"/>
    <w:rsid w:val="00601E8E"/>
    <w:rsid w:val="00676B5C"/>
    <w:rsid w:val="008162C0"/>
    <w:rsid w:val="008A7FAA"/>
    <w:rsid w:val="009619FE"/>
    <w:rsid w:val="009C5068"/>
    <w:rsid w:val="009F421B"/>
    <w:rsid w:val="00A86AD7"/>
    <w:rsid w:val="00B33291"/>
    <w:rsid w:val="00BA27D9"/>
    <w:rsid w:val="00D10411"/>
    <w:rsid w:val="00D946EA"/>
    <w:rsid w:val="00DC13E7"/>
    <w:rsid w:val="00E60470"/>
    <w:rsid w:val="00E90EB0"/>
    <w:rsid w:val="00ED4675"/>
    <w:rsid w:val="00F93DB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8969"/>
  <w15:chartTrackingRefBased/>
  <w15:docId w15:val="{6C17D5FA-F991-4A71-B589-DDC0C7085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816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816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8162C0"/>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8162C0"/>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8162C0"/>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8162C0"/>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8162C0"/>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8162C0"/>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8162C0"/>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162C0"/>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8162C0"/>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8162C0"/>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8162C0"/>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8162C0"/>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8162C0"/>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8162C0"/>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8162C0"/>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8162C0"/>
    <w:rPr>
      <w:rFonts w:eastAsiaTheme="majorEastAsia" w:cstheme="majorBidi"/>
      <w:color w:val="272727" w:themeColor="text1" w:themeTint="D8"/>
    </w:rPr>
  </w:style>
  <w:style w:type="paragraph" w:styleId="Tytu">
    <w:name w:val="Title"/>
    <w:basedOn w:val="Normalny"/>
    <w:next w:val="Normalny"/>
    <w:link w:val="TytuZnak"/>
    <w:uiPriority w:val="10"/>
    <w:qFormat/>
    <w:rsid w:val="00816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8162C0"/>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8162C0"/>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8162C0"/>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8162C0"/>
    <w:pPr>
      <w:spacing w:before="160"/>
      <w:jc w:val="center"/>
    </w:pPr>
    <w:rPr>
      <w:i/>
      <w:iCs/>
      <w:color w:val="404040" w:themeColor="text1" w:themeTint="BF"/>
    </w:rPr>
  </w:style>
  <w:style w:type="character" w:customStyle="1" w:styleId="CytatZnak">
    <w:name w:val="Cytat Znak"/>
    <w:basedOn w:val="Domylnaczcionkaakapitu"/>
    <w:link w:val="Cytat"/>
    <w:uiPriority w:val="29"/>
    <w:rsid w:val="008162C0"/>
    <w:rPr>
      <w:i/>
      <w:iCs/>
      <w:color w:val="404040" w:themeColor="text1" w:themeTint="BF"/>
    </w:rPr>
  </w:style>
  <w:style w:type="paragraph" w:styleId="Akapitzlist">
    <w:name w:val="List Paragraph"/>
    <w:basedOn w:val="Normalny"/>
    <w:uiPriority w:val="34"/>
    <w:qFormat/>
    <w:rsid w:val="008162C0"/>
    <w:pPr>
      <w:ind w:left="720"/>
      <w:contextualSpacing/>
    </w:pPr>
  </w:style>
  <w:style w:type="character" w:styleId="Wyrnienieintensywne">
    <w:name w:val="Intense Emphasis"/>
    <w:basedOn w:val="Domylnaczcionkaakapitu"/>
    <w:uiPriority w:val="21"/>
    <w:qFormat/>
    <w:rsid w:val="008162C0"/>
    <w:rPr>
      <w:i/>
      <w:iCs/>
      <w:color w:val="0F4761" w:themeColor="accent1" w:themeShade="BF"/>
    </w:rPr>
  </w:style>
  <w:style w:type="paragraph" w:styleId="Cytatintensywny">
    <w:name w:val="Intense Quote"/>
    <w:basedOn w:val="Normalny"/>
    <w:next w:val="Normalny"/>
    <w:link w:val="CytatintensywnyZnak"/>
    <w:uiPriority w:val="30"/>
    <w:qFormat/>
    <w:rsid w:val="00816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8162C0"/>
    <w:rPr>
      <w:i/>
      <w:iCs/>
      <w:color w:val="0F4761" w:themeColor="accent1" w:themeShade="BF"/>
    </w:rPr>
  </w:style>
  <w:style w:type="character" w:styleId="Odwoanieintensywne">
    <w:name w:val="Intense Reference"/>
    <w:basedOn w:val="Domylnaczcionkaakapitu"/>
    <w:uiPriority w:val="32"/>
    <w:qFormat/>
    <w:rsid w:val="008162C0"/>
    <w:rPr>
      <w:b/>
      <w:bCs/>
      <w:smallCaps/>
      <w:color w:val="0F4761" w:themeColor="accent1" w:themeShade="BF"/>
      <w:spacing w:val="5"/>
    </w:rPr>
  </w:style>
  <w:style w:type="character" w:styleId="Hipercze">
    <w:name w:val="Hyperlink"/>
    <w:basedOn w:val="Domylnaczcionkaakapitu"/>
    <w:uiPriority w:val="99"/>
    <w:unhideWhenUsed/>
    <w:rsid w:val="00E90EB0"/>
    <w:rPr>
      <w:color w:val="467886" w:themeColor="hyperlink"/>
      <w:u w:val="single"/>
    </w:rPr>
  </w:style>
  <w:style w:type="character" w:styleId="Nierozpoznanawzmianka">
    <w:name w:val="Unresolved Mention"/>
    <w:basedOn w:val="Domylnaczcionkaakapitu"/>
    <w:uiPriority w:val="99"/>
    <w:semiHidden/>
    <w:unhideWhenUsed/>
    <w:rsid w:val="00E90E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31</Pages>
  <Words>4210</Words>
  <Characters>25266</Characters>
  <Application>Microsoft Office Word</Application>
  <DocSecurity>0</DocSecurity>
  <Lines>210</Lines>
  <Paragraphs>58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Szymański</dc:creator>
  <cp:keywords/>
  <dc:description/>
  <cp:lastModifiedBy>Robert Szymański</cp:lastModifiedBy>
  <cp:revision>27</cp:revision>
  <cp:lastPrinted>2026-02-15T08:09:00Z</cp:lastPrinted>
  <dcterms:created xsi:type="dcterms:W3CDTF">2026-02-13T18:40:00Z</dcterms:created>
  <dcterms:modified xsi:type="dcterms:W3CDTF">2026-02-15T08:21:00Z</dcterms:modified>
</cp:coreProperties>
</file>