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AE1" w:rsidRDefault="00A47AE1" w:rsidP="00A47AE1">
      <w:pPr>
        <w:outlineLvl w:val="0"/>
        <w:rPr>
          <w:rFonts w:asciiTheme="minorEastAsia" w:hAnsiTheme="minorEastAsia"/>
          <w:b/>
          <w:bCs/>
          <w:sz w:val="28"/>
          <w:szCs w:val="28"/>
        </w:rPr>
      </w:pPr>
      <w:r w:rsidRPr="00A47AE1">
        <w:rPr>
          <w:rFonts w:asciiTheme="minorEastAsia" w:hAnsiTheme="minorEastAsia"/>
          <w:b/>
          <w:bCs/>
          <w:sz w:val="28"/>
          <w:szCs w:val="28"/>
        </w:rPr>
        <w:t>[</w:t>
      </w:r>
      <w:r w:rsidRPr="00A47AE1">
        <w:rPr>
          <w:rFonts w:asciiTheme="minorEastAsia" w:hAnsiTheme="minorEastAsia" w:hint="eastAsia"/>
          <w:b/>
          <w:bCs/>
          <w:sz w:val="28"/>
          <w:szCs w:val="28"/>
        </w:rPr>
        <w:t>第一讲：课程简介与创意编程概论</w:t>
      </w:r>
      <w:r w:rsidRPr="00A47AE1">
        <w:rPr>
          <w:rFonts w:asciiTheme="minorEastAsia" w:hAnsiTheme="minorEastAsia"/>
          <w:b/>
          <w:bCs/>
          <w:sz w:val="28"/>
          <w:szCs w:val="28"/>
        </w:rPr>
        <w:t>]</w:t>
      </w:r>
      <w:r w:rsidRPr="00A47AE1">
        <w:rPr>
          <w:rFonts w:asciiTheme="minorEastAsia" w:hAnsiTheme="minorEastAsia" w:hint="eastAsia"/>
          <w:b/>
          <w:bCs/>
          <w:sz w:val="28"/>
          <w:szCs w:val="28"/>
        </w:rPr>
        <w:t>作</w:t>
      </w:r>
      <w:r w:rsidRPr="00A47AE1">
        <w:rPr>
          <w:rFonts w:asciiTheme="minorEastAsia" w:hAnsiTheme="minorEastAsia"/>
          <w:b/>
          <w:bCs/>
          <w:sz w:val="28"/>
          <w:szCs w:val="28"/>
        </w:rPr>
        <w:t>业</w:t>
      </w:r>
    </w:p>
    <w:p w:rsidR="00B56D30" w:rsidRPr="00A47AE1" w:rsidRDefault="00B56D30" w:rsidP="00A47AE1">
      <w:pPr>
        <w:outlineLvl w:val="0"/>
        <w:rPr>
          <w:rFonts w:asciiTheme="minorEastAsia" w:hAnsiTheme="minorEastAsia" w:hint="eastAsia"/>
          <w:b/>
          <w:bCs/>
          <w:sz w:val="28"/>
          <w:szCs w:val="28"/>
        </w:rPr>
      </w:pPr>
      <w:r>
        <w:rPr>
          <w:rFonts w:asciiTheme="minorEastAsia" w:hAnsiTheme="minorEastAsia" w:hint="eastAsia"/>
          <w:b/>
          <w:bCs/>
          <w:sz w:val="28"/>
          <w:szCs w:val="28"/>
        </w:rPr>
        <w:t xml:space="preserve">王杰妮 </w:t>
      </w:r>
      <w:r>
        <w:rPr>
          <w:rFonts w:asciiTheme="minorEastAsia" w:hAnsiTheme="minorEastAsia"/>
          <w:b/>
          <w:bCs/>
          <w:sz w:val="28"/>
          <w:szCs w:val="28"/>
        </w:rPr>
        <w:t>518370910116</w:t>
      </w:r>
      <w:bookmarkStart w:id="0" w:name="_GoBack"/>
      <w:bookmarkEnd w:id="0"/>
    </w:p>
    <w:p w:rsidR="00A47AE1" w:rsidRPr="00A47AE1" w:rsidRDefault="00A47AE1" w:rsidP="00F25A39">
      <w:pPr>
        <w:ind w:left="360" w:hanging="360"/>
        <w:rPr>
          <w:rFonts w:hint="eastAsia"/>
        </w:rPr>
      </w:pPr>
    </w:p>
    <w:p w:rsidR="00A47AE1" w:rsidRDefault="00A47AE1" w:rsidP="00A47AE1">
      <w:pPr>
        <w:pStyle w:val="ListParagraph"/>
        <w:ind w:left="360" w:firstLineChars="0" w:firstLine="0"/>
        <w:rPr>
          <w:rFonts w:asciiTheme="minorEastAsia" w:hAnsiTheme="minorEastAsia" w:hint="eastAsia"/>
        </w:rPr>
      </w:pPr>
    </w:p>
    <w:p w:rsidR="00160D30" w:rsidRPr="00B679B8" w:rsidRDefault="00F25A39" w:rsidP="00F25A39">
      <w:pPr>
        <w:pStyle w:val="ListParagraph"/>
        <w:numPr>
          <w:ilvl w:val="0"/>
          <w:numId w:val="1"/>
        </w:numPr>
        <w:ind w:firstLineChars="0"/>
        <w:rPr>
          <w:rFonts w:asciiTheme="minorEastAsia" w:hAnsiTheme="minorEastAsia"/>
        </w:rPr>
      </w:pPr>
      <w:r w:rsidRPr="00B679B8">
        <w:rPr>
          <w:rFonts w:asciiTheme="minorEastAsia" w:hAnsiTheme="minorEastAsia" w:hint="eastAsia"/>
        </w:rPr>
        <w:t>简述</w:t>
      </w:r>
    </w:p>
    <w:p w:rsidR="00B679B8" w:rsidRDefault="00B679B8" w:rsidP="00F25A39">
      <w:pPr>
        <w:rPr>
          <w:rFonts w:asciiTheme="minorEastAsia" w:hAnsiTheme="minorEastAsia"/>
        </w:rPr>
      </w:pPr>
    </w:p>
    <w:p w:rsidR="00F25A39" w:rsidRPr="00B679B8" w:rsidRDefault="00F25A39" w:rsidP="00F25A39">
      <w:pPr>
        <w:rPr>
          <w:rFonts w:asciiTheme="minorEastAsia" w:hAnsiTheme="minorEastAsia" w:hint="eastAsia"/>
        </w:rPr>
      </w:pPr>
      <w:r w:rsidRPr="00B679B8">
        <w:rPr>
          <w:rFonts w:asciiTheme="minorEastAsia" w:hAnsiTheme="minorEastAsia" w:hint="eastAsia"/>
        </w:rPr>
        <w:t>创意编程给设计师提供了简单高效的设计方法来进行有趣的创作。以processing为例，processing能够</w:t>
      </w:r>
      <w:r w:rsidR="00B679B8" w:rsidRPr="00B679B8">
        <w:rPr>
          <w:rFonts w:asciiTheme="minorEastAsia" w:hAnsiTheme="minorEastAsia" w:hint="eastAsia"/>
        </w:rPr>
        <w:t>为歌舞表演</w:t>
      </w:r>
      <w:r w:rsidRPr="00B679B8">
        <w:rPr>
          <w:rFonts w:asciiTheme="minorEastAsia" w:hAnsiTheme="minorEastAsia" w:hint="eastAsia"/>
        </w:rPr>
        <w:t>创造非常酷炫新奇的</w:t>
      </w:r>
      <w:r w:rsidR="00B679B8" w:rsidRPr="00B679B8">
        <w:rPr>
          <w:rFonts w:asciiTheme="minorEastAsia" w:hAnsiTheme="minorEastAsia" w:hint="eastAsia"/>
        </w:rPr>
        <w:t>舞台效果，给mv和电影提供富有变化的</w:t>
      </w:r>
      <w:r w:rsidR="00B679B8">
        <w:rPr>
          <w:rFonts w:asciiTheme="minorEastAsia" w:hAnsiTheme="minorEastAsia" w:hint="eastAsia"/>
        </w:rPr>
        <w:t>图像，制作动态交互的海报、杂志、书籍等，为美术馆、博物馆甚至是街头创造有趣的互动装置。processing作为一种编程工具，打破了程序员和设计师之间的壁垒，让设计师也能够运用简单的编程技巧和无限的想象力创造出富有新时代科技特色的创新作品。</w:t>
      </w:r>
    </w:p>
    <w:p w:rsidR="00F25A39" w:rsidRDefault="00F25A39" w:rsidP="00F25A39">
      <w:pPr>
        <w:rPr>
          <w:rFonts w:asciiTheme="minorEastAsia" w:hAnsiTheme="minorEastAsia"/>
        </w:rPr>
      </w:pPr>
    </w:p>
    <w:p w:rsidR="000C4F17" w:rsidRDefault="00B679B8" w:rsidP="00F25A39">
      <w:pPr>
        <w:rPr>
          <w:rFonts w:asciiTheme="minorEastAsia" w:hAnsiTheme="minorEastAsia"/>
        </w:rPr>
      </w:pPr>
      <w:r>
        <w:rPr>
          <w:rFonts w:asciiTheme="minorEastAsia" w:hAnsiTheme="minorEastAsia" w:hint="eastAsia"/>
        </w:rPr>
        <w:t>我认为创意编程（processing）某种程度上与开源与建模（</w:t>
      </w:r>
      <w:proofErr w:type="spellStart"/>
      <w:r>
        <w:rPr>
          <w:rFonts w:asciiTheme="minorEastAsia" w:hAnsiTheme="minorEastAsia" w:hint="eastAsia"/>
        </w:rPr>
        <w:t>arduino</w:t>
      </w:r>
      <w:proofErr w:type="spellEnd"/>
      <w:r>
        <w:rPr>
          <w:rFonts w:asciiTheme="minorEastAsia" w:hAnsiTheme="minorEastAsia" w:hint="eastAsia"/>
        </w:rPr>
        <w:t>）非常相似。我在上学期学习</w:t>
      </w:r>
      <w:proofErr w:type="spellStart"/>
      <w:r>
        <w:rPr>
          <w:rFonts w:asciiTheme="minorEastAsia" w:hAnsiTheme="minorEastAsia" w:hint="eastAsia"/>
        </w:rPr>
        <w:t>arduino</w:t>
      </w:r>
      <w:proofErr w:type="spellEnd"/>
      <w:r>
        <w:rPr>
          <w:rFonts w:asciiTheme="minorEastAsia" w:hAnsiTheme="minorEastAsia" w:hint="eastAsia"/>
        </w:rPr>
        <w:t>时就深深体验到了这种工具对于设计师的友好性</w:t>
      </w:r>
      <w:r w:rsidR="000C4F17">
        <w:rPr>
          <w:rFonts w:asciiTheme="minorEastAsia" w:hAnsiTheme="minorEastAsia" w:hint="eastAsia"/>
        </w:rPr>
        <w:t>，并用</w:t>
      </w:r>
      <w:proofErr w:type="spellStart"/>
      <w:r w:rsidR="000C4F17">
        <w:rPr>
          <w:rFonts w:asciiTheme="minorEastAsia" w:hAnsiTheme="minorEastAsia" w:hint="eastAsia"/>
        </w:rPr>
        <w:t>arduino</w:t>
      </w:r>
      <w:proofErr w:type="spellEnd"/>
      <w:r w:rsidR="000C4F17">
        <w:rPr>
          <w:rFonts w:asciiTheme="minorEastAsia" w:hAnsiTheme="minorEastAsia" w:hint="eastAsia"/>
        </w:rPr>
        <w:t>实现了一个简单的音乐可视化交互装置</w:t>
      </w:r>
      <w:r>
        <w:rPr>
          <w:rFonts w:asciiTheme="minorEastAsia" w:hAnsiTheme="minorEastAsia" w:hint="eastAsia"/>
        </w:rPr>
        <w:t>。这些工具在</w:t>
      </w:r>
      <w:r w:rsidR="000C4F17">
        <w:rPr>
          <w:rFonts w:asciiTheme="minorEastAsia" w:hAnsiTheme="minorEastAsia" w:hint="eastAsia"/>
        </w:rPr>
        <w:t>传统设计工具的基础上，让设计师们能够更快地上手、掌握、运用，为设计提供了更多更新的可能性。</w:t>
      </w:r>
    </w:p>
    <w:p w:rsidR="000C4F17" w:rsidRDefault="000C4F17" w:rsidP="00F25A39">
      <w:pPr>
        <w:rPr>
          <w:rFonts w:asciiTheme="minorEastAsia" w:hAnsiTheme="minorEastAsia"/>
        </w:rPr>
      </w:pPr>
    </w:p>
    <w:p w:rsidR="00B679B8" w:rsidRDefault="000C4F17" w:rsidP="00F25A39">
      <w:pPr>
        <w:rPr>
          <w:rFonts w:asciiTheme="minorEastAsia" w:hAnsiTheme="minorEastAsia" w:hint="eastAsia"/>
        </w:rPr>
      </w:pPr>
      <w:r>
        <w:rPr>
          <w:rFonts w:asciiTheme="minorEastAsia" w:hAnsiTheme="minorEastAsia" w:hint="eastAsia"/>
        </w:rPr>
        <w:t>在如今的信息时代，电子产品已经深入人们的日常生活，所以人机互动成了这个时代最热的话题和研究方向。而这些编程工具为信息时代的设计提供了优秀便利的解决方案，并且已经成为了新生代设计师在创作过程中不可缺少的一部分。</w:t>
      </w:r>
      <w:r w:rsidR="001C2E9B">
        <w:rPr>
          <w:rFonts w:asciiTheme="minorEastAsia" w:hAnsiTheme="minorEastAsia" w:hint="eastAsia"/>
        </w:rPr>
        <w:t>我作为一个初出茅庐的设计师，也希望能够创造出与这个快速变化的时代接轨的设计作品，所以我希望自己能够很好地掌握不仅限于processing的创意编程的技能。</w:t>
      </w:r>
    </w:p>
    <w:p w:rsidR="00B679B8" w:rsidRPr="00B679B8" w:rsidRDefault="00B679B8" w:rsidP="00F25A39">
      <w:pPr>
        <w:rPr>
          <w:rFonts w:asciiTheme="minorEastAsia" w:hAnsiTheme="minorEastAsia" w:hint="eastAsia"/>
        </w:rPr>
      </w:pPr>
    </w:p>
    <w:p w:rsidR="000C4F17" w:rsidRDefault="00F25A39" w:rsidP="000C4F17">
      <w:pPr>
        <w:pStyle w:val="ListParagraph"/>
        <w:numPr>
          <w:ilvl w:val="0"/>
          <w:numId w:val="1"/>
        </w:numPr>
        <w:ind w:firstLineChars="0"/>
        <w:rPr>
          <w:rFonts w:asciiTheme="minorEastAsia" w:hAnsiTheme="minorEastAsia"/>
        </w:rPr>
      </w:pPr>
      <w:r w:rsidRPr="00B679B8">
        <w:rPr>
          <w:rFonts w:asciiTheme="minorEastAsia" w:hAnsiTheme="minorEastAsia" w:hint="eastAsia"/>
        </w:rPr>
        <w:t>思考与讨论</w:t>
      </w:r>
    </w:p>
    <w:p w:rsidR="001C2E9B" w:rsidRDefault="001C2E9B" w:rsidP="00F25A39">
      <w:pPr>
        <w:rPr>
          <w:rFonts w:asciiTheme="minorEastAsia" w:hAnsiTheme="minorEastAsia"/>
        </w:rPr>
      </w:pPr>
    </w:p>
    <w:p w:rsidR="00F25A39" w:rsidRPr="00A47AE1" w:rsidRDefault="000C4F17" w:rsidP="00F25A39">
      <w:pPr>
        <w:rPr>
          <w:rFonts w:asciiTheme="minorEastAsia" w:hAnsiTheme="minorEastAsia"/>
          <w:b/>
          <w:bCs/>
          <w:i/>
          <w:iCs/>
          <w:u w:val="single"/>
        </w:rPr>
      </w:pPr>
      <w:r w:rsidRPr="00A47AE1">
        <w:rPr>
          <w:rFonts w:asciiTheme="minorEastAsia" w:hAnsiTheme="minorEastAsia" w:hint="eastAsia"/>
          <w:b/>
          <w:bCs/>
          <w:i/>
          <w:iCs/>
          <w:u w:val="single"/>
        </w:rPr>
        <w:t>我如何看待生成艺术？</w:t>
      </w:r>
    </w:p>
    <w:p w:rsidR="000C4F17" w:rsidRDefault="001C2E9B" w:rsidP="00F25A39">
      <w:pPr>
        <w:rPr>
          <w:rFonts w:asciiTheme="minorEastAsia" w:hAnsiTheme="minorEastAsia"/>
        </w:rPr>
      </w:pPr>
      <w:r>
        <w:rPr>
          <w:rFonts w:asciiTheme="minorEastAsia" w:hAnsiTheme="minorEastAsia" w:hint="eastAsia"/>
        </w:rPr>
        <w:t>生成艺术是随着信息技术发展而产生的新的艺术形式，它来源于计算机技术的成熟和发展，并将传统艺术的边缘拓展到各个方面，如音乐、视觉艺术、软件艺术、建筑、文学等等领域。我个人认为，生成艺术具有更多动态，让人对于艺术的参与感更强，也给了人们更多理解和共情的空间。这种通过技术产生的艺术形式，更加符合当下人们对于科学技术发展的主观认识和个人经历。</w:t>
      </w:r>
    </w:p>
    <w:p w:rsidR="001C2E9B" w:rsidRDefault="001C2E9B" w:rsidP="00F25A39">
      <w:pPr>
        <w:rPr>
          <w:rFonts w:asciiTheme="minorEastAsia" w:hAnsiTheme="minorEastAsia" w:hint="eastAsia"/>
        </w:rPr>
      </w:pPr>
    </w:p>
    <w:p w:rsidR="001C2E9B" w:rsidRPr="00A47AE1" w:rsidRDefault="001C2E9B" w:rsidP="001C2E9B">
      <w:pPr>
        <w:rPr>
          <w:rFonts w:asciiTheme="minorEastAsia" w:hAnsiTheme="minorEastAsia"/>
          <w:b/>
          <w:bCs/>
          <w:i/>
          <w:iCs/>
          <w:u w:val="single"/>
        </w:rPr>
      </w:pPr>
      <w:r w:rsidRPr="00A47AE1">
        <w:rPr>
          <w:rFonts w:asciiTheme="minorEastAsia" w:hAnsiTheme="minorEastAsia" w:hint="eastAsia"/>
          <w:b/>
          <w:bCs/>
          <w:i/>
          <w:iCs/>
          <w:u w:val="single"/>
        </w:rPr>
        <w:t>如果你在家里重新创建了一个索尔</w:t>
      </w:r>
      <w:r w:rsidRPr="00A47AE1">
        <w:rPr>
          <w:rFonts w:asciiTheme="minorEastAsia" w:hAnsiTheme="minorEastAsia"/>
          <w:b/>
          <w:bCs/>
          <w:i/>
          <w:iCs/>
          <w:u w:val="single"/>
        </w:rPr>
        <w:t>·</w:t>
      </w:r>
      <w:r w:rsidRPr="00A47AE1">
        <w:rPr>
          <w:rFonts w:asciiTheme="minorEastAsia" w:hAnsiTheme="minorEastAsia" w:hint="eastAsia"/>
          <w:b/>
          <w:bCs/>
          <w:i/>
          <w:iCs/>
          <w:u w:val="single"/>
        </w:rPr>
        <w:t>勒维特（</w:t>
      </w:r>
      <w:r w:rsidRPr="00A47AE1">
        <w:rPr>
          <w:rFonts w:asciiTheme="minorEastAsia" w:hAnsiTheme="minorEastAsia"/>
          <w:b/>
          <w:bCs/>
          <w:i/>
          <w:iCs/>
          <w:u w:val="single"/>
        </w:rPr>
        <w:t xml:space="preserve">Sol </w:t>
      </w:r>
      <w:proofErr w:type="spellStart"/>
      <w:r w:rsidRPr="00A47AE1">
        <w:rPr>
          <w:rFonts w:asciiTheme="minorEastAsia" w:hAnsiTheme="minorEastAsia"/>
          <w:b/>
          <w:bCs/>
          <w:i/>
          <w:iCs/>
          <w:u w:val="single"/>
        </w:rPr>
        <w:t>LeWitt</w:t>
      </w:r>
      <w:proofErr w:type="spellEnd"/>
      <w:r w:rsidRPr="00A47AE1">
        <w:rPr>
          <w:rFonts w:asciiTheme="minorEastAsia" w:hAnsiTheme="minorEastAsia" w:hint="eastAsia"/>
          <w:b/>
          <w:bCs/>
          <w:i/>
          <w:iCs/>
          <w:u w:val="single"/>
        </w:rPr>
        <w:t>）</w:t>
      </w:r>
      <w:r w:rsidRPr="00A47AE1">
        <w:rPr>
          <w:rFonts w:asciiTheme="minorEastAsia" w:hAnsiTheme="minorEastAsia"/>
          <w:b/>
          <w:bCs/>
          <w:i/>
          <w:iCs/>
          <w:u w:val="single"/>
        </w:rPr>
        <w:t>[Wall Drawing]</w:t>
      </w:r>
      <w:r w:rsidRPr="00A47AE1">
        <w:rPr>
          <w:rFonts w:asciiTheme="minorEastAsia" w:hAnsiTheme="minorEastAsia" w:hint="eastAsia"/>
          <w:b/>
          <w:bCs/>
          <w:i/>
          <w:iCs/>
          <w:u w:val="single"/>
        </w:rPr>
        <w:t>作品，它会像蓬皮杜</w:t>
      </w:r>
      <w:r w:rsidRPr="00A47AE1">
        <w:rPr>
          <w:rFonts w:asciiTheme="minorEastAsia" w:hAnsiTheme="minorEastAsia"/>
          <w:b/>
          <w:bCs/>
          <w:i/>
          <w:iCs/>
          <w:u w:val="single"/>
        </w:rPr>
        <w:t>·</w:t>
      </w:r>
      <w:r w:rsidRPr="00A47AE1">
        <w:rPr>
          <w:rFonts w:asciiTheme="minorEastAsia" w:hAnsiTheme="minorEastAsia" w:hint="eastAsia"/>
          <w:b/>
          <w:bCs/>
          <w:i/>
          <w:iCs/>
          <w:u w:val="single"/>
        </w:rPr>
        <w:t>梅兹中心展出的作品那样具有同样的真实感吗</w:t>
      </w:r>
      <w:r w:rsidRPr="00A47AE1">
        <w:rPr>
          <w:rFonts w:asciiTheme="minorEastAsia" w:hAnsiTheme="minorEastAsia"/>
          <w:b/>
          <w:bCs/>
          <w:i/>
          <w:iCs/>
          <w:u w:val="single"/>
        </w:rPr>
        <w:t>？</w:t>
      </w:r>
    </w:p>
    <w:p w:rsidR="00A47AE1" w:rsidRDefault="00A47AE1" w:rsidP="001C2E9B">
      <w:pPr>
        <w:rPr>
          <w:rFonts w:asciiTheme="minorEastAsia" w:hAnsiTheme="minorEastAsia"/>
        </w:rPr>
      </w:pPr>
      <w:r>
        <w:rPr>
          <w:rFonts w:asciiTheme="minorEastAsia" w:hAnsiTheme="minorEastAsia" w:hint="eastAsia"/>
        </w:rPr>
        <w:t>“人不可能踏入同一条溪流两次”</w:t>
      </w:r>
    </w:p>
    <w:p w:rsidR="001C2E9B" w:rsidRDefault="00A47AE1" w:rsidP="001C2E9B">
      <w:pPr>
        <w:rPr>
          <w:rFonts w:asciiTheme="minorEastAsia" w:hAnsiTheme="minorEastAsia"/>
        </w:rPr>
      </w:pPr>
      <w:r>
        <w:rPr>
          <w:rFonts w:asciiTheme="minorEastAsia" w:hAnsiTheme="minorEastAsia" w:hint="eastAsia"/>
        </w:rPr>
        <w:t>在家里重建W</w:t>
      </w:r>
      <w:r>
        <w:rPr>
          <w:rFonts w:asciiTheme="minorEastAsia" w:hAnsiTheme="minorEastAsia"/>
        </w:rPr>
        <w:t>all Drawing</w:t>
      </w:r>
      <w:r>
        <w:rPr>
          <w:rFonts w:asciiTheme="minorEastAsia" w:hAnsiTheme="minorEastAsia" w:hint="eastAsia"/>
        </w:rPr>
        <w:t>也会有真实感，但是与在</w:t>
      </w:r>
      <w:r w:rsidRPr="00A47AE1">
        <w:rPr>
          <w:rFonts w:asciiTheme="minorEastAsia" w:hAnsiTheme="minorEastAsia" w:hint="eastAsia"/>
        </w:rPr>
        <w:t>蓬皮杜</w:t>
      </w:r>
      <w:r w:rsidRPr="00A47AE1">
        <w:rPr>
          <w:rFonts w:asciiTheme="minorEastAsia" w:hAnsiTheme="minorEastAsia"/>
        </w:rPr>
        <w:t>·</w:t>
      </w:r>
      <w:r w:rsidRPr="00A47AE1">
        <w:rPr>
          <w:rFonts w:asciiTheme="minorEastAsia" w:hAnsiTheme="minorEastAsia" w:hint="eastAsia"/>
        </w:rPr>
        <w:t>梅兹中心</w:t>
      </w:r>
      <w:r w:rsidRPr="00A47AE1">
        <w:rPr>
          <w:rFonts w:asciiTheme="minorEastAsia" w:hAnsiTheme="minorEastAsia" w:hint="eastAsia"/>
        </w:rPr>
        <w:t>的感受会有非常巨大的差别</w:t>
      </w:r>
      <w:r>
        <w:rPr>
          <w:rFonts w:asciiTheme="minorEastAsia" w:hAnsiTheme="minorEastAsia" w:hint="eastAsia"/>
        </w:rPr>
        <w:t>。</w:t>
      </w:r>
      <w:r w:rsidRPr="00A47AE1">
        <w:rPr>
          <w:rFonts w:asciiTheme="minorEastAsia" w:hAnsiTheme="minorEastAsia" w:hint="eastAsia"/>
        </w:rPr>
        <w:t>蓬皮杜</w:t>
      </w:r>
      <w:r w:rsidRPr="00A47AE1">
        <w:rPr>
          <w:rFonts w:asciiTheme="minorEastAsia" w:hAnsiTheme="minorEastAsia"/>
        </w:rPr>
        <w:t>·</w:t>
      </w:r>
      <w:r w:rsidRPr="00A47AE1">
        <w:rPr>
          <w:rFonts w:asciiTheme="minorEastAsia" w:hAnsiTheme="minorEastAsia" w:hint="eastAsia"/>
        </w:rPr>
        <w:t>梅兹中心</w:t>
      </w:r>
      <w:r>
        <w:rPr>
          <w:rFonts w:asciiTheme="minorEastAsia" w:hAnsiTheme="minorEastAsia" w:hint="eastAsia"/>
        </w:rPr>
        <w:t>每年都会有3</w:t>
      </w:r>
      <w:r>
        <w:rPr>
          <w:rFonts w:asciiTheme="minorEastAsia" w:hAnsiTheme="minorEastAsia"/>
        </w:rPr>
        <w:t>-4</w:t>
      </w:r>
      <w:r>
        <w:rPr>
          <w:rFonts w:asciiTheme="minorEastAsia" w:hAnsiTheme="minorEastAsia" w:hint="eastAsia"/>
        </w:rPr>
        <w:t>个特别的临时展出，这些精心布置的展出背后都有很多精心的策划，从而使展品得到最好、最全面的展示。就如Wall</w:t>
      </w:r>
      <w:r>
        <w:rPr>
          <w:rFonts w:asciiTheme="minorEastAsia" w:hAnsiTheme="minorEastAsia"/>
        </w:rPr>
        <w:t xml:space="preserve"> </w:t>
      </w:r>
      <w:r>
        <w:rPr>
          <w:rFonts w:asciiTheme="minorEastAsia" w:hAnsiTheme="minorEastAsia" w:hint="eastAsia"/>
        </w:rPr>
        <w:t>Drawing一样，人们走入一个有限的空旷空间欣赏S</w:t>
      </w:r>
      <w:r>
        <w:rPr>
          <w:rFonts w:asciiTheme="minorEastAsia" w:hAnsiTheme="minorEastAsia"/>
        </w:rPr>
        <w:t xml:space="preserve">ol </w:t>
      </w:r>
      <w:proofErr w:type="spellStart"/>
      <w:r>
        <w:rPr>
          <w:rFonts w:asciiTheme="minorEastAsia" w:hAnsiTheme="minorEastAsia"/>
        </w:rPr>
        <w:t>LeWitt</w:t>
      </w:r>
      <w:proofErr w:type="spellEnd"/>
      <w:r>
        <w:rPr>
          <w:rFonts w:asciiTheme="minorEastAsia" w:hAnsiTheme="minorEastAsia" w:hint="eastAsia"/>
        </w:rPr>
        <w:t xml:space="preserve"> 的墙绘，在这个空间内不没有任何多余的装饰，让人们能够充分地浸淫在这个艺术作品营造的氛围之中，完全专注地欣赏这件作品本身。而在家里重建的Wall</w:t>
      </w:r>
      <w:r>
        <w:rPr>
          <w:rFonts w:asciiTheme="minorEastAsia" w:hAnsiTheme="minorEastAsia"/>
        </w:rPr>
        <w:t xml:space="preserve"> </w:t>
      </w:r>
      <w:r>
        <w:rPr>
          <w:rFonts w:asciiTheme="minorEastAsia" w:hAnsiTheme="minorEastAsia" w:hint="eastAsia"/>
        </w:rPr>
        <w:t>Drawing，很可能会融入在整体的家居装潢</w:t>
      </w:r>
      <w:r>
        <w:rPr>
          <w:rFonts w:asciiTheme="minorEastAsia" w:hAnsiTheme="minorEastAsia" w:hint="eastAsia"/>
        </w:rPr>
        <w:lastRenderedPageBreak/>
        <w:t>之中，它的真实感会收到周围家具装饰风格的影响。这种真实感有区别于在艺术中心的真实感。</w:t>
      </w:r>
    </w:p>
    <w:p w:rsidR="00A47AE1" w:rsidRDefault="00A47AE1" w:rsidP="001C2E9B">
      <w:pPr>
        <w:rPr>
          <w:rFonts w:asciiTheme="minorEastAsia" w:hAnsiTheme="minorEastAsia"/>
        </w:rPr>
      </w:pPr>
    </w:p>
    <w:p w:rsidR="00A47AE1" w:rsidRPr="00A47AE1" w:rsidRDefault="00A47AE1" w:rsidP="00A47AE1">
      <w:pPr>
        <w:rPr>
          <w:rFonts w:asciiTheme="minorEastAsia" w:hAnsiTheme="minorEastAsia"/>
          <w:b/>
          <w:bCs/>
          <w:i/>
          <w:iCs/>
          <w:u w:val="single"/>
        </w:rPr>
      </w:pPr>
      <w:r w:rsidRPr="00A47AE1">
        <w:rPr>
          <w:rFonts w:asciiTheme="minorEastAsia" w:hAnsiTheme="minorEastAsia" w:hint="eastAsia"/>
          <w:b/>
          <w:bCs/>
          <w:i/>
          <w:iCs/>
          <w:u w:val="single"/>
        </w:rPr>
        <w:t>这种艺术过程与音乐演奏家表演别人写的歌曲或乐谱的音乐表演相比，是否不同</w:t>
      </w:r>
      <w:r w:rsidRPr="00A47AE1">
        <w:rPr>
          <w:rFonts w:asciiTheme="minorEastAsia" w:hAnsiTheme="minorEastAsia"/>
          <w:b/>
          <w:bCs/>
          <w:i/>
          <w:iCs/>
          <w:u w:val="single"/>
        </w:rPr>
        <w:t>？</w:t>
      </w:r>
    </w:p>
    <w:p w:rsidR="00A47AE1" w:rsidRDefault="00DF79CD" w:rsidP="001C2E9B">
      <w:pPr>
        <w:rPr>
          <w:rFonts w:asciiTheme="minorEastAsia" w:hAnsiTheme="minorEastAsia"/>
        </w:rPr>
      </w:pPr>
      <w:r>
        <w:rPr>
          <w:rFonts w:asciiTheme="minorEastAsia" w:hAnsiTheme="minorEastAsia"/>
        </w:rPr>
        <w:t>Cornelius Cardew-</w:t>
      </w:r>
      <w:r>
        <w:rPr>
          <w:rFonts w:asciiTheme="minorEastAsia" w:hAnsiTheme="minorEastAsia" w:hint="eastAsia"/>
        </w:rPr>
        <w:t>Treatise</w:t>
      </w:r>
    </w:p>
    <w:p w:rsidR="00DF79CD" w:rsidRDefault="00C80D3F" w:rsidP="001C2E9B">
      <w:pPr>
        <w:rPr>
          <w:rFonts w:asciiTheme="minorEastAsia" w:hAnsiTheme="minorEastAsia"/>
        </w:rPr>
      </w:pPr>
      <w:r>
        <w:rPr>
          <w:rFonts w:asciiTheme="minorEastAsia" w:hAnsiTheme="minorEastAsia" w:hint="eastAsia"/>
        </w:rPr>
        <w:t>Treatise</w:t>
      </w:r>
      <w:r>
        <w:rPr>
          <w:rFonts w:asciiTheme="minorEastAsia" w:hAnsiTheme="minorEastAsia"/>
        </w:rPr>
        <w:t xml:space="preserve"> </w:t>
      </w:r>
      <w:r>
        <w:rPr>
          <w:rFonts w:asciiTheme="minorEastAsia" w:hAnsiTheme="minorEastAsia" w:hint="eastAsia"/>
        </w:rPr>
        <w:t>是一个二维视觉的曲谱，由1</w:t>
      </w:r>
      <w:r>
        <w:rPr>
          <w:rFonts w:asciiTheme="minorEastAsia" w:hAnsiTheme="minorEastAsia"/>
        </w:rPr>
        <w:t>93</w:t>
      </w:r>
      <w:r>
        <w:rPr>
          <w:rFonts w:asciiTheme="minorEastAsia" w:hAnsiTheme="minorEastAsia" w:hint="eastAsia"/>
        </w:rPr>
        <w:t>页的线条、图标和各种集合图标组成，与传统的曲谱有非常大的区别。它没有给表演者任何演奏的限制或界限，这个累表演者极大的自由度和发挥空间，可以任意选择乐器、表演形式或别的音乐元素。它创造了一种有别于五线谱的新的音乐创作方式，音乐能够随着表演者的解读和规则制定不同，一直产生更多不同的乐曲。</w:t>
      </w:r>
    </w:p>
    <w:p w:rsidR="00C80D3F" w:rsidRPr="001C2E9B" w:rsidRDefault="00C80D3F" w:rsidP="001C2E9B">
      <w:pPr>
        <w:rPr>
          <w:rFonts w:asciiTheme="minorEastAsia" w:hAnsiTheme="minorEastAsia" w:hint="eastAsia"/>
        </w:rPr>
      </w:pPr>
      <w:r>
        <w:rPr>
          <w:rFonts w:asciiTheme="minorEastAsia" w:hAnsiTheme="minorEastAsia" w:hint="eastAsia"/>
        </w:rPr>
        <w:t>这与传统的乐谱有极大的区别。传统的乐谱通过五线谱和情绪标注来规定演奏者的音调、音准和音乐性。而Cornelius</w:t>
      </w:r>
      <w:r>
        <w:rPr>
          <w:rFonts w:asciiTheme="minorEastAsia" w:hAnsiTheme="minorEastAsia"/>
        </w:rPr>
        <w:t xml:space="preserve"> </w:t>
      </w:r>
      <w:proofErr w:type="spellStart"/>
      <w:r>
        <w:rPr>
          <w:rFonts w:asciiTheme="minorEastAsia" w:hAnsiTheme="minorEastAsia" w:hint="eastAsia"/>
        </w:rPr>
        <w:t>Cardrew</w:t>
      </w:r>
      <w:proofErr w:type="spellEnd"/>
      <w:r>
        <w:rPr>
          <w:rFonts w:asciiTheme="minorEastAsia" w:hAnsiTheme="minorEastAsia"/>
        </w:rPr>
        <w:t xml:space="preserve"> </w:t>
      </w:r>
      <w:r>
        <w:rPr>
          <w:rFonts w:asciiTheme="minorEastAsia" w:hAnsiTheme="minorEastAsia" w:hint="eastAsia"/>
        </w:rPr>
        <w:t>这种全新的作曲方式使对音乐的解读完全回归到演奏者的手中</w:t>
      </w:r>
      <w:r w:rsidR="00057F62">
        <w:rPr>
          <w:rFonts w:asciiTheme="minorEastAsia" w:hAnsiTheme="minorEastAsia" w:hint="eastAsia"/>
        </w:rPr>
        <w:t>，真正做到“一千个人眼中，有一千个哈姆雷特”。</w:t>
      </w:r>
    </w:p>
    <w:p w:rsidR="00F25A39" w:rsidRPr="00B679B8" w:rsidRDefault="00F25A39" w:rsidP="00F25A39">
      <w:pPr>
        <w:rPr>
          <w:rFonts w:asciiTheme="minorEastAsia" w:hAnsiTheme="minorEastAsia" w:hint="eastAsia"/>
        </w:rPr>
      </w:pPr>
    </w:p>
    <w:p w:rsidR="00F25A39" w:rsidRPr="00B679B8" w:rsidRDefault="00F25A39" w:rsidP="00F25A39">
      <w:pPr>
        <w:pStyle w:val="ListParagraph"/>
        <w:numPr>
          <w:ilvl w:val="0"/>
          <w:numId w:val="1"/>
        </w:numPr>
        <w:ind w:firstLineChars="0"/>
        <w:rPr>
          <w:rFonts w:asciiTheme="minorEastAsia" w:hAnsiTheme="minorEastAsia"/>
        </w:rPr>
      </w:pPr>
      <w:r w:rsidRPr="00B679B8">
        <w:rPr>
          <w:rFonts w:asciiTheme="minorEastAsia" w:hAnsiTheme="minorEastAsia" w:hint="eastAsia"/>
        </w:rPr>
        <w:t>喜欢的创意编程/作品</w:t>
      </w:r>
    </w:p>
    <w:p w:rsidR="00F25A39" w:rsidRPr="00B679B8" w:rsidRDefault="00B56D30" w:rsidP="00F25A39">
      <w:pPr>
        <w:rPr>
          <w:rFonts w:asciiTheme="minorEastAsia" w:hAnsiTheme="minorEastAsia" w:hint="eastAsia"/>
        </w:rPr>
      </w:pPr>
      <w:r>
        <w:rPr>
          <w:rFonts w:asciiTheme="minorEastAsia" w:hAnsiTheme="minorEastAsia" w:hint="eastAsia"/>
        </w:rPr>
        <w:t>见附件ppt</w:t>
      </w:r>
    </w:p>
    <w:sectPr w:rsidR="00F25A39" w:rsidRPr="00B679B8" w:rsidSect="003F5E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Baskerville">
    <w:panose1 w:val="02020502070401020303"/>
    <w:charset w:val="00"/>
    <w:family w:val="roman"/>
    <w:pitch w:val="variable"/>
    <w:sig w:usb0="80000067" w:usb1="02000000"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90484"/>
    <w:multiLevelType w:val="multilevel"/>
    <w:tmpl w:val="D3F0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30DB4"/>
    <w:multiLevelType w:val="hybridMultilevel"/>
    <w:tmpl w:val="A64C4E20"/>
    <w:lvl w:ilvl="0" w:tplc="6C961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217951"/>
    <w:multiLevelType w:val="multilevel"/>
    <w:tmpl w:val="C95A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A39"/>
    <w:rsid w:val="00057F62"/>
    <w:rsid w:val="000C4F17"/>
    <w:rsid w:val="00160D30"/>
    <w:rsid w:val="001C2E9B"/>
    <w:rsid w:val="00287664"/>
    <w:rsid w:val="003F5EB9"/>
    <w:rsid w:val="004B3323"/>
    <w:rsid w:val="00A47AE1"/>
    <w:rsid w:val="00B56D30"/>
    <w:rsid w:val="00B679B8"/>
    <w:rsid w:val="00C80D3F"/>
    <w:rsid w:val="00DF79CD"/>
    <w:rsid w:val="00F25A39"/>
    <w:rsid w:val="00FC7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03BC82"/>
  <w15:chartTrackingRefBased/>
  <w15:docId w15:val="{8DB99BE6-3D7E-A341-AD26-320B33B73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askerville" w:eastAsiaTheme="minorEastAsia" w:hAnsi="Baskerville"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7AE1"/>
    <w:pPr>
      <w:spacing w:before="100" w:beforeAutospacing="1" w:after="100" w:afterAutospacing="1"/>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A39"/>
    <w:pPr>
      <w:ind w:firstLineChars="200" w:firstLine="420"/>
    </w:pPr>
  </w:style>
  <w:style w:type="character" w:customStyle="1" w:styleId="Heading1Char">
    <w:name w:val="Heading 1 Char"/>
    <w:basedOn w:val="DefaultParagraphFont"/>
    <w:link w:val="Heading1"/>
    <w:uiPriority w:val="9"/>
    <w:rsid w:val="00A47AE1"/>
    <w:rPr>
      <w:rFonts w:ascii="Times New Roman" w:eastAsia="Times New Roman" w:hAnsi="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605192">
      <w:bodyDiv w:val="1"/>
      <w:marLeft w:val="0"/>
      <w:marRight w:val="0"/>
      <w:marTop w:val="0"/>
      <w:marBottom w:val="0"/>
      <w:divBdr>
        <w:top w:val="none" w:sz="0" w:space="0" w:color="auto"/>
        <w:left w:val="none" w:sz="0" w:space="0" w:color="auto"/>
        <w:bottom w:val="none" w:sz="0" w:space="0" w:color="auto"/>
        <w:right w:val="none" w:sz="0" w:space="0" w:color="auto"/>
      </w:divBdr>
    </w:div>
    <w:div w:id="562520628">
      <w:bodyDiv w:val="1"/>
      <w:marLeft w:val="0"/>
      <w:marRight w:val="0"/>
      <w:marTop w:val="0"/>
      <w:marBottom w:val="0"/>
      <w:divBdr>
        <w:top w:val="none" w:sz="0" w:space="0" w:color="auto"/>
        <w:left w:val="none" w:sz="0" w:space="0" w:color="auto"/>
        <w:bottom w:val="none" w:sz="0" w:space="0" w:color="auto"/>
        <w:right w:val="none" w:sz="0" w:space="0" w:color="auto"/>
      </w:divBdr>
    </w:div>
    <w:div w:id="609364052">
      <w:bodyDiv w:val="1"/>
      <w:marLeft w:val="0"/>
      <w:marRight w:val="0"/>
      <w:marTop w:val="0"/>
      <w:marBottom w:val="0"/>
      <w:divBdr>
        <w:top w:val="none" w:sz="0" w:space="0" w:color="auto"/>
        <w:left w:val="none" w:sz="0" w:space="0" w:color="auto"/>
        <w:bottom w:val="none" w:sz="0" w:space="0" w:color="auto"/>
        <w:right w:val="none" w:sz="0" w:space="0" w:color="auto"/>
      </w:divBdr>
    </w:div>
    <w:div w:id="653333579">
      <w:bodyDiv w:val="1"/>
      <w:marLeft w:val="0"/>
      <w:marRight w:val="0"/>
      <w:marTop w:val="0"/>
      <w:marBottom w:val="0"/>
      <w:divBdr>
        <w:top w:val="none" w:sz="0" w:space="0" w:color="auto"/>
        <w:left w:val="none" w:sz="0" w:space="0" w:color="auto"/>
        <w:bottom w:val="none" w:sz="0" w:space="0" w:color="auto"/>
        <w:right w:val="none" w:sz="0" w:space="0" w:color="auto"/>
      </w:divBdr>
    </w:div>
    <w:div w:id="841818874">
      <w:bodyDiv w:val="1"/>
      <w:marLeft w:val="0"/>
      <w:marRight w:val="0"/>
      <w:marTop w:val="0"/>
      <w:marBottom w:val="0"/>
      <w:divBdr>
        <w:top w:val="none" w:sz="0" w:space="0" w:color="auto"/>
        <w:left w:val="none" w:sz="0" w:space="0" w:color="auto"/>
        <w:bottom w:val="none" w:sz="0" w:space="0" w:color="auto"/>
        <w:right w:val="none" w:sz="0" w:space="0" w:color="auto"/>
      </w:divBdr>
    </w:div>
    <w:div w:id="105952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JENNY</dc:creator>
  <cp:keywords/>
  <dc:description/>
  <cp:lastModifiedBy>WANG JENNY</cp:lastModifiedBy>
  <cp:revision>3</cp:revision>
  <dcterms:created xsi:type="dcterms:W3CDTF">2021-09-13T11:09:00Z</dcterms:created>
  <dcterms:modified xsi:type="dcterms:W3CDTF">2021-09-13T15:11:00Z</dcterms:modified>
</cp:coreProperties>
</file>