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AD1" w:rsidRPr="009F4188" w:rsidRDefault="00F15AD1" w:rsidP="00A269ED">
      <w:pPr>
        <w:pBdr>
          <w:bottom w:val="single" w:sz="36" w:space="1" w:color="000080"/>
        </w:pBdr>
        <w:rPr>
          <w:lang w:eastAsia="zh-CN"/>
        </w:rPr>
      </w:pPr>
    </w:p>
    <w:p w:rsidR="00F15AD1" w:rsidRPr="00AB694F" w:rsidRDefault="00F15AD1" w:rsidP="00A80B92">
      <w:pPr>
        <w:rPr>
          <w:rFonts w:ascii="Calibri" w:hAnsi="Calibri"/>
          <w:noProof/>
          <w:sz w:val="28"/>
          <w:szCs w:val="28"/>
        </w:rPr>
      </w:pPr>
    </w:p>
    <w:p w:rsidR="00F15AD1" w:rsidRPr="00AB694F" w:rsidRDefault="00F15AD1" w:rsidP="000805CA">
      <w:pPr>
        <w:rPr>
          <w:rFonts w:ascii="Calibri" w:hAnsi="Calibri"/>
          <w:noProof/>
          <w:sz w:val="28"/>
          <w:szCs w:val="28"/>
        </w:rPr>
      </w:pPr>
    </w:p>
    <w:p w:rsidR="00F15AD1" w:rsidRDefault="00F15AD1" w:rsidP="004A7B83">
      <w:pPr>
        <w:jc w:val="center"/>
        <w:rPr>
          <w:rFonts w:eastAsia="Times New Roman"/>
          <w:noProof/>
        </w:rPr>
      </w:pPr>
    </w:p>
    <w:p w:rsidR="00F15AD1" w:rsidRDefault="00134FCF" w:rsidP="004A7B83">
      <w:pPr>
        <w:spacing w:after="40"/>
        <w:jc w:val="center"/>
        <w:rPr>
          <w:rFonts w:ascii="Calibri" w:hAnsi="Calibri"/>
          <w:b/>
          <w:sz w:val="28"/>
          <w:szCs w:val="28"/>
        </w:rPr>
      </w:pPr>
      <w:r>
        <w:rPr>
          <w:rFonts w:eastAsia="Times New Roman"/>
          <w:noProof/>
          <w:lang w:val="en-US" w:eastAsia="zh-CN"/>
        </w:rPr>
        <w:drawing>
          <wp:inline distT="0" distB="0" distL="0" distR="0">
            <wp:extent cx="1839595" cy="627380"/>
            <wp:effectExtent l="0" t="0" r="8255" b="127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D1" w:rsidRDefault="00F15AD1" w:rsidP="004A7B83">
      <w:pPr>
        <w:spacing w:after="40"/>
        <w:jc w:val="center"/>
        <w:rPr>
          <w:rFonts w:ascii="Calibri" w:hAnsi="Calibri"/>
          <w:b/>
          <w:sz w:val="28"/>
          <w:szCs w:val="28"/>
        </w:rPr>
      </w:pPr>
    </w:p>
    <w:p w:rsidR="00F15AD1" w:rsidRDefault="00F15AD1" w:rsidP="004A7B83">
      <w:pPr>
        <w:spacing w:after="40"/>
        <w:jc w:val="center"/>
        <w:rPr>
          <w:rFonts w:ascii="Calibri" w:hAnsi="Calibri"/>
          <w:b/>
          <w:sz w:val="28"/>
          <w:szCs w:val="28"/>
        </w:rPr>
      </w:pPr>
    </w:p>
    <w:p w:rsidR="00F15AD1" w:rsidRDefault="00F15AD1" w:rsidP="004A7B83">
      <w:pPr>
        <w:spacing w:after="4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  <w:lang w:eastAsia="zh-CN"/>
        </w:rPr>
        <w:t xml:space="preserve">Product </w:t>
      </w:r>
      <w:r w:rsidRPr="00334D01">
        <w:rPr>
          <w:rFonts w:ascii="Calibri" w:hAnsi="Calibri"/>
          <w:b/>
          <w:sz w:val="28"/>
          <w:szCs w:val="28"/>
        </w:rPr>
        <w:t>Requirements Document</w:t>
      </w:r>
    </w:p>
    <w:p w:rsidR="00F15AD1" w:rsidRPr="00AA57C0" w:rsidRDefault="00F15AD1" w:rsidP="004A7B83">
      <w:pPr>
        <w:spacing w:after="40"/>
        <w:jc w:val="center"/>
        <w:rPr>
          <w:rFonts w:ascii="Calibri" w:hAnsi="Calibri"/>
          <w:b/>
          <w:sz w:val="28"/>
          <w:szCs w:val="28"/>
          <w:lang w:eastAsia="zh-CN"/>
        </w:rPr>
      </w:pPr>
    </w:p>
    <w:p w:rsidR="00F15AD1" w:rsidRPr="00E344E5" w:rsidRDefault="00F15AD1" w:rsidP="004A7B83">
      <w:pPr>
        <w:spacing w:after="40"/>
        <w:jc w:val="center"/>
        <w:rPr>
          <w:rFonts w:ascii="Calibri" w:hAnsi="Calibri"/>
          <w:i/>
          <w:sz w:val="20"/>
          <w:szCs w:val="20"/>
        </w:rPr>
      </w:pPr>
      <w:r w:rsidRPr="00E344E5">
        <w:rPr>
          <w:rFonts w:ascii="Calibri" w:hAnsi="Calibri"/>
          <w:i/>
          <w:sz w:val="20"/>
          <w:szCs w:val="20"/>
        </w:rPr>
        <w:t>for</w:t>
      </w:r>
    </w:p>
    <w:p w:rsidR="00F15AD1" w:rsidRDefault="00F15AD1" w:rsidP="00AB694F">
      <w:pPr>
        <w:jc w:val="center"/>
        <w:rPr>
          <w:rFonts w:ascii="Calibri" w:hAnsi="Calibri"/>
          <w:b/>
          <w:sz w:val="36"/>
          <w:lang w:eastAsia="zh-CN"/>
        </w:rPr>
      </w:pPr>
      <w:r>
        <w:rPr>
          <w:rFonts w:ascii="Calibri" w:hAnsi="Calibri" w:hint="eastAsia"/>
          <w:b/>
          <w:sz w:val="36"/>
          <w:lang w:eastAsia="zh-CN"/>
        </w:rPr>
        <w:t>优惠券产品需求说明书</w:t>
      </w:r>
    </w:p>
    <w:p w:rsidR="00F15AD1" w:rsidRPr="00AA57C0" w:rsidRDefault="00F15AD1" w:rsidP="00AB694F">
      <w:pPr>
        <w:jc w:val="center"/>
        <w:rPr>
          <w:rFonts w:ascii="Calibri" w:hAnsi="Calibri"/>
          <w:b/>
          <w:bCs/>
          <w:sz w:val="28"/>
          <w:szCs w:val="28"/>
          <w:lang w:val="en-US" w:eastAsia="zh-CN"/>
        </w:rPr>
      </w:pPr>
    </w:p>
    <w:p w:rsidR="00F15AD1" w:rsidRPr="00E344E5" w:rsidRDefault="00F15AD1" w:rsidP="004A7B83">
      <w:pPr>
        <w:spacing w:after="40"/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&lt;Version </w:t>
      </w:r>
      <w:r w:rsidR="001F6482">
        <w:rPr>
          <w:rFonts w:ascii="Calibri" w:hAnsi="Calibri" w:hint="eastAsia"/>
          <w:b/>
          <w:sz w:val="20"/>
          <w:szCs w:val="20"/>
          <w:lang w:eastAsia="zh-CN"/>
        </w:rPr>
        <w:t>1.</w:t>
      </w:r>
      <w:r w:rsidR="00FC63AC">
        <w:rPr>
          <w:rFonts w:ascii="Calibri" w:hAnsi="Calibri" w:hint="eastAsia"/>
          <w:b/>
          <w:sz w:val="20"/>
          <w:szCs w:val="20"/>
          <w:lang w:eastAsia="zh-CN"/>
        </w:rPr>
        <w:t>1</w:t>
      </w:r>
      <w:r w:rsidR="00296CAE">
        <w:rPr>
          <w:rFonts w:ascii="Calibri" w:hAnsi="Calibri"/>
          <w:b/>
          <w:sz w:val="20"/>
          <w:szCs w:val="20"/>
        </w:rPr>
        <w:fldChar w:fldCharType="begin"/>
      </w:r>
      <w:r>
        <w:rPr>
          <w:rFonts w:ascii="Calibri" w:hAnsi="Calibri"/>
          <w:b/>
          <w:sz w:val="20"/>
          <w:szCs w:val="20"/>
        </w:rPr>
        <w:instrText xml:space="preserve"> DOCVARIABLE  version  \* MERGEFORMAT </w:instrText>
      </w:r>
      <w:r w:rsidR="00296CAE">
        <w:rPr>
          <w:rFonts w:ascii="Calibri" w:hAnsi="Calibri"/>
          <w:b/>
          <w:sz w:val="20"/>
          <w:szCs w:val="20"/>
        </w:rPr>
        <w:fldChar w:fldCharType="end"/>
      </w:r>
      <w:r w:rsidRPr="00E344E5">
        <w:rPr>
          <w:rFonts w:ascii="Calibri" w:hAnsi="Calibri"/>
          <w:b/>
          <w:sz w:val="20"/>
          <w:szCs w:val="20"/>
        </w:rPr>
        <w:t>&gt;</w:t>
      </w:r>
    </w:p>
    <w:p w:rsidR="00F15AD1" w:rsidRDefault="00F15AD1" w:rsidP="004A7B83">
      <w:pPr>
        <w:spacing w:after="40"/>
        <w:jc w:val="center"/>
        <w:rPr>
          <w:rFonts w:ascii="Calibri" w:hAnsi="Calibri"/>
          <w:b/>
          <w:i/>
          <w:sz w:val="20"/>
          <w:szCs w:val="20"/>
        </w:rPr>
      </w:pPr>
    </w:p>
    <w:p w:rsidR="00F15AD1" w:rsidRDefault="00F15AD1" w:rsidP="004A7B83">
      <w:pPr>
        <w:spacing w:after="40"/>
        <w:jc w:val="center"/>
        <w:rPr>
          <w:rFonts w:ascii="Calibri" w:hAnsi="Calibri"/>
          <w:b/>
          <w:i/>
          <w:sz w:val="20"/>
          <w:szCs w:val="20"/>
        </w:rPr>
      </w:pPr>
    </w:p>
    <w:p w:rsidR="00F15AD1" w:rsidRPr="00E344E5" w:rsidRDefault="00F15AD1" w:rsidP="004A7B83">
      <w:pPr>
        <w:spacing w:after="40"/>
        <w:jc w:val="center"/>
        <w:rPr>
          <w:rFonts w:ascii="Calibri" w:hAnsi="Calibri"/>
          <w:i/>
          <w:sz w:val="20"/>
          <w:szCs w:val="20"/>
        </w:rPr>
      </w:pPr>
      <w:r w:rsidRPr="00E344E5">
        <w:rPr>
          <w:rFonts w:ascii="Calibri" w:hAnsi="Calibri"/>
          <w:i/>
          <w:sz w:val="20"/>
          <w:szCs w:val="20"/>
        </w:rPr>
        <w:t>Prepared for</w:t>
      </w:r>
    </w:p>
    <w:p w:rsidR="00F15AD1" w:rsidRPr="00387042" w:rsidRDefault="00F15AD1" w:rsidP="004A7B83">
      <w:pPr>
        <w:spacing w:after="40"/>
        <w:jc w:val="center"/>
        <w:rPr>
          <w:rFonts w:ascii="Calibri" w:hAnsi="Calibri"/>
          <w:sz w:val="28"/>
          <w:szCs w:val="28"/>
          <w:lang w:eastAsia="zh-CN"/>
        </w:rPr>
      </w:pPr>
    </w:p>
    <w:p w:rsidR="00F15AD1" w:rsidRDefault="00F15AD1" w:rsidP="004A7B83">
      <w:pPr>
        <w:spacing w:after="40"/>
        <w:jc w:val="center"/>
        <w:rPr>
          <w:rFonts w:ascii="Calibri" w:hAnsi="Calibri"/>
        </w:rPr>
      </w:pPr>
    </w:p>
    <w:p w:rsidR="00F15AD1" w:rsidRPr="00AA57C0" w:rsidRDefault="00F15AD1" w:rsidP="004A7B83">
      <w:pPr>
        <w:spacing w:after="40"/>
        <w:jc w:val="center"/>
        <w:rPr>
          <w:rFonts w:ascii="Calibri" w:hAnsi="Calibri"/>
          <w:b/>
          <w:sz w:val="28"/>
          <w:szCs w:val="28"/>
          <w:lang w:eastAsia="zh-CN"/>
        </w:rPr>
      </w:pPr>
    </w:p>
    <w:p w:rsidR="00F15AD1" w:rsidRPr="00C26D74" w:rsidRDefault="00F15AD1" w:rsidP="004A7B83">
      <w:pPr>
        <w:spacing w:after="40"/>
        <w:jc w:val="center"/>
        <w:rPr>
          <w:rFonts w:ascii="Calibri" w:hAnsi="Calibri"/>
          <w:lang w:eastAsia="zh-CN"/>
        </w:rPr>
      </w:pPr>
    </w:p>
    <w:p w:rsidR="00F15AD1" w:rsidRPr="00C26D74" w:rsidRDefault="00F15AD1" w:rsidP="004A7B83">
      <w:pPr>
        <w:spacing w:after="40"/>
        <w:jc w:val="center"/>
        <w:rPr>
          <w:rFonts w:ascii="Calibri" w:hAnsi="Calibri"/>
          <w:lang w:eastAsia="zh-CN"/>
        </w:rPr>
      </w:pPr>
    </w:p>
    <w:p w:rsidR="00F15AD1" w:rsidRDefault="00F15AD1" w:rsidP="00E82370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br w:type="textWrapping" w:clear="all"/>
      </w:r>
    </w:p>
    <w:p w:rsidR="00F15AD1" w:rsidRDefault="00F15AD1" w:rsidP="00AB694F">
      <w:pPr>
        <w:jc w:val="center"/>
        <w:rPr>
          <w:rFonts w:ascii="Calibri" w:hAnsi="Calibri"/>
          <w:sz w:val="28"/>
          <w:szCs w:val="28"/>
        </w:rPr>
      </w:pPr>
    </w:p>
    <w:p w:rsidR="00F15AD1" w:rsidRPr="00AA57C0" w:rsidRDefault="00A04E8B" w:rsidP="00AB694F">
      <w:pPr>
        <w:jc w:val="center"/>
        <w:rPr>
          <w:rFonts w:ascii="Calibri" w:hAnsi="Calibri"/>
          <w:sz w:val="28"/>
          <w:szCs w:val="28"/>
          <w:lang w:eastAsia="zh-CN"/>
        </w:rPr>
      </w:pPr>
      <w:r>
        <w:rPr>
          <w:rFonts w:ascii="Calibri" w:hAnsi="Calibri"/>
          <w:sz w:val="28"/>
          <w:szCs w:val="28"/>
          <w:lang w:eastAsia="zh-CN"/>
        </w:rPr>
        <w:t>201</w:t>
      </w:r>
      <w:r w:rsidR="00D62B23">
        <w:rPr>
          <w:rFonts w:ascii="Calibri" w:hAnsi="Calibri" w:hint="eastAsia"/>
          <w:sz w:val="28"/>
          <w:szCs w:val="28"/>
          <w:lang w:eastAsia="zh-CN"/>
        </w:rPr>
        <w:t>3</w:t>
      </w:r>
      <w:r>
        <w:rPr>
          <w:rFonts w:ascii="Calibri" w:hAnsi="Calibri"/>
          <w:sz w:val="28"/>
          <w:szCs w:val="28"/>
          <w:lang w:eastAsia="zh-CN"/>
        </w:rPr>
        <w:t>/</w:t>
      </w:r>
      <w:r w:rsidR="00D62B23">
        <w:rPr>
          <w:rFonts w:ascii="Calibri" w:hAnsi="Calibri" w:hint="eastAsia"/>
          <w:sz w:val="28"/>
          <w:szCs w:val="28"/>
          <w:lang w:eastAsia="zh-CN"/>
        </w:rPr>
        <w:t>1</w:t>
      </w:r>
    </w:p>
    <w:p w:rsidR="00F15AD1" w:rsidRPr="00E344E5" w:rsidRDefault="00F15AD1" w:rsidP="004A7B83">
      <w:pPr>
        <w:jc w:val="center"/>
        <w:rPr>
          <w:rFonts w:ascii="Calibri" w:hAnsi="Calibri"/>
          <w:i/>
          <w:sz w:val="20"/>
          <w:szCs w:val="20"/>
        </w:rPr>
      </w:pPr>
      <w:r w:rsidRPr="00E344E5">
        <w:rPr>
          <w:rFonts w:ascii="Calibri" w:hAnsi="Calibri"/>
          <w:i/>
          <w:sz w:val="20"/>
          <w:szCs w:val="20"/>
        </w:rPr>
        <w:t>Prepared by</w:t>
      </w:r>
    </w:p>
    <w:p w:rsidR="00F15AD1" w:rsidRPr="00AA57C0" w:rsidRDefault="00F15AD1" w:rsidP="004A7B83">
      <w:pPr>
        <w:jc w:val="center"/>
        <w:rPr>
          <w:rFonts w:ascii="Calibri" w:hAnsi="Calibri"/>
          <w:lang w:eastAsia="zh-CN"/>
        </w:rPr>
      </w:pPr>
      <w:r>
        <w:rPr>
          <w:rFonts w:ascii="Calibri" w:hAnsi="Calibri" w:hint="eastAsia"/>
          <w:lang w:eastAsia="zh-CN"/>
        </w:rPr>
        <w:t>平台产品部</w:t>
      </w:r>
    </w:p>
    <w:p w:rsidR="00F15AD1" w:rsidRPr="00AA57C0" w:rsidRDefault="00F15AD1" w:rsidP="004A7B83">
      <w:pPr>
        <w:jc w:val="center"/>
        <w:rPr>
          <w:rFonts w:ascii="Calibri" w:hAnsi="Calibri"/>
          <w:lang w:eastAsia="zh-CN"/>
        </w:rPr>
      </w:pPr>
    </w:p>
    <w:p w:rsidR="00F15AD1" w:rsidRDefault="00F15AD1" w:rsidP="00CF7110">
      <w:pPr>
        <w:pBdr>
          <w:bottom w:val="single" w:sz="36" w:space="1" w:color="000080"/>
        </w:pBdr>
        <w:rPr>
          <w:rFonts w:eastAsia="Times New Roman"/>
          <w:lang w:eastAsia="zh-CN"/>
        </w:rPr>
      </w:pPr>
    </w:p>
    <w:p w:rsidR="00F15AD1" w:rsidRPr="00B4721A" w:rsidRDefault="00F15AD1" w:rsidP="00EB2D91">
      <w:pPr>
        <w:pStyle w:val="2"/>
        <w:sectPr w:rsidR="00F15AD1" w:rsidRPr="00B4721A" w:rsidSect="00B95472">
          <w:footerReference w:type="default" r:id="rId10"/>
          <w:pgSz w:w="12240" w:h="15840" w:code="1"/>
          <w:pgMar w:top="1440" w:right="1440" w:bottom="1440" w:left="1440" w:header="709" w:footer="709" w:gutter="0"/>
          <w:pgNumType w:fmt="lowerRoman"/>
          <w:cols w:space="708"/>
          <w:titlePg/>
          <w:docGrid w:linePitch="360"/>
        </w:sectPr>
      </w:pPr>
    </w:p>
    <w:p w:rsidR="00F15AD1" w:rsidRPr="0097077A" w:rsidRDefault="00F15AD1" w:rsidP="00FB6AFB">
      <w:pPr>
        <w:pStyle w:val="10"/>
        <w:jc w:val="center"/>
      </w:pPr>
      <w:bookmarkStart w:id="0" w:name="_Toc199836848"/>
      <w:bookmarkStart w:id="1" w:name="_Toc175127355"/>
      <w:bookmarkStart w:id="2" w:name="_Toc177970621"/>
      <w:bookmarkStart w:id="3" w:name="_Toc188765129"/>
      <w:bookmarkStart w:id="4" w:name="_Toc196888936"/>
      <w:bookmarkStart w:id="5" w:name="_Toc197161173"/>
      <w:r w:rsidRPr="0097077A">
        <w:rPr>
          <w:rFonts w:hint="eastAsia"/>
        </w:rPr>
        <w:lastRenderedPageBreak/>
        <w:t>目录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1E0" w:firstRow="1" w:lastRow="1" w:firstColumn="1" w:lastColumn="1" w:noHBand="0" w:noVBand="0"/>
      </w:tblPr>
      <w:tblGrid>
        <w:gridCol w:w="9576"/>
      </w:tblGrid>
      <w:tr w:rsidR="00F15AD1" w:rsidRPr="00997EE4" w:rsidTr="00897761">
        <w:tc>
          <w:tcPr>
            <w:tcW w:w="9576" w:type="dxa"/>
            <w:tcBorders>
              <w:top w:val="single" w:sz="12" w:space="0" w:color="008000"/>
              <w:bottom w:val="single" w:sz="6" w:space="0" w:color="008000"/>
            </w:tcBorders>
          </w:tcPr>
          <w:p w:rsidR="00716907" w:rsidRPr="00BD0D68" w:rsidRDefault="00296CAE">
            <w:pPr>
              <w:pStyle w:val="10"/>
              <w:rPr>
                <w:rFonts w:ascii="宋体" w:eastAsia="宋体" w:hAnsi="宋体"/>
                <w:noProof/>
                <w:kern w:val="2"/>
                <w:sz w:val="21"/>
                <w:szCs w:val="21"/>
                <w:lang w:val="en-US"/>
              </w:rPr>
            </w:pPr>
            <w:r w:rsidRPr="000C7328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="00F15AD1" w:rsidRPr="000C7328">
              <w:rPr>
                <w:rFonts w:ascii="宋体" w:eastAsia="宋体" w:hAnsi="宋体"/>
                <w:sz w:val="21"/>
                <w:szCs w:val="21"/>
              </w:rPr>
              <w:instrText xml:space="preserve"> TOC \o "1-3" \h \z \u </w:instrText>
            </w:r>
            <w:r w:rsidRPr="000C7328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hyperlink w:anchor="_Toc346655192" w:history="1">
              <w:r w:rsidR="00716907" w:rsidRPr="00BD0D68">
                <w:rPr>
                  <w:rStyle w:val="a6"/>
                  <w:rFonts w:ascii="宋体" w:eastAsia="宋体" w:hAnsi="宋体"/>
                  <w:noProof/>
                  <w:sz w:val="21"/>
                  <w:szCs w:val="21"/>
                </w:rPr>
                <w:t>1.</w:t>
              </w:r>
              <w:r w:rsidR="00716907" w:rsidRPr="00BD0D68">
                <w:rPr>
                  <w:rFonts w:ascii="宋体" w:eastAsia="宋体" w:hAnsi="宋体"/>
                  <w:noProof/>
                  <w:kern w:val="2"/>
                  <w:sz w:val="21"/>
                  <w:szCs w:val="21"/>
                  <w:lang w:val="en-US"/>
                </w:rPr>
                <w:tab/>
              </w:r>
              <w:r w:rsidR="00716907" w:rsidRPr="00BD0D68">
                <w:rPr>
                  <w:rStyle w:val="a6"/>
                  <w:rFonts w:ascii="宋体" w:eastAsia="宋体" w:hAnsi="宋体" w:hint="eastAsia"/>
                  <w:noProof/>
                  <w:sz w:val="21"/>
                  <w:szCs w:val="21"/>
                </w:rPr>
                <w:t>文档版本记录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instrText xml:space="preserve"> PAGEREF _Toc346655192 \h </w:instrTex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>1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10"/>
              <w:rPr>
                <w:rFonts w:ascii="宋体" w:eastAsia="宋体" w:hAnsi="宋体"/>
                <w:noProof/>
                <w:kern w:val="2"/>
                <w:sz w:val="21"/>
                <w:szCs w:val="21"/>
                <w:lang w:val="en-US"/>
              </w:rPr>
            </w:pPr>
            <w:hyperlink w:anchor="_Toc346655193" w:history="1">
              <w:r w:rsidR="00716907" w:rsidRPr="00BD0D68">
                <w:rPr>
                  <w:rStyle w:val="a6"/>
                  <w:rFonts w:ascii="宋体" w:eastAsia="宋体" w:hAnsi="宋体"/>
                  <w:noProof/>
                  <w:sz w:val="21"/>
                  <w:szCs w:val="21"/>
                </w:rPr>
                <w:t>2.</w:t>
              </w:r>
              <w:r w:rsidR="00716907" w:rsidRPr="00BD0D68">
                <w:rPr>
                  <w:rFonts w:ascii="宋体" w:eastAsia="宋体" w:hAnsi="宋体"/>
                  <w:noProof/>
                  <w:kern w:val="2"/>
                  <w:sz w:val="21"/>
                  <w:szCs w:val="21"/>
                  <w:lang w:val="en-US"/>
                </w:rPr>
                <w:tab/>
              </w:r>
              <w:r w:rsidR="00716907" w:rsidRPr="00BD0D68">
                <w:rPr>
                  <w:rStyle w:val="a6"/>
                  <w:rFonts w:ascii="宋体" w:eastAsia="宋体" w:hAnsi="宋体" w:hint="eastAsia"/>
                  <w:noProof/>
                  <w:sz w:val="21"/>
                  <w:szCs w:val="21"/>
                </w:rPr>
                <w:t>文档审阅者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instrText xml:space="preserve"> PAGEREF _Toc346655193 \h </w:instrTex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>1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10"/>
              <w:rPr>
                <w:rFonts w:ascii="宋体" w:eastAsia="宋体" w:hAnsi="宋体"/>
                <w:noProof/>
                <w:kern w:val="2"/>
                <w:sz w:val="21"/>
                <w:szCs w:val="21"/>
                <w:lang w:val="en-US"/>
              </w:rPr>
            </w:pPr>
            <w:hyperlink w:anchor="_Toc346655194" w:history="1">
              <w:r w:rsidR="00716907" w:rsidRPr="00BD0D68">
                <w:rPr>
                  <w:rStyle w:val="a6"/>
                  <w:rFonts w:ascii="宋体" w:eastAsia="宋体" w:hAnsi="宋体"/>
                  <w:noProof/>
                  <w:sz w:val="21"/>
                  <w:szCs w:val="21"/>
                </w:rPr>
                <w:t>3.</w:t>
              </w:r>
              <w:r w:rsidR="00716907" w:rsidRPr="00BD0D68">
                <w:rPr>
                  <w:rFonts w:ascii="宋体" w:eastAsia="宋体" w:hAnsi="宋体"/>
                  <w:noProof/>
                  <w:kern w:val="2"/>
                  <w:sz w:val="21"/>
                  <w:szCs w:val="21"/>
                  <w:lang w:val="en-US"/>
                </w:rPr>
                <w:tab/>
              </w:r>
              <w:r w:rsidR="00716907" w:rsidRPr="00BD0D68">
                <w:rPr>
                  <w:rStyle w:val="a6"/>
                  <w:rFonts w:ascii="宋体" w:eastAsia="宋体" w:hAnsi="宋体" w:hint="eastAsia"/>
                  <w:noProof/>
                  <w:sz w:val="21"/>
                  <w:szCs w:val="21"/>
                </w:rPr>
                <w:t>批准者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instrText xml:space="preserve"> PAGEREF _Toc346655194 \h </w:instrTex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>1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10"/>
              <w:rPr>
                <w:rFonts w:ascii="宋体" w:eastAsia="宋体" w:hAnsi="宋体"/>
                <w:noProof/>
                <w:kern w:val="2"/>
                <w:sz w:val="21"/>
                <w:szCs w:val="21"/>
                <w:lang w:val="en-US"/>
              </w:rPr>
            </w:pPr>
            <w:hyperlink w:anchor="_Toc346655195" w:history="1">
              <w:r w:rsidR="00716907" w:rsidRPr="00BD0D68">
                <w:rPr>
                  <w:rStyle w:val="a6"/>
                  <w:rFonts w:ascii="宋体" w:eastAsia="宋体" w:hAnsi="宋体"/>
                  <w:noProof/>
                  <w:sz w:val="21"/>
                  <w:szCs w:val="21"/>
                </w:rPr>
                <w:t>4.</w:t>
              </w:r>
              <w:r w:rsidR="00716907" w:rsidRPr="00BD0D68">
                <w:rPr>
                  <w:rFonts w:ascii="宋体" w:eastAsia="宋体" w:hAnsi="宋体"/>
                  <w:noProof/>
                  <w:kern w:val="2"/>
                  <w:sz w:val="21"/>
                  <w:szCs w:val="21"/>
                  <w:lang w:val="en-US"/>
                </w:rPr>
                <w:tab/>
              </w:r>
              <w:r w:rsidR="00716907" w:rsidRPr="00BD0D68">
                <w:rPr>
                  <w:rStyle w:val="a6"/>
                  <w:rFonts w:ascii="宋体" w:eastAsia="宋体" w:hAnsi="宋体" w:hint="eastAsia"/>
                  <w:noProof/>
                  <w:sz w:val="21"/>
                  <w:szCs w:val="21"/>
                </w:rPr>
                <w:t>产品目标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instrText xml:space="preserve"> PAGEREF _Toc346655195 \h </w:instrTex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>2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196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4.1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产品背景和必要性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_Toc346655196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2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197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4.2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产品目标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_Toc346655197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2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198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4.3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产品价值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_Toc346655198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2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199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4.4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产品干系人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_Toc346655199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2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200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4.5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引用与参考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_Toc346655200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3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201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4.6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定义、缩写与名词解释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_Toc346655201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3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10"/>
              <w:rPr>
                <w:rFonts w:ascii="宋体" w:eastAsia="宋体" w:hAnsi="宋体"/>
                <w:noProof/>
                <w:kern w:val="2"/>
                <w:sz w:val="21"/>
                <w:szCs w:val="21"/>
                <w:lang w:val="en-US"/>
              </w:rPr>
            </w:pPr>
            <w:hyperlink w:anchor="_Toc346655202" w:history="1">
              <w:r w:rsidR="00716907" w:rsidRPr="00BD0D68">
                <w:rPr>
                  <w:rStyle w:val="a6"/>
                  <w:rFonts w:ascii="宋体" w:eastAsia="宋体" w:hAnsi="宋体"/>
                  <w:noProof/>
                  <w:sz w:val="21"/>
                  <w:szCs w:val="21"/>
                </w:rPr>
                <w:t>5.</w:t>
              </w:r>
              <w:r w:rsidR="00716907" w:rsidRPr="00BD0D68">
                <w:rPr>
                  <w:rFonts w:ascii="宋体" w:eastAsia="宋体" w:hAnsi="宋体"/>
                  <w:noProof/>
                  <w:kern w:val="2"/>
                  <w:sz w:val="21"/>
                  <w:szCs w:val="21"/>
                  <w:lang w:val="en-US"/>
                </w:rPr>
                <w:tab/>
              </w:r>
              <w:r w:rsidR="00716907" w:rsidRPr="00BD0D68">
                <w:rPr>
                  <w:rStyle w:val="a6"/>
                  <w:rFonts w:ascii="宋体" w:eastAsia="宋体" w:hAnsi="宋体" w:hint="eastAsia"/>
                  <w:noProof/>
                  <w:sz w:val="21"/>
                  <w:szCs w:val="21"/>
                </w:rPr>
                <w:t>业务需求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instrText xml:space="preserve"> PAGEREF _Toc346655202 \h </w:instrTex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>4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203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5.1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业务需求概述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_Toc346655203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4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204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5.2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业务流程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_Toc346655204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4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205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5.3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业务流程说明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_Toc346655205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5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10"/>
              <w:rPr>
                <w:rFonts w:ascii="宋体" w:eastAsia="宋体" w:hAnsi="宋体"/>
                <w:noProof/>
                <w:kern w:val="2"/>
                <w:sz w:val="21"/>
                <w:szCs w:val="21"/>
                <w:lang w:val="en-US"/>
              </w:rPr>
            </w:pPr>
            <w:hyperlink w:anchor="_Toc346655206" w:history="1">
              <w:r w:rsidR="00716907" w:rsidRPr="00BD0D68">
                <w:rPr>
                  <w:rStyle w:val="a6"/>
                  <w:rFonts w:ascii="宋体" w:eastAsia="宋体" w:hAnsi="宋体"/>
                  <w:noProof/>
                  <w:sz w:val="21"/>
                  <w:szCs w:val="21"/>
                </w:rPr>
                <w:t>6.</w:t>
              </w:r>
              <w:r w:rsidR="00716907" w:rsidRPr="00BD0D68">
                <w:rPr>
                  <w:rFonts w:ascii="宋体" w:eastAsia="宋体" w:hAnsi="宋体"/>
                  <w:noProof/>
                  <w:kern w:val="2"/>
                  <w:sz w:val="21"/>
                  <w:szCs w:val="21"/>
                  <w:lang w:val="en-US"/>
                </w:rPr>
                <w:tab/>
              </w:r>
              <w:r w:rsidR="00716907" w:rsidRPr="00BD0D68">
                <w:rPr>
                  <w:rStyle w:val="a6"/>
                  <w:rFonts w:ascii="宋体" w:eastAsia="宋体" w:hAnsi="宋体" w:hint="eastAsia"/>
                  <w:noProof/>
                  <w:sz w:val="21"/>
                  <w:szCs w:val="21"/>
                </w:rPr>
                <w:t>产品生命周期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instrText xml:space="preserve"> PAGEREF _Toc346655206 \h </w:instrTex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>6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10"/>
              <w:rPr>
                <w:rFonts w:ascii="宋体" w:eastAsia="宋体" w:hAnsi="宋体"/>
                <w:noProof/>
                <w:kern w:val="2"/>
                <w:sz w:val="21"/>
                <w:szCs w:val="21"/>
                <w:lang w:val="en-US"/>
              </w:rPr>
            </w:pPr>
            <w:hyperlink w:anchor="_Toc346655207" w:history="1">
              <w:r w:rsidR="00716907" w:rsidRPr="00BD0D68">
                <w:rPr>
                  <w:rStyle w:val="a6"/>
                  <w:rFonts w:ascii="宋体" w:eastAsia="宋体" w:hAnsi="宋体"/>
                  <w:noProof/>
                  <w:sz w:val="21"/>
                  <w:szCs w:val="21"/>
                </w:rPr>
                <w:t>7.</w:t>
              </w:r>
              <w:r w:rsidR="00716907" w:rsidRPr="00BD0D68">
                <w:rPr>
                  <w:rFonts w:ascii="宋体" w:eastAsia="宋体" w:hAnsi="宋体"/>
                  <w:noProof/>
                  <w:kern w:val="2"/>
                  <w:sz w:val="21"/>
                  <w:szCs w:val="21"/>
                  <w:lang w:val="en-US"/>
                </w:rPr>
                <w:tab/>
              </w:r>
              <w:r w:rsidR="00716907" w:rsidRPr="00BD0D68">
                <w:rPr>
                  <w:rStyle w:val="a6"/>
                  <w:rFonts w:ascii="宋体" w:eastAsia="宋体" w:hAnsi="宋体" w:hint="eastAsia"/>
                  <w:noProof/>
                  <w:sz w:val="21"/>
                  <w:szCs w:val="21"/>
                </w:rPr>
                <w:t>产品功能需求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instrText xml:space="preserve"> PAGEREF _Toc346655207 \h </w:instrTex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>7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208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7.1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功能列表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_Toc346655208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7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209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7.2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优惠策略新增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_Toc346655209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9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210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7.3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优惠代码生成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_Toc346655210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11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211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7.4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优惠代码验证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_Toc346655211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11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212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7.5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优惠策略批量查询接口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_Toc346655212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12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20"/>
              <w:tabs>
                <w:tab w:val="left" w:pos="960"/>
                <w:tab w:val="right" w:leader="dot" w:pos="9350"/>
              </w:tabs>
              <w:rPr>
                <w:rFonts w:ascii="宋体" w:hAnsi="宋体"/>
                <w:smallCaps w:val="0"/>
                <w:noProof/>
                <w:kern w:val="2"/>
                <w:sz w:val="21"/>
                <w:szCs w:val="21"/>
                <w:lang w:val="en-US" w:eastAsia="zh-CN"/>
              </w:rPr>
            </w:pPr>
            <w:hyperlink w:anchor="_Toc346655213" w:history="1">
              <w:r w:rsidR="00716907" w:rsidRPr="00BD0D68">
                <w:rPr>
                  <w:rStyle w:val="a6"/>
                  <w:rFonts w:ascii="宋体" w:hAnsi="宋体"/>
                  <w:noProof/>
                  <w:sz w:val="21"/>
                  <w:szCs w:val="21"/>
                </w:rPr>
                <w:t>7.6</w:t>
              </w:r>
              <w:r w:rsidR="00716907" w:rsidRPr="00BD0D68">
                <w:rPr>
                  <w:rFonts w:ascii="宋体" w:hAnsi="宋体"/>
                  <w:smallCaps w:val="0"/>
                  <w:noProof/>
                  <w:kern w:val="2"/>
                  <w:sz w:val="21"/>
                  <w:szCs w:val="21"/>
                  <w:lang w:val="en-US" w:eastAsia="zh-CN"/>
                </w:rPr>
                <w:tab/>
              </w:r>
              <w:r w:rsidR="00716907" w:rsidRPr="00BD0D68">
                <w:rPr>
                  <w:rStyle w:val="a6"/>
                  <w:rFonts w:ascii="宋体" w:hAnsi="宋体" w:hint="eastAsia"/>
                  <w:noProof/>
                  <w:sz w:val="21"/>
                  <w:szCs w:val="21"/>
                </w:rPr>
                <w:t>优惠策略单笔查询接口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instrText xml:space="preserve"> PAGEREF _Toc346655213 \h </w:instrTex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t>12</w:t>
              </w:r>
              <w:r w:rsidR="00716907" w:rsidRPr="00BD0D68">
                <w:rPr>
                  <w:rFonts w:ascii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10"/>
              <w:rPr>
                <w:rFonts w:ascii="宋体" w:eastAsia="宋体" w:hAnsi="宋体"/>
                <w:noProof/>
                <w:kern w:val="2"/>
                <w:sz w:val="21"/>
                <w:szCs w:val="21"/>
                <w:lang w:val="en-US"/>
              </w:rPr>
            </w:pPr>
            <w:hyperlink w:anchor="_Toc346655214" w:history="1">
              <w:r w:rsidR="00716907" w:rsidRPr="00BD0D68">
                <w:rPr>
                  <w:rStyle w:val="a6"/>
                  <w:rFonts w:ascii="宋体" w:eastAsia="宋体" w:hAnsi="宋体"/>
                  <w:noProof/>
                  <w:sz w:val="21"/>
                  <w:szCs w:val="21"/>
                </w:rPr>
                <w:t>8.</w:t>
              </w:r>
              <w:r w:rsidR="00716907" w:rsidRPr="00BD0D68">
                <w:rPr>
                  <w:rFonts w:ascii="宋体" w:eastAsia="宋体" w:hAnsi="宋体"/>
                  <w:noProof/>
                  <w:kern w:val="2"/>
                  <w:sz w:val="21"/>
                  <w:szCs w:val="21"/>
                  <w:lang w:val="en-US"/>
                </w:rPr>
                <w:tab/>
              </w:r>
              <w:r w:rsidR="00716907" w:rsidRPr="00BD0D68">
                <w:rPr>
                  <w:rStyle w:val="a6"/>
                  <w:rFonts w:ascii="宋体" w:eastAsia="宋体" w:hAnsi="宋体" w:hint="eastAsia"/>
                  <w:noProof/>
                  <w:sz w:val="21"/>
                  <w:szCs w:val="21"/>
                </w:rPr>
                <w:t>非功能性需求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instrText xml:space="preserve"> PAGEREF _Toc346655214 \h </w:instrTex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>13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10"/>
              <w:rPr>
                <w:rFonts w:ascii="宋体" w:eastAsia="宋体" w:hAnsi="宋体"/>
                <w:noProof/>
                <w:kern w:val="2"/>
                <w:sz w:val="21"/>
                <w:szCs w:val="21"/>
                <w:lang w:val="en-US"/>
              </w:rPr>
            </w:pPr>
            <w:hyperlink w:anchor="_Toc346655215" w:history="1">
              <w:r w:rsidR="00716907" w:rsidRPr="00BD0D68">
                <w:rPr>
                  <w:rStyle w:val="a6"/>
                  <w:rFonts w:ascii="宋体" w:eastAsia="宋体" w:hAnsi="宋体"/>
                  <w:noProof/>
                  <w:sz w:val="21"/>
                  <w:szCs w:val="21"/>
                </w:rPr>
                <w:t>9.</w:t>
              </w:r>
              <w:r w:rsidR="00716907" w:rsidRPr="00BD0D68">
                <w:rPr>
                  <w:rFonts w:ascii="宋体" w:eastAsia="宋体" w:hAnsi="宋体"/>
                  <w:noProof/>
                  <w:kern w:val="2"/>
                  <w:sz w:val="21"/>
                  <w:szCs w:val="21"/>
                  <w:lang w:val="en-US"/>
                </w:rPr>
                <w:tab/>
              </w:r>
              <w:r w:rsidR="00716907" w:rsidRPr="00BD0D68">
                <w:rPr>
                  <w:rStyle w:val="a6"/>
                  <w:rFonts w:ascii="宋体" w:eastAsia="宋体" w:hAnsi="宋体" w:hint="eastAsia"/>
                  <w:noProof/>
                  <w:sz w:val="21"/>
                  <w:szCs w:val="21"/>
                </w:rPr>
                <w:t>产品风险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instrText xml:space="preserve"> PAGEREF _Toc346655215 \h </w:instrTex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>13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716907" w:rsidRPr="00BD0D68" w:rsidRDefault="003A2665">
            <w:pPr>
              <w:pStyle w:val="10"/>
              <w:rPr>
                <w:rFonts w:eastAsia="宋体"/>
                <w:noProof/>
                <w:kern w:val="2"/>
                <w:sz w:val="21"/>
                <w:szCs w:val="22"/>
                <w:lang w:val="en-US"/>
              </w:rPr>
            </w:pPr>
            <w:hyperlink w:anchor="_Toc346655216" w:history="1">
              <w:r w:rsidR="00716907" w:rsidRPr="00BD0D68">
                <w:rPr>
                  <w:rStyle w:val="a6"/>
                  <w:rFonts w:ascii="宋体" w:eastAsia="宋体" w:hAnsi="宋体"/>
                  <w:noProof/>
                  <w:sz w:val="21"/>
                  <w:szCs w:val="21"/>
                </w:rPr>
                <w:t>10.</w:t>
              </w:r>
              <w:r w:rsidR="00716907" w:rsidRPr="00BD0D68">
                <w:rPr>
                  <w:rFonts w:ascii="宋体" w:eastAsia="宋体" w:hAnsi="宋体"/>
                  <w:noProof/>
                  <w:kern w:val="2"/>
                  <w:sz w:val="21"/>
                  <w:szCs w:val="21"/>
                  <w:lang w:val="en-US"/>
                </w:rPr>
                <w:tab/>
              </w:r>
              <w:r w:rsidR="00716907" w:rsidRPr="00BD0D68">
                <w:rPr>
                  <w:rStyle w:val="a6"/>
                  <w:rFonts w:ascii="宋体" w:eastAsia="宋体" w:hAnsi="宋体" w:hint="eastAsia"/>
                  <w:noProof/>
                  <w:sz w:val="21"/>
                  <w:szCs w:val="21"/>
                </w:rPr>
                <w:t>实施计划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ab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begin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instrText xml:space="preserve"> PAGEREF _Toc346655216 \h </w:instrTex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separate"/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t>14</w:t>
              </w:r>
              <w:r w:rsidR="00716907" w:rsidRPr="00BD0D68">
                <w:rPr>
                  <w:rFonts w:ascii="宋体" w:eastAsia="宋体" w:hAnsi="宋体"/>
                  <w:noProof/>
                  <w:webHidden/>
                  <w:sz w:val="21"/>
                  <w:szCs w:val="21"/>
                </w:rPr>
                <w:fldChar w:fldCharType="end"/>
              </w:r>
            </w:hyperlink>
          </w:p>
          <w:p w:rsidR="00F15AD1" w:rsidRPr="00997EE4" w:rsidRDefault="00296CAE" w:rsidP="000A0B6A">
            <w:pPr>
              <w:rPr>
                <w:rFonts w:ascii="宋体" w:hAnsi="宋体"/>
                <w:sz w:val="21"/>
                <w:szCs w:val="21"/>
              </w:rPr>
            </w:pPr>
            <w:r w:rsidRPr="000C7328"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</w:tr>
    </w:tbl>
    <w:p w:rsidR="00F15AD1" w:rsidRPr="00A63B86" w:rsidRDefault="00F15AD1" w:rsidP="006918F4">
      <w:pPr>
        <w:rPr>
          <w:rFonts w:eastAsia="微软雅黑"/>
        </w:rPr>
      </w:pPr>
    </w:p>
    <w:p w:rsidR="00F15AD1" w:rsidRPr="004C3158" w:rsidRDefault="00F15AD1" w:rsidP="002E7D3A"/>
    <w:p w:rsidR="00F15AD1" w:rsidRPr="002E7D3A" w:rsidRDefault="00F15AD1" w:rsidP="00EB2D91">
      <w:pPr>
        <w:pStyle w:val="2"/>
        <w:sectPr w:rsidR="00F15AD1" w:rsidRPr="002E7D3A" w:rsidSect="00B95472">
          <w:pgSz w:w="12240" w:h="15840" w:code="1"/>
          <w:pgMar w:top="1440" w:right="1440" w:bottom="1440" w:left="1440" w:header="709" w:footer="709" w:gutter="0"/>
          <w:pgNumType w:fmt="lowerRoman"/>
          <w:cols w:space="708"/>
          <w:docGrid w:linePitch="360"/>
        </w:sectPr>
      </w:pPr>
    </w:p>
    <w:p w:rsidR="00F15AD1" w:rsidRPr="008A540E" w:rsidRDefault="00F15AD1" w:rsidP="00C60A6C">
      <w:pPr>
        <w:pStyle w:val="1"/>
      </w:pPr>
      <w:bookmarkStart w:id="6" w:name="_Toc253142716"/>
      <w:bookmarkStart w:id="7" w:name="_Toc253143327"/>
      <w:bookmarkStart w:id="8" w:name="_Toc253144233"/>
      <w:bookmarkStart w:id="9" w:name="_Toc253057573"/>
      <w:bookmarkStart w:id="10" w:name="_Toc253057717"/>
      <w:bookmarkStart w:id="11" w:name="_Toc253058042"/>
      <w:bookmarkStart w:id="12" w:name="_Toc253058238"/>
      <w:bookmarkStart w:id="13" w:name="_Toc253058696"/>
      <w:bookmarkStart w:id="14" w:name="_Toc253058831"/>
      <w:bookmarkStart w:id="15" w:name="_Toc253060172"/>
      <w:bookmarkStart w:id="16" w:name="_Toc253060643"/>
      <w:bookmarkStart w:id="17" w:name="_Toc253062432"/>
      <w:bookmarkStart w:id="18" w:name="_Toc253121052"/>
      <w:bookmarkStart w:id="19" w:name="_Toc253121190"/>
      <w:bookmarkStart w:id="20" w:name="_Toc253121331"/>
      <w:bookmarkStart w:id="21" w:name="_Toc253126092"/>
      <w:bookmarkStart w:id="22" w:name="_Toc253136257"/>
      <w:bookmarkStart w:id="23" w:name="_Toc253136491"/>
      <w:bookmarkStart w:id="24" w:name="_Toc253139241"/>
      <w:bookmarkStart w:id="25" w:name="_Toc253141642"/>
      <w:bookmarkStart w:id="26" w:name="_Toc253141949"/>
      <w:bookmarkStart w:id="27" w:name="_Toc253142717"/>
      <w:bookmarkStart w:id="28" w:name="_Toc253143328"/>
      <w:bookmarkStart w:id="29" w:name="_Toc253144234"/>
      <w:bookmarkStart w:id="30" w:name="_Toc253057574"/>
      <w:bookmarkStart w:id="31" w:name="_Toc253057718"/>
      <w:bookmarkStart w:id="32" w:name="_Toc253058043"/>
      <w:bookmarkStart w:id="33" w:name="_Toc253058239"/>
      <w:bookmarkStart w:id="34" w:name="_Toc253058697"/>
      <w:bookmarkStart w:id="35" w:name="_Toc253058832"/>
      <w:bookmarkStart w:id="36" w:name="_Toc253060173"/>
      <w:bookmarkStart w:id="37" w:name="_Toc253060644"/>
      <w:bookmarkStart w:id="38" w:name="_Toc253062433"/>
      <w:bookmarkStart w:id="39" w:name="_Toc253121053"/>
      <w:bookmarkStart w:id="40" w:name="_Toc253121191"/>
      <w:bookmarkStart w:id="41" w:name="_Toc253121332"/>
      <w:bookmarkStart w:id="42" w:name="_Toc253126093"/>
      <w:bookmarkStart w:id="43" w:name="_Toc253136258"/>
      <w:bookmarkStart w:id="44" w:name="_Toc253136492"/>
      <w:bookmarkStart w:id="45" w:name="_Toc253139242"/>
      <w:bookmarkStart w:id="46" w:name="_Toc253141643"/>
      <w:bookmarkStart w:id="47" w:name="_Toc253141950"/>
      <w:bookmarkStart w:id="48" w:name="_Toc253142718"/>
      <w:bookmarkStart w:id="49" w:name="_Toc253143329"/>
      <w:bookmarkStart w:id="50" w:name="_Toc253144235"/>
      <w:bookmarkStart w:id="51" w:name="_Toc253057575"/>
      <w:bookmarkStart w:id="52" w:name="_Toc253057719"/>
      <w:bookmarkStart w:id="53" w:name="_Toc253058044"/>
      <w:bookmarkStart w:id="54" w:name="_Toc253058240"/>
      <w:bookmarkStart w:id="55" w:name="_Toc253058698"/>
      <w:bookmarkStart w:id="56" w:name="_Toc253058833"/>
      <w:bookmarkStart w:id="57" w:name="_Toc253060174"/>
      <w:bookmarkStart w:id="58" w:name="_Toc253060645"/>
      <w:bookmarkStart w:id="59" w:name="_Toc253062434"/>
      <w:bookmarkStart w:id="60" w:name="_Toc253121054"/>
      <w:bookmarkStart w:id="61" w:name="_Toc253121192"/>
      <w:bookmarkStart w:id="62" w:name="_Toc253121333"/>
      <w:bookmarkStart w:id="63" w:name="_Toc253126094"/>
      <w:bookmarkStart w:id="64" w:name="_Toc253136259"/>
      <w:bookmarkStart w:id="65" w:name="_Toc253136493"/>
      <w:bookmarkStart w:id="66" w:name="_Toc253139243"/>
      <w:bookmarkStart w:id="67" w:name="_Toc253141644"/>
      <w:bookmarkStart w:id="68" w:name="_Toc253141951"/>
      <w:bookmarkStart w:id="69" w:name="_Toc253142719"/>
      <w:bookmarkStart w:id="70" w:name="_Toc253143330"/>
      <w:bookmarkStart w:id="71" w:name="_Toc253144236"/>
      <w:bookmarkStart w:id="72" w:name="_Toc253057576"/>
      <w:bookmarkStart w:id="73" w:name="_Toc253057720"/>
      <w:bookmarkStart w:id="74" w:name="_Toc253058045"/>
      <w:bookmarkStart w:id="75" w:name="_Toc253058241"/>
      <w:bookmarkStart w:id="76" w:name="_Toc253058699"/>
      <w:bookmarkStart w:id="77" w:name="_Toc253058834"/>
      <w:bookmarkStart w:id="78" w:name="_Toc253060175"/>
      <w:bookmarkStart w:id="79" w:name="_Toc253060646"/>
      <w:bookmarkStart w:id="80" w:name="_Toc253062435"/>
      <w:bookmarkStart w:id="81" w:name="_Toc253121055"/>
      <w:bookmarkStart w:id="82" w:name="_Toc253121193"/>
      <w:bookmarkStart w:id="83" w:name="_Toc253121334"/>
      <w:bookmarkStart w:id="84" w:name="_Toc253126095"/>
      <w:bookmarkStart w:id="85" w:name="_Toc253136260"/>
      <w:bookmarkStart w:id="86" w:name="_Toc253136494"/>
      <w:bookmarkStart w:id="87" w:name="_Toc253139244"/>
      <w:bookmarkStart w:id="88" w:name="_Toc253141645"/>
      <w:bookmarkStart w:id="89" w:name="_Toc253141952"/>
      <w:bookmarkStart w:id="90" w:name="_Toc253142720"/>
      <w:bookmarkStart w:id="91" w:name="_Toc253143331"/>
      <w:bookmarkStart w:id="92" w:name="_Toc253144237"/>
      <w:bookmarkStart w:id="93" w:name="_Toc253057577"/>
      <w:bookmarkStart w:id="94" w:name="_Toc253057721"/>
      <w:bookmarkStart w:id="95" w:name="_Toc253058046"/>
      <w:bookmarkStart w:id="96" w:name="_Toc253058242"/>
      <w:bookmarkStart w:id="97" w:name="_Toc253058700"/>
      <w:bookmarkStart w:id="98" w:name="_Toc253058835"/>
      <w:bookmarkStart w:id="99" w:name="_Toc253060176"/>
      <w:bookmarkStart w:id="100" w:name="_Toc253060647"/>
      <w:bookmarkStart w:id="101" w:name="_Toc253062436"/>
      <w:bookmarkStart w:id="102" w:name="_Toc253121056"/>
      <w:bookmarkStart w:id="103" w:name="_Toc253121194"/>
      <w:bookmarkStart w:id="104" w:name="_Toc253121335"/>
      <w:bookmarkStart w:id="105" w:name="_Toc253126096"/>
      <w:bookmarkStart w:id="106" w:name="_Toc253136261"/>
      <w:bookmarkStart w:id="107" w:name="_Toc253136495"/>
      <w:bookmarkStart w:id="108" w:name="_Toc253139245"/>
      <w:bookmarkStart w:id="109" w:name="_Toc253141646"/>
      <w:bookmarkStart w:id="110" w:name="_Toc253141953"/>
      <w:bookmarkStart w:id="111" w:name="_Toc253142721"/>
      <w:bookmarkStart w:id="112" w:name="_Toc253143332"/>
      <w:bookmarkStart w:id="113" w:name="_Toc253144238"/>
      <w:bookmarkStart w:id="114" w:name="_Toc253057578"/>
      <w:bookmarkStart w:id="115" w:name="_Toc253057722"/>
      <w:bookmarkStart w:id="116" w:name="_Toc253058047"/>
      <w:bookmarkStart w:id="117" w:name="_Toc253058243"/>
      <w:bookmarkStart w:id="118" w:name="_Toc253058701"/>
      <w:bookmarkStart w:id="119" w:name="_Toc253058836"/>
      <w:bookmarkStart w:id="120" w:name="_Toc253060177"/>
      <w:bookmarkStart w:id="121" w:name="_Toc253060648"/>
      <w:bookmarkStart w:id="122" w:name="_Toc253062437"/>
      <w:bookmarkStart w:id="123" w:name="_Toc253121057"/>
      <w:bookmarkStart w:id="124" w:name="_Toc253121195"/>
      <w:bookmarkStart w:id="125" w:name="_Toc253121336"/>
      <w:bookmarkStart w:id="126" w:name="_Toc253126097"/>
      <w:bookmarkStart w:id="127" w:name="_Toc253136262"/>
      <w:bookmarkStart w:id="128" w:name="_Toc253136496"/>
      <w:bookmarkStart w:id="129" w:name="_Toc253139246"/>
      <w:bookmarkStart w:id="130" w:name="_Toc253141647"/>
      <w:bookmarkStart w:id="131" w:name="_Toc253141954"/>
      <w:bookmarkStart w:id="132" w:name="_Toc253142722"/>
      <w:bookmarkStart w:id="133" w:name="_Toc253143333"/>
      <w:bookmarkStart w:id="134" w:name="_Toc253144239"/>
      <w:bookmarkStart w:id="135" w:name="_Toc253057579"/>
      <w:bookmarkStart w:id="136" w:name="_Toc253057723"/>
      <w:bookmarkStart w:id="137" w:name="_Toc253058048"/>
      <w:bookmarkStart w:id="138" w:name="_Toc253058244"/>
      <w:bookmarkStart w:id="139" w:name="_Toc253058702"/>
      <w:bookmarkStart w:id="140" w:name="_Toc253058837"/>
      <w:bookmarkStart w:id="141" w:name="_Toc253060178"/>
      <w:bookmarkStart w:id="142" w:name="_Toc253060649"/>
      <w:bookmarkStart w:id="143" w:name="_Toc253062438"/>
      <w:bookmarkStart w:id="144" w:name="_Toc253121058"/>
      <w:bookmarkStart w:id="145" w:name="_Toc253121196"/>
      <w:bookmarkStart w:id="146" w:name="_Toc253121337"/>
      <w:bookmarkStart w:id="147" w:name="_Toc253126098"/>
      <w:bookmarkStart w:id="148" w:name="_Toc253136263"/>
      <w:bookmarkStart w:id="149" w:name="_Toc253136497"/>
      <w:bookmarkStart w:id="150" w:name="_Toc253139247"/>
      <w:bookmarkStart w:id="151" w:name="_Toc253141648"/>
      <w:bookmarkStart w:id="152" w:name="_Toc253141955"/>
      <w:bookmarkStart w:id="153" w:name="_Toc253142723"/>
      <w:bookmarkStart w:id="154" w:name="_Toc253143334"/>
      <w:bookmarkStart w:id="155" w:name="_Toc253144240"/>
      <w:bookmarkStart w:id="156" w:name="_Toc253057580"/>
      <w:bookmarkStart w:id="157" w:name="_Toc253057724"/>
      <w:bookmarkStart w:id="158" w:name="_Toc253058049"/>
      <w:bookmarkStart w:id="159" w:name="_Toc253058245"/>
      <w:bookmarkStart w:id="160" w:name="_Toc253058703"/>
      <w:bookmarkStart w:id="161" w:name="_Toc253058838"/>
      <w:bookmarkStart w:id="162" w:name="_Toc253060179"/>
      <w:bookmarkStart w:id="163" w:name="_Toc253060650"/>
      <w:bookmarkStart w:id="164" w:name="_Toc253062439"/>
      <w:bookmarkStart w:id="165" w:name="_Toc253121059"/>
      <w:bookmarkStart w:id="166" w:name="_Toc253121197"/>
      <w:bookmarkStart w:id="167" w:name="_Toc253121338"/>
      <w:bookmarkStart w:id="168" w:name="_Toc253126099"/>
      <w:bookmarkStart w:id="169" w:name="_Toc253136264"/>
      <w:bookmarkStart w:id="170" w:name="_Toc253136498"/>
      <w:bookmarkStart w:id="171" w:name="_Toc253139248"/>
      <w:bookmarkStart w:id="172" w:name="_Toc253141649"/>
      <w:bookmarkStart w:id="173" w:name="_Toc253141956"/>
      <w:bookmarkStart w:id="174" w:name="_Toc253142724"/>
      <w:bookmarkStart w:id="175" w:name="_Toc253143335"/>
      <w:bookmarkStart w:id="176" w:name="_Toc253144241"/>
      <w:bookmarkStart w:id="177" w:name="_Toc253057581"/>
      <w:bookmarkStart w:id="178" w:name="_Toc253057725"/>
      <w:bookmarkStart w:id="179" w:name="_Toc253058050"/>
      <w:bookmarkStart w:id="180" w:name="_Toc253058246"/>
      <w:bookmarkStart w:id="181" w:name="_Toc253058704"/>
      <w:bookmarkStart w:id="182" w:name="_Toc253058839"/>
      <w:bookmarkStart w:id="183" w:name="_Toc253060180"/>
      <w:bookmarkStart w:id="184" w:name="_Toc253060651"/>
      <w:bookmarkStart w:id="185" w:name="_Toc253062440"/>
      <w:bookmarkStart w:id="186" w:name="_Toc253121060"/>
      <w:bookmarkStart w:id="187" w:name="_Toc253121198"/>
      <w:bookmarkStart w:id="188" w:name="_Toc253121339"/>
      <w:bookmarkStart w:id="189" w:name="_Toc253126100"/>
      <w:bookmarkStart w:id="190" w:name="_Toc253136265"/>
      <w:bookmarkStart w:id="191" w:name="_Toc253136499"/>
      <w:bookmarkStart w:id="192" w:name="_Toc253139249"/>
      <w:bookmarkStart w:id="193" w:name="_Toc253141650"/>
      <w:bookmarkStart w:id="194" w:name="_Toc253141957"/>
      <w:bookmarkStart w:id="195" w:name="_Toc253142725"/>
      <w:bookmarkStart w:id="196" w:name="_Toc253143336"/>
      <w:bookmarkStart w:id="197" w:name="_Toc253144242"/>
      <w:bookmarkStart w:id="198" w:name="_Toc253057582"/>
      <w:bookmarkStart w:id="199" w:name="_Toc253057726"/>
      <w:bookmarkStart w:id="200" w:name="_Toc253058051"/>
      <w:bookmarkStart w:id="201" w:name="_Toc253058247"/>
      <w:bookmarkStart w:id="202" w:name="_Toc253058705"/>
      <w:bookmarkStart w:id="203" w:name="_Toc253058840"/>
      <w:bookmarkStart w:id="204" w:name="_Toc253060181"/>
      <w:bookmarkStart w:id="205" w:name="_Toc253060652"/>
      <w:bookmarkStart w:id="206" w:name="_Toc253062441"/>
      <w:bookmarkStart w:id="207" w:name="_Toc253121061"/>
      <w:bookmarkStart w:id="208" w:name="_Toc253121199"/>
      <w:bookmarkStart w:id="209" w:name="_Toc253121340"/>
      <w:bookmarkStart w:id="210" w:name="_Toc253126101"/>
      <w:bookmarkStart w:id="211" w:name="_Toc253136266"/>
      <w:bookmarkStart w:id="212" w:name="_Toc253136500"/>
      <w:bookmarkStart w:id="213" w:name="_Toc253139250"/>
      <w:bookmarkStart w:id="214" w:name="_Toc253141651"/>
      <w:bookmarkStart w:id="215" w:name="_Toc253141958"/>
      <w:bookmarkStart w:id="216" w:name="_Toc253142726"/>
      <w:bookmarkStart w:id="217" w:name="_Toc253143337"/>
      <w:bookmarkStart w:id="218" w:name="_Toc253144243"/>
      <w:bookmarkStart w:id="219" w:name="_Toc253057583"/>
      <w:bookmarkStart w:id="220" w:name="_Toc253057727"/>
      <w:bookmarkStart w:id="221" w:name="_Toc253058052"/>
      <w:bookmarkStart w:id="222" w:name="_Toc253058248"/>
      <w:bookmarkStart w:id="223" w:name="_Toc253058706"/>
      <w:bookmarkStart w:id="224" w:name="_Toc253058841"/>
      <w:bookmarkStart w:id="225" w:name="_Toc253060182"/>
      <w:bookmarkStart w:id="226" w:name="_Toc253060653"/>
      <w:bookmarkStart w:id="227" w:name="_Toc253062442"/>
      <w:bookmarkStart w:id="228" w:name="_Toc253121062"/>
      <w:bookmarkStart w:id="229" w:name="_Toc253121200"/>
      <w:bookmarkStart w:id="230" w:name="_Toc253121341"/>
      <w:bookmarkStart w:id="231" w:name="_Toc253126102"/>
      <w:bookmarkStart w:id="232" w:name="_Toc253136267"/>
      <w:bookmarkStart w:id="233" w:name="_Toc253136501"/>
      <w:bookmarkStart w:id="234" w:name="_Toc253139251"/>
      <w:bookmarkStart w:id="235" w:name="_Toc253141652"/>
      <w:bookmarkStart w:id="236" w:name="_Toc253141959"/>
      <w:bookmarkStart w:id="237" w:name="_Toc253142727"/>
      <w:bookmarkStart w:id="238" w:name="_Toc253143338"/>
      <w:bookmarkStart w:id="239" w:name="_Toc253144244"/>
      <w:bookmarkStart w:id="240" w:name="_Toc253057584"/>
      <w:bookmarkStart w:id="241" w:name="_Toc253057728"/>
      <w:bookmarkStart w:id="242" w:name="_Toc253058053"/>
      <w:bookmarkStart w:id="243" w:name="_Toc253058249"/>
      <w:bookmarkStart w:id="244" w:name="_Toc253058707"/>
      <w:bookmarkStart w:id="245" w:name="_Toc253058842"/>
      <w:bookmarkStart w:id="246" w:name="_Toc253060183"/>
      <w:bookmarkStart w:id="247" w:name="_Toc253060654"/>
      <w:bookmarkStart w:id="248" w:name="_Toc253062443"/>
      <w:bookmarkStart w:id="249" w:name="_Toc253121063"/>
      <w:bookmarkStart w:id="250" w:name="_Toc253121201"/>
      <w:bookmarkStart w:id="251" w:name="_Toc253121342"/>
      <w:bookmarkStart w:id="252" w:name="_Toc253126103"/>
      <w:bookmarkStart w:id="253" w:name="_Toc253136268"/>
      <w:bookmarkStart w:id="254" w:name="_Toc253136502"/>
      <w:bookmarkStart w:id="255" w:name="_Toc253139252"/>
      <w:bookmarkStart w:id="256" w:name="_Toc253141653"/>
      <w:bookmarkStart w:id="257" w:name="_Toc253141960"/>
      <w:bookmarkStart w:id="258" w:name="_Toc253142728"/>
      <w:bookmarkStart w:id="259" w:name="_Toc253143339"/>
      <w:bookmarkStart w:id="260" w:name="_Toc253144245"/>
      <w:bookmarkStart w:id="261" w:name="_Toc253057585"/>
      <w:bookmarkStart w:id="262" w:name="_Toc253057729"/>
      <w:bookmarkStart w:id="263" w:name="_Toc253058054"/>
      <w:bookmarkStart w:id="264" w:name="_Toc253058250"/>
      <w:bookmarkStart w:id="265" w:name="_Toc253058708"/>
      <w:bookmarkStart w:id="266" w:name="_Toc253058843"/>
      <w:bookmarkStart w:id="267" w:name="_Toc253060184"/>
      <w:bookmarkStart w:id="268" w:name="_Toc253060655"/>
      <w:bookmarkStart w:id="269" w:name="_Toc253062444"/>
      <w:bookmarkStart w:id="270" w:name="_Toc253121064"/>
      <w:bookmarkStart w:id="271" w:name="_Toc253121202"/>
      <w:bookmarkStart w:id="272" w:name="_Toc253121343"/>
      <w:bookmarkStart w:id="273" w:name="_Toc253126104"/>
      <w:bookmarkStart w:id="274" w:name="_Toc253136269"/>
      <w:bookmarkStart w:id="275" w:name="_Toc253136503"/>
      <w:bookmarkStart w:id="276" w:name="_Toc253139253"/>
      <w:bookmarkStart w:id="277" w:name="_Toc253141654"/>
      <w:bookmarkStart w:id="278" w:name="_Toc253141961"/>
      <w:bookmarkStart w:id="279" w:name="_Toc253142729"/>
      <w:bookmarkStart w:id="280" w:name="_Toc253143340"/>
      <w:bookmarkStart w:id="281" w:name="_Toc253144246"/>
      <w:bookmarkStart w:id="282" w:name="_Toc253057586"/>
      <w:bookmarkStart w:id="283" w:name="_Toc253057730"/>
      <w:bookmarkStart w:id="284" w:name="_Toc253058055"/>
      <w:bookmarkStart w:id="285" w:name="_Toc253058251"/>
      <w:bookmarkStart w:id="286" w:name="_Toc253058709"/>
      <w:bookmarkStart w:id="287" w:name="_Toc253058844"/>
      <w:bookmarkStart w:id="288" w:name="_Toc253060185"/>
      <w:bookmarkStart w:id="289" w:name="_Toc253060656"/>
      <w:bookmarkStart w:id="290" w:name="_Toc253062445"/>
      <w:bookmarkStart w:id="291" w:name="_Toc253121065"/>
      <w:bookmarkStart w:id="292" w:name="_Toc253121203"/>
      <w:bookmarkStart w:id="293" w:name="_Toc253121344"/>
      <w:bookmarkStart w:id="294" w:name="_Toc253126105"/>
      <w:bookmarkStart w:id="295" w:name="_Toc253136270"/>
      <w:bookmarkStart w:id="296" w:name="_Toc253136504"/>
      <w:bookmarkStart w:id="297" w:name="_Toc253139254"/>
      <w:bookmarkStart w:id="298" w:name="_Toc253141655"/>
      <w:bookmarkStart w:id="299" w:name="_Toc253141962"/>
      <w:bookmarkStart w:id="300" w:name="_Toc253142730"/>
      <w:bookmarkStart w:id="301" w:name="_Toc253143341"/>
      <w:bookmarkStart w:id="302" w:name="_Toc253144247"/>
      <w:bookmarkStart w:id="303" w:name="_Toc253057587"/>
      <w:bookmarkStart w:id="304" w:name="_Toc253057731"/>
      <w:bookmarkStart w:id="305" w:name="_Toc253058056"/>
      <w:bookmarkStart w:id="306" w:name="_Toc253058252"/>
      <w:bookmarkStart w:id="307" w:name="_Toc253058710"/>
      <w:bookmarkStart w:id="308" w:name="_Toc253058845"/>
      <w:bookmarkStart w:id="309" w:name="_Toc253060186"/>
      <w:bookmarkStart w:id="310" w:name="_Toc253060657"/>
      <w:bookmarkStart w:id="311" w:name="_Toc253062446"/>
      <w:bookmarkStart w:id="312" w:name="_Toc253121066"/>
      <w:bookmarkStart w:id="313" w:name="_Toc253121204"/>
      <w:bookmarkStart w:id="314" w:name="_Toc253121345"/>
      <w:bookmarkStart w:id="315" w:name="_Toc253126106"/>
      <w:bookmarkStart w:id="316" w:name="_Toc253136271"/>
      <w:bookmarkStart w:id="317" w:name="_Toc253136505"/>
      <w:bookmarkStart w:id="318" w:name="_Toc253139255"/>
      <w:bookmarkStart w:id="319" w:name="_Toc253141656"/>
      <w:bookmarkStart w:id="320" w:name="_Toc253141963"/>
      <w:bookmarkStart w:id="321" w:name="_Toc253142731"/>
      <w:bookmarkStart w:id="322" w:name="_Toc253143342"/>
      <w:bookmarkStart w:id="323" w:name="_Toc253144248"/>
      <w:bookmarkStart w:id="324" w:name="_Toc253057588"/>
      <w:bookmarkStart w:id="325" w:name="_Toc253057732"/>
      <w:bookmarkStart w:id="326" w:name="_Toc253058057"/>
      <w:bookmarkStart w:id="327" w:name="_Toc253058253"/>
      <w:bookmarkStart w:id="328" w:name="_Toc253058711"/>
      <w:bookmarkStart w:id="329" w:name="_Toc253058846"/>
      <w:bookmarkStart w:id="330" w:name="_Toc253060187"/>
      <w:bookmarkStart w:id="331" w:name="_Toc253060658"/>
      <w:bookmarkStart w:id="332" w:name="_Toc253062447"/>
      <w:bookmarkStart w:id="333" w:name="_Toc253121067"/>
      <w:bookmarkStart w:id="334" w:name="_Toc253121205"/>
      <w:bookmarkStart w:id="335" w:name="_Toc253121346"/>
      <w:bookmarkStart w:id="336" w:name="_Toc253126107"/>
      <w:bookmarkStart w:id="337" w:name="_Toc253136272"/>
      <w:bookmarkStart w:id="338" w:name="_Toc253136506"/>
      <w:bookmarkStart w:id="339" w:name="_Toc253139256"/>
      <w:bookmarkStart w:id="340" w:name="_Toc253141657"/>
      <w:bookmarkStart w:id="341" w:name="_Toc253141964"/>
      <w:bookmarkStart w:id="342" w:name="_Toc253142732"/>
      <w:bookmarkStart w:id="343" w:name="_Toc253143343"/>
      <w:bookmarkStart w:id="344" w:name="_Toc253144249"/>
      <w:bookmarkStart w:id="345" w:name="_Toc253057589"/>
      <w:bookmarkStart w:id="346" w:name="_Toc253057733"/>
      <w:bookmarkStart w:id="347" w:name="_Toc253058058"/>
      <w:bookmarkStart w:id="348" w:name="_Toc253058254"/>
      <w:bookmarkStart w:id="349" w:name="_Toc253058712"/>
      <w:bookmarkStart w:id="350" w:name="_Toc253058847"/>
      <w:bookmarkStart w:id="351" w:name="_Toc253060188"/>
      <w:bookmarkStart w:id="352" w:name="_Toc253060659"/>
      <w:bookmarkStart w:id="353" w:name="_Toc253062448"/>
      <w:bookmarkStart w:id="354" w:name="_Toc253121068"/>
      <w:bookmarkStart w:id="355" w:name="_Toc253121206"/>
      <w:bookmarkStart w:id="356" w:name="_Toc253121347"/>
      <w:bookmarkStart w:id="357" w:name="_Toc253126108"/>
      <w:bookmarkStart w:id="358" w:name="_Toc253136273"/>
      <w:bookmarkStart w:id="359" w:name="_Toc253136507"/>
      <w:bookmarkStart w:id="360" w:name="_Toc253139257"/>
      <w:bookmarkStart w:id="361" w:name="_Toc253141658"/>
      <w:bookmarkStart w:id="362" w:name="_Toc253141965"/>
      <w:bookmarkStart w:id="363" w:name="_Toc253142733"/>
      <w:bookmarkStart w:id="364" w:name="_Toc253143344"/>
      <w:bookmarkStart w:id="365" w:name="_Toc253144250"/>
      <w:bookmarkStart w:id="366" w:name="_Toc253057590"/>
      <w:bookmarkStart w:id="367" w:name="_Toc253057734"/>
      <w:bookmarkStart w:id="368" w:name="_Toc253058059"/>
      <w:bookmarkStart w:id="369" w:name="_Toc253058255"/>
      <w:bookmarkStart w:id="370" w:name="_Toc253058713"/>
      <w:bookmarkStart w:id="371" w:name="_Toc253058848"/>
      <w:bookmarkStart w:id="372" w:name="_Toc253060189"/>
      <w:bookmarkStart w:id="373" w:name="_Toc253060660"/>
      <w:bookmarkStart w:id="374" w:name="_Toc253062449"/>
      <w:bookmarkStart w:id="375" w:name="_Toc253121069"/>
      <w:bookmarkStart w:id="376" w:name="_Toc253121207"/>
      <w:bookmarkStart w:id="377" w:name="_Toc253121348"/>
      <w:bookmarkStart w:id="378" w:name="_Toc253126109"/>
      <w:bookmarkStart w:id="379" w:name="_Toc253136274"/>
      <w:bookmarkStart w:id="380" w:name="_Toc253136508"/>
      <w:bookmarkStart w:id="381" w:name="_Toc253139258"/>
      <w:bookmarkStart w:id="382" w:name="_Toc253141659"/>
      <w:bookmarkStart w:id="383" w:name="_Toc253141966"/>
      <w:bookmarkStart w:id="384" w:name="_Toc253142734"/>
      <w:bookmarkStart w:id="385" w:name="_Toc253143345"/>
      <w:bookmarkStart w:id="386" w:name="_Toc253144251"/>
      <w:bookmarkStart w:id="387" w:name="_Toc253057591"/>
      <w:bookmarkStart w:id="388" w:name="_Toc253057735"/>
      <w:bookmarkStart w:id="389" w:name="_Toc253058060"/>
      <w:bookmarkStart w:id="390" w:name="_Toc253058256"/>
      <w:bookmarkStart w:id="391" w:name="_Toc253058714"/>
      <w:bookmarkStart w:id="392" w:name="_Toc253058849"/>
      <w:bookmarkStart w:id="393" w:name="_Toc253060190"/>
      <w:bookmarkStart w:id="394" w:name="_Toc253060661"/>
      <w:bookmarkStart w:id="395" w:name="_Toc253062450"/>
      <w:bookmarkStart w:id="396" w:name="_Toc253121070"/>
      <w:bookmarkStart w:id="397" w:name="_Toc253121208"/>
      <w:bookmarkStart w:id="398" w:name="_Toc253121349"/>
      <w:bookmarkStart w:id="399" w:name="_Toc253126110"/>
      <w:bookmarkStart w:id="400" w:name="_Toc253136275"/>
      <w:bookmarkStart w:id="401" w:name="_Toc253136509"/>
      <w:bookmarkStart w:id="402" w:name="_Toc253139259"/>
      <w:bookmarkStart w:id="403" w:name="_Toc253141660"/>
      <w:bookmarkStart w:id="404" w:name="_Toc253141967"/>
      <w:bookmarkStart w:id="405" w:name="_Toc253142735"/>
      <w:bookmarkStart w:id="406" w:name="_Toc253143346"/>
      <w:bookmarkStart w:id="407" w:name="_Toc253144252"/>
      <w:bookmarkStart w:id="408" w:name="_Toc253057592"/>
      <w:bookmarkStart w:id="409" w:name="_Toc253057736"/>
      <w:bookmarkStart w:id="410" w:name="_Toc253058061"/>
      <w:bookmarkStart w:id="411" w:name="_Toc253058257"/>
      <w:bookmarkStart w:id="412" w:name="_Toc253058715"/>
      <w:bookmarkStart w:id="413" w:name="_Toc253058850"/>
      <w:bookmarkStart w:id="414" w:name="_Toc253060191"/>
      <w:bookmarkStart w:id="415" w:name="_Toc253060662"/>
      <w:bookmarkStart w:id="416" w:name="_Toc253062451"/>
      <w:bookmarkStart w:id="417" w:name="_Toc253121071"/>
      <w:bookmarkStart w:id="418" w:name="_Toc253121209"/>
      <w:bookmarkStart w:id="419" w:name="_Toc253121350"/>
      <w:bookmarkStart w:id="420" w:name="_Toc253126111"/>
      <w:bookmarkStart w:id="421" w:name="_Toc253136276"/>
      <w:bookmarkStart w:id="422" w:name="_Toc253136510"/>
      <w:bookmarkStart w:id="423" w:name="_Toc253139260"/>
      <w:bookmarkStart w:id="424" w:name="_Toc253141661"/>
      <w:bookmarkStart w:id="425" w:name="_Toc253141968"/>
      <w:bookmarkStart w:id="426" w:name="_Toc253142736"/>
      <w:bookmarkStart w:id="427" w:name="_Toc253143347"/>
      <w:bookmarkStart w:id="428" w:name="_Toc253144253"/>
      <w:bookmarkStart w:id="429" w:name="_Toc253057593"/>
      <w:bookmarkStart w:id="430" w:name="_Toc253057737"/>
      <w:bookmarkStart w:id="431" w:name="_Toc253058062"/>
      <w:bookmarkStart w:id="432" w:name="_Toc253058258"/>
      <w:bookmarkStart w:id="433" w:name="_Toc253058716"/>
      <w:bookmarkStart w:id="434" w:name="_Toc253058851"/>
      <w:bookmarkStart w:id="435" w:name="_Toc253060192"/>
      <w:bookmarkStart w:id="436" w:name="_Toc253060663"/>
      <w:bookmarkStart w:id="437" w:name="_Toc253062452"/>
      <w:bookmarkStart w:id="438" w:name="_Toc253121072"/>
      <w:bookmarkStart w:id="439" w:name="_Toc253121210"/>
      <w:bookmarkStart w:id="440" w:name="_Toc253121351"/>
      <w:bookmarkStart w:id="441" w:name="_Toc253126112"/>
      <w:bookmarkStart w:id="442" w:name="_Toc253136277"/>
      <w:bookmarkStart w:id="443" w:name="_Toc253136511"/>
      <w:bookmarkStart w:id="444" w:name="_Toc253139261"/>
      <w:bookmarkStart w:id="445" w:name="_Toc253141662"/>
      <w:bookmarkStart w:id="446" w:name="_Toc253141969"/>
      <w:bookmarkStart w:id="447" w:name="_Toc253142737"/>
      <w:bookmarkStart w:id="448" w:name="_Toc253143348"/>
      <w:bookmarkStart w:id="449" w:name="_Toc253144254"/>
      <w:bookmarkStart w:id="450" w:name="_Toc253057594"/>
      <w:bookmarkStart w:id="451" w:name="_Toc253057738"/>
      <w:bookmarkStart w:id="452" w:name="_Toc253058063"/>
      <w:bookmarkStart w:id="453" w:name="_Toc253058259"/>
      <w:bookmarkStart w:id="454" w:name="_Toc253058717"/>
      <w:bookmarkStart w:id="455" w:name="_Toc253058852"/>
      <w:bookmarkStart w:id="456" w:name="_Toc253060193"/>
      <w:bookmarkStart w:id="457" w:name="_Toc253060664"/>
      <w:bookmarkStart w:id="458" w:name="_Toc253062453"/>
      <w:bookmarkStart w:id="459" w:name="_Toc253121073"/>
      <w:bookmarkStart w:id="460" w:name="_Toc253121211"/>
      <w:bookmarkStart w:id="461" w:name="_Toc253121352"/>
      <w:bookmarkStart w:id="462" w:name="_Toc253126113"/>
      <w:bookmarkStart w:id="463" w:name="_Toc253136278"/>
      <w:bookmarkStart w:id="464" w:name="_Toc253136512"/>
      <w:bookmarkStart w:id="465" w:name="_Toc253139262"/>
      <w:bookmarkStart w:id="466" w:name="_Toc253141663"/>
      <w:bookmarkStart w:id="467" w:name="_Toc253141970"/>
      <w:bookmarkStart w:id="468" w:name="_Toc253142738"/>
      <w:bookmarkStart w:id="469" w:name="_Toc253143349"/>
      <w:bookmarkStart w:id="470" w:name="_Toc253144255"/>
      <w:bookmarkStart w:id="471" w:name="_Toc253057595"/>
      <w:bookmarkStart w:id="472" w:name="_Toc253057739"/>
      <w:bookmarkStart w:id="473" w:name="_Toc253058064"/>
      <w:bookmarkStart w:id="474" w:name="_Toc253058260"/>
      <w:bookmarkStart w:id="475" w:name="_Toc253058718"/>
      <w:bookmarkStart w:id="476" w:name="_Toc253058853"/>
      <w:bookmarkStart w:id="477" w:name="_Toc253060194"/>
      <w:bookmarkStart w:id="478" w:name="_Toc253060665"/>
      <w:bookmarkStart w:id="479" w:name="_Toc253062454"/>
      <w:bookmarkStart w:id="480" w:name="_Toc253121074"/>
      <w:bookmarkStart w:id="481" w:name="_Toc253121212"/>
      <w:bookmarkStart w:id="482" w:name="_Toc253121353"/>
      <w:bookmarkStart w:id="483" w:name="_Toc253126114"/>
      <w:bookmarkStart w:id="484" w:name="_Toc253136279"/>
      <w:bookmarkStart w:id="485" w:name="_Toc253136513"/>
      <w:bookmarkStart w:id="486" w:name="_Toc253139263"/>
      <w:bookmarkStart w:id="487" w:name="_Toc253141664"/>
      <w:bookmarkStart w:id="488" w:name="_Toc253141971"/>
      <w:bookmarkStart w:id="489" w:name="_Toc253142739"/>
      <w:bookmarkStart w:id="490" w:name="_Toc253143350"/>
      <w:bookmarkStart w:id="491" w:name="_Toc253144256"/>
      <w:bookmarkStart w:id="492" w:name="_Toc253057596"/>
      <w:bookmarkStart w:id="493" w:name="_Toc253057740"/>
      <w:bookmarkStart w:id="494" w:name="_Toc253058065"/>
      <w:bookmarkStart w:id="495" w:name="_Toc253058261"/>
      <w:bookmarkStart w:id="496" w:name="_Toc253058719"/>
      <w:bookmarkStart w:id="497" w:name="_Toc253058854"/>
      <w:bookmarkStart w:id="498" w:name="_Toc253060195"/>
      <w:bookmarkStart w:id="499" w:name="_Toc253060666"/>
      <w:bookmarkStart w:id="500" w:name="_Toc253062455"/>
      <w:bookmarkStart w:id="501" w:name="_Toc253121075"/>
      <w:bookmarkStart w:id="502" w:name="_Toc253121213"/>
      <w:bookmarkStart w:id="503" w:name="_Toc253121354"/>
      <w:bookmarkStart w:id="504" w:name="_Toc253126115"/>
      <w:bookmarkStart w:id="505" w:name="_Toc253136280"/>
      <w:bookmarkStart w:id="506" w:name="_Toc253136514"/>
      <w:bookmarkStart w:id="507" w:name="_Toc253139264"/>
      <w:bookmarkStart w:id="508" w:name="_Toc253141665"/>
      <w:bookmarkStart w:id="509" w:name="_Toc253141972"/>
      <w:bookmarkStart w:id="510" w:name="_Toc253142740"/>
      <w:bookmarkStart w:id="511" w:name="_Toc253143351"/>
      <w:bookmarkStart w:id="512" w:name="_Toc253144257"/>
      <w:bookmarkStart w:id="513" w:name="_Toc253057597"/>
      <w:bookmarkStart w:id="514" w:name="_Toc253057741"/>
      <w:bookmarkStart w:id="515" w:name="_Toc253058066"/>
      <w:bookmarkStart w:id="516" w:name="_Toc253058262"/>
      <w:bookmarkStart w:id="517" w:name="_Toc253058720"/>
      <w:bookmarkStart w:id="518" w:name="_Toc253058855"/>
      <w:bookmarkStart w:id="519" w:name="_Toc253060196"/>
      <w:bookmarkStart w:id="520" w:name="_Toc253060667"/>
      <w:bookmarkStart w:id="521" w:name="_Toc253062456"/>
      <w:bookmarkStart w:id="522" w:name="_Toc253121076"/>
      <w:bookmarkStart w:id="523" w:name="_Toc253121214"/>
      <w:bookmarkStart w:id="524" w:name="_Toc253121355"/>
      <w:bookmarkStart w:id="525" w:name="_Toc253126116"/>
      <w:bookmarkStart w:id="526" w:name="_Toc253136281"/>
      <w:bookmarkStart w:id="527" w:name="_Toc253136515"/>
      <w:bookmarkStart w:id="528" w:name="_Toc253139265"/>
      <w:bookmarkStart w:id="529" w:name="_Toc253141666"/>
      <w:bookmarkStart w:id="530" w:name="_Toc253141973"/>
      <w:bookmarkStart w:id="531" w:name="_Toc253142741"/>
      <w:bookmarkStart w:id="532" w:name="_Toc253143352"/>
      <w:bookmarkStart w:id="533" w:name="_Toc253144258"/>
      <w:bookmarkStart w:id="534" w:name="_Toc253057598"/>
      <w:bookmarkStart w:id="535" w:name="_Toc253057742"/>
      <w:bookmarkStart w:id="536" w:name="_Toc253058067"/>
      <w:bookmarkStart w:id="537" w:name="_Toc253058263"/>
      <w:bookmarkStart w:id="538" w:name="_Toc253058721"/>
      <w:bookmarkStart w:id="539" w:name="_Toc253058856"/>
      <w:bookmarkStart w:id="540" w:name="_Toc253060197"/>
      <w:bookmarkStart w:id="541" w:name="_Toc253060668"/>
      <w:bookmarkStart w:id="542" w:name="_Toc253062457"/>
      <w:bookmarkStart w:id="543" w:name="_Toc253121077"/>
      <w:bookmarkStart w:id="544" w:name="_Toc253121215"/>
      <w:bookmarkStart w:id="545" w:name="_Toc253121356"/>
      <w:bookmarkStart w:id="546" w:name="_Toc253126117"/>
      <w:bookmarkStart w:id="547" w:name="_Toc253136282"/>
      <w:bookmarkStart w:id="548" w:name="_Toc253136516"/>
      <w:bookmarkStart w:id="549" w:name="_Toc253139266"/>
      <w:bookmarkStart w:id="550" w:name="_Toc253141667"/>
      <w:bookmarkStart w:id="551" w:name="_Toc253141974"/>
      <w:bookmarkStart w:id="552" w:name="_Toc253142742"/>
      <w:bookmarkStart w:id="553" w:name="_Toc253143353"/>
      <w:bookmarkStart w:id="554" w:name="_Toc253144259"/>
      <w:bookmarkStart w:id="555" w:name="_Toc253057599"/>
      <w:bookmarkStart w:id="556" w:name="_Toc253057743"/>
      <w:bookmarkStart w:id="557" w:name="_Toc253058068"/>
      <w:bookmarkStart w:id="558" w:name="_Toc253058264"/>
      <w:bookmarkStart w:id="559" w:name="_Toc253058722"/>
      <w:bookmarkStart w:id="560" w:name="_Toc253058857"/>
      <w:bookmarkStart w:id="561" w:name="_Toc253060198"/>
      <w:bookmarkStart w:id="562" w:name="_Toc253060669"/>
      <w:bookmarkStart w:id="563" w:name="_Toc253062458"/>
      <w:bookmarkStart w:id="564" w:name="_Toc253121078"/>
      <w:bookmarkStart w:id="565" w:name="_Toc253121216"/>
      <w:bookmarkStart w:id="566" w:name="_Toc253121357"/>
      <w:bookmarkStart w:id="567" w:name="_Toc253126118"/>
      <w:bookmarkStart w:id="568" w:name="_Toc253136283"/>
      <w:bookmarkStart w:id="569" w:name="_Toc253136517"/>
      <w:bookmarkStart w:id="570" w:name="_Toc253139267"/>
      <w:bookmarkStart w:id="571" w:name="_Toc253141668"/>
      <w:bookmarkStart w:id="572" w:name="_Toc253141975"/>
      <w:bookmarkStart w:id="573" w:name="_Toc253142743"/>
      <w:bookmarkStart w:id="574" w:name="_Toc253143354"/>
      <w:bookmarkStart w:id="575" w:name="_Toc253144260"/>
      <w:bookmarkStart w:id="576" w:name="_Toc253057600"/>
      <w:bookmarkStart w:id="577" w:name="_Toc253057744"/>
      <w:bookmarkStart w:id="578" w:name="_Toc253058069"/>
      <w:bookmarkStart w:id="579" w:name="_Toc253058265"/>
      <w:bookmarkStart w:id="580" w:name="_Toc253058723"/>
      <w:bookmarkStart w:id="581" w:name="_Toc253058858"/>
      <w:bookmarkStart w:id="582" w:name="_Toc253060199"/>
      <w:bookmarkStart w:id="583" w:name="_Toc253060670"/>
      <w:bookmarkStart w:id="584" w:name="_Toc253062459"/>
      <w:bookmarkStart w:id="585" w:name="_Toc253121079"/>
      <w:bookmarkStart w:id="586" w:name="_Toc253121217"/>
      <w:bookmarkStart w:id="587" w:name="_Toc253121358"/>
      <w:bookmarkStart w:id="588" w:name="_Toc253126119"/>
      <w:bookmarkStart w:id="589" w:name="_Toc253136284"/>
      <w:bookmarkStart w:id="590" w:name="_Toc253136518"/>
      <w:bookmarkStart w:id="591" w:name="_Toc253139268"/>
      <w:bookmarkStart w:id="592" w:name="_Toc253141669"/>
      <w:bookmarkStart w:id="593" w:name="_Toc253141976"/>
      <w:bookmarkStart w:id="594" w:name="_Toc253142744"/>
      <w:bookmarkStart w:id="595" w:name="_Toc253143355"/>
      <w:bookmarkStart w:id="596" w:name="_Toc253144261"/>
      <w:bookmarkStart w:id="597" w:name="_Toc253057601"/>
      <w:bookmarkStart w:id="598" w:name="_Toc253057745"/>
      <w:bookmarkStart w:id="599" w:name="_Toc253058070"/>
      <w:bookmarkStart w:id="600" w:name="_Toc253058266"/>
      <w:bookmarkStart w:id="601" w:name="_Toc253058724"/>
      <w:bookmarkStart w:id="602" w:name="_Toc253058859"/>
      <w:bookmarkStart w:id="603" w:name="_Toc253060200"/>
      <w:bookmarkStart w:id="604" w:name="_Toc253060671"/>
      <w:bookmarkStart w:id="605" w:name="_Toc253062460"/>
      <w:bookmarkStart w:id="606" w:name="_Toc253121080"/>
      <w:bookmarkStart w:id="607" w:name="_Toc253121218"/>
      <w:bookmarkStart w:id="608" w:name="_Toc253121359"/>
      <w:bookmarkStart w:id="609" w:name="_Toc253126120"/>
      <w:bookmarkStart w:id="610" w:name="_Toc253136285"/>
      <w:bookmarkStart w:id="611" w:name="_Toc253136519"/>
      <w:bookmarkStart w:id="612" w:name="_Toc253139269"/>
      <w:bookmarkStart w:id="613" w:name="_Toc253141670"/>
      <w:bookmarkStart w:id="614" w:name="_Toc253141977"/>
      <w:bookmarkStart w:id="615" w:name="_Toc253142745"/>
      <w:bookmarkStart w:id="616" w:name="_Toc253143356"/>
      <w:bookmarkStart w:id="617" w:name="_Toc253144262"/>
      <w:bookmarkStart w:id="618" w:name="_Toc253057602"/>
      <w:bookmarkStart w:id="619" w:name="_Toc253057746"/>
      <w:bookmarkStart w:id="620" w:name="_Toc253058071"/>
      <w:bookmarkStart w:id="621" w:name="_Toc253058267"/>
      <w:bookmarkStart w:id="622" w:name="_Toc253058725"/>
      <w:bookmarkStart w:id="623" w:name="_Toc253058860"/>
      <w:bookmarkStart w:id="624" w:name="_Toc253060201"/>
      <w:bookmarkStart w:id="625" w:name="_Toc253060672"/>
      <w:bookmarkStart w:id="626" w:name="_Toc253062461"/>
      <w:bookmarkStart w:id="627" w:name="_Toc253121081"/>
      <w:bookmarkStart w:id="628" w:name="_Toc253121219"/>
      <w:bookmarkStart w:id="629" w:name="_Toc253121360"/>
      <w:bookmarkStart w:id="630" w:name="_Toc253126121"/>
      <w:bookmarkStart w:id="631" w:name="_Toc253136286"/>
      <w:bookmarkStart w:id="632" w:name="_Toc253136520"/>
      <w:bookmarkStart w:id="633" w:name="_Toc253139270"/>
      <w:bookmarkStart w:id="634" w:name="_Toc253141671"/>
      <w:bookmarkStart w:id="635" w:name="_Toc253141978"/>
      <w:bookmarkStart w:id="636" w:name="_Toc253142746"/>
      <w:bookmarkStart w:id="637" w:name="_Toc253143357"/>
      <w:bookmarkStart w:id="638" w:name="_Toc253144263"/>
      <w:bookmarkStart w:id="639" w:name="_Toc253057603"/>
      <w:bookmarkStart w:id="640" w:name="_Toc253057747"/>
      <w:bookmarkStart w:id="641" w:name="_Toc253058072"/>
      <w:bookmarkStart w:id="642" w:name="_Toc253058268"/>
      <w:bookmarkStart w:id="643" w:name="_Toc253058726"/>
      <w:bookmarkStart w:id="644" w:name="_Toc253058861"/>
      <w:bookmarkStart w:id="645" w:name="_Toc253060202"/>
      <w:bookmarkStart w:id="646" w:name="_Toc253060673"/>
      <w:bookmarkStart w:id="647" w:name="_Toc253062462"/>
      <w:bookmarkStart w:id="648" w:name="_Toc253121082"/>
      <w:bookmarkStart w:id="649" w:name="_Toc253121220"/>
      <w:bookmarkStart w:id="650" w:name="_Toc253121361"/>
      <w:bookmarkStart w:id="651" w:name="_Toc253126122"/>
      <w:bookmarkStart w:id="652" w:name="_Toc253136287"/>
      <w:bookmarkStart w:id="653" w:name="_Toc253136521"/>
      <w:bookmarkStart w:id="654" w:name="_Toc253139271"/>
      <w:bookmarkStart w:id="655" w:name="_Toc253141672"/>
      <w:bookmarkStart w:id="656" w:name="_Toc253141979"/>
      <w:bookmarkStart w:id="657" w:name="_Toc253142747"/>
      <w:bookmarkStart w:id="658" w:name="_Toc253143358"/>
      <w:bookmarkStart w:id="659" w:name="_Toc253144264"/>
      <w:bookmarkStart w:id="660" w:name="_Toc253057604"/>
      <w:bookmarkStart w:id="661" w:name="_Toc253057748"/>
      <w:bookmarkStart w:id="662" w:name="_Toc253058073"/>
      <w:bookmarkStart w:id="663" w:name="_Toc253058269"/>
      <w:bookmarkStart w:id="664" w:name="_Toc253058727"/>
      <w:bookmarkStart w:id="665" w:name="_Toc253058862"/>
      <w:bookmarkStart w:id="666" w:name="_Toc253060203"/>
      <w:bookmarkStart w:id="667" w:name="_Toc253060674"/>
      <w:bookmarkStart w:id="668" w:name="_Toc253062463"/>
      <w:bookmarkStart w:id="669" w:name="_Toc253121083"/>
      <w:bookmarkStart w:id="670" w:name="_Toc253121221"/>
      <w:bookmarkStart w:id="671" w:name="_Toc253121362"/>
      <w:bookmarkStart w:id="672" w:name="_Toc253126123"/>
      <w:bookmarkStart w:id="673" w:name="_Toc253136288"/>
      <w:bookmarkStart w:id="674" w:name="_Toc253136522"/>
      <w:bookmarkStart w:id="675" w:name="_Toc253139272"/>
      <w:bookmarkStart w:id="676" w:name="_Toc253141673"/>
      <w:bookmarkStart w:id="677" w:name="_Toc253141980"/>
      <w:bookmarkStart w:id="678" w:name="_Toc253142748"/>
      <w:bookmarkStart w:id="679" w:name="_Toc253143359"/>
      <w:bookmarkStart w:id="680" w:name="_Toc253144265"/>
      <w:bookmarkStart w:id="681" w:name="_Toc253057605"/>
      <w:bookmarkStart w:id="682" w:name="_Toc253057749"/>
      <w:bookmarkStart w:id="683" w:name="_Toc253058074"/>
      <w:bookmarkStart w:id="684" w:name="_Toc253058270"/>
      <w:bookmarkStart w:id="685" w:name="_Toc253058728"/>
      <w:bookmarkStart w:id="686" w:name="_Toc253058863"/>
      <w:bookmarkStart w:id="687" w:name="_Toc253060204"/>
      <w:bookmarkStart w:id="688" w:name="_Toc253060675"/>
      <w:bookmarkStart w:id="689" w:name="_Toc253062464"/>
      <w:bookmarkStart w:id="690" w:name="_Toc253121084"/>
      <w:bookmarkStart w:id="691" w:name="_Toc253121222"/>
      <w:bookmarkStart w:id="692" w:name="_Toc253121363"/>
      <w:bookmarkStart w:id="693" w:name="_Toc253126124"/>
      <w:bookmarkStart w:id="694" w:name="_Toc253136289"/>
      <w:bookmarkStart w:id="695" w:name="_Toc253136523"/>
      <w:bookmarkStart w:id="696" w:name="_Toc253139273"/>
      <w:bookmarkStart w:id="697" w:name="_Toc253141674"/>
      <w:bookmarkStart w:id="698" w:name="_Toc253141981"/>
      <w:bookmarkStart w:id="699" w:name="_Toc253142749"/>
      <w:bookmarkStart w:id="700" w:name="_Toc253143360"/>
      <w:bookmarkStart w:id="701" w:name="_Toc253144266"/>
      <w:bookmarkStart w:id="702" w:name="_Toc253057606"/>
      <w:bookmarkStart w:id="703" w:name="_Toc253057750"/>
      <w:bookmarkStart w:id="704" w:name="_Toc253058075"/>
      <w:bookmarkStart w:id="705" w:name="_Toc253058271"/>
      <w:bookmarkStart w:id="706" w:name="_Toc253058729"/>
      <w:bookmarkStart w:id="707" w:name="_Toc253058864"/>
      <w:bookmarkStart w:id="708" w:name="_Toc253060205"/>
      <w:bookmarkStart w:id="709" w:name="_Toc253060676"/>
      <w:bookmarkStart w:id="710" w:name="_Toc253062465"/>
      <w:bookmarkStart w:id="711" w:name="_Toc253121085"/>
      <w:bookmarkStart w:id="712" w:name="_Toc253121223"/>
      <w:bookmarkStart w:id="713" w:name="_Toc253121364"/>
      <w:bookmarkStart w:id="714" w:name="_Toc253126125"/>
      <w:bookmarkStart w:id="715" w:name="_Toc253136290"/>
      <w:bookmarkStart w:id="716" w:name="_Toc253136524"/>
      <w:bookmarkStart w:id="717" w:name="_Toc253139274"/>
      <w:bookmarkStart w:id="718" w:name="_Toc253141675"/>
      <w:bookmarkStart w:id="719" w:name="_Toc253141982"/>
      <w:bookmarkStart w:id="720" w:name="_Toc253142750"/>
      <w:bookmarkStart w:id="721" w:name="_Toc253143361"/>
      <w:bookmarkStart w:id="722" w:name="_Toc253144267"/>
      <w:bookmarkStart w:id="723" w:name="_Toc253057607"/>
      <w:bookmarkStart w:id="724" w:name="_Toc253057751"/>
      <w:bookmarkStart w:id="725" w:name="_Toc253058076"/>
      <w:bookmarkStart w:id="726" w:name="_Toc253058272"/>
      <w:bookmarkStart w:id="727" w:name="_Toc253058730"/>
      <w:bookmarkStart w:id="728" w:name="_Toc253058865"/>
      <w:bookmarkStart w:id="729" w:name="_Toc253060206"/>
      <w:bookmarkStart w:id="730" w:name="_Toc253060677"/>
      <w:bookmarkStart w:id="731" w:name="_Toc253062466"/>
      <w:bookmarkStart w:id="732" w:name="_Toc253121086"/>
      <w:bookmarkStart w:id="733" w:name="_Toc253121224"/>
      <w:bookmarkStart w:id="734" w:name="_Toc253121365"/>
      <w:bookmarkStart w:id="735" w:name="_Toc253126126"/>
      <w:bookmarkStart w:id="736" w:name="_Toc253136291"/>
      <w:bookmarkStart w:id="737" w:name="_Toc253136525"/>
      <w:bookmarkStart w:id="738" w:name="_Toc253139275"/>
      <w:bookmarkStart w:id="739" w:name="_Toc253141676"/>
      <w:bookmarkStart w:id="740" w:name="_Toc253141983"/>
      <w:bookmarkStart w:id="741" w:name="_Toc253142751"/>
      <w:bookmarkStart w:id="742" w:name="_Toc253143362"/>
      <w:bookmarkStart w:id="743" w:name="_Toc253144268"/>
      <w:bookmarkStart w:id="744" w:name="_Toc253057608"/>
      <w:bookmarkStart w:id="745" w:name="_Toc253057752"/>
      <w:bookmarkStart w:id="746" w:name="_Toc253058077"/>
      <w:bookmarkStart w:id="747" w:name="_Toc253058273"/>
      <w:bookmarkStart w:id="748" w:name="_Toc253058731"/>
      <w:bookmarkStart w:id="749" w:name="_Toc253058866"/>
      <w:bookmarkStart w:id="750" w:name="_Toc253060207"/>
      <w:bookmarkStart w:id="751" w:name="_Toc253060678"/>
      <w:bookmarkStart w:id="752" w:name="_Toc253062467"/>
      <w:bookmarkStart w:id="753" w:name="_Toc253121087"/>
      <w:bookmarkStart w:id="754" w:name="_Toc253121225"/>
      <w:bookmarkStart w:id="755" w:name="_Toc253121366"/>
      <w:bookmarkStart w:id="756" w:name="_Toc253126127"/>
      <w:bookmarkStart w:id="757" w:name="_Toc253136292"/>
      <w:bookmarkStart w:id="758" w:name="_Toc253136526"/>
      <w:bookmarkStart w:id="759" w:name="_Toc253139276"/>
      <w:bookmarkStart w:id="760" w:name="_Toc253141677"/>
      <w:bookmarkStart w:id="761" w:name="_Toc253141984"/>
      <w:bookmarkStart w:id="762" w:name="_Toc253142752"/>
      <w:bookmarkStart w:id="763" w:name="_Toc253143363"/>
      <w:bookmarkStart w:id="764" w:name="_Toc253144269"/>
      <w:bookmarkStart w:id="765" w:name="_Toc253057609"/>
      <w:bookmarkStart w:id="766" w:name="_Toc253057753"/>
      <w:bookmarkStart w:id="767" w:name="_Toc253058078"/>
      <w:bookmarkStart w:id="768" w:name="_Toc253058274"/>
      <w:bookmarkStart w:id="769" w:name="_Toc253058732"/>
      <w:bookmarkStart w:id="770" w:name="_Toc253058867"/>
      <w:bookmarkStart w:id="771" w:name="_Toc253060208"/>
      <w:bookmarkStart w:id="772" w:name="_Toc253060679"/>
      <w:bookmarkStart w:id="773" w:name="_Toc253062468"/>
      <w:bookmarkStart w:id="774" w:name="_Toc253121088"/>
      <w:bookmarkStart w:id="775" w:name="_Toc253121226"/>
      <w:bookmarkStart w:id="776" w:name="_Toc253121367"/>
      <w:bookmarkStart w:id="777" w:name="_Toc253126128"/>
      <w:bookmarkStart w:id="778" w:name="_Toc253136293"/>
      <w:bookmarkStart w:id="779" w:name="_Toc253136527"/>
      <w:bookmarkStart w:id="780" w:name="_Toc253139277"/>
      <w:bookmarkStart w:id="781" w:name="_Toc253141678"/>
      <w:bookmarkStart w:id="782" w:name="_Toc253141985"/>
      <w:bookmarkStart w:id="783" w:name="_Toc253142753"/>
      <w:bookmarkStart w:id="784" w:name="_Toc253143364"/>
      <w:bookmarkStart w:id="785" w:name="_Toc253144270"/>
      <w:bookmarkStart w:id="786" w:name="_Toc253057610"/>
      <w:bookmarkStart w:id="787" w:name="_Toc253057754"/>
      <w:bookmarkStart w:id="788" w:name="_Toc253058079"/>
      <w:bookmarkStart w:id="789" w:name="_Toc253058275"/>
      <w:bookmarkStart w:id="790" w:name="_Toc253058733"/>
      <w:bookmarkStart w:id="791" w:name="_Toc253058868"/>
      <w:bookmarkStart w:id="792" w:name="_Toc253060209"/>
      <w:bookmarkStart w:id="793" w:name="_Toc253060680"/>
      <w:bookmarkStart w:id="794" w:name="_Toc253062469"/>
      <w:bookmarkStart w:id="795" w:name="_Toc253121089"/>
      <w:bookmarkStart w:id="796" w:name="_Toc253121227"/>
      <w:bookmarkStart w:id="797" w:name="_Toc253121368"/>
      <w:bookmarkStart w:id="798" w:name="_Toc253126129"/>
      <w:bookmarkStart w:id="799" w:name="_Toc253136294"/>
      <w:bookmarkStart w:id="800" w:name="_Toc253136528"/>
      <w:bookmarkStart w:id="801" w:name="_Toc253139278"/>
      <w:bookmarkStart w:id="802" w:name="_Toc253141679"/>
      <w:bookmarkStart w:id="803" w:name="_Toc253141986"/>
      <w:bookmarkStart w:id="804" w:name="_Toc253142754"/>
      <w:bookmarkStart w:id="805" w:name="_Toc253143365"/>
      <w:bookmarkStart w:id="806" w:name="_Toc253144271"/>
      <w:bookmarkStart w:id="807" w:name="_Toc253057611"/>
      <w:bookmarkStart w:id="808" w:name="_Toc253057755"/>
      <w:bookmarkStart w:id="809" w:name="_Toc253058080"/>
      <w:bookmarkStart w:id="810" w:name="_Toc253058276"/>
      <w:bookmarkStart w:id="811" w:name="_Toc253058734"/>
      <w:bookmarkStart w:id="812" w:name="_Toc253058869"/>
      <w:bookmarkStart w:id="813" w:name="_Toc253060210"/>
      <w:bookmarkStart w:id="814" w:name="_Toc253060681"/>
      <w:bookmarkStart w:id="815" w:name="_Toc253062470"/>
      <w:bookmarkStart w:id="816" w:name="_Toc253121090"/>
      <w:bookmarkStart w:id="817" w:name="_Toc253121228"/>
      <w:bookmarkStart w:id="818" w:name="_Toc253121369"/>
      <w:bookmarkStart w:id="819" w:name="_Toc253126130"/>
      <w:bookmarkStart w:id="820" w:name="_Toc253136295"/>
      <w:bookmarkStart w:id="821" w:name="_Toc253136529"/>
      <w:bookmarkStart w:id="822" w:name="_Toc253139279"/>
      <w:bookmarkStart w:id="823" w:name="_Toc253141680"/>
      <w:bookmarkStart w:id="824" w:name="_Toc253141987"/>
      <w:bookmarkStart w:id="825" w:name="_Toc253142755"/>
      <w:bookmarkStart w:id="826" w:name="_Toc253143366"/>
      <w:bookmarkStart w:id="827" w:name="_Toc253144272"/>
      <w:bookmarkStart w:id="828" w:name="_Toc253057612"/>
      <w:bookmarkStart w:id="829" w:name="_Toc253057756"/>
      <w:bookmarkStart w:id="830" w:name="_Toc253058081"/>
      <w:bookmarkStart w:id="831" w:name="_Toc253058277"/>
      <w:bookmarkStart w:id="832" w:name="_Toc253058735"/>
      <w:bookmarkStart w:id="833" w:name="_Toc253058870"/>
      <w:bookmarkStart w:id="834" w:name="_Toc253060211"/>
      <w:bookmarkStart w:id="835" w:name="_Toc253060682"/>
      <w:bookmarkStart w:id="836" w:name="_Toc253062471"/>
      <w:bookmarkStart w:id="837" w:name="_Toc253121091"/>
      <w:bookmarkStart w:id="838" w:name="_Toc253121229"/>
      <w:bookmarkStart w:id="839" w:name="_Toc253121370"/>
      <w:bookmarkStart w:id="840" w:name="_Toc253126131"/>
      <w:bookmarkStart w:id="841" w:name="_Toc253136296"/>
      <w:bookmarkStart w:id="842" w:name="_Toc253136530"/>
      <w:bookmarkStart w:id="843" w:name="_Toc253139280"/>
      <w:bookmarkStart w:id="844" w:name="_Toc253141681"/>
      <w:bookmarkStart w:id="845" w:name="_Toc253141988"/>
      <w:bookmarkStart w:id="846" w:name="_Toc253142756"/>
      <w:bookmarkStart w:id="847" w:name="_Toc253143367"/>
      <w:bookmarkStart w:id="848" w:name="_Toc253144273"/>
      <w:bookmarkStart w:id="849" w:name="_Toc253057613"/>
      <w:bookmarkStart w:id="850" w:name="_Toc253057757"/>
      <w:bookmarkStart w:id="851" w:name="_Toc253058082"/>
      <w:bookmarkStart w:id="852" w:name="_Toc253058278"/>
      <w:bookmarkStart w:id="853" w:name="_Toc253058736"/>
      <w:bookmarkStart w:id="854" w:name="_Toc253058871"/>
      <w:bookmarkStart w:id="855" w:name="_Toc253060212"/>
      <w:bookmarkStart w:id="856" w:name="_Toc253060683"/>
      <w:bookmarkStart w:id="857" w:name="_Toc253062472"/>
      <w:bookmarkStart w:id="858" w:name="_Toc253121092"/>
      <w:bookmarkStart w:id="859" w:name="_Toc253121230"/>
      <w:bookmarkStart w:id="860" w:name="_Toc253121371"/>
      <w:bookmarkStart w:id="861" w:name="_Toc253126132"/>
      <w:bookmarkStart w:id="862" w:name="_Toc253136297"/>
      <w:bookmarkStart w:id="863" w:name="_Toc253136531"/>
      <w:bookmarkStart w:id="864" w:name="_Toc253139281"/>
      <w:bookmarkStart w:id="865" w:name="_Toc253141682"/>
      <w:bookmarkStart w:id="866" w:name="_Toc253141989"/>
      <w:bookmarkStart w:id="867" w:name="_Toc253142757"/>
      <w:bookmarkStart w:id="868" w:name="_Toc253143368"/>
      <w:bookmarkStart w:id="869" w:name="_Toc253144274"/>
      <w:bookmarkStart w:id="870" w:name="_Toc253057614"/>
      <w:bookmarkStart w:id="871" w:name="_Toc253057758"/>
      <w:bookmarkStart w:id="872" w:name="_Toc253058083"/>
      <w:bookmarkStart w:id="873" w:name="_Toc253058279"/>
      <w:bookmarkStart w:id="874" w:name="_Toc253058737"/>
      <w:bookmarkStart w:id="875" w:name="_Toc253058872"/>
      <w:bookmarkStart w:id="876" w:name="_Toc253060213"/>
      <w:bookmarkStart w:id="877" w:name="_Toc253060684"/>
      <w:bookmarkStart w:id="878" w:name="_Toc253062473"/>
      <w:bookmarkStart w:id="879" w:name="_Toc253121093"/>
      <w:bookmarkStart w:id="880" w:name="_Toc253121231"/>
      <w:bookmarkStart w:id="881" w:name="_Toc253121372"/>
      <w:bookmarkStart w:id="882" w:name="_Toc253126133"/>
      <w:bookmarkStart w:id="883" w:name="_Toc253136298"/>
      <w:bookmarkStart w:id="884" w:name="_Toc253136532"/>
      <w:bookmarkStart w:id="885" w:name="_Toc253139282"/>
      <w:bookmarkStart w:id="886" w:name="_Toc253141683"/>
      <w:bookmarkStart w:id="887" w:name="_Toc253141990"/>
      <w:bookmarkStart w:id="888" w:name="_Toc253142758"/>
      <w:bookmarkStart w:id="889" w:name="_Toc253143369"/>
      <w:bookmarkStart w:id="890" w:name="_Toc253144275"/>
      <w:bookmarkStart w:id="891" w:name="_Toc253057615"/>
      <w:bookmarkStart w:id="892" w:name="_Toc253057759"/>
      <w:bookmarkStart w:id="893" w:name="_Toc253058084"/>
      <w:bookmarkStart w:id="894" w:name="_Toc253058280"/>
      <w:bookmarkStart w:id="895" w:name="_Toc253058738"/>
      <w:bookmarkStart w:id="896" w:name="_Toc253058873"/>
      <w:bookmarkStart w:id="897" w:name="_Toc253060214"/>
      <w:bookmarkStart w:id="898" w:name="_Toc253060685"/>
      <w:bookmarkStart w:id="899" w:name="_Toc253062474"/>
      <w:bookmarkStart w:id="900" w:name="_Toc253121094"/>
      <w:bookmarkStart w:id="901" w:name="_Toc253121232"/>
      <w:bookmarkStart w:id="902" w:name="_Toc253121373"/>
      <w:bookmarkStart w:id="903" w:name="_Toc253126134"/>
      <w:bookmarkStart w:id="904" w:name="_Toc253136299"/>
      <w:bookmarkStart w:id="905" w:name="_Toc253136533"/>
      <w:bookmarkStart w:id="906" w:name="_Toc253139283"/>
      <w:bookmarkStart w:id="907" w:name="_Toc253141684"/>
      <w:bookmarkStart w:id="908" w:name="_Toc253141991"/>
      <w:bookmarkStart w:id="909" w:name="_Toc253142759"/>
      <w:bookmarkStart w:id="910" w:name="_Toc253143370"/>
      <w:bookmarkStart w:id="911" w:name="_Toc253144276"/>
      <w:bookmarkStart w:id="912" w:name="_Toc253057616"/>
      <w:bookmarkStart w:id="913" w:name="_Toc253057760"/>
      <w:bookmarkStart w:id="914" w:name="_Toc253058085"/>
      <w:bookmarkStart w:id="915" w:name="_Toc253058281"/>
      <w:bookmarkStart w:id="916" w:name="_Toc253058739"/>
      <w:bookmarkStart w:id="917" w:name="_Toc253058874"/>
      <w:bookmarkStart w:id="918" w:name="_Toc253060215"/>
      <w:bookmarkStart w:id="919" w:name="_Toc253060686"/>
      <w:bookmarkStart w:id="920" w:name="_Toc253062475"/>
      <w:bookmarkStart w:id="921" w:name="_Toc253121095"/>
      <w:bookmarkStart w:id="922" w:name="_Toc253121233"/>
      <w:bookmarkStart w:id="923" w:name="_Toc253121374"/>
      <w:bookmarkStart w:id="924" w:name="_Toc253126135"/>
      <w:bookmarkStart w:id="925" w:name="_Toc253136300"/>
      <w:bookmarkStart w:id="926" w:name="_Toc253136534"/>
      <w:bookmarkStart w:id="927" w:name="_Toc253139284"/>
      <w:bookmarkStart w:id="928" w:name="_Toc253141685"/>
      <w:bookmarkStart w:id="929" w:name="_Toc253141992"/>
      <w:bookmarkStart w:id="930" w:name="_Toc253142760"/>
      <w:bookmarkStart w:id="931" w:name="_Toc253143371"/>
      <w:bookmarkStart w:id="932" w:name="_Toc253144277"/>
      <w:bookmarkStart w:id="933" w:name="_Toc253057617"/>
      <w:bookmarkStart w:id="934" w:name="_Toc253057761"/>
      <w:bookmarkStart w:id="935" w:name="_Toc253058086"/>
      <w:bookmarkStart w:id="936" w:name="_Toc253058282"/>
      <w:bookmarkStart w:id="937" w:name="_Toc253058740"/>
      <w:bookmarkStart w:id="938" w:name="_Toc253058875"/>
      <w:bookmarkStart w:id="939" w:name="_Toc253060216"/>
      <w:bookmarkStart w:id="940" w:name="_Toc253060687"/>
      <w:bookmarkStart w:id="941" w:name="_Toc253062476"/>
      <w:bookmarkStart w:id="942" w:name="_Toc253121096"/>
      <w:bookmarkStart w:id="943" w:name="_Toc253121234"/>
      <w:bookmarkStart w:id="944" w:name="_Toc253121375"/>
      <w:bookmarkStart w:id="945" w:name="_Toc253126136"/>
      <w:bookmarkStart w:id="946" w:name="_Toc253136301"/>
      <w:bookmarkStart w:id="947" w:name="_Toc253136535"/>
      <w:bookmarkStart w:id="948" w:name="_Toc253139285"/>
      <w:bookmarkStart w:id="949" w:name="_Toc253141686"/>
      <w:bookmarkStart w:id="950" w:name="_Toc253141993"/>
      <w:bookmarkStart w:id="951" w:name="_Toc253142761"/>
      <w:bookmarkStart w:id="952" w:name="_Toc253143372"/>
      <w:bookmarkStart w:id="953" w:name="_Toc253144278"/>
      <w:bookmarkStart w:id="954" w:name="_Toc253057618"/>
      <w:bookmarkStart w:id="955" w:name="_Toc253057762"/>
      <w:bookmarkStart w:id="956" w:name="_Toc253058087"/>
      <w:bookmarkStart w:id="957" w:name="_Toc253058283"/>
      <w:bookmarkStart w:id="958" w:name="_Toc253058741"/>
      <w:bookmarkStart w:id="959" w:name="_Toc253058876"/>
      <w:bookmarkStart w:id="960" w:name="_Toc253060217"/>
      <w:bookmarkStart w:id="961" w:name="_Toc253060688"/>
      <w:bookmarkStart w:id="962" w:name="_Toc253062477"/>
      <w:bookmarkStart w:id="963" w:name="_Toc253121097"/>
      <w:bookmarkStart w:id="964" w:name="_Toc253121235"/>
      <w:bookmarkStart w:id="965" w:name="_Toc253121376"/>
      <w:bookmarkStart w:id="966" w:name="_Toc253126137"/>
      <w:bookmarkStart w:id="967" w:name="_Toc253136302"/>
      <w:bookmarkStart w:id="968" w:name="_Toc253136536"/>
      <w:bookmarkStart w:id="969" w:name="_Toc253139286"/>
      <w:bookmarkStart w:id="970" w:name="_Toc253141687"/>
      <w:bookmarkStart w:id="971" w:name="_Toc253141994"/>
      <w:bookmarkStart w:id="972" w:name="_Toc253142762"/>
      <w:bookmarkStart w:id="973" w:name="_Toc253143373"/>
      <w:bookmarkStart w:id="974" w:name="_Toc253144279"/>
      <w:bookmarkStart w:id="975" w:name="_Toc253057619"/>
      <w:bookmarkStart w:id="976" w:name="_Toc253057763"/>
      <w:bookmarkStart w:id="977" w:name="_Toc253058088"/>
      <w:bookmarkStart w:id="978" w:name="_Toc253058284"/>
      <w:bookmarkStart w:id="979" w:name="_Toc253058742"/>
      <w:bookmarkStart w:id="980" w:name="_Toc253058877"/>
      <w:bookmarkStart w:id="981" w:name="_Toc253060218"/>
      <w:bookmarkStart w:id="982" w:name="_Toc253060689"/>
      <w:bookmarkStart w:id="983" w:name="_Toc253062478"/>
      <w:bookmarkStart w:id="984" w:name="_Toc253121098"/>
      <w:bookmarkStart w:id="985" w:name="_Toc253121236"/>
      <w:bookmarkStart w:id="986" w:name="_Toc253121377"/>
      <w:bookmarkStart w:id="987" w:name="_Toc253126138"/>
      <w:bookmarkStart w:id="988" w:name="_Toc253136303"/>
      <w:bookmarkStart w:id="989" w:name="_Toc253136537"/>
      <w:bookmarkStart w:id="990" w:name="_Toc253139287"/>
      <w:bookmarkStart w:id="991" w:name="_Toc253141688"/>
      <w:bookmarkStart w:id="992" w:name="_Toc253141995"/>
      <w:bookmarkStart w:id="993" w:name="_Toc253142763"/>
      <w:bookmarkStart w:id="994" w:name="_Toc253143374"/>
      <w:bookmarkStart w:id="995" w:name="_Toc253144280"/>
      <w:bookmarkStart w:id="996" w:name="_Toc253057620"/>
      <w:bookmarkStart w:id="997" w:name="_Toc253057764"/>
      <w:bookmarkStart w:id="998" w:name="_Toc253058089"/>
      <w:bookmarkStart w:id="999" w:name="_Toc253058285"/>
      <w:bookmarkStart w:id="1000" w:name="_Toc253058743"/>
      <w:bookmarkStart w:id="1001" w:name="_Toc253058878"/>
      <w:bookmarkStart w:id="1002" w:name="_Toc253060219"/>
      <w:bookmarkStart w:id="1003" w:name="_Toc253060690"/>
      <w:bookmarkStart w:id="1004" w:name="_Toc253062479"/>
      <w:bookmarkStart w:id="1005" w:name="_Toc253121099"/>
      <w:bookmarkStart w:id="1006" w:name="_Toc253121237"/>
      <w:bookmarkStart w:id="1007" w:name="_Toc253121378"/>
      <w:bookmarkStart w:id="1008" w:name="_Toc253126139"/>
      <w:bookmarkStart w:id="1009" w:name="_Toc253136304"/>
      <w:bookmarkStart w:id="1010" w:name="_Toc253136538"/>
      <w:bookmarkStart w:id="1011" w:name="_Toc253139288"/>
      <w:bookmarkStart w:id="1012" w:name="_Toc253141689"/>
      <w:bookmarkStart w:id="1013" w:name="_Toc253141996"/>
      <w:bookmarkStart w:id="1014" w:name="_Toc253142764"/>
      <w:bookmarkStart w:id="1015" w:name="_Toc253143375"/>
      <w:bookmarkStart w:id="1016" w:name="_Toc253144281"/>
      <w:bookmarkStart w:id="1017" w:name="_Toc253057621"/>
      <w:bookmarkStart w:id="1018" w:name="_Toc253057765"/>
      <w:bookmarkStart w:id="1019" w:name="_Toc253058090"/>
      <w:bookmarkStart w:id="1020" w:name="_Toc253058286"/>
      <w:bookmarkStart w:id="1021" w:name="_Toc253058744"/>
      <w:bookmarkStart w:id="1022" w:name="_Toc253058879"/>
      <w:bookmarkStart w:id="1023" w:name="_Toc253060220"/>
      <w:bookmarkStart w:id="1024" w:name="_Toc253060691"/>
      <w:bookmarkStart w:id="1025" w:name="_Toc253062480"/>
      <w:bookmarkStart w:id="1026" w:name="_Toc253121100"/>
      <w:bookmarkStart w:id="1027" w:name="_Toc253121238"/>
      <w:bookmarkStart w:id="1028" w:name="_Toc253121379"/>
      <w:bookmarkStart w:id="1029" w:name="_Toc253126140"/>
      <w:bookmarkStart w:id="1030" w:name="_Toc253136305"/>
      <w:bookmarkStart w:id="1031" w:name="_Toc253136539"/>
      <w:bookmarkStart w:id="1032" w:name="_Toc253139289"/>
      <w:bookmarkStart w:id="1033" w:name="_Toc253141690"/>
      <w:bookmarkStart w:id="1034" w:name="_Toc253141997"/>
      <w:bookmarkStart w:id="1035" w:name="_Toc253142765"/>
      <w:bookmarkStart w:id="1036" w:name="_Toc253143376"/>
      <w:bookmarkStart w:id="1037" w:name="_Toc253144282"/>
      <w:bookmarkStart w:id="1038" w:name="_Toc253057622"/>
      <w:bookmarkStart w:id="1039" w:name="_Toc253057766"/>
      <w:bookmarkStart w:id="1040" w:name="_Toc253058091"/>
      <w:bookmarkStart w:id="1041" w:name="_Toc253058287"/>
      <w:bookmarkStart w:id="1042" w:name="_Toc253058745"/>
      <w:bookmarkStart w:id="1043" w:name="_Toc253058880"/>
      <w:bookmarkStart w:id="1044" w:name="_Toc253060221"/>
      <w:bookmarkStart w:id="1045" w:name="_Toc253060692"/>
      <w:bookmarkStart w:id="1046" w:name="_Toc253062481"/>
      <w:bookmarkStart w:id="1047" w:name="_Toc253121101"/>
      <w:bookmarkStart w:id="1048" w:name="_Toc253121239"/>
      <w:bookmarkStart w:id="1049" w:name="_Toc253121380"/>
      <w:bookmarkStart w:id="1050" w:name="_Toc253126141"/>
      <w:bookmarkStart w:id="1051" w:name="_Toc253136306"/>
      <w:bookmarkStart w:id="1052" w:name="_Toc253136540"/>
      <w:bookmarkStart w:id="1053" w:name="_Toc253139290"/>
      <w:bookmarkStart w:id="1054" w:name="_Toc253141691"/>
      <w:bookmarkStart w:id="1055" w:name="_Toc253141998"/>
      <w:bookmarkStart w:id="1056" w:name="_Toc253142766"/>
      <w:bookmarkStart w:id="1057" w:name="_Toc253143377"/>
      <w:bookmarkStart w:id="1058" w:name="_Toc253144283"/>
      <w:bookmarkStart w:id="1059" w:name="_Toc253057623"/>
      <w:bookmarkStart w:id="1060" w:name="_Toc253057767"/>
      <w:bookmarkStart w:id="1061" w:name="_Toc253058092"/>
      <w:bookmarkStart w:id="1062" w:name="_Toc253058288"/>
      <w:bookmarkStart w:id="1063" w:name="_Toc253058746"/>
      <w:bookmarkStart w:id="1064" w:name="_Toc253058881"/>
      <w:bookmarkStart w:id="1065" w:name="_Toc253060222"/>
      <w:bookmarkStart w:id="1066" w:name="_Toc253060693"/>
      <w:bookmarkStart w:id="1067" w:name="_Toc253062482"/>
      <w:bookmarkStart w:id="1068" w:name="_Toc253121102"/>
      <w:bookmarkStart w:id="1069" w:name="_Toc253121240"/>
      <w:bookmarkStart w:id="1070" w:name="_Toc253121381"/>
      <w:bookmarkStart w:id="1071" w:name="_Toc253126142"/>
      <w:bookmarkStart w:id="1072" w:name="_Toc253136307"/>
      <w:bookmarkStart w:id="1073" w:name="_Toc253136541"/>
      <w:bookmarkStart w:id="1074" w:name="_Toc253139291"/>
      <w:bookmarkStart w:id="1075" w:name="_Toc253141692"/>
      <w:bookmarkStart w:id="1076" w:name="_Toc253141999"/>
      <w:bookmarkStart w:id="1077" w:name="_Toc253142767"/>
      <w:bookmarkStart w:id="1078" w:name="_Toc253143378"/>
      <w:bookmarkStart w:id="1079" w:name="_Toc253144284"/>
      <w:bookmarkStart w:id="1080" w:name="_Toc253057624"/>
      <w:bookmarkStart w:id="1081" w:name="_Toc253057768"/>
      <w:bookmarkStart w:id="1082" w:name="_Toc253058093"/>
      <w:bookmarkStart w:id="1083" w:name="_Toc253058289"/>
      <w:bookmarkStart w:id="1084" w:name="_Toc253058747"/>
      <w:bookmarkStart w:id="1085" w:name="_Toc253058882"/>
      <w:bookmarkStart w:id="1086" w:name="_Toc253060223"/>
      <w:bookmarkStart w:id="1087" w:name="_Toc253060694"/>
      <w:bookmarkStart w:id="1088" w:name="_Toc253062483"/>
      <w:bookmarkStart w:id="1089" w:name="_Toc253121103"/>
      <w:bookmarkStart w:id="1090" w:name="_Toc253121241"/>
      <w:bookmarkStart w:id="1091" w:name="_Toc253121382"/>
      <w:bookmarkStart w:id="1092" w:name="_Toc253126143"/>
      <w:bookmarkStart w:id="1093" w:name="_Toc253136308"/>
      <w:bookmarkStart w:id="1094" w:name="_Toc253136542"/>
      <w:bookmarkStart w:id="1095" w:name="_Toc253139292"/>
      <w:bookmarkStart w:id="1096" w:name="_Toc253141693"/>
      <w:bookmarkStart w:id="1097" w:name="_Toc253142000"/>
      <w:bookmarkStart w:id="1098" w:name="_Toc253142768"/>
      <w:bookmarkStart w:id="1099" w:name="_Toc253143379"/>
      <w:bookmarkStart w:id="1100" w:name="_Toc253144285"/>
      <w:bookmarkStart w:id="1101" w:name="_Toc253057625"/>
      <w:bookmarkStart w:id="1102" w:name="_Toc253057769"/>
      <w:bookmarkStart w:id="1103" w:name="_Toc253058094"/>
      <w:bookmarkStart w:id="1104" w:name="_Toc253058290"/>
      <w:bookmarkStart w:id="1105" w:name="_Toc253058748"/>
      <w:bookmarkStart w:id="1106" w:name="_Toc253058883"/>
      <w:bookmarkStart w:id="1107" w:name="_Toc253060224"/>
      <w:bookmarkStart w:id="1108" w:name="_Toc253060695"/>
      <w:bookmarkStart w:id="1109" w:name="_Toc253062484"/>
      <w:bookmarkStart w:id="1110" w:name="_Toc253121104"/>
      <w:bookmarkStart w:id="1111" w:name="_Toc253121242"/>
      <w:bookmarkStart w:id="1112" w:name="_Toc253121383"/>
      <w:bookmarkStart w:id="1113" w:name="_Toc253126144"/>
      <w:bookmarkStart w:id="1114" w:name="_Toc253136309"/>
      <w:bookmarkStart w:id="1115" w:name="_Toc253136543"/>
      <w:bookmarkStart w:id="1116" w:name="_Toc253139293"/>
      <w:bookmarkStart w:id="1117" w:name="_Toc253141694"/>
      <w:bookmarkStart w:id="1118" w:name="_Toc253142001"/>
      <w:bookmarkStart w:id="1119" w:name="_Toc253142769"/>
      <w:bookmarkStart w:id="1120" w:name="_Toc253143380"/>
      <w:bookmarkStart w:id="1121" w:name="_Toc253144286"/>
      <w:bookmarkStart w:id="1122" w:name="_Toc253057626"/>
      <w:bookmarkStart w:id="1123" w:name="_Toc253057770"/>
      <w:bookmarkStart w:id="1124" w:name="_Toc253058095"/>
      <w:bookmarkStart w:id="1125" w:name="_Toc253058291"/>
      <w:bookmarkStart w:id="1126" w:name="_Toc253058749"/>
      <w:bookmarkStart w:id="1127" w:name="_Toc253058884"/>
      <w:bookmarkStart w:id="1128" w:name="_Toc253060225"/>
      <w:bookmarkStart w:id="1129" w:name="_Toc253060696"/>
      <w:bookmarkStart w:id="1130" w:name="_Toc253062485"/>
      <w:bookmarkStart w:id="1131" w:name="_Toc253121105"/>
      <w:bookmarkStart w:id="1132" w:name="_Toc253121243"/>
      <w:bookmarkStart w:id="1133" w:name="_Toc253121384"/>
      <w:bookmarkStart w:id="1134" w:name="_Toc253126145"/>
      <w:bookmarkStart w:id="1135" w:name="_Toc253136310"/>
      <w:bookmarkStart w:id="1136" w:name="_Toc253136544"/>
      <w:bookmarkStart w:id="1137" w:name="_Toc253139294"/>
      <w:bookmarkStart w:id="1138" w:name="_Toc253141695"/>
      <w:bookmarkStart w:id="1139" w:name="_Toc253142002"/>
      <w:bookmarkStart w:id="1140" w:name="_Toc253142770"/>
      <w:bookmarkStart w:id="1141" w:name="_Toc253143381"/>
      <w:bookmarkStart w:id="1142" w:name="_Toc253144287"/>
      <w:bookmarkStart w:id="1143" w:name="_Toc253057627"/>
      <w:bookmarkStart w:id="1144" w:name="_Toc253057771"/>
      <w:bookmarkStart w:id="1145" w:name="_Toc253058096"/>
      <w:bookmarkStart w:id="1146" w:name="_Toc253058292"/>
      <w:bookmarkStart w:id="1147" w:name="_Toc253058750"/>
      <w:bookmarkStart w:id="1148" w:name="_Toc253058885"/>
      <w:bookmarkStart w:id="1149" w:name="_Toc253060226"/>
      <w:bookmarkStart w:id="1150" w:name="_Toc253060697"/>
      <w:bookmarkStart w:id="1151" w:name="_Toc253062486"/>
      <w:bookmarkStart w:id="1152" w:name="_Toc253121106"/>
      <w:bookmarkStart w:id="1153" w:name="_Toc253121244"/>
      <w:bookmarkStart w:id="1154" w:name="_Toc253121385"/>
      <w:bookmarkStart w:id="1155" w:name="_Toc253126146"/>
      <w:bookmarkStart w:id="1156" w:name="_Toc253136311"/>
      <w:bookmarkStart w:id="1157" w:name="_Toc253136545"/>
      <w:bookmarkStart w:id="1158" w:name="_Toc253139295"/>
      <w:bookmarkStart w:id="1159" w:name="_Toc253141696"/>
      <w:bookmarkStart w:id="1160" w:name="_Toc253142003"/>
      <w:bookmarkStart w:id="1161" w:name="_Toc253142771"/>
      <w:bookmarkStart w:id="1162" w:name="_Toc253143382"/>
      <w:bookmarkStart w:id="1163" w:name="_Toc253144288"/>
      <w:bookmarkStart w:id="1164" w:name="_Toc253057628"/>
      <w:bookmarkStart w:id="1165" w:name="_Toc253057772"/>
      <w:bookmarkStart w:id="1166" w:name="_Toc253058097"/>
      <w:bookmarkStart w:id="1167" w:name="_Toc253058293"/>
      <w:bookmarkStart w:id="1168" w:name="_Toc253058751"/>
      <w:bookmarkStart w:id="1169" w:name="_Toc253058886"/>
      <w:bookmarkStart w:id="1170" w:name="_Toc253060227"/>
      <w:bookmarkStart w:id="1171" w:name="_Toc253060698"/>
      <w:bookmarkStart w:id="1172" w:name="_Toc253062487"/>
      <w:bookmarkStart w:id="1173" w:name="_Toc253121107"/>
      <w:bookmarkStart w:id="1174" w:name="_Toc253121245"/>
      <w:bookmarkStart w:id="1175" w:name="_Toc253121386"/>
      <w:bookmarkStart w:id="1176" w:name="_Toc253126147"/>
      <w:bookmarkStart w:id="1177" w:name="_Toc253136312"/>
      <w:bookmarkStart w:id="1178" w:name="_Toc253136546"/>
      <w:bookmarkStart w:id="1179" w:name="_Toc253139296"/>
      <w:bookmarkStart w:id="1180" w:name="_Toc253141697"/>
      <w:bookmarkStart w:id="1181" w:name="_Toc253142004"/>
      <w:bookmarkStart w:id="1182" w:name="_Toc253142772"/>
      <w:bookmarkStart w:id="1183" w:name="_Toc253143383"/>
      <w:bookmarkStart w:id="1184" w:name="_Toc253144289"/>
      <w:bookmarkStart w:id="1185" w:name="_Toc253057629"/>
      <w:bookmarkStart w:id="1186" w:name="_Toc253057773"/>
      <w:bookmarkStart w:id="1187" w:name="_Toc253058098"/>
      <w:bookmarkStart w:id="1188" w:name="_Toc253058294"/>
      <w:bookmarkStart w:id="1189" w:name="_Toc253058752"/>
      <w:bookmarkStart w:id="1190" w:name="_Toc253058887"/>
      <w:bookmarkStart w:id="1191" w:name="_Toc253060228"/>
      <w:bookmarkStart w:id="1192" w:name="_Toc253060699"/>
      <w:bookmarkStart w:id="1193" w:name="_Toc253062488"/>
      <w:bookmarkStart w:id="1194" w:name="_Toc253121108"/>
      <w:bookmarkStart w:id="1195" w:name="_Toc253121246"/>
      <w:bookmarkStart w:id="1196" w:name="_Toc253121387"/>
      <w:bookmarkStart w:id="1197" w:name="_Toc253126148"/>
      <w:bookmarkStart w:id="1198" w:name="_Toc253136313"/>
      <w:bookmarkStart w:id="1199" w:name="_Toc253136547"/>
      <w:bookmarkStart w:id="1200" w:name="_Toc253139297"/>
      <w:bookmarkStart w:id="1201" w:name="_Toc253141698"/>
      <w:bookmarkStart w:id="1202" w:name="_Toc253142005"/>
      <w:bookmarkStart w:id="1203" w:name="_Toc253142773"/>
      <w:bookmarkStart w:id="1204" w:name="_Toc253143384"/>
      <w:bookmarkStart w:id="1205" w:name="_Toc253144290"/>
      <w:bookmarkStart w:id="1206" w:name="_Toc253057630"/>
      <w:bookmarkStart w:id="1207" w:name="_Toc253057774"/>
      <w:bookmarkStart w:id="1208" w:name="_Toc253058099"/>
      <w:bookmarkStart w:id="1209" w:name="_Toc253058295"/>
      <w:bookmarkStart w:id="1210" w:name="_Toc253058753"/>
      <w:bookmarkStart w:id="1211" w:name="_Toc253058888"/>
      <w:bookmarkStart w:id="1212" w:name="_Toc253060229"/>
      <w:bookmarkStart w:id="1213" w:name="_Toc253060700"/>
      <w:bookmarkStart w:id="1214" w:name="_Toc253062489"/>
      <w:bookmarkStart w:id="1215" w:name="_Toc253121109"/>
      <w:bookmarkStart w:id="1216" w:name="_Toc253121247"/>
      <w:bookmarkStart w:id="1217" w:name="_Toc253121388"/>
      <w:bookmarkStart w:id="1218" w:name="_Toc253126149"/>
      <w:bookmarkStart w:id="1219" w:name="_Toc253136314"/>
      <w:bookmarkStart w:id="1220" w:name="_Toc253136548"/>
      <w:bookmarkStart w:id="1221" w:name="_Toc253139298"/>
      <w:bookmarkStart w:id="1222" w:name="_Toc253141699"/>
      <w:bookmarkStart w:id="1223" w:name="_Toc253142006"/>
      <w:bookmarkStart w:id="1224" w:name="_Toc253142774"/>
      <w:bookmarkStart w:id="1225" w:name="_Toc253143385"/>
      <w:bookmarkStart w:id="1226" w:name="_Toc253144291"/>
      <w:bookmarkStart w:id="1227" w:name="_Toc253057631"/>
      <w:bookmarkStart w:id="1228" w:name="_Toc253057775"/>
      <w:bookmarkStart w:id="1229" w:name="_Toc253058100"/>
      <w:bookmarkStart w:id="1230" w:name="_Toc253058296"/>
      <w:bookmarkStart w:id="1231" w:name="_Toc253058754"/>
      <w:bookmarkStart w:id="1232" w:name="_Toc253058889"/>
      <w:bookmarkStart w:id="1233" w:name="_Toc253060230"/>
      <w:bookmarkStart w:id="1234" w:name="_Toc253060701"/>
      <w:bookmarkStart w:id="1235" w:name="_Toc253062490"/>
      <w:bookmarkStart w:id="1236" w:name="_Toc253121110"/>
      <w:bookmarkStart w:id="1237" w:name="_Toc253121248"/>
      <w:bookmarkStart w:id="1238" w:name="_Toc253121389"/>
      <w:bookmarkStart w:id="1239" w:name="_Toc253126150"/>
      <w:bookmarkStart w:id="1240" w:name="_Toc253136315"/>
      <w:bookmarkStart w:id="1241" w:name="_Toc253136549"/>
      <w:bookmarkStart w:id="1242" w:name="_Toc253139299"/>
      <w:bookmarkStart w:id="1243" w:name="_Toc253141700"/>
      <w:bookmarkStart w:id="1244" w:name="_Toc253142007"/>
      <w:bookmarkStart w:id="1245" w:name="_Toc253142775"/>
      <w:bookmarkStart w:id="1246" w:name="_Toc253143386"/>
      <w:bookmarkStart w:id="1247" w:name="_Toc253144292"/>
      <w:bookmarkStart w:id="1248" w:name="_Toc253057632"/>
      <w:bookmarkStart w:id="1249" w:name="_Toc253057776"/>
      <w:bookmarkStart w:id="1250" w:name="_Toc253058101"/>
      <w:bookmarkStart w:id="1251" w:name="_Toc253058297"/>
      <w:bookmarkStart w:id="1252" w:name="_Toc253058755"/>
      <w:bookmarkStart w:id="1253" w:name="_Toc253058890"/>
      <w:bookmarkStart w:id="1254" w:name="_Toc253060231"/>
      <w:bookmarkStart w:id="1255" w:name="_Toc253060702"/>
      <w:bookmarkStart w:id="1256" w:name="_Toc253062491"/>
      <w:bookmarkStart w:id="1257" w:name="_Toc253121111"/>
      <w:bookmarkStart w:id="1258" w:name="_Toc253121249"/>
      <w:bookmarkStart w:id="1259" w:name="_Toc253121390"/>
      <w:bookmarkStart w:id="1260" w:name="_Toc253126151"/>
      <w:bookmarkStart w:id="1261" w:name="_Toc253136316"/>
      <w:bookmarkStart w:id="1262" w:name="_Toc253136550"/>
      <w:bookmarkStart w:id="1263" w:name="_Toc253139300"/>
      <w:bookmarkStart w:id="1264" w:name="_Toc253141701"/>
      <w:bookmarkStart w:id="1265" w:name="_Toc253142008"/>
      <w:bookmarkStart w:id="1266" w:name="_Toc253142776"/>
      <w:bookmarkStart w:id="1267" w:name="_Toc253143387"/>
      <w:bookmarkStart w:id="1268" w:name="_Toc253144293"/>
      <w:bookmarkStart w:id="1269" w:name="_Toc253057633"/>
      <w:bookmarkStart w:id="1270" w:name="_Toc253057777"/>
      <w:bookmarkStart w:id="1271" w:name="_Toc253058102"/>
      <w:bookmarkStart w:id="1272" w:name="_Toc253058298"/>
      <w:bookmarkStart w:id="1273" w:name="_Toc253058756"/>
      <w:bookmarkStart w:id="1274" w:name="_Toc253058891"/>
      <w:bookmarkStart w:id="1275" w:name="_Toc253060232"/>
      <w:bookmarkStart w:id="1276" w:name="_Toc253060703"/>
      <w:bookmarkStart w:id="1277" w:name="_Toc253062492"/>
      <w:bookmarkStart w:id="1278" w:name="_Toc253121112"/>
      <w:bookmarkStart w:id="1279" w:name="_Toc253121250"/>
      <w:bookmarkStart w:id="1280" w:name="_Toc253121391"/>
      <w:bookmarkStart w:id="1281" w:name="_Toc253126152"/>
      <w:bookmarkStart w:id="1282" w:name="_Toc253136317"/>
      <w:bookmarkStart w:id="1283" w:name="_Toc253136551"/>
      <w:bookmarkStart w:id="1284" w:name="_Toc253139301"/>
      <w:bookmarkStart w:id="1285" w:name="_Toc253141702"/>
      <w:bookmarkStart w:id="1286" w:name="_Toc253142009"/>
      <w:bookmarkStart w:id="1287" w:name="_Toc253142777"/>
      <w:bookmarkStart w:id="1288" w:name="_Toc253143388"/>
      <w:bookmarkStart w:id="1289" w:name="_Toc253144294"/>
      <w:bookmarkStart w:id="1290" w:name="_Toc253057634"/>
      <w:bookmarkStart w:id="1291" w:name="_Toc253057778"/>
      <w:bookmarkStart w:id="1292" w:name="_Toc253058103"/>
      <w:bookmarkStart w:id="1293" w:name="_Toc253058299"/>
      <w:bookmarkStart w:id="1294" w:name="_Toc253058757"/>
      <w:bookmarkStart w:id="1295" w:name="_Toc253058892"/>
      <w:bookmarkStart w:id="1296" w:name="_Toc253060233"/>
      <w:bookmarkStart w:id="1297" w:name="_Toc253060704"/>
      <w:bookmarkStart w:id="1298" w:name="_Toc253062493"/>
      <w:bookmarkStart w:id="1299" w:name="_Toc253121113"/>
      <w:bookmarkStart w:id="1300" w:name="_Toc253121251"/>
      <w:bookmarkStart w:id="1301" w:name="_Toc253121392"/>
      <w:bookmarkStart w:id="1302" w:name="_Toc253126153"/>
      <w:bookmarkStart w:id="1303" w:name="_Toc253136318"/>
      <w:bookmarkStart w:id="1304" w:name="_Toc253136552"/>
      <w:bookmarkStart w:id="1305" w:name="_Toc253139302"/>
      <w:bookmarkStart w:id="1306" w:name="_Toc253141703"/>
      <w:bookmarkStart w:id="1307" w:name="_Toc253142010"/>
      <w:bookmarkStart w:id="1308" w:name="_Toc253142778"/>
      <w:bookmarkStart w:id="1309" w:name="_Toc253143389"/>
      <w:bookmarkStart w:id="1310" w:name="_Toc253144295"/>
      <w:bookmarkStart w:id="1311" w:name="_Toc253057635"/>
      <w:bookmarkStart w:id="1312" w:name="_Toc253057779"/>
      <w:bookmarkStart w:id="1313" w:name="_Toc253058104"/>
      <w:bookmarkStart w:id="1314" w:name="_Toc253058300"/>
      <w:bookmarkStart w:id="1315" w:name="_Toc253058758"/>
      <w:bookmarkStart w:id="1316" w:name="_Toc253058893"/>
      <w:bookmarkStart w:id="1317" w:name="_Toc253060234"/>
      <w:bookmarkStart w:id="1318" w:name="_Toc253060705"/>
      <w:bookmarkStart w:id="1319" w:name="_Toc253062494"/>
      <w:bookmarkStart w:id="1320" w:name="_Toc253121114"/>
      <w:bookmarkStart w:id="1321" w:name="_Toc253121252"/>
      <w:bookmarkStart w:id="1322" w:name="_Toc253121393"/>
      <w:bookmarkStart w:id="1323" w:name="_Toc253126154"/>
      <w:bookmarkStart w:id="1324" w:name="_Toc253136319"/>
      <w:bookmarkStart w:id="1325" w:name="_Toc253136553"/>
      <w:bookmarkStart w:id="1326" w:name="_Toc253139303"/>
      <w:bookmarkStart w:id="1327" w:name="_Toc253141704"/>
      <w:bookmarkStart w:id="1328" w:name="_Toc253142011"/>
      <w:bookmarkStart w:id="1329" w:name="_Toc253142779"/>
      <w:bookmarkStart w:id="1330" w:name="_Toc253143390"/>
      <w:bookmarkStart w:id="1331" w:name="_Toc253144296"/>
      <w:bookmarkStart w:id="1332" w:name="_Toc253057636"/>
      <w:bookmarkStart w:id="1333" w:name="_Toc253057780"/>
      <w:bookmarkStart w:id="1334" w:name="_Toc253058105"/>
      <w:bookmarkStart w:id="1335" w:name="_Toc253058301"/>
      <w:bookmarkStart w:id="1336" w:name="_Toc253058759"/>
      <w:bookmarkStart w:id="1337" w:name="_Toc253058894"/>
      <w:bookmarkStart w:id="1338" w:name="_Toc253060235"/>
      <w:bookmarkStart w:id="1339" w:name="_Toc253060706"/>
      <w:bookmarkStart w:id="1340" w:name="_Toc253062495"/>
      <w:bookmarkStart w:id="1341" w:name="_Toc253121115"/>
      <w:bookmarkStart w:id="1342" w:name="_Toc253121253"/>
      <w:bookmarkStart w:id="1343" w:name="_Toc253121394"/>
      <w:bookmarkStart w:id="1344" w:name="_Toc253126155"/>
      <w:bookmarkStart w:id="1345" w:name="_Toc253136320"/>
      <w:bookmarkStart w:id="1346" w:name="_Toc253136554"/>
      <w:bookmarkStart w:id="1347" w:name="_Toc253139304"/>
      <w:bookmarkStart w:id="1348" w:name="_Toc253141705"/>
      <w:bookmarkStart w:id="1349" w:name="_Toc253142012"/>
      <w:bookmarkStart w:id="1350" w:name="_Toc253142780"/>
      <w:bookmarkStart w:id="1351" w:name="_Toc253143391"/>
      <w:bookmarkStart w:id="1352" w:name="_Toc253144297"/>
      <w:bookmarkStart w:id="1353" w:name="_Toc253057637"/>
      <w:bookmarkStart w:id="1354" w:name="_Toc253057781"/>
      <w:bookmarkStart w:id="1355" w:name="_Toc253058106"/>
      <w:bookmarkStart w:id="1356" w:name="_Toc253058302"/>
      <w:bookmarkStart w:id="1357" w:name="_Toc253058760"/>
      <w:bookmarkStart w:id="1358" w:name="_Toc253058895"/>
      <w:bookmarkStart w:id="1359" w:name="_Toc253060236"/>
      <w:bookmarkStart w:id="1360" w:name="_Toc253060707"/>
      <w:bookmarkStart w:id="1361" w:name="_Toc253062496"/>
      <w:bookmarkStart w:id="1362" w:name="_Toc253121116"/>
      <w:bookmarkStart w:id="1363" w:name="_Toc253121254"/>
      <w:bookmarkStart w:id="1364" w:name="_Toc253121395"/>
      <w:bookmarkStart w:id="1365" w:name="_Toc253126156"/>
      <w:bookmarkStart w:id="1366" w:name="_Toc253136321"/>
      <w:bookmarkStart w:id="1367" w:name="_Toc253136555"/>
      <w:bookmarkStart w:id="1368" w:name="_Toc253139305"/>
      <w:bookmarkStart w:id="1369" w:name="_Toc253141706"/>
      <w:bookmarkStart w:id="1370" w:name="_Toc253142013"/>
      <w:bookmarkStart w:id="1371" w:name="_Toc253142781"/>
      <w:bookmarkStart w:id="1372" w:name="_Toc253143392"/>
      <w:bookmarkStart w:id="1373" w:name="_Toc253144298"/>
      <w:bookmarkStart w:id="1374" w:name="_Toc253057638"/>
      <w:bookmarkStart w:id="1375" w:name="_Toc253057782"/>
      <w:bookmarkStart w:id="1376" w:name="_Toc253058107"/>
      <w:bookmarkStart w:id="1377" w:name="_Toc253058303"/>
      <w:bookmarkStart w:id="1378" w:name="_Toc253058761"/>
      <w:bookmarkStart w:id="1379" w:name="_Toc253058896"/>
      <w:bookmarkStart w:id="1380" w:name="_Toc253060237"/>
      <w:bookmarkStart w:id="1381" w:name="_Toc253060708"/>
      <w:bookmarkStart w:id="1382" w:name="_Toc253062497"/>
      <w:bookmarkStart w:id="1383" w:name="_Toc253121117"/>
      <w:bookmarkStart w:id="1384" w:name="_Toc253121255"/>
      <w:bookmarkStart w:id="1385" w:name="_Toc253121396"/>
      <w:bookmarkStart w:id="1386" w:name="_Toc253126157"/>
      <w:bookmarkStart w:id="1387" w:name="_Toc253136322"/>
      <w:bookmarkStart w:id="1388" w:name="_Toc253136556"/>
      <w:bookmarkStart w:id="1389" w:name="_Toc253139306"/>
      <w:bookmarkStart w:id="1390" w:name="_Toc253141707"/>
      <w:bookmarkStart w:id="1391" w:name="_Toc253142014"/>
      <w:bookmarkStart w:id="1392" w:name="_Toc253142782"/>
      <w:bookmarkStart w:id="1393" w:name="_Toc253143393"/>
      <w:bookmarkStart w:id="1394" w:name="_Toc253144299"/>
      <w:bookmarkStart w:id="1395" w:name="_Toc253057639"/>
      <w:bookmarkStart w:id="1396" w:name="_Toc253057783"/>
      <w:bookmarkStart w:id="1397" w:name="_Toc253058108"/>
      <w:bookmarkStart w:id="1398" w:name="_Toc253058304"/>
      <w:bookmarkStart w:id="1399" w:name="_Toc253058762"/>
      <w:bookmarkStart w:id="1400" w:name="_Toc253058897"/>
      <w:bookmarkStart w:id="1401" w:name="_Toc253060238"/>
      <w:bookmarkStart w:id="1402" w:name="_Toc253060709"/>
      <w:bookmarkStart w:id="1403" w:name="_Toc253062498"/>
      <w:bookmarkStart w:id="1404" w:name="_Toc253121118"/>
      <w:bookmarkStart w:id="1405" w:name="_Toc253121256"/>
      <w:bookmarkStart w:id="1406" w:name="_Toc253121397"/>
      <w:bookmarkStart w:id="1407" w:name="_Toc253126158"/>
      <w:bookmarkStart w:id="1408" w:name="_Toc253136323"/>
      <w:bookmarkStart w:id="1409" w:name="_Toc253136557"/>
      <w:bookmarkStart w:id="1410" w:name="_Toc253139307"/>
      <w:bookmarkStart w:id="1411" w:name="_Toc253141708"/>
      <w:bookmarkStart w:id="1412" w:name="_Toc253142015"/>
      <w:bookmarkStart w:id="1413" w:name="_Toc253142783"/>
      <w:bookmarkStart w:id="1414" w:name="_Toc253143394"/>
      <w:bookmarkStart w:id="1415" w:name="_Toc253144300"/>
      <w:bookmarkStart w:id="1416" w:name="_Toc253057640"/>
      <w:bookmarkStart w:id="1417" w:name="_Toc253057784"/>
      <w:bookmarkStart w:id="1418" w:name="_Toc253058109"/>
      <w:bookmarkStart w:id="1419" w:name="_Toc253058305"/>
      <w:bookmarkStart w:id="1420" w:name="_Toc253058763"/>
      <w:bookmarkStart w:id="1421" w:name="_Toc253058898"/>
      <w:bookmarkStart w:id="1422" w:name="_Toc253060239"/>
      <w:bookmarkStart w:id="1423" w:name="_Toc253060710"/>
      <w:bookmarkStart w:id="1424" w:name="_Toc253062499"/>
      <w:bookmarkStart w:id="1425" w:name="_Toc253121119"/>
      <w:bookmarkStart w:id="1426" w:name="_Toc253121257"/>
      <w:bookmarkStart w:id="1427" w:name="_Toc253121398"/>
      <w:bookmarkStart w:id="1428" w:name="_Toc253126159"/>
      <w:bookmarkStart w:id="1429" w:name="_Toc253136324"/>
      <w:bookmarkStart w:id="1430" w:name="_Toc253136558"/>
      <w:bookmarkStart w:id="1431" w:name="_Toc253139308"/>
      <w:bookmarkStart w:id="1432" w:name="_Toc253141709"/>
      <w:bookmarkStart w:id="1433" w:name="_Toc253142016"/>
      <w:bookmarkStart w:id="1434" w:name="_Toc253142784"/>
      <w:bookmarkStart w:id="1435" w:name="_Toc253143395"/>
      <w:bookmarkStart w:id="1436" w:name="_Toc253144301"/>
      <w:bookmarkStart w:id="1437" w:name="_Toc253057641"/>
      <w:bookmarkStart w:id="1438" w:name="_Toc253057785"/>
      <w:bookmarkStart w:id="1439" w:name="_Toc253058110"/>
      <w:bookmarkStart w:id="1440" w:name="_Toc253058306"/>
      <w:bookmarkStart w:id="1441" w:name="_Toc253058764"/>
      <w:bookmarkStart w:id="1442" w:name="_Toc253058899"/>
      <w:bookmarkStart w:id="1443" w:name="_Toc253060240"/>
      <w:bookmarkStart w:id="1444" w:name="_Toc253060711"/>
      <w:bookmarkStart w:id="1445" w:name="_Toc253062500"/>
      <w:bookmarkStart w:id="1446" w:name="_Toc253121120"/>
      <w:bookmarkStart w:id="1447" w:name="_Toc253121258"/>
      <w:bookmarkStart w:id="1448" w:name="_Toc253121399"/>
      <w:bookmarkStart w:id="1449" w:name="_Toc253126160"/>
      <w:bookmarkStart w:id="1450" w:name="_Toc253136325"/>
      <w:bookmarkStart w:id="1451" w:name="_Toc253136559"/>
      <w:bookmarkStart w:id="1452" w:name="_Toc253139309"/>
      <w:bookmarkStart w:id="1453" w:name="_Toc253141710"/>
      <w:bookmarkStart w:id="1454" w:name="_Toc253142017"/>
      <w:bookmarkStart w:id="1455" w:name="_Toc253142785"/>
      <w:bookmarkStart w:id="1456" w:name="_Toc253143396"/>
      <w:bookmarkStart w:id="1457" w:name="_Toc253144302"/>
      <w:bookmarkStart w:id="1458" w:name="_Toc253057642"/>
      <w:bookmarkStart w:id="1459" w:name="_Toc253057786"/>
      <w:bookmarkStart w:id="1460" w:name="_Toc253058111"/>
      <w:bookmarkStart w:id="1461" w:name="_Toc253058307"/>
      <w:bookmarkStart w:id="1462" w:name="_Toc253058765"/>
      <w:bookmarkStart w:id="1463" w:name="_Toc253058900"/>
      <w:bookmarkStart w:id="1464" w:name="_Toc253060241"/>
      <w:bookmarkStart w:id="1465" w:name="_Toc253060712"/>
      <w:bookmarkStart w:id="1466" w:name="_Toc253062501"/>
      <w:bookmarkStart w:id="1467" w:name="_Toc253121121"/>
      <w:bookmarkStart w:id="1468" w:name="_Toc253121259"/>
      <w:bookmarkStart w:id="1469" w:name="_Toc253121400"/>
      <w:bookmarkStart w:id="1470" w:name="_Toc253126161"/>
      <w:bookmarkStart w:id="1471" w:name="_Toc253136326"/>
      <w:bookmarkStart w:id="1472" w:name="_Toc253136560"/>
      <w:bookmarkStart w:id="1473" w:name="_Toc253139310"/>
      <w:bookmarkStart w:id="1474" w:name="_Toc253141711"/>
      <w:bookmarkStart w:id="1475" w:name="_Toc253142018"/>
      <w:bookmarkStart w:id="1476" w:name="_Toc253142786"/>
      <w:bookmarkStart w:id="1477" w:name="_Toc253143397"/>
      <w:bookmarkStart w:id="1478" w:name="_Toc253144303"/>
      <w:bookmarkStart w:id="1479" w:name="_Toc253057643"/>
      <w:bookmarkStart w:id="1480" w:name="_Toc253057787"/>
      <w:bookmarkStart w:id="1481" w:name="_Toc253058112"/>
      <w:bookmarkStart w:id="1482" w:name="_Toc253058308"/>
      <w:bookmarkStart w:id="1483" w:name="_Toc253058766"/>
      <w:bookmarkStart w:id="1484" w:name="_Toc253058901"/>
      <w:bookmarkStart w:id="1485" w:name="_Toc253060242"/>
      <w:bookmarkStart w:id="1486" w:name="_Toc253060713"/>
      <w:bookmarkStart w:id="1487" w:name="_Toc253062502"/>
      <w:bookmarkStart w:id="1488" w:name="_Toc253121122"/>
      <w:bookmarkStart w:id="1489" w:name="_Toc253121260"/>
      <w:bookmarkStart w:id="1490" w:name="_Toc253121401"/>
      <w:bookmarkStart w:id="1491" w:name="_Toc253126162"/>
      <w:bookmarkStart w:id="1492" w:name="_Toc253136327"/>
      <w:bookmarkStart w:id="1493" w:name="_Toc253136561"/>
      <w:bookmarkStart w:id="1494" w:name="_Toc253139311"/>
      <w:bookmarkStart w:id="1495" w:name="_Toc253141712"/>
      <w:bookmarkStart w:id="1496" w:name="_Toc253142019"/>
      <w:bookmarkStart w:id="1497" w:name="_Toc253142787"/>
      <w:bookmarkStart w:id="1498" w:name="_Toc253143398"/>
      <w:bookmarkStart w:id="1499" w:name="_Toc253144304"/>
      <w:bookmarkStart w:id="1500" w:name="_Toc253057644"/>
      <w:bookmarkStart w:id="1501" w:name="_Toc253057788"/>
      <w:bookmarkStart w:id="1502" w:name="_Toc253058113"/>
      <w:bookmarkStart w:id="1503" w:name="_Toc253058309"/>
      <w:bookmarkStart w:id="1504" w:name="_Toc253058767"/>
      <w:bookmarkStart w:id="1505" w:name="_Toc253058902"/>
      <w:bookmarkStart w:id="1506" w:name="_Toc253060243"/>
      <w:bookmarkStart w:id="1507" w:name="_Toc253060714"/>
      <w:bookmarkStart w:id="1508" w:name="_Toc253062503"/>
      <w:bookmarkStart w:id="1509" w:name="_Toc253121123"/>
      <w:bookmarkStart w:id="1510" w:name="_Toc253121261"/>
      <w:bookmarkStart w:id="1511" w:name="_Toc253121402"/>
      <w:bookmarkStart w:id="1512" w:name="_Toc253126163"/>
      <w:bookmarkStart w:id="1513" w:name="_Toc253136328"/>
      <w:bookmarkStart w:id="1514" w:name="_Toc253136562"/>
      <w:bookmarkStart w:id="1515" w:name="_Toc253139312"/>
      <w:bookmarkStart w:id="1516" w:name="_Toc253141713"/>
      <w:bookmarkStart w:id="1517" w:name="_Toc253142020"/>
      <w:bookmarkStart w:id="1518" w:name="_Toc253142788"/>
      <w:bookmarkStart w:id="1519" w:name="_Toc253143399"/>
      <w:bookmarkStart w:id="1520" w:name="_Toc253144305"/>
      <w:bookmarkStart w:id="1521" w:name="_Toc253057645"/>
      <w:bookmarkStart w:id="1522" w:name="_Toc253057789"/>
      <w:bookmarkStart w:id="1523" w:name="_Toc253058114"/>
      <w:bookmarkStart w:id="1524" w:name="_Toc253058310"/>
      <w:bookmarkStart w:id="1525" w:name="_Toc253058768"/>
      <w:bookmarkStart w:id="1526" w:name="_Toc253058903"/>
      <w:bookmarkStart w:id="1527" w:name="_Toc253060244"/>
      <w:bookmarkStart w:id="1528" w:name="_Toc253060715"/>
      <w:bookmarkStart w:id="1529" w:name="_Toc253062504"/>
      <w:bookmarkStart w:id="1530" w:name="_Toc253121124"/>
      <w:bookmarkStart w:id="1531" w:name="_Toc253121262"/>
      <w:bookmarkStart w:id="1532" w:name="_Toc253121403"/>
      <w:bookmarkStart w:id="1533" w:name="_Toc253126164"/>
      <w:bookmarkStart w:id="1534" w:name="_Toc253136329"/>
      <w:bookmarkStart w:id="1535" w:name="_Toc253136563"/>
      <w:bookmarkStart w:id="1536" w:name="_Toc253139313"/>
      <w:bookmarkStart w:id="1537" w:name="_Toc253141714"/>
      <w:bookmarkStart w:id="1538" w:name="_Toc253142021"/>
      <w:bookmarkStart w:id="1539" w:name="_Toc253142789"/>
      <w:bookmarkStart w:id="1540" w:name="_Toc253143400"/>
      <w:bookmarkStart w:id="1541" w:name="_Toc253144306"/>
      <w:bookmarkStart w:id="1542" w:name="_Toc253057646"/>
      <w:bookmarkStart w:id="1543" w:name="_Toc253057790"/>
      <w:bookmarkStart w:id="1544" w:name="_Toc253058115"/>
      <w:bookmarkStart w:id="1545" w:name="_Toc253058311"/>
      <w:bookmarkStart w:id="1546" w:name="_Toc253058769"/>
      <w:bookmarkStart w:id="1547" w:name="_Toc253058904"/>
      <w:bookmarkStart w:id="1548" w:name="_Toc253060245"/>
      <w:bookmarkStart w:id="1549" w:name="_Toc253060716"/>
      <w:bookmarkStart w:id="1550" w:name="_Toc253062505"/>
      <w:bookmarkStart w:id="1551" w:name="_Toc253121125"/>
      <w:bookmarkStart w:id="1552" w:name="_Toc253121263"/>
      <w:bookmarkStart w:id="1553" w:name="_Toc253121404"/>
      <w:bookmarkStart w:id="1554" w:name="_Toc253126165"/>
      <w:bookmarkStart w:id="1555" w:name="_Toc253136330"/>
      <w:bookmarkStart w:id="1556" w:name="_Toc253136564"/>
      <w:bookmarkStart w:id="1557" w:name="_Toc253139314"/>
      <w:bookmarkStart w:id="1558" w:name="_Toc253141715"/>
      <w:bookmarkStart w:id="1559" w:name="_Toc253142022"/>
      <w:bookmarkStart w:id="1560" w:name="_Toc253142790"/>
      <w:bookmarkStart w:id="1561" w:name="_Toc253143401"/>
      <w:bookmarkStart w:id="1562" w:name="_Toc253144307"/>
      <w:bookmarkStart w:id="1563" w:name="_Toc253057647"/>
      <w:bookmarkStart w:id="1564" w:name="_Toc253057791"/>
      <w:bookmarkStart w:id="1565" w:name="_Toc253058116"/>
      <w:bookmarkStart w:id="1566" w:name="_Toc253058312"/>
      <w:bookmarkStart w:id="1567" w:name="_Toc253058770"/>
      <w:bookmarkStart w:id="1568" w:name="_Toc253058905"/>
      <w:bookmarkStart w:id="1569" w:name="_Toc253060246"/>
      <w:bookmarkStart w:id="1570" w:name="_Toc253060717"/>
      <w:bookmarkStart w:id="1571" w:name="_Toc253062506"/>
      <w:bookmarkStart w:id="1572" w:name="_Toc253121126"/>
      <w:bookmarkStart w:id="1573" w:name="_Toc253121264"/>
      <w:bookmarkStart w:id="1574" w:name="_Toc253121405"/>
      <w:bookmarkStart w:id="1575" w:name="_Toc253126166"/>
      <w:bookmarkStart w:id="1576" w:name="_Toc253136331"/>
      <w:bookmarkStart w:id="1577" w:name="_Toc253136565"/>
      <w:bookmarkStart w:id="1578" w:name="_Toc253139315"/>
      <w:bookmarkStart w:id="1579" w:name="_Toc253141716"/>
      <w:bookmarkStart w:id="1580" w:name="_Toc253142023"/>
      <w:bookmarkStart w:id="1581" w:name="_Toc253142791"/>
      <w:bookmarkStart w:id="1582" w:name="_Toc253143402"/>
      <w:bookmarkStart w:id="1583" w:name="_Toc253144308"/>
      <w:bookmarkStart w:id="1584" w:name="_Toc253057648"/>
      <w:bookmarkStart w:id="1585" w:name="_Toc253057792"/>
      <w:bookmarkStart w:id="1586" w:name="_Toc253058117"/>
      <w:bookmarkStart w:id="1587" w:name="_Toc253058313"/>
      <w:bookmarkStart w:id="1588" w:name="_Toc253058771"/>
      <w:bookmarkStart w:id="1589" w:name="_Toc253058906"/>
      <w:bookmarkStart w:id="1590" w:name="_Toc253060247"/>
      <w:bookmarkStart w:id="1591" w:name="_Toc253060718"/>
      <w:bookmarkStart w:id="1592" w:name="_Toc253062507"/>
      <w:bookmarkStart w:id="1593" w:name="_Toc253121127"/>
      <w:bookmarkStart w:id="1594" w:name="_Toc253121265"/>
      <w:bookmarkStart w:id="1595" w:name="_Toc253121406"/>
      <w:bookmarkStart w:id="1596" w:name="_Toc253126167"/>
      <w:bookmarkStart w:id="1597" w:name="_Toc253136332"/>
      <w:bookmarkStart w:id="1598" w:name="_Toc253136566"/>
      <w:bookmarkStart w:id="1599" w:name="_Toc253139316"/>
      <w:bookmarkStart w:id="1600" w:name="_Toc253141717"/>
      <w:bookmarkStart w:id="1601" w:name="_Toc253142024"/>
      <w:bookmarkStart w:id="1602" w:name="_Toc253142792"/>
      <w:bookmarkStart w:id="1603" w:name="_Toc253143403"/>
      <w:bookmarkStart w:id="1604" w:name="_Toc253144309"/>
      <w:bookmarkStart w:id="1605" w:name="_Toc253057649"/>
      <w:bookmarkStart w:id="1606" w:name="_Toc253057793"/>
      <w:bookmarkStart w:id="1607" w:name="_Toc253058118"/>
      <w:bookmarkStart w:id="1608" w:name="_Toc253058314"/>
      <w:bookmarkStart w:id="1609" w:name="_Toc253058772"/>
      <w:bookmarkStart w:id="1610" w:name="_Toc253058907"/>
      <w:bookmarkStart w:id="1611" w:name="_Toc253060248"/>
      <w:bookmarkStart w:id="1612" w:name="_Toc253060719"/>
      <w:bookmarkStart w:id="1613" w:name="_Toc253062508"/>
      <w:bookmarkStart w:id="1614" w:name="_Toc253121128"/>
      <w:bookmarkStart w:id="1615" w:name="_Toc253121266"/>
      <w:bookmarkStart w:id="1616" w:name="_Toc253121407"/>
      <w:bookmarkStart w:id="1617" w:name="_Toc253126168"/>
      <w:bookmarkStart w:id="1618" w:name="_Toc253136333"/>
      <w:bookmarkStart w:id="1619" w:name="_Toc253136567"/>
      <w:bookmarkStart w:id="1620" w:name="_Toc253139317"/>
      <w:bookmarkStart w:id="1621" w:name="_Toc253141718"/>
      <w:bookmarkStart w:id="1622" w:name="_Toc253142025"/>
      <w:bookmarkStart w:id="1623" w:name="_Toc253142793"/>
      <w:bookmarkStart w:id="1624" w:name="_Toc253143404"/>
      <w:bookmarkStart w:id="1625" w:name="_Toc253144310"/>
      <w:bookmarkStart w:id="1626" w:name="_Toc253057650"/>
      <w:bookmarkStart w:id="1627" w:name="_Toc253057794"/>
      <w:bookmarkStart w:id="1628" w:name="_Toc253058119"/>
      <w:bookmarkStart w:id="1629" w:name="_Toc253058315"/>
      <w:bookmarkStart w:id="1630" w:name="_Toc253058773"/>
      <w:bookmarkStart w:id="1631" w:name="_Toc253058908"/>
      <w:bookmarkStart w:id="1632" w:name="_Toc253060249"/>
      <w:bookmarkStart w:id="1633" w:name="_Toc253060720"/>
      <w:bookmarkStart w:id="1634" w:name="_Toc253062509"/>
      <w:bookmarkStart w:id="1635" w:name="_Toc253121129"/>
      <w:bookmarkStart w:id="1636" w:name="_Toc253121267"/>
      <w:bookmarkStart w:id="1637" w:name="_Toc253121408"/>
      <w:bookmarkStart w:id="1638" w:name="_Toc253126169"/>
      <w:bookmarkStart w:id="1639" w:name="_Toc253136334"/>
      <w:bookmarkStart w:id="1640" w:name="_Toc253136568"/>
      <w:bookmarkStart w:id="1641" w:name="_Toc253139318"/>
      <w:bookmarkStart w:id="1642" w:name="_Toc253141719"/>
      <w:bookmarkStart w:id="1643" w:name="_Toc253142026"/>
      <w:bookmarkStart w:id="1644" w:name="_Toc253142794"/>
      <w:bookmarkStart w:id="1645" w:name="_Toc253143405"/>
      <w:bookmarkStart w:id="1646" w:name="_Toc253144311"/>
      <w:bookmarkStart w:id="1647" w:name="_Toc253057651"/>
      <w:bookmarkStart w:id="1648" w:name="_Toc253057795"/>
      <w:bookmarkStart w:id="1649" w:name="_Toc253058120"/>
      <w:bookmarkStart w:id="1650" w:name="_Toc253058316"/>
      <w:bookmarkStart w:id="1651" w:name="_Toc253058774"/>
      <w:bookmarkStart w:id="1652" w:name="_Toc253058909"/>
      <w:bookmarkStart w:id="1653" w:name="_Toc253060250"/>
      <w:bookmarkStart w:id="1654" w:name="_Toc253060721"/>
      <w:bookmarkStart w:id="1655" w:name="_Toc253062510"/>
      <w:bookmarkStart w:id="1656" w:name="_Toc253121130"/>
      <w:bookmarkStart w:id="1657" w:name="_Toc253121268"/>
      <w:bookmarkStart w:id="1658" w:name="_Toc253121409"/>
      <w:bookmarkStart w:id="1659" w:name="_Toc253126170"/>
      <w:bookmarkStart w:id="1660" w:name="_Toc253136335"/>
      <w:bookmarkStart w:id="1661" w:name="_Toc253136569"/>
      <w:bookmarkStart w:id="1662" w:name="_Toc253139319"/>
      <w:bookmarkStart w:id="1663" w:name="_Toc253141720"/>
      <w:bookmarkStart w:id="1664" w:name="_Toc253142027"/>
      <w:bookmarkStart w:id="1665" w:name="_Toc253142795"/>
      <w:bookmarkStart w:id="1666" w:name="_Toc253143406"/>
      <w:bookmarkStart w:id="1667" w:name="_Toc253144312"/>
      <w:bookmarkStart w:id="1668" w:name="_Toc253057652"/>
      <w:bookmarkStart w:id="1669" w:name="_Toc253057796"/>
      <w:bookmarkStart w:id="1670" w:name="_Toc253058121"/>
      <w:bookmarkStart w:id="1671" w:name="_Toc253058317"/>
      <w:bookmarkStart w:id="1672" w:name="_Toc253058775"/>
      <w:bookmarkStart w:id="1673" w:name="_Toc253058910"/>
      <w:bookmarkStart w:id="1674" w:name="_Toc253060251"/>
      <w:bookmarkStart w:id="1675" w:name="_Toc253060722"/>
      <w:bookmarkStart w:id="1676" w:name="_Toc253062511"/>
      <w:bookmarkStart w:id="1677" w:name="_Toc253121131"/>
      <w:bookmarkStart w:id="1678" w:name="_Toc253121269"/>
      <w:bookmarkStart w:id="1679" w:name="_Toc253121410"/>
      <w:bookmarkStart w:id="1680" w:name="_Toc253126171"/>
      <w:bookmarkStart w:id="1681" w:name="_Toc253136336"/>
      <w:bookmarkStart w:id="1682" w:name="_Toc253136570"/>
      <w:bookmarkStart w:id="1683" w:name="_Toc253139320"/>
      <w:bookmarkStart w:id="1684" w:name="_Toc253141721"/>
      <w:bookmarkStart w:id="1685" w:name="_Toc253142028"/>
      <w:bookmarkStart w:id="1686" w:name="_Toc253142796"/>
      <w:bookmarkStart w:id="1687" w:name="_Toc253143407"/>
      <w:bookmarkStart w:id="1688" w:name="_Toc253144313"/>
      <w:bookmarkStart w:id="1689" w:name="_Toc253057653"/>
      <w:bookmarkStart w:id="1690" w:name="_Toc253057797"/>
      <w:bookmarkStart w:id="1691" w:name="_Toc253058122"/>
      <w:bookmarkStart w:id="1692" w:name="_Toc253058318"/>
      <w:bookmarkStart w:id="1693" w:name="_Toc253058776"/>
      <w:bookmarkStart w:id="1694" w:name="_Toc253058911"/>
      <w:bookmarkStart w:id="1695" w:name="_Toc253060252"/>
      <w:bookmarkStart w:id="1696" w:name="_Toc253060723"/>
      <w:bookmarkStart w:id="1697" w:name="_Toc253062512"/>
      <w:bookmarkStart w:id="1698" w:name="_Toc253121132"/>
      <w:bookmarkStart w:id="1699" w:name="_Toc253121270"/>
      <w:bookmarkStart w:id="1700" w:name="_Toc253121411"/>
      <w:bookmarkStart w:id="1701" w:name="_Toc253126172"/>
      <w:bookmarkStart w:id="1702" w:name="_Toc253136337"/>
      <w:bookmarkStart w:id="1703" w:name="_Toc253136571"/>
      <w:bookmarkStart w:id="1704" w:name="_Toc253139321"/>
      <w:bookmarkStart w:id="1705" w:name="_Toc253141722"/>
      <w:bookmarkStart w:id="1706" w:name="_Toc253142029"/>
      <w:bookmarkStart w:id="1707" w:name="_Toc253142797"/>
      <w:bookmarkStart w:id="1708" w:name="_Toc253143408"/>
      <w:bookmarkStart w:id="1709" w:name="_Toc253144314"/>
      <w:bookmarkStart w:id="1710" w:name="_Toc253057654"/>
      <w:bookmarkStart w:id="1711" w:name="_Toc253057798"/>
      <w:bookmarkStart w:id="1712" w:name="_Toc253058123"/>
      <w:bookmarkStart w:id="1713" w:name="_Toc253058319"/>
      <w:bookmarkStart w:id="1714" w:name="_Toc253058777"/>
      <w:bookmarkStart w:id="1715" w:name="_Toc253058912"/>
      <w:bookmarkStart w:id="1716" w:name="_Toc253060253"/>
      <w:bookmarkStart w:id="1717" w:name="_Toc253060724"/>
      <w:bookmarkStart w:id="1718" w:name="_Toc253062513"/>
      <w:bookmarkStart w:id="1719" w:name="_Toc253121133"/>
      <w:bookmarkStart w:id="1720" w:name="_Toc253121271"/>
      <w:bookmarkStart w:id="1721" w:name="_Toc253121412"/>
      <w:bookmarkStart w:id="1722" w:name="_Toc253126173"/>
      <w:bookmarkStart w:id="1723" w:name="_Toc253136338"/>
      <w:bookmarkStart w:id="1724" w:name="_Toc253136572"/>
      <w:bookmarkStart w:id="1725" w:name="_Toc253139322"/>
      <w:bookmarkStart w:id="1726" w:name="_Toc253141723"/>
      <w:bookmarkStart w:id="1727" w:name="_Toc253142030"/>
      <w:bookmarkStart w:id="1728" w:name="_Toc253142798"/>
      <w:bookmarkStart w:id="1729" w:name="_Toc253143409"/>
      <w:bookmarkStart w:id="1730" w:name="_Toc253144315"/>
      <w:bookmarkStart w:id="1731" w:name="_Toc253057655"/>
      <w:bookmarkStart w:id="1732" w:name="_Toc253057799"/>
      <w:bookmarkStart w:id="1733" w:name="_Toc253058124"/>
      <w:bookmarkStart w:id="1734" w:name="_Toc253058320"/>
      <w:bookmarkStart w:id="1735" w:name="_Toc253058778"/>
      <w:bookmarkStart w:id="1736" w:name="_Toc253058913"/>
      <w:bookmarkStart w:id="1737" w:name="_Toc253060254"/>
      <w:bookmarkStart w:id="1738" w:name="_Toc253060725"/>
      <w:bookmarkStart w:id="1739" w:name="_Toc253062514"/>
      <w:bookmarkStart w:id="1740" w:name="_Toc253121134"/>
      <w:bookmarkStart w:id="1741" w:name="_Toc253121272"/>
      <w:bookmarkStart w:id="1742" w:name="_Toc253121413"/>
      <w:bookmarkStart w:id="1743" w:name="_Toc253126174"/>
      <w:bookmarkStart w:id="1744" w:name="_Toc253136339"/>
      <w:bookmarkStart w:id="1745" w:name="_Toc253136573"/>
      <w:bookmarkStart w:id="1746" w:name="_Toc253139323"/>
      <w:bookmarkStart w:id="1747" w:name="_Toc253141724"/>
      <w:bookmarkStart w:id="1748" w:name="_Toc253142031"/>
      <w:bookmarkStart w:id="1749" w:name="_Toc253142799"/>
      <w:bookmarkStart w:id="1750" w:name="_Toc253143410"/>
      <w:bookmarkStart w:id="1751" w:name="_Toc253144316"/>
      <w:bookmarkStart w:id="1752" w:name="_Toc253057656"/>
      <w:bookmarkStart w:id="1753" w:name="_Toc253057800"/>
      <w:bookmarkStart w:id="1754" w:name="_Toc253058125"/>
      <w:bookmarkStart w:id="1755" w:name="_Toc253058321"/>
      <w:bookmarkStart w:id="1756" w:name="_Toc253058779"/>
      <w:bookmarkStart w:id="1757" w:name="_Toc253058914"/>
      <w:bookmarkStart w:id="1758" w:name="_Toc253060255"/>
      <w:bookmarkStart w:id="1759" w:name="_Toc253060726"/>
      <w:bookmarkStart w:id="1760" w:name="_Toc253062515"/>
      <w:bookmarkStart w:id="1761" w:name="_Toc253121135"/>
      <w:bookmarkStart w:id="1762" w:name="_Toc253121273"/>
      <w:bookmarkStart w:id="1763" w:name="_Toc253121414"/>
      <w:bookmarkStart w:id="1764" w:name="_Toc253126175"/>
      <w:bookmarkStart w:id="1765" w:name="_Toc253136340"/>
      <w:bookmarkStart w:id="1766" w:name="_Toc253136574"/>
      <w:bookmarkStart w:id="1767" w:name="_Toc253139324"/>
      <w:bookmarkStart w:id="1768" w:name="_Toc253141725"/>
      <w:bookmarkStart w:id="1769" w:name="_Toc253142032"/>
      <w:bookmarkStart w:id="1770" w:name="_Toc253142800"/>
      <w:bookmarkStart w:id="1771" w:name="_Toc253143411"/>
      <w:bookmarkStart w:id="1772" w:name="_Toc253144317"/>
      <w:bookmarkStart w:id="1773" w:name="_Toc253057657"/>
      <w:bookmarkStart w:id="1774" w:name="_Toc253057801"/>
      <w:bookmarkStart w:id="1775" w:name="_Toc253058126"/>
      <w:bookmarkStart w:id="1776" w:name="_Toc253058322"/>
      <w:bookmarkStart w:id="1777" w:name="_Toc253058780"/>
      <w:bookmarkStart w:id="1778" w:name="_Toc253058915"/>
      <w:bookmarkStart w:id="1779" w:name="_Toc253060256"/>
      <w:bookmarkStart w:id="1780" w:name="_Toc253060727"/>
      <w:bookmarkStart w:id="1781" w:name="_Toc253062516"/>
      <w:bookmarkStart w:id="1782" w:name="_Toc253121136"/>
      <w:bookmarkStart w:id="1783" w:name="_Toc253121274"/>
      <w:bookmarkStart w:id="1784" w:name="_Toc253121415"/>
      <w:bookmarkStart w:id="1785" w:name="_Toc253126176"/>
      <w:bookmarkStart w:id="1786" w:name="_Toc253136341"/>
      <w:bookmarkStart w:id="1787" w:name="_Toc253136575"/>
      <w:bookmarkStart w:id="1788" w:name="_Toc253139325"/>
      <w:bookmarkStart w:id="1789" w:name="_Toc253141726"/>
      <w:bookmarkStart w:id="1790" w:name="_Toc253142033"/>
      <w:bookmarkStart w:id="1791" w:name="_Toc253142801"/>
      <w:bookmarkStart w:id="1792" w:name="_Toc253143412"/>
      <w:bookmarkStart w:id="1793" w:name="_Toc253144318"/>
      <w:bookmarkStart w:id="1794" w:name="_Toc253057658"/>
      <w:bookmarkStart w:id="1795" w:name="_Toc253057802"/>
      <w:bookmarkStart w:id="1796" w:name="_Toc253058127"/>
      <w:bookmarkStart w:id="1797" w:name="_Toc253058323"/>
      <w:bookmarkStart w:id="1798" w:name="_Toc253058781"/>
      <w:bookmarkStart w:id="1799" w:name="_Toc253058916"/>
      <w:bookmarkStart w:id="1800" w:name="_Toc253060257"/>
      <w:bookmarkStart w:id="1801" w:name="_Toc253060728"/>
      <w:bookmarkStart w:id="1802" w:name="_Toc253062517"/>
      <w:bookmarkStart w:id="1803" w:name="_Toc253121137"/>
      <w:bookmarkStart w:id="1804" w:name="_Toc253121275"/>
      <w:bookmarkStart w:id="1805" w:name="_Toc253121416"/>
      <w:bookmarkStart w:id="1806" w:name="_Toc253126177"/>
      <w:bookmarkStart w:id="1807" w:name="_Toc253136342"/>
      <w:bookmarkStart w:id="1808" w:name="_Toc253136576"/>
      <w:bookmarkStart w:id="1809" w:name="_Toc253139326"/>
      <w:bookmarkStart w:id="1810" w:name="_Toc253141727"/>
      <w:bookmarkStart w:id="1811" w:name="_Toc253142034"/>
      <w:bookmarkStart w:id="1812" w:name="_Toc253142802"/>
      <w:bookmarkStart w:id="1813" w:name="_Toc253143413"/>
      <w:bookmarkStart w:id="1814" w:name="_Toc253144319"/>
      <w:bookmarkStart w:id="1815" w:name="_Toc253057659"/>
      <w:bookmarkStart w:id="1816" w:name="_Toc253057803"/>
      <w:bookmarkStart w:id="1817" w:name="_Toc253058128"/>
      <w:bookmarkStart w:id="1818" w:name="_Toc253058324"/>
      <w:bookmarkStart w:id="1819" w:name="_Toc253058782"/>
      <w:bookmarkStart w:id="1820" w:name="_Toc253058917"/>
      <w:bookmarkStart w:id="1821" w:name="_Toc253060258"/>
      <w:bookmarkStart w:id="1822" w:name="_Toc253060729"/>
      <w:bookmarkStart w:id="1823" w:name="_Toc253062518"/>
      <w:bookmarkStart w:id="1824" w:name="_Toc253121138"/>
      <w:bookmarkStart w:id="1825" w:name="_Toc253121276"/>
      <w:bookmarkStart w:id="1826" w:name="_Toc253121417"/>
      <w:bookmarkStart w:id="1827" w:name="_Toc253126178"/>
      <w:bookmarkStart w:id="1828" w:name="_Toc253136343"/>
      <w:bookmarkStart w:id="1829" w:name="_Toc253136577"/>
      <w:bookmarkStart w:id="1830" w:name="_Toc253139327"/>
      <w:bookmarkStart w:id="1831" w:name="_Toc253141728"/>
      <w:bookmarkStart w:id="1832" w:name="_Toc253142035"/>
      <w:bookmarkStart w:id="1833" w:name="_Toc253142803"/>
      <w:bookmarkStart w:id="1834" w:name="_Toc253143414"/>
      <w:bookmarkStart w:id="1835" w:name="_Toc253144320"/>
      <w:bookmarkStart w:id="1836" w:name="_Toc253057660"/>
      <w:bookmarkStart w:id="1837" w:name="_Toc253057804"/>
      <w:bookmarkStart w:id="1838" w:name="_Toc253058129"/>
      <w:bookmarkStart w:id="1839" w:name="_Toc253058325"/>
      <w:bookmarkStart w:id="1840" w:name="_Toc253058783"/>
      <w:bookmarkStart w:id="1841" w:name="_Toc253058918"/>
      <w:bookmarkStart w:id="1842" w:name="_Toc253060259"/>
      <w:bookmarkStart w:id="1843" w:name="_Toc253060730"/>
      <w:bookmarkStart w:id="1844" w:name="_Toc253062519"/>
      <w:bookmarkStart w:id="1845" w:name="_Toc253121139"/>
      <w:bookmarkStart w:id="1846" w:name="_Toc253121277"/>
      <w:bookmarkStart w:id="1847" w:name="_Toc253121418"/>
      <w:bookmarkStart w:id="1848" w:name="_Toc253126179"/>
      <w:bookmarkStart w:id="1849" w:name="_Toc253136344"/>
      <w:bookmarkStart w:id="1850" w:name="_Toc253136578"/>
      <w:bookmarkStart w:id="1851" w:name="_Toc253139328"/>
      <w:bookmarkStart w:id="1852" w:name="_Toc253141729"/>
      <w:bookmarkStart w:id="1853" w:name="_Toc253142036"/>
      <w:bookmarkStart w:id="1854" w:name="_Toc253142804"/>
      <w:bookmarkStart w:id="1855" w:name="_Toc253143415"/>
      <w:bookmarkStart w:id="1856" w:name="_Toc253144321"/>
      <w:bookmarkStart w:id="1857" w:name="_Toc253057661"/>
      <w:bookmarkStart w:id="1858" w:name="_Toc253057805"/>
      <w:bookmarkStart w:id="1859" w:name="_Toc253058130"/>
      <w:bookmarkStart w:id="1860" w:name="_Toc253058326"/>
      <w:bookmarkStart w:id="1861" w:name="_Toc253058784"/>
      <w:bookmarkStart w:id="1862" w:name="_Toc253058919"/>
      <w:bookmarkStart w:id="1863" w:name="_Toc253060260"/>
      <w:bookmarkStart w:id="1864" w:name="_Toc253060731"/>
      <w:bookmarkStart w:id="1865" w:name="_Toc253062520"/>
      <w:bookmarkStart w:id="1866" w:name="_Toc253121140"/>
      <w:bookmarkStart w:id="1867" w:name="_Toc253121278"/>
      <w:bookmarkStart w:id="1868" w:name="_Toc253121419"/>
      <w:bookmarkStart w:id="1869" w:name="_Toc253126180"/>
      <w:bookmarkStart w:id="1870" w:name="_Toc253136345"/>
      <w:bookmarkStart w:id="1871" w:name="_Toc253136579"/>
      <w:bookmarkStart w:id="1872" w:name="_Toc253139329"/>
      <w:bookmarkStart w:id="1873" w:name="_Toc253141730"/>
      <w:bookmarkStart w:id="1874" w:name="_Toc253142037"/>
      <w:bookmarkStart w:id="1875" w:name="_Toc253142805"/>
      <w:bookmarkStart w:id="1876" w:name="_Toc253143416"/>
      <w:bookmarkStart w:id="1877" w:name="_Toc253144322"/>
      <w:bookmarkStart w:id="1878" w:name="_Toc253057662"/>
      <w:bookmarkStart w:id="1879" w:name="_Toc253057806"/>
      <w:bookmarkStart w:id="1880" w:name="_Toc253058131"/>
      <w:bookmarkStart w:id="1881" w:name="_Toc253058327"/>
      <w:bookmarkStart w:id="1882" w:name="_Toc253058785"/>
      <w:bookmarkStart w:id="1883" w:name="_Toc253058920"/>
      <w:bookmarkStart w:id="1884" w:name="_Toc253060261"/>
      <w:bookmarkStart w:id="1885" w:name="_Toc253060732"/>
      <w:bookmarkStart w:id="1886" w:name="_Toc253062521"/>
      <w:bookmarkStart w:id="1887" w:name="_Toc253121141"/>
      <w:bookmarkStart w:id="1888" w:name="_Toc253121279"/>
      <w:bookmarkStart w:id="1889" w:name="_Toc253121420"/>
      <w:bookmarkStart w:id="1890" w:name="_Toc253126181"/>
      <w:bookmarkStart w:id="1891" w:name="_Toc253136346"/>
      <w:bookmarkStart w:id="1892" w:name="_Toc253136580"/>
      <w:bookmarkStart w:id="1893" w:name="_Toc253139330"/>
      <w:bookmarkStart w:id="1894" w:name="_Toc253141731"/>
      <w:bookmarkStart w:id="1895" w:name="_Toc253142038"/>
      <w:bookmarkStart w:id="1896" w:name="_Toc253142806"/>
      <w:bookmarkStart w:id="1897" w:name="_Toc253143417"/>
      <w:bookmarkStart w:id="1898" w:name="_Toc253144323"/>
      <w:bookmarkStart w:id="1899" w:name="_Toc253057663"/>
      <w:bookmarkStart w:id="1900" w:name="_Toc253057807"/>
      <w:bookmarkStart w:id="1901" w:name="_Toc253058132"/>
      <w:bookmarkStart w:id="1902" w:name="_Toc253058328"/>
      <w:bookmarkStart w:id="1903" w:name="_Toc253058786"/>
      <w:bookmarkStart w:id="1904" w:name="_Toc253058921"/>
      <w:bookmarkStart w:id="1905" w:name="_Toc253060262"/>
      <w:bookmarkStart w:id="1906" w:name="_Toc253060733"/>
      <w:bookmarkStart w:id="1907" w:name="_Toc253062522"/>
      <w:bookmarkStart w:id="1908" w:name="_Toc253121142"/>
      <w:bookmarkStart w:id="1909" w:name="_Toc253121280"/>
      <w:bookmarkStart w:id="1910" w:name="_Toc253121421"/>
      <w:bookmarkStart w:id="1911" w:name="_Toc253126182"/>
      <w:bookmarkStart w:id="1912" w:name="_Toc253136347"/>
      <w:bookmarkStart w:id="1913" w:name="_Toc253136581"/>
      <w:bookmarkStart w:id="1914" w:name="_Toc253139331"/>
      <w:bookmarkStart w:id="1915" w:name="_Toc253141732"/>
      <w:bookmarkStart w:id="1916" w:name="_Toc253142039"/>
      <w:bookmarkStart w:id="1917" w:name="_Toc253142807"/>
      <w:bookmarkStart w:id="1918" w:name="_Toc253143418"/>
      <w:bookmarkStart w:id="1919" w:name="_Toc253144324"/>
      <w:bookmarkStart w:id="1920" w:name="_Toc253057664"/>
      <w:bookmarkStart w:id="1921" w:name="_Toc253057808"/>
      <w:bookmarkStart w:id="1922" w:name="_Toc253058133"/>
      <w:bookmarkStart w:id="1923" w:name="_Toc253058329"/>
      <w:bookmarkStart w:id="1924" w:name="_Toc253058787"/>
      <w:bookmarkStart w:id="1925" w:name="_Toc253058922"/>
      <w:bookmarkStart w:id="1926" w:name="_Toc253060263"/>
      <w:bookmarkStart w:id="1927" w:name="_Toc253060734"/>
      <w:bookmarkStart w:id="1928" w:name="_Toc253062523"/>
      <w:bookmarkStart w:id="1929" w:name="_Toc253121143"/>
      <w:bookmarkStart w:id="1930" w:name="_Toc253121281"/>
      <w:bookmarkStart w:id="1931" w:name="_Toc253121422"/>
      <w:bookmarkStart w:id="1932" w:name="_Toc253126183"/>
      <w:bookmarkStart w:id="1933" w:name="_Toc253136348"/>
      <w:bookmarkStart w:id="1934" w:name="_Toc253136582"/>
      <w:bookmarkStart w:id="1935" w:name="_Toc253139332"/>
      <w:bookmarkStart w:id="1936" w:name="_Toc253141733"/>
      <w:bookmarkStart w:id="1937" w:name="_Toc253142040"/>
      <w:bookmarkStart w:id="1938" w:name="_Toc253142808"/>
      <w:bookmarkStart w:id="1939" w:name="_Toc253143419"/>
      <w:bookmarkStart w:id="1940" w:name="_Toc253144325"/>
      <w:bookmarkStart w:id="1941" w:name="_Toc253057665"/>
      <w:bookmarkStart w:id="1942" w:name="_Toc253057809"/>
      <w:bookmarkStart w:id="1943" w:name="_Toc253058134"/>
      <w:bookmarkStart w:id="1944" w:name="_Toc253058330"/>
      <w:bookmarkStart w:id="1945" w:name="_Toc253058788"/>
      <w:bookmarkStart w:id="1946" w:name="_Toc253058923"/>
      <w:bookmarkStart w:id="1947" w:name="_Toc253060264"/>
      <w:bookmarkStart w:id="1948" w:name="_Toc253060735"/>
      <w:bookmarkStart w:id="1949" w:name="_Toc253062524"/>
      <w:bookmarkStart w:id="1950" w:name="_Toc253121144"/>
      <w:bookmarkStart w:id="1951" w:name="_Toc253121282"/>
      <w:bookmarkStart w:id="1952" w:name="_Toc253121423"/>
      <w:bookmarkStart w:id="1953" w:name="_Toc253126184"/>
      <w:bookmarkStart w:id="1954" w:name="_Toc253136349"/>
      <w:bookmarkStart w:id="1955" w:name="_Toc253136583"/>
      <w:bookmarkStart w:id="1956" w:name="_Toc253139333"/>
      <w:bookmarkStart w:id="1957" w:name="_Toc253141734"/>
      <w:bookmarkStart w:id="1958" w:name="_Toc253142041"/>
      <w:bookmarkStart w:id="1959" w:name="_Toc253142809"/>
      <w:bookmarkStart w:id="1960" w:name="_Toc253143420"/>
      <w:bookmarkStart w:id="1961" w:name="_Toc253144326"/>
      <w:bookmarkStart w:id="1962" w:name="_Toc253057666"/>
      <w:bookmarkStart w:id="1963" w:name="_Toc253057810"/>
      <w:bookmarkStart w:id="1964" w:name="_Toc253058135"/>
      <w:bookmarkStart w:id="1965" w:name="_Toc253058331"/>
      <w:bookmarkStart w:id="1966" w:name="_Toc253058789"/>
      <w:bookmarkStart w:id="1967" w:name="_Toc253058924"/>
      <w:bookmarkStart w:id="1968" w:name="_Toc253060265"/>
      <w:bookmarkStart w:id="1969" w:name="_Toc253060736"/>
      <w:bookmarkStart w:id="1970" w:name="_Toc253062525"/>
      <w:bookmarkStart w:id="1971" w:name="_Toc253121145"/>
      <w:bookmarkStart w:id="1972" w:name="_Toc253121283"/>
      <w:bookmarkStart w:id="1973" w:name="_Toc253121424"/>
      <w:bookmarkStart w:id="1974" w:name="_Toc253126185"/>
      <w:bookmarkStart w:id="1975" w:name="_Toc253136350"/>
      <w:bookmarkStart w:id="1976" w:name="_Toc253136584"/>
      <w:bookmarkStart w:id="1977" w:name="_Toc253139334"/>
      <w:bookmarkStart w:id="1978" w:name="_Toc253141735"/>
      <w:bookmarkStart w:id="1979" w:name="_Toc253142042"/>
      <w:bookmarkStart w:id="1980" w:name="_Toc253142810"/>
      <w:bookmarkStart w:id="1981" w:name="_Toc253143421"/>
      <w:bookmarkStart w:id="1982" w:name="_Toc253144327"/>
      <w:bookmarkStart w:id="1983" w:name="_Toc253057667"/>
      <w:bookmarkStart w:id="1984" w:name="_Toc253057811"/>
      <w:bookmarkStart w:id="1985" w:name="_Toc253058136"/>
      <w:bookmarkStart w:id="1986" w:name="_Toc253058332"/>
      <w:bookmarkStart w:id="1987" w:name="_Toc253058790"/>
      <w:bookmarkStart w:id="1988" w:name="_Toc253058925"/>
      <w:bookmarkStart w:id="1989" w:name="_Toc253060266"/>
      <w:bookmarkStart w:id="1990" w:name="_Toc253060737"/>
      <w:bookmarkStart w:id="1991" w:name="_Toc253062526"/>
      <w:bookmarkStart w:id="1992" w:name="_Toc253121146"/>
      <w:bookmarkStart w:id="1993" w:name="_Toc253121284"/>
      <w:bookmarkStart w:id="1994" w:name="_Toc253121425"/>
      <w:bookmarkStart w:id="1995" w:name="_Toc253126186"/>
      <w:bookmarkStart w:id="1996" w:name="_Toc253136351"/>
      <w:bookmarkStart w:id="1997" w:name="_Toc253136585"/>
      <w:bookmarkStart w:id="1998" w:name="_Toc253139335"/>
      <w:bookmarkStart w:id="1999" w:name="_Toc253141736"/>
      <w:bookmarkStart w:id="2000" w:name="_Toc253142043"/>
      <w:bookmarkStart w:id="2001" w:name="_Toc253142811"/>
      <w:bookmarkStart w:id="2002" w:name="_Toc253143422"/>
      <w:bookmarkStart w:id="2003" w:name="_Toc253144328"/>
      <w:bookmarkStart w:id="2004" w:name="_Toc253057668"/>
      <w:bookmarkStart w:id="2005" w:name="_Toc253057812"/>
      <w:bookmarkStart w:id="2006" w:name="_Toc253058137"/>
      <w:bookmarkStart w:id="2007" w:name="_Toc253058333"/>
      <w:bookmarkStart w:id="2008" w:name="_Toc253058791"/>
      <w:bookmarkStart w:id="2009" w:name="_Toc253058926"/>
      <w:bookmarkStart w:id="2010" w:name="_Toc253060267"/>
      <w:bookmarkStart w:id="2011" w:name="_Toc253060738"/>
      <w:bookmarkStart w:id="2012" w:name="_Toc253062527"/>
      <w:bookmarkStart w:id="2013" w:name="_Toc253121147"/>
      <w:bookmarkStart w:id="2014" w:name="_Toc253121285"/>
      <w:bookmarkStart w:id="2015" w:name="_Toc253121426"/>
      <w:bookmarkStart w:id="2016" w:name="_Toc253126187"/>
      <w:bookmarkStart w:id="2017" w:name="_Toc253136352"/>
      <w:bookmarkStart w:id="2018" w:name="_Toc253136586"/>
      <w:bookmarkStart w:id="2019" w:name="_Toc253139336"/>
      <w:bookmarkStart w:id="2020" w:name="_Toc253141737"/>
      <w:bookmarkStart w:id="2021" w:name="_Toc253142044"/>
      <w:bookmarkStart w:id="2022" w:name="_Toc253142812"/>
      <w:bookmarkStart w:id="2023" w:name="_Toc253143423"/>
      <w:bookmarkStart w:id="2024" w:name="_Toc253144329"/>
      <w:bookmarkStart w:id="2025" w:name="_Toc253057669"/>
      <w:bookmarkStart w:id="2026" w:name="_Toc253057813"/>
      <w:bookmarkStart w:id="2027" w:name="_Toc253058138"/>
      <w:bookmarkStart w:id="2028" w:name="_Toc253058334"/>
      <w:bookmarkStart w:id="2029" w:name="_Toc253058792"/>
      <w:bookmarkStart w:id="2030" w:name="_Toc253058927"/>
      <w:bookmarkStart w:id="2031" w:name="_Toc253060268"/>
      <w:bookmarkStart w:id="2032" w:name="_Toc253060739"/>
      <w:bookmarkStart w:id="2033" w:name="_Toc253062528"/>
      <w:bookmarkStart w:id="2034" w:name="_Toc253121148"/>
      <w:bookmarkStart w:id="2035" w:name="_Toc253121286"/>
      <w:bookmarkStart w:id="2036" w:name="_Toc253121427"/>
      <w:bookmarkStart w:id="2037" w:name="_Toc253126188"/>
      <w:bookmarkStart w:id="2038" w:name="_Toc253136353"/>
      <w:bookmarkStart w:id="2039" w:name="_Toc253136587"/>
      <w:bookmarkStart w:id="2040" w:name="_Toc253139337"/>
      <w:bookmarkStart w:id="2041" w:name="_Toc253141738"/>
      <w:bookmarkStart w:id="2042" w:name="_Toc253142045"/>
      <w:bookmarkStart w:id="2043" w:name="_Toc253142813"/>
      <w:bookmarkStart w:id="2044" w:name="_Toc253143424"/>
      <w:bookmarkStart w:id="2045" w:name="_Toc253144330"/>
      <w:bookmarkStart w:id="2046" w:name="_Toc253057670"/>
      <w:bookmarkStart w:id="2047" w:name="_Toc253057814"/>
      <w:bookmarkStart w:id="2048" w:name="_Toc253058139"/>
      <w:bookmarkStart w:id="2049" w:name="_Toc253058335"/>
      <w:bookmarkStart w:id="2050" w:name="_Toc253058793"/>
      <w:bookmarkStart w:id="2051" w:name="_Toc253058928"/>
      <w:bookmarkStart w:id="2052" w:name="_Toc253060269"/>
      <w:bookmarkStart w:id="2053" w:name="_Toc253060740"/>
      <w:bookmarkStart w:id="2054" w:name="_Toc253062529"/>
      <w:bookmarkStart w:id="2055" w:name="_Toc253121149"/>
      <w:bookmarkStart w:id="2056" w:name="_Toc253121287"/>
      <w:bookmarkStart w:id="2057" w:name="_Toc253121428"/>
      <w:bookmarkStart w:id="2058" w:name="_Toc253126189"/>
      <w:bookmarkStart w:id="2059" w:name="_Toc253136354"/>
      <w:bookmarkStart w:id="2060" w:name="_Toc253136588"/>
      <w:bookmarkStart w:id="2061" w:name="_Toc253139338"/>
      <w:bookmarkStart w:id="2062" w:name="_Toc253141739"/>
      <w:bookmarkStart w:id="2063" w:name="_Toc253142046"/>
      <w:bookmarkStart w:id="2064" w:name="_Toc253142814"/>
      <w:bookmarkStart w:id="2065" w:name="_Toc253143425"/>
      <w:bookmarkStart w:id="2066" w:name="_Toc253144331"/>
      <w:bookmarkStart w:id="2067" w:name="_Toc253057671"/>
      <w:bookmarkStart w:id="2068" w:name="_Toc253057815"/>
      <w:bookmarkStart w:id="2069" w:name="_Toc253058140"/>
      <w:bookmarkStart w:id="2070" w:name="_Toc253058336"/>
      <w:bookmarkStart w:id="2071" w:name="_Toc253058794"/>
      <w:bookmarkStart w:id="2072" w:name="_Toc253058929"/>
      <w:bookmarkStart w:id="2073" w:name="_Toc253060270"/>
      <w:bookmarkStart w:id="2074" w:name="_Toc253060741"/>
      <w:bookmarkStart w:id="2075" w:name="_Toc253062530"/>
      <w:bookmarkStart w:id="2076" w:name="_Toc253121150"/>
      <w:bookmarkStart w:id="2077" w:name="_Toc253121288"/>
      <w:bookmarkStart w:id="2078" w:name="_Toc253121429"/>
      <w:bookmarkStart w:id="2079" w:name="_Toc253126190"/>
      <w:bookmarkStart w:id="2080" w:name="_Toc253136355"/>
      <w:bookmarkStart w:id="2081" w:name="_Toc253136589"/>
      <w:bookmarkStart w:id="2082" w:name="_Toc253139339"/>
      <w:bookmarkStart w:id="2083" w:name="_Toc253141740"/>
      <w:bookmarkStart w:id="2084" w:name="_Toc253142047"/>
      <w:bookmarkStart w:id="2085" w:name="_Toc253142815"/>
      <w:bookmarkStart w:id="2086" w:name="_Toc253143426"/>
      <w:bookmarkStart w:id="2087" w:name="_Toc253144332"/>
      <w:bookmarkStart w:id="2088" w:name="_Toc253057672"/>
      <w:bookmarkStart w:id="2089" w:name="_Toc253057816"/>
      <w:bookmarkStart w:id="2090" w:name="_Toc253058141"/>
      <w:bookmarkStart w:id="2091" w:name="_Toc253058337"/>
      <w:bookmarkStart w:id="2092" w:name="_Toc253058795"/>
      <w:bookmarkStart w:id="2093" w:name="_Toc253058930"/>
      <w:bookmarkStart w:id="2094" w:name="_Toc253060271"/>
      <w:bookmarkStart w:id="2095" w:name="_Toc253060742"/>
      <w:bookmarkStart w:id="2096" w:name="_Toc253062531"/>
      <w:bookmarkStart w:id="2097" w:name="_Toc253121151"/>
      <w:bookmarkStart w:id="2098" w:name="_Toc253121289"/>
      <w:bookmarkStart w:id="2099" w:name="_Toc253121430"/>
      <w:bookmarkStart w:id="2100" w:name="_Toc253126191"/>
      <w:bookmarkStart w:id="2101" w:name="_Toc253136356"/>
      <w:bookmarkStart w:id="2102" w:name="_Toc253136590"/>
      <w:bookmarkStart w:id="2103" w:name="_Toc253139340"/>
      <w:bookmarkStart w:id="2104" w:name="_Toc253141741"/>
      <w:bookmarkStart w:id="2105" w:name="_Toc253142048"/>
      <w:bookmarkStart w:id="2106" w:name="_Toc253142816"/>
      <w:bookmarkStart w:id="2107" w:name="_Toc253143427"/>
      <w:bookmarkStart w:id="2108" w:name="_Toc253144333"/>
      <w:bookmarkStart w:id="2109" w:name="_Toc253057673"/>
      <w:bookmarkStart w:id="2110" w:name="_Toc253057817"/>
      <w:bookmarkStart w:id="2111" w:name="_Toc253058142"/>
      <w:bookmarkStart w:id="2112" w:name="_Toc253058338"/>
      <w:bookmarkStart w:id="2113" w:name="_Toc253058796"/>
      <w:bookmarkStart w:id="2114" w:name="_Toc253058931"/>
      <w:bookmarkStart w:id="2115" w:name="_Toc253060272"/>
      <w:bookmarkStart w:id="2116" w:name="_Toc253060743"/>
      <w:bookmarkStart w:id="2117" w:name="_Toc253062532"/>
      <w:bookmarkStart w:id="2118" w:name="_Toc253121152"/>
      <w:bookmarkStart w:id="2119" w:name="_Toc253121290"/>
      <w:bookmarkStart w:id="2120" w:name="_Toc253121431"/>
      <w:bookmarkStart w:id="2121" w:name="_Toc253126192"/>
      <w:bookmarkStart w:id="2122" w:name="_Toc253136357"/>
      <w:bookmarkStart w:id="2123" w:name="_Toc253136591"/>
      <w:bookmarkStart w:id="2124" w:name="_Toc253139341"/>
      <w:bookmarkStart w:id="2125" w:name="_Toc253141742"/>
      <w:bookmarkStart w:id="2126" w:name="_Toc253142049"/>
      <w:bookmarkStart w:id="2127" w:name="_Toc253142817"/>
      <w:bookmarkStart w:id="2128" w:name="_Toc253143428"/>
      <w:bookmarkStart w:id="2129" w:name="_Toc253144334"/>
      <w:bookmarkStart w:id="2130" w:name="_Toc253057674"/>
      <w:bookmarkStart w:id="2131" w:name="_Toc253057818"/>
      <w:bookmarkStart w:id="2132" w:name="_Toc253058143"/>
      <w:bookmarkStart w:id="2133" w:name="_Toc253058339"/>
      <w:bookmarkStart w:id="2134" w:name="_Toc253058797"/>
      <w:bookmarkStart w:id="2135" w:name="_Toc253058932"/>
      <w:bookmarkStart w:id="2136" w:name="_Toc253060273"/>
      <w:bookmarkStart w:id="2137" w:name="_Toc253060744"/>
      <w:bookmarkStart w:id="2138" w:name="_Toc253062533"/>
      <w:bookmarkStart w:id="2139" w:name="_Toc253121153"/>
      <w:bookmarkStart w:id="2140" w:name="_Toc253121291"/>
      <w:bookmarkStart w:id="2141" w:name="_Toc253121432"/>
      <w:bookmarkStart w:id="2142" w:name="_Toc253126193"/>
      <w:bookmarkStart w:id="2143" w:name="_Toc253136358"/>
      <w:bookmarkStart w:id="2144" w:name="_Toc253136592"/>
      <w:bookmarkStart w:id="2145" w:name="_Toc253139342"/>
      <w:bookmarkStart w:id="2146" w:name="_Toc253141743"/>
      <w:bookmarkStart w:id="2147" w:name="_Toc253142050"/>
      <w:bookmarkStart w:id="2148" w:name="_Toc253142818"/>
      <w:bookmarkStart w:id="2149" w:name="_Toc253143429"/>
      <w:bookmarkStart w:id="2150" w:name="_Toc253144335"/>
      <w:bookmarkStart w:id="2151" w:name="_Toc253057675"/>
      <w:bookmarkStart w:id="2152" w:name="_Toc253057819"/>
      <w:bookmarkStart w:id="2153" w:name="_Toc253058144"/>
      <w:bookmarkStart w:id="2154" w:name="_Toc253058340"/>
      <w:bookmarkStart w:id="2155" w:name="_Toc253058798"/>
      <w:bookmarkStart w:id="2156" w:name="_Toc253058933"/>
      <w:bookmarkStart w:id="2157" w:name="_Toc253060274"/>
      <w:bookmarkStart w:id="2158" w:name="_Toc253060745"/>
      <w:bookmarkStart w:id="2159" w:name="_Toc253062534"/>
      <w:bookmarkStart w:id="2160" w:name="_Toc253121154"/>
      <w:bookmarkStart w:id="2161" w:name="_Toc253121292"/>
      <w:bookmarkStart w:id="2162" w:name="_Toc253121433"/>
      <w:bookmarkStart w:id="2163" w:name="_Toc253126194"/>
      <w:bookmarkStart w:id="2164" w:name="_Toc253136359"/>
      <w:bookmarkStart w:id="2165" w:name="_Toc253136593"/>
      <w:bookmarkStart w:id="2166" w:name="_Toc253139343"/>
      <w:bookmarkStart w:id="2167" w:name="_Toc253141744"/>
      <w:bookmarkStart w:id="2168" w:name="_Toc253142051"/>
      <w:bookmarkStart w:id="2169" w:name="_Toc253142819"/>
      <w:bookmarkStart w:id="2170" w:name="_Toc253143430"/>
      <w:bookmarkStart w:id="2171" w:name="_Toc253144336"/>
      <w:bookmarkStart w:id="2172" w:name="_Toc253057676"/>
      <w:bookmarkStart w:id="2173" w:name="_Toc253057820"/>
      <w:bookmarkStart w:id="2174" w:name="_Toc253058145"/>
      <w:bookmarkStart w:id="2175" w:name="_Toc253058341"/>
      <w:bookmarkStart w:id="2176" w:name="_Toc253058799"/>
      <w:bookmarkStart w:id="2177" w:name="_Toc253058934"/>
      <w:bookmarkStart w:id="2178" w:name="_Toc253060275"/>
      <w:bookmarkStart w:id="2179" w:name="_Toc253060746"/>
      <w:bookmarkStart w:id="2180" w:name="_Toc253062535"/>
      <w:bookmarkStart w:id="2181" w:name="_Toc253121155"/>
      <w:bookmarkStart w:id="2182" w:name="_Toc253121293"/>
      <w:bookmarkStart w:id="2183" w:name="_Toc253121434"/>
      <w:bookmarkStart w:id="2184" w:name="_Toc253126195"/>
      <w:bookmarkStart w:id="2185" w:name="_Toc253136360"/>
      <w:bookmarkStart w:id="2186" w:name="_Toc253136594"/>
      <w:bookmarkStart w:id="2187" w:name="_Toc253139344"/>
      <w:bookmarkStart w:id="2188" w:name="_Toc253141745"/>
      <w:bookmarkStart w:id="2189" w:name="_Toc253142052"/>
      <w:bookmarkStart w:id="2190" w:name="_Toc253142820"/>
      <w:bookmarkStart w:id="2191" w:name="_Toc253143431"/>
      <w:bookmarkStart w:id="2192" w:name="_Toc253144337"/>
      <w:bookmarkStart w:id="2193" w:name="_Toc253057677"/>
      <w:bookmarkStart w:id="2194" w:name="_Toc253057821"/>
      <w:bookmarkStart w:id="2195" w:name="_Toc253058146"/>
      <w:bookmarkStart w:id="2196" w:name="_Toc253058342"/>
      <w:bookmarkStart w:id="2197" w:name="_Toc253058800"/>
      <w:bookmarkStart w:id="2198" w:name="_Toc253058935"/>
      <w:bookmarkStart w:id="2199" w:name="_Toc253060276"/>
      <w:bookmarkStart w:id="2200" w:name="_Toc253060747"/>
      <w:bookmarkStart w:id="2201" w:name="_Toc253062536"/>
      <w:bookmarkStart w:id="2202" w:name="_Toc253121156"/>
      <w:bookmarkStart w:id="2203" w:name="_Toc253121294"/>
      <w:bookmarkStart w:id="2204" w:name="_Toc253121435"/>
      <w:bookmarkStart w:id="2205" w:name="_Toc253126196"/>
      <w:bookmarkStart w:id="2206" w:name="_Toc253136361"/>
      <w:bookmarkStart w:id="2207" w:name="_Toc253136595"/>
      <w:bookmarkStart w:id="2208" w:name="_Toc253139345"/>
      <w:bookmarkStart w:id="2209" w:name="_Toc253141746"/>
      <w:bookmarkStart w:id="2210" w:name="_Toc253142053"/>
      <w:bookmarkStart w:id="2211" w:name="_Toc253142821"/>
      <w:bookmarkStart w:id="2212" w:name="_Toc253143432"/>
      <w:bookmarkStart w:id="2213" w:name="_Toc253144338"/>
      <w:bookmarkStart w:id="2214" w:name="_Toc253057678"/>
      <w:bookmarkStart w:id="2215" w:name="_Toc253057822"/>
      <w:bookmarkStart w:id="2216" w:name="_Toc253058147"/>
      <w:bookmarkStart w:id="2217" w:name="_Toc253058343"/>
      <w:bookmarkStart w:id="2218" w:name="_Toc253058801"/>
      <w:bookmarkStart w:id="2219" w:name="_Toc253058936"/>
      <w:bookmarkStart w:id="2220" w:name="_Toc253060277"/>
      <w:bookmarkStart w:id="2221" w:name="_Toc253060748"/>
      <w:bookmarkStart w:id="2222" w:name="_Toc253062537"/>
      <w:bookmarkStart w:id="2223" w:name="_Toc253121157"/>
      <w:bookmarkStart w:id="2224" w:name="_Toc253121295"/>
      <w:bookmarkStart w:id="2225" w:name="_Toc253121436"/>
      <w:bookmarkStart w:id="2226" w:name="_Toc253126197"/>
      <w:bookmarkStart w:id="2227" w:name="_Toc253136362"/>
      <w:bookmarkStart w:id="2228" w:name="_Toc253136596"/>
      <w:bookmarkStart w:id="2229" w:name="_Toc253139346"/>
      <w:bookmarkStart w:id="2230" w:name="_Toc253141747"/>
      <w:bookmarkStart w:id="2231" w:name="_Toc253142054"/>
      <w:bookmarkStart w:id="2232" w:name="_Toc253142822"/>
      <w:bookmarkStart w:id="2233" w:name="_Toc253143433"/>
      <w:bookmarkStart w:id="2234" w:name="_Toc253144339"/>
      <w:bookmarkStart w:id="2235" w:name="_Toc253057679"/>
      <w:bookmarkStart w:id="2236" w:name="_Toc253057823"/>
      <w:bookmarkStart w:id="2237" w:name="_Toc253058148"/>
      <w:bookmarkStart w:id="2238" w:name="_Toc253058344"/>
      <w:bookmarkStart w:id="2239" w:name="_Toc253058802"/>
      <w:bookmarkStart w:id="2240" w:name="_Toc253058937"/>
      <w:bookmarkStart w:id="2241" w:name="_Toc253060278"/>
      <w:bookmarkStart w:id="2242" w:name="_Toc253060749"/>
      <w:bookmarkStart w:id="2243" w:name="_Toc253062538"/>
      <w:bookmarkStart w:id="2244" w:name="_Toc253121158"/>
      <w:bookmarkStart w:id="2245" w:name="_Toc253121296"/>
      <w:bookmarkStart w:id="2246" w:name="_Toc253121437"/>
      <w:bookmarkStart w:id="2247" w:name="_Toc253126198"/>
      <w:bookmarkStart w:id="2248" w:name="_Toc253136363"/>
      <w:bookmarkStart w:id="2249" w:name="_Toc253136597"/>
      <w:bookmarkStart w:id="2250" w:name="_Toc253139347"/>
      <w:bookmarkStart w:id="2251" w:name="_Toc253141748"/>
      <w:bookmarkStart w:id="2252" w:name="_Toc253142055"/>
      <w:bookmarkStart w:id="2253" w:name="_Toc253142823"/>
      <w:bookmarkStart w:id="2254" w:name="_Toc253143434"/>
      <w:bookmarkStart w:id="2255" w:name="_Toc253144340"/>
      <w:bookmarkStart w:id="2256" w:name="_Toc253057680"/>
      <w:bookmarkStart w:id="2257" w:name="_Toc253057824"/>
      <w:bookmarkStart w:id="2258" w:name="_Toc253058149"/>
      <w:bookmarkStart w:id="2259" w:name="_Toc253058345"/>
      <w:bookmarkStart w:id="2260" w:name="_Toc253058803"/>
      <w:bookmarkStart w:id="2261" w:name="_Toc253058938"/>
      <w:bookmarkStart w:id="2262" w:name="_Toc253060279"/>
      <w:bookmarkStart w:id="2263" w:name="_Toc253060750"/>
      <w:bookmarkStart w:id="2264" w:name="_Toc253062539"/>
      <w:bookmarkStart w:id="2265" w:name="_Toc253121159"/>
      <w:bookmarkStart w:id="2266" w:name="_Toc253121297"/>
      <w:bookmarkStart w:id="2267" w:name="_Toc253121438"/>
      <w:bookmarkStart w:id="2268" w:name="_Toc253126199"/>
      <w:bookmarkStart w:id="2269" w:name="_Toc253136364"/>
      <w:bookmarkStart w:id="2270" w:name="_Toc253136598"/>
      <w:bookmarkStart w:id="2271" w:name="_Toc253139348"/>
      <w:bookmarkStart w:id="2272" w:name="_Toc253141749"/>
      <w:bookmarkStart w:id="2273" w:name="_Toc253142056"/>
      <w:bookmarkStart w:id="2274" w:name="_Toc253142824"/>
      <w:bookmarkStart w:id="2275" w:name="_Toc253143435"/>
      <w:bookmarkStart w:id="2276" w:name="_Toc253144341"/>
      <w:bookmarkStart w:id="2277" w:name="_Toc253057681"/>
      <w:bookmarkStart w:id="2278" w:name="_Toc253057825"/>
      <w:bookmarkStart w:id="2279" w:name="_Toc253058150"/>
      <w:bookmarkStart w:id="2280" w:name="_Toc253058346"/>
      <w:bookmarkStart w:id="2281" w:name="_Toc253058804"/>
      <w:bookmarkStart w:id="2282" w:name="_Toc253058939"/>
      <w:bookmarkStart w:id="2283" w:name="_Toc253060280"/>
      <w:bookmarkStart w:id="2284" w:name="_Toc253060751"/>
      <w:bookmarkStart w:id="2285" w:name="_Toc253062540"/>
      <w:bookmarkStart w:id="2286" w:name="_Toc253121160"/>
      <w:bookmarkStart w:id="2287" w:name="_Toc253121298"/>
      <w:bookmarkStart w:id="2288" w:name="_Toc253121439"/>
      <w:bookmarkStart w:id="2289" w:name="_Toc253126200"/>
      <w:bookmarkStart w:id="2290" w:name="_Toc253136365"/>
      <w:bookmarkStart w:id="2291" w:name="_Toc253136599"/>
      <w:bookmarkStart w:id="2292" w:name="_Toc253139349"/>
      <w:bookmarkStart w:id="2293" w:name="_Toc253141750"/>
      <w:bookmarkStart w:id="2294" w:name="_Toc253142057"/>
      <w:bookmarkStart w:id="2295" w:name="_Toc253142825"/>
      <w:bookmarkStart w:id="2296" w:name="_Toc253143436"/>
      <w:bookmarkStart w:id="2297" w:name="_Toc253144342"/>
      <w:bookmarkStart w:id="2298" w:name="_Toc253057682"/>
      <w:bookmarkStart w:id="2299" w:name="_Toc253057826"/>
      <w:bookmarkStart w:id="2300" w:name="_Toc253058151"/>
      <w:bookmarkStart w:id="2301" w:name="_Toc253058347"/>
      <w:bookmarkStart w:id="2302" w:name="_Toc253058805"/>
      <w:bookmarkStart w:id="2303" w:name="_Toc253058940"/>
      <w:bookmarkStart w:id="2304" w:name="_Toc253060281"/>
      <w:bookmarkStart w:id="2305" w:name="_Toc253060752"/>
      <w:bookmarkStart w:id="2306" w:name="_Toc253062541"/>
      <w:bookmarkStart w:id="2307" w:name="_Toc253121161"/>
      <w:bookmarkStart w:id="2308" w:name="_Toc253121299"/>
      <w:bookmarkStart w:id="2309" w:name="_Toc253121440"/>
      <w:bookmarkStart w:id="2310" w:name="_Toc253126201"/>
      <w:bookmarkStart w:id="2311" w:name="_Toc253136366"/>
      <w:bookmarkStart w:id="2312" w:name="_Toc253136600"/>
      <w:bookmarkStart w:id="2313" w:name="_Toc253139350"/>
      <w:bookmarkStart w:id="2314" w:name="_Toc253141751"/>
      <w:bookmarkStart w:id="2315" w:name="_Toc253142058"/>
      <w:bookmarkStart w:id="2316" w:name="_Toc253142826"/>
      <w:bookmarkStart w:id="2317" w:name="_Toc253143437"/>
      <w:bookmarkStart w:id="2318" w:name="_Toc253144343"/>
      <w:bookmarkStart w:id="2319" w:name="_Toc253057683"/>
      <w:bookmarkStart w:id="2320" w:name="_Toc253057827"/>
      <w:bookmarkStart w:id="2321" w:name="_Toc253058152"/>
      <w:bookmarkStart w:id="2322" w:name="_Toc253058348"/>
      <w:bookmarkStart w:id="2323" w:name="_Toc253058806"/>
      <w:bookmarkStart w:id="2324" w:name="_Toc253058941"/>
      <w:bookmarkStart w:id="2325" w:name="_Toc253060282"/>
      <w:bookmarkStart w:id="2326" w:name="_Toc253060753"/>
      <w:bookmarkStart w:id="2327" w:name="_Toc253062542"/>
      <w:bookmarkStart w:id="2328" w:name="_Toc253121162"/>
      <w:bookmarkStart w:id="2329" w:name="_Toc253121300"/>
      <w:bookmarkStart w:id="2330" w:name="_Toc253121441"/>
      <w:bookmarkStart w:id="2331" w:name="_Toc253126202"/>
      <w:bookmarkStart w:id="2332" w:name="_Toc253136367"/>
      <w:bookmarkStart w:id="2333" w:name="_Toc253136601"/>
      <w:bookmarkStart w:id="2334" w:name="_Toc253139351"/>
      <w:bookmarkStart w:id="2335" w:name="_Toc253141752"/>
      <w:bookmarkStart w:id="2336" w:name="_Toc253142059"/>
      <w:bookmarkStart w:id="2337" w:name="_Toc253142827"/>
      <w:bookmarkStart w:id="2338" w:name="_Toc253143438"/>
      <w:bookmarkStart w:id="2339" w:name="_Toc253144344"/>
      <w:bookmarkStart w:id="2340" w:name="_Toc253057684"/>
      <w:bookmarkStart w:id="2341" w:name="_Toc253057828"/>
      <w:bookmarkStart w:id="2342" w:name="_Toc253058153"/>
      <w:bookmarkStart w:id="2343" w:name="_Toc253058349"/>
      <w:bookmarkStart w:id="2344" w:name="_Toc253058807"/>
      <w:bookmarkStart w:id="2345" w:name="_Toc253058942"/>
      <w:bookmarkStart w:id="2346" w:name="_Toc253060283"/>
      <w:bookmarkStart w:id="2347" w:name="_Toc253060754"/>
      <w:bookmarkStart w:id="2348" w:name="_Toc253062543"/>
      <w:bookmarkStart w:id="2349" w:name="_Toc253121163"/>
      <w:bookmarkStart w:id="2350" w:name="_Toc253121301"/>
      <w:bookmarkStart w:id="2351" w:name="_Toc253121442"/>
      <w:bookmarkStart w:id="2352" w:name="_Toc253126203"/>
      <w:bookmarkStart w:id="2353" w:name="_Toc253136368"/>
      <w:bookmarkStart w:id="2354" w:name="_Toc253136602"/>
      <w:bookmarkStart w:id="2355" w:name="_Toc253139352"/>
      <w:bookmarkStart w:id="2356" w:name="_Toc253141753"/>
      <w:bookmarkStart w:id="2357" w:name="_Toc253142060"/>
      <w:bookmarkStart w:id="2358" w:name="_Toc253142828"/>
      <w:bookmarkStart w:id="2359" w:name="_Toc253143439"/>
      <w:bookmarkStart w:id="2360" w:name="_Toc253144345"/>
      <w:bookmarkStart w:id="2361" w:name="_Toc330992303"/>
      <w:bookmarkStart w:id="2362" w:name="_Toc336633309"/>
      <w:bookmarkStart w:id="2363" w:name="_Toc3466551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r>
        <w:rPr>
          <w:rFonts w:hint="eastAsia"/>
        </w:rPr>
        <w:lastRenderedPageBreak/>
        <w:t>文档版本记录</w:t>
      </w:r>
      <w:bookmarkEnd w:id="2361"/>
      <w:bookmarkEnd w:id="2362"/>
      <w:bookmarkEnd w:id="2363"/>
    </w:p>
    <w:p w:rsidR="00F15AD1" w:rsidRDefault="00F15AD1" w:rsidP="00EB74B5">
      <w:pPr>
        <w:ind w:left="709"/>
      </w:pPr>
    </w:p>
    <w:p w:rsidR="00F15AD1" w:rsidRPr="0058242E" w:rsidRDefault="00F15AD1" w:rsidP="0058242E">
      <w:pPr>
        <w:jc w:val="center"/>
        <w:rPr>
          <w:rFonts w:ascii="Calibri" w:hAnsi="Calibri"/>
          <w:b/>
          <w:lang w:val="en-US" w:eastAsia="en-US"/>
        </w:rPr>
      </w:pPr>
      <w:bookmarkStart w:id="2364" w:name="table1"/>
      <w:bookmarkEnd w:id="2364"/>
      <w:r w:rsidRPr="0058242E">
        <w:rPr>
          <w:rFonts w:ascii="Calibri" w:hAnsi="Calibri"/>
          <w:b/>
          <w:lang w:val="en-US" w:eastAsia="en-US"/>
        </w:rPr>
        <w:t>Table 1</w:t>
      </w:r>
      <w:r>
        <w:rPr>
          <w:rFonts w:hint="eastAsia"/>
          <w:b/>
          <w:lang w:eastAsia="zh-CN"/>
        </w:rPr>
        <w:t>文档修订历史</w:t>
      </w:r>
    </w:p>
    <w:tbl>
      <w:tblPr>
        <w:tblW w:w="9214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530"/>
        <w:gridCol w:w="880"/>
        <w:gridCol w:w="851"/>
        <w:gridCol w:w="5953"/>
      </w:tblGrid>
      <w:tr w:rsidR="00F15AD1" w:rsidRPr="00CC47A7" w:rsidTr="007A1E33">
        <w:trPr>
          <w:cantSplit/>
          <w:tblHeader/>
        </w:trPr>
        <w:tc>
          <w:tcPr>
            <w:tcW w:w="1530" w:type="dxa"/>
            <w:tcBorders>
              <w:top w:val="single" w:sz="12" w:space="0" w:color="auto"/>
            </w:tcBorders>
            <w:shd w:val="clear" w:color="auto" w:fill="F2F2F2"/>
          </w:tcPr>
          <w:p w:rsidR="00F15AD1" w:rsidRPr="007534AC" w:rsidRDefault="00F15AD1" w:rsidP="00C8351E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shd w:val="clear" w:color="auto" w:fill="F2F2F2"/>
          </w:tcPr>
          <w:p w:rsidR="00F15AD1" w:rsidRPr="007534AC" w:rsidRDefault="00F15AD1" w:rsidP="00C8351E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2F2F2"/>
          </w:tcPr>
          <w:p w:rsidR="00F15AD1" w:rsidRPr="007534AC" w:rsidRDefault="00F15AD1" w:rsidP="00C8351E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shd w:val="clear" w:color="auto" w:fill="F2F2F2"/>
          </w:tcPr>
          <w:p w:rsidR="00F15AD1" w:rsidRPr="007534AC" w:rsidRDefault="00F15AD1" w:rsidP="00C8351E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修订原因</w:t>
            </w:r>
          </w:p>
        </w:tc>
      </w:tr>
      <w:tr w:rsidR="00DA7A8F" w:rsidRPr="00DF0C8B" w:rsidTr="007A1E33">
        <w:trPr>
          <w:cantSplit/>
        </w:trPr>
        <w:tc>
          <w:tcPr>
            <w:tcW w:w="1530" w:type="dxa"/>
            <w:tcBorders>
              <w:bottom w:val="single" w:sz="12" w:space="0" w:color="auto"/>
            </w:tcBorders>
          </w:tcPr>
          <w:p w:rsidR="00DA7A8F" w:rsidRDefault="00DA7A8F" w:rsidP="00EB1C20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2012-1-</w:t>
            </w:r>
            <w:r w:rsidR="002A522F">
              <w:rPr>
                <w:rFonts w:ascii="宋体" w:hAnsi="宋体"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880" w:type="dxa"/>
            <w:tcBorders>
              <w:bottom w:val="single" w:sz="12" w:space="0" w:color="auto"/>
            </w:tcBorders>
          </w:tcPr>
          <w:p w:rsidR="00DA7A8F" w:rsidRDefault="00DA7A8F" w:rsidP="009C2D08">
            <w:pPr>
              <w:pStyle w:val="Tabletex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孙伟</w:t>
            </w: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DA7A8F" w:rsidRDefault="00DA7A8F" w:rsidP="009D5766">
            <w:pPr>
              <w:pStyle w:val="Tabletex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1.1</w:t>
            </w:r>
          </w:p>
        </w:tc>
        <w:tc>
          <w:tcPr>
            <w:tcW w:w="5953" w:type="dxa"/>
            <w:tcBorders>
              <w:bottom w:val="single" w:sz="12" w:space="0" w:color="auto"/>
            </w:tcBorders>
          </w:tcPr>
          <w:p w:rsidR="00470C63" w:rsidRDefault="00DE372D" w:rsidP="009C2D08">
            <w:pPr>
              <w:pStyle w:val="Tabletex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1.优惠策略录入</w:t>
            </w:r>
            <w:r w:rsidR="00036DCF">
              <w:rPr>
                <w:rFonts w:hint="eastAsia"/>
                <w:bCs/>
                <w:szCs w:val="21"/>
              </w:rPr>
              <w:t>流程</w:t>
            </w:r>
            <w:r>
              <w:rPr>
                <w:rFonts w:hint="eastAsia"/>
                <w:bCs/>
                <w:szCs w:val="21"/>
              </w:rPr>
              <w:t>调整，</w:t>
            </w:r>
            <w:r w:rsidR="00470C63">
              <w:rPr>
                <w:rFonts w:hint="eastAsia"/>
                <w:bCs/>
                <w:szCs w:val="21"/>
              </w:rPr>
              <w:t>各业务营销人员在优惠券平台录入基本策略后，平台跳转对应业务</w:t>
            </w:r>
            <w:r w:rsidR="006672A5">
              <w:rPr>
                <w:rFonts w:hint="eastAsia"/>
                <w:bCs/>
                <w:szCs w:val="21"/>
              </w:rPr>
              <w:t>系统优惠策略详细</w:t>
            </w:r>
            <w:r w:rsidR="00C364DC">
              <w:rPr>
                <w:rFonts w:hint="eastAsia"/>
                <w:bCs/>
                <w:szCs w:val="21"/>
              </w:rPr>
              <w:t>规则录录入页面，完成录入</w:t>
            </w:r>
          </w:p>
          <w:p w:rsidR="00981C5C" w:rsidRDefault="009C55F4" w:rsidP="009C55F4">
            <w:pPr>
              <w:pStyle w:val="Tabletex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 w:rsidR="006D4C68">
              <w:rPr>
                <w:rFonts w:hint="eastAsia"/>
                <w:bCs/>
                <w:szCs w:val="21"/>
              </w:rPr>
              <w:t>.</w:t>
            </w:r>
            <w:r w:rsidR="00470C63">
              <w:rPr>
                <w:rFonts w:hint="eastAsia"/>
                <w:bCs/>
                <w:szCs w:val="21"/>
              </w:rPr>
              <w:t>增加优惠</w:t>
            </w:r>
            <w:r>
              <w:rPr>
                <w:rFonts w:hint="eastAsia"/>
                <w:bCs/>
                <w:szCs w:val="21"/>
              </w:rPr>
              <w:t>策略录入页面有效期、库存</w:t>
            </w:r>
            <w:r w:rsidR="00BB7841">
              <w:rPr>
                <w:rFonts w:hint="eastAsia"/>
                <w:bCs/>
                <w:szCs w:val="21"/>
              </w:rPr>
              <w:t>等</w:t>
            </w:r>
            <w:r>
              <w:rPr>
                <w:rFonts w:hint="eastAsia"/>
                <w:bCs/>
                <w:szCs w:val="21"/>
              </w:rPr>
              <w:t>录入项</w:t>
            </w:r>
          </w:p>
          <w:p w:rsidR="009C55F4" w:rsidRDefault="009C55F4" w:rsidP="009C55F4">
            <w:pPr>
              <w:pStyle w:val="Tabletex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3.</w:t>
            </w:r>
            <w:r w:rsidR="0057456E">
              <w:rPr>
                <w:rFonts w:hint="eastAsia"/>
                <w:bCs/>
                <w:szCs w:val="21"/>
              </w:rPr>
              <w:t>增加优惠策略查询</w:t>
            </w:r>
            <w:r w:rsidR="001645FA">
              <w:rPr>
                <w:rFonts w:hint="eastAsia"/>
                <w:bCs/>
                <w:szCs w:val="21"/>
              </w:rPr>
              <w:t>接口</w:t>
            </w:r>
          </w:p>
          <w:p w:rsidR="00221864" w:rsidRDefault="00A15D28" w:rsidP="00D07568">
            <w:pPr>
              <w:pStyle w:val="Tabletex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4.功能权限划分为查询权限和操作权限</w:t>
            </w:r>
            <w:r w:rsidR="00031D3D">
              <w:rPr>
                <w:rFonts w:hint="eastAsia"/>
                <w:bCs/>
                <w:szCs w:val="21"/>
              </w:rPr>
              <w:t>；</w:t>
            </w:r>
            <w:r w:rsidR="00C94D6D">
              <w:rPr>
                <w:rFonts w:hint="eastAsia"/>
                <w:bCs/>
                <w:szCs w:val="21"/>
              </w:rPr>
              <w:t>数据权限</w:t>
            </w:r>
            <w:r w:rsidR="00031D3D">
              <w:rPr>
                <w:rFonts w:hint="eastAsia"/>
                <w:bCs/>
                <w:szCs w:val="21"/>
              </w:rPr>
              <w:t>为录入部门所属操作员可以查询该部门所有信息</w:t>
            </w:r>
          </w:p>
          <w:p w:rsidR="0047748E" w:rsidRPr="001A3A06" w:rsidRDefault="0047748E" w:rsidP="004E07A6">
            <w:pPr>
              <w:pStyle w:val="Tabletex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5.优惠代码</w:t>
            </w:r>
            <w:r w:rsidR="004E07A6">
              <w:rPr>
                <w:rFonts w:hint="eastAsia"/>
                <w:bCs/>
                <w:szCs w:val="21"/>
              </w:rPr>
              <w:t>编码</w:t>
            </w:r>
            <w:r>
              <w:rPr>
                <w:rFonts w:hint="eastAsia"/>
                <w:bCs/>
                <w:szCs w:val="21"/>
              </w:rPr>
              <w:t>规则调整</w:t>
            </w:r>
          </w:p>
        </w:tc>
      </w:tr>
    </w:tbl>
    <w:p w:rsidR="00F15AD1" w:rsidRDefault="00F15AD1" w:rsidP="00C60A6C">
      <w:pPr>
        <w:pStyle w:val="1"/>
      </w:pPr>
      <w:bookmarkStart w:id="2365" w:name="_Toc253057686"/>
      <w:bookmarkStart w:id="2366" w:name="_Toc253057830"/>
      <w:bookmarkStart w:id="2367" w:name="_Toc253058809"/>
      <w:bookmarkStart w:id="2368" w:name="_Toc253058944"/>
      <w:bookmarkStart w:id="2369" w:name="_Toc253060285"/>
      <w:bookmarkStart w:id="2370" w:name="_Toc253060756"/>
      <w:bookmarkStart w:id="2371" w:name="_Toc253062545"/>
      <w:bookmarkStart w:id="2372" w:name="_Toc253121165"/>
      <w:bookmarkStart w:id="2373" w:name="_Toc253121303"/>
      <w:bookmarkStart w:id="2374" w:name="_Toc253121444"/>
      <w:bookmarkStart w:id="2375" w:name="_Toc253126205"/>
      <w:bookmarkStart w:id="2376" w:name="_Toc253136370"/>
      <w:bookmarkStart w:id="2377" w:name="_Toc253136604"/>
      <w:bookmarkStart w:id="2378" w:name="_Toc253139354"/>
      <w:bookmarkStart w:id="2379" w:name="_Toc253141755"/>
      <w:bookmarkStart w:id="2380" w:name="_Toc253142062"/>
      <w:bookmarkStart w:id="2381" w:name="_Toc253142830"/>
      <w:bookmarkStart w:id="2382" w:name="_Toc253143441"/>
      <w:bookmarkStart w:id="2383" w:name="_Toc253144347"/>
      <w:bookmarkStart w:id="2384" w:name="_Toc330992304"/>
      <w:bookmarkStart w:id="2385" w:name="_Toc336633310"/>
      <w:bookmarkStart w:id="2386" w:name="_Toc346655193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r>
        <w:rPr>
          <w:rFonts w:hint="eastAsia"/>
        </w:rPr>
        <w:t>文档审阅者</w:t>
      </w:r>
      <w:bookmarkEnd w:id="2384"/>
      <w:bookmarkEnd w:id="2385"/>
      <w:bookmarkEnd w:id="2386"/>
    </w:p>
    <w:p w:rsidR="00F15AD1" w:rsidRDefault="00F15AD1" w:rsidP="0064188E">
      <w:pPr>
        <w:ind w:left="709"/>
        <w:rPr>
          <w:rFonts w:ascii="Calibri" w:hAnsi="Calibri"/>
          <w:i/>
          <w:color w:val="00B050"/>
          <w:lang w:eastAsia="zh-CN"/>
        </w:rPr>
      </w:pPr>
    </w:p>
    <w:p w:rsidR="00F15AD1" w:rsidRPr="00473E37" w:rsidRDefault="00F15AD1" w:rsidP="00871490">
      <w:pPr>
        <w:pStyle w:val="instructions"/>
        <w:rPr>
          <w:rFonts w:ascii="微软雅黑" w:eastAsia="微软雅黑" w:hAnsi="微软雅黑"/>
        </w:rPr>
      </w:pPr>
      <w:r w:rsidRPr="00473E37">
        <w:rPr>
          <w:rFonts w:ascii="微软雅黑" w:eastAsia="微软雅黑" w:hAnsi="微软雅黑"/>
        </w:rPr>
        <w:t>&lt;</w:t>
      </w:r>
      <w:r w:rsidRPr="00473E37">
        <w:rPr>
          <w:rFonts w:ascii="微软雅黑" w:eastAsia="微软雅黑" w:hAnsi="微软雅黑" w:hint="eastAsia"/>
        </w:rPr>
        <w:t>文档审阅者验证文档内容与结构并留下意见</w:t>
      </w:r>
      <w:r w:rsidRPr="00473E37">
        <w:rPr>
          <w:rFonts w:ascii="微软雅黑" w:eastAsia="微软雅黑" w:hAnsi="微软雅黑"/>
        </w:rPr>
        <w:t>&gt;</w:t>
      </w:r>
    </w:p>
    <w:p w:rsidR="00F15AD1" w:rsidRPr="00473E37" w:rsidRDefault="00F15AD1" w:rsidP="0058242E">
      <w:pPr>
        <w:jc w:val="center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  <w:r w:rsidRPr="00473E37">
        <w:rPr>
          <w:rFonts w:ascii="微软雅黑" w:eastAsia="微软雅黑" w:hAnsi="微软雅黑"/>
          <w:b/>
          <w:sz w:val="21"/>
          <w:szCs w:val="21"/>
          <w:lang w:val="en-US" w:eastAsia="zh-CN"/>
        </w:rPr>
        <w:t>Table 2</w:t>
      </w:r>
      <w:r w:rsidRPr="00473E37">
        <w:rPr>
          <w:rFonts w:ascii="微软雅黑" w:eastAsia="微软雅黑" w:hAnsi="微软雅黑" w:hint="eastAsia"/>
          <w:b/>
          <w:sz w:val="21"/>
          <w:szCs w:val="21"/>
          <w:lang w:eastAsia="zh-CN"/>
        </w:rPr>
        <w:t>文档审阅者签名</w:t>
      </w:r>
    </w:p>
    <w:tbl>
      <w:tblPr>
        <w:tblW w:w="9498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3261"/>
        <w:gridCol w:w="2551"/>
        <w:gridCol w:w="1843"/>
        <w:gridCol w:w="1843"/>
      </w:tblGrid>
      <w:tr w:rsidR="00F15AD1" w:rsidRPr="00473E37" w:rsidTr="00C8351E">
        <w:trPr>
          <w:cantSplit/>
          <w:tblHeader/>
        </w:trPr>
        <w:tc>
          <w:tcPr>
            <w:tcW w:w="3261" w:type="dxa"/>
            <w:tcBorders>
              <w:top w:val="single" w:sz="12" w:space="0" w:color="auto"/>
            </w:tcBorders>
            <w:shd w:val="pct10" w:color="auto" w:fill="auto"/>
          </w:tcPr>
          <w:p w:rsidR="00F15AD1" w:rsidRPr="00473E37" w:rsidRDefault="00F15AD1" w:rsidP="00C8351E">
            <w:pPr>
              <w:pStyle w:val="TableHeading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73E3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名称头衔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shd w:val="pct10" w:color="auto" w:fill="auto"/>
          </w:tcPr>
          <w:p w:rsidR="00F15AD1" w:rsidRPr="00473E37" w:rsidRDefault="00F15AD1" w:rsidP="00C8351E">
            <w:pPr>
              <w:pStyle w:val="TableHeading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73E3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角色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8" w:space="0" w:color="auto"/>
            </w:tcBorders>
            <w:shd w:val="pct10" w:color="auto" w:fill="auto"/>
          </w:tcPr>
          <w:p w:rsidR="00F15AD1" w:rsidRPr="00473E37" w:rsidRDefault="00F15AD1" w:rsidP="00C8351E">
            <w:pPr>
              <w:pStyle w:val="TableHeading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73E3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批准时间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8" w:space="0" w:color="auto"/>
            </w:tcBorders>
            <w:shd w:val="pct10" w:color="auto" w:fill="auto"/>
          </w:tcPr>
          <w:p w:rsidR="00F15AD1" w:rsidRPr="00473E37" w:rsidRDefault="00F15AD1" w:rsidP="00C8351E">
            <w:pPr>
              <w:pStyle w:val="TableHeading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73E3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版本</w:t>
            </w:r>
          </w:p>
        </w:tc>
      </w:tr>
      <w:tr w:rsidR="00F15AD1" w:rsidRPr="00473E37" w:rsidTr="00C8351E">
        <w:trPr>
          <w:cantSplit/>
        </w:trPr>
        <w:tc>
          <w:tcPr>
            <w:tcW w:w="3261" w:type="dxa"/>
            <w:tcBorders>
              <w:bottom w:val="single" w:sz="12" w:space="0" w:color="auto"/>
            </w:tcBorders>
          </w:tcPr>
          <w:p w:rsidR="00F15AD1" w:rsidRPr="00A0578C" w:rsidRDefault="00F15AD1" w:rsidP="009C2D08">
            <w:pPr>
              <w:pStyle w:val="Tabletext"/>
              <w:rPr>
                <w:bCs/>
                <w:szCs w:val="21"/>
              </w:rPr>
            </w:pP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F15AD1" w:rsidRPr="00A0578C" w:rsidRDefault="00F15AD1" w:rsidP="009C2D08">
            <w:pPr>
              <w:pStyle w:val="Tabletext"/>
              <w:rPr>
                <w:bCs/>
                <w:szCs w:val="21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8" w:space="0" w:color="auto"/>
            </w:tcBorders>
          </w:tcPr>
          <w:p w:rsidR="00F15AD1" w:rsidRPr="00A0578C" w:rsidRDefault="00F15AD1" w:rsidP="009C2D08">
            <w:pPr>
              <w:pStyle w:val="Tabletext"/>
              <w:rPr>
                <w:bCs/>
                <w:szCs w:val="21"/>
              </w:rPr>
            </w:pPr>
          </w:p>
        </w:tc>
        <w:tc>
          <w:tcPr>
            <w:tcW w:w="1843" w:type="dxa"/>
            <w:tcBorders>
              <w:bottom w:val="single" w:sz="12" w:space="0" w:color="auto"/>
              <w:right w:val="single" w:sz="8" w:space="0" w:color="auto"/>
            </w:tcBorders>
          </w:tcPr>
          <w:p w:rsidR="00F15AD1" w:rsidRPr="00A0578C" w:rsidRDefault="00F15AD1" w:rsidP="009C2D08">
            <w:pPr>
              <w:pStyle w:val="Tabletext"/>
              <w:rPr>
                <w:bCs/>
                <w:szCs w:val="21"/>
              </w:rPr>
            </w:pPr>
          </w:p>
        </w:tc>
      </w:tr>
    </w:tbl>
    <w:p w:rsidR="00F15AD1" w:rsidRPr="00473E37" w:rsidRDefault="00F15AD1" w:rsidP="00C60A6C">
      <w:pPr>
        <w:pStyle w:val="1"/>
        <w:rPr>
          <w:sz w:val="21"/>
          <w:szCs w:val="21"/>
        </w:rPr>
      </w:pPr>
      <w:bookmarkStart w:id="2387" w:name="_Toc253057688"/>
      <w:bookmarkStart w:id="2388" w:name="_Toc253057832"/>
      <w:bookmarkStart w:id="2389" w:name="_Toc253058811"/>
      <w:bookmarkStart w:id="2390" w:name="_Toc253058946"/>
      <w:bookmarkStart w:id="2391" w:name="_Toc253060287"/>
      <w:bookmarkStart w:id="2392" w:name="_Toc253060758"/>
      <w:bookmarkStart w:id="2393" w:name="_Toc253062547"/>
      <w:bookmarkStart w:id="2394" w:name="_Toc253121167"/>
      <w:bookmarkStart w:id="2395" w:name="_Toc253121305"/>
      <w:bookmarkStart w:id="2396" w:name="_Toc253121446"/>
      <w:bookmarkStart w:id="2397" w:name="_Toc253126207"/>
      <w:bookmarkStart w:id="2398" w:name="_Toc253136372"/>
      <w:bookmarkStart w:id="2399" w:name="_Toc253136606"/>
      <w:bookmarkStart w:id="2400" w:name="_Toc253139356"/>
      <w:bookmarkStart w:id="2401" w:name="_Toc253141757"/>
      <w:bookmarkStart w:id="2402" w:name="_Toc253142064"/>
      <w:bookmarkStart w:id="2403" w:name="_Toc253142832"/>
      <w:bookmarkStart w:id="2404" w:name="_Toc253143443"/>
      <w:bookmarkStart w:id="2405" w:name="_Toc253144349"/>
      <w:bookmarkStart w:id="2406" w:name="_Toc253139358"/>
      <w:bookmarkStart w:id="2407" w:name="_Toc253141759"/>
      <w:bookmarkStart w:id="2408" w:name="_Toc253142834"/>
      <w:bookmarkStart w:id="2409" w:name="_Toc253143445"/>
      <w:bookmarkStart w:id="2410" w:name="_Toc253144847"/>
      <w:bookmarkStart w:id="2411" w:name="_Toc253387058"/>
      <w:bookmarkStart w:id="2412" w:name="_Toc253735259"/>
      <w:bookmarkStart w:id="2413" w:name="_Toc330992305"/>
      <w:bookmarkStart w:id="2414" w:name="_Toc336633311"/>
      <w:bookmarkStart w:id="2415" w:name="_Toc346655194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r w:rsidRPr="00473E37">
        <w:rPr>
          <w:rFonts w:hint="eastAsia"/>
          <w:sz w:val="21"/>
          <w:szCs w:val="21"/>
        </w:rPr>
        <w:t>批准者</w:t>
      </w:r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</w:p>
    <w:p w:rsidR="00F15AD1" w:rsidRPr="00473E37" w:rsidRDefault="00F15AD1" w:rsidP="004A7B83">
      <w:pPr>
        <w:rPr>
          <w:rFonts w:ascii="微软雅黑" w:eastAsia="微软雅黑" w:hAnsi="微软雅黑"/>
          <w:i/>
          <w:color w:val="00B050"/>
          <w:sz w:val="21"/>
          <w:szCs w:val="21"/>
          <w:lang w:eastAsia="zh-CN"/>
        </w:rPr>
      </w:pPr>
    </w:p>
    <w:p w:rsidR="00F15AD1" w:rsidRPr="00473E37" w:rsidRDefault="00F15AD1" w:rsidP="00871490">
      <w:pPr>
        <w:pStyle w:val="instructions"/>
        <w:rPr>
          <w:rFonts w:ascii="微软雅黑" w:eastAsia="微软雅黑" w:hAnsi="微软雅黑"/>
        </w:rPr>
      </w:pPr>
      <w:r w:rsidRPr="00473E37">
        <w:rPr>
          <w:rFonts w:ascii="微软雅黑" w:eastAsia="微软雅黑" w:hAnsi="微软雅黑"/>
        </w:rPr>
        <w:t>&lt;</w:t>
      </w:r>
      <w:r w:rsidRPr="00473E37">
        <w:rPr>
          <w:rFonts w:ascii="微软雅黑" w:eastAsia="微软雅黑" w:hAnsi="微软雅黑" w:hint="eastAsia"/>
        </w:rPr>
        <w:t>利益干系人最终批准产品实施</w:t>
      </w:r>
      <w:r w:rsidRPr="00473E37">
        <w:rPr>
          <w:rFonts w:ascii="微软雅黑" w:eastAsia="微软雅黑" w:hAnsi="微软雅黑"/>
        </w:rPr>
        <w:t>&gt;</w:t>
      </w:r>
    </w:p>
    <w:p w:rsidR="00F15AD1" w:rsidRPr="00473E37" w:rsidRDefault="00F15AD1" w:rsidP="00F969B3">
      <w:pPr>
        <w:jc w:val="center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</w:p>
    <w:p w:rsidR="00F15AD1" w:rsidRPr="00473E37" w:rsidRDefault="00F15AD1" w:rsidP="00F969B3">
      <w:pPr>
        <w:jc w:val="center"/>
        <w:rPr>
          <w:rFonts w:ascii="微软雅黑" w:eastAsia="微软雅黑" w:hAnsi="微软雅黑"/>
          <w:b/>
          <w:sz w:val="21"/>
          <w:szCs w:val="21"/>
          <w:lang w:val="en-US" w:eastAsia="zh-CN"/>
        </w:rPr>
      </w:pPr>
      <w:r w:rsidRPr="00473E37">
        <w:rPr>
          <w:rFonts w:ascii="微软雅黑" w:eastAsia="微软雅黑" w:hAnsi="微软雅黑"/>
          <w:b/>
          <w:sz w:val="21"/>
          <w:szCs w:val="21"/>
          <w:lang w:val="en-US" w:eastAsia="zh-CN"/>
        </w:rPr>
        <w:t>Table 3</w:t>
      </w:r>
      <w:r w:rsidRPr="00473E37">
        <w:rPr>
          <w:rFonts w:ascii="微软雅黑" w:eastAsia="微软雅黑" w:hAnsi="微软雅黑" w:hint="eastAsia"/>
          <w:b/>
          <w:sz w:val="21"/>
          <w:szCs w:val="21"/>
          <w:lang w:eastAsia="zh-CN"/>
        </w:rPr>
        <w:t>文档批准者签名</w:t>
      </w:r>
    </w:p>
    <w:tbl>
      <w:tblPr>
        <w:tblW w:w="9214" w:type="dxa"/>
        <w:tblInd w:w="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3261"/>
        <w:gridCol w:w="2551"/>
        <w:gridCol w:w="1843"/>
        <w:gridCol w:w="1559"/>
      </w:tblGrid>
      <w:tr w:rsidR="00F15AD1" w:rsidRPr="00473E37" w:rsidTr="00473E37">
        <w:trPr>
          <w:cantSplit/>
          <w:tblHeader/>
        </w:trPr>
        <w:tc>
          <w:tcPr>
            <w:tcW w:w="3261" w:type="dxa"/>
            <w:tcBorders>
              <w:top w:val="single" w:sz="12" w:space="0" w:color="auto"/>
            </w:tcBorders>
            <w:shd w:val="clear" w:color="auto" w:fill="D9D9D9"/>
          </w:tcPr>
          <w:p w:rsidR="00F15AD1" w:rsidRPr="00473E37" w:rsidRDefault="00F15AD1" w:rsidP="00215363">
            <w:pPr>
              <w:pStyle w:val="TableHeading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73E3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名称头衔</w:t>
            </w:r>
          </w:p>
        </w:tc>
        <w:tc>
          <w:tcPr>
            <w:tcW w:w="2551" w:type="dxa"/>
            <w:tcBorders>
              <w:top w:val="single" w:sz="12" w:space="0" w:color="auto"/>
            </w:tcBorders>
            <w:shd w:val="clear" w:color="auto" w:fill="D9D9D9"/>
          </w:tcPr>
          <w:p w:rsidR="00F15AD1" w:rsidRPr="00473E37" w:rsidRDefault="00F15AD1" w:rsidP="00215363">
            <w:pPr>
              <w:pStyle w:val="TableHeading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73E3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角色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8" w:space="0" w:color="auto"/>
            </w:tcBorders>
            <w:shd w:val="clear" w:color="auto" w:fill="D9D9D9"/>
          </w:tcPr>
          <w:p w:rsidR="00F15AD1" w:rsidRPr="00473E37" w:rsidRDefault="00F15AD1" w:rsidP="00215363">
            <w:pPr>
              <w:pStyle w:val="TableHeading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73E3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批准时间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8" w:space="0" w:color="auto"/>
            </w:tcBorders>
            <w:shd w:val="clear" w:color="auto" w:fill="D9D9D9"/>
          </w:tcPr>
          <w:p w:rsidR="00F15AD1" w:rsidRPr="00473E37" w:rsidRDefault="00F15AD1" w:rsidP="00215363">
            <w:pPr>
              <w:pStyle w:val="TableHeading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73E3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版本</w:t>
            </w:r>
          </w:p>
        </w:tc>
      </w:tr>
      <w:tr w:rsidR="00F15AD1" w:rsidRPr="00473E37" w:rsidTr="00473E37">
        <w:trPr>
          <w:cantSplit/>
        </w:trPr>
        <w:tc>
          <w:tcPr>
            <w:tcW w:w="3261" w:type="dxa"/>
          </w:tcPr>
          <w:p w:rsidR="00F15AD1" w:rsidRPr="00A0578C" w:rsidRDefault="00F15AD1" w:rsidP="009C2D08">
            <w:pPr>
              <w:pStyle w:val="Tabletext"/>
              <w:rPr>
                <w:bCs/>
                <w:szCs w:val="21"/>
              </w:rPr>
            </w:pPr>
          </w:p>
        </w:tc>
        <w:tc>
          <w:tcPr>
            <w:tcW w:w="2551" w:type="dxa"/>
          </w:tcPr>
          <w:p w:rsidR="00F15AD1" w:rsidRPr="00A0578C" w:rsidRDefault="00F15AD1" w:rsidP="009C2D08">
            <w:pPr>
              <w:pStyle w:val="Tabletext"/>
              <w:rPr>
                <w:bCs/>
                <w:szCs w:val="21"/>
              </w:rPr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:rsidR="00F15AD1" w:rsidRPr="00A0578C" w:rsidRDefault="00F15AD1" w:rsidP="009C2D08">
            <w:pPr>
              <w:pStyle w:val="Tabletext"/>
              <w:rPr>
                <w:bCs/>
                <w:szCs w:val="21"/>
              </w:rPr>
            </w:pPr>
          </w:p>
        </w:tc>
        <w:tc>
          <w:tcPr>
            <w:tcW w:w="1559" w:type="dxa"/>
            <w:tcBorders>
              <w:right w:val="single" w:sz="8" w:space="0" w:color="auto"/>
            </w:tcBorders>
          </w:tcPr>
          <w:p w:rsidR="00F15AD1" w:rsidRPr="00A0578C" w:rsidRDefault="00F15AD1" w:rsidP="009C2D08">
            <w:pPr>
              <w:pStyle w:val="Tabletext"/>
              <w:rPr>
                <w:bCs/>
                <w:szCs w:val="21"/>
              </w:rPr>
            </w:pPr>
          </w:p>
        </w:tc>
      </w:tr>
      <w:tr w:rsidR="00F15AD1" w:rsidRPr="00473E37" w:rsidTr="00C8351E">
        <w:trPr>
          <w:cantSplit/>
        </w:trPr>
        <w:tc>
          <w:tcPr>
            <w:tcW w:w="3261" w:type="dxa"/>
            <w:tcBorders>
              <w:bottom w:val="single" w:sz="12" w:space="0" w:color="auto"/>
            </w:tcBorders>
          </w:tcPr>
          <w:p w:rsidR="00F15AD1" w:rsidRPr="00A0578C" w:rsidRDefault="00F15AD1" w:rsidP="009C2D08">
            <w:pPr>
              <w:pStyle w:val="Tabletext"/>
              <w:rPr>
                <w:bCs/>
                <w:szCs w:val="21"/>
              </w:rPr>
            </w:pPr>
            <w:r w:rsidRPr="00A0578C">
              <w:rPr>
                <w:rFonts w:hint="eastAsia"/>
                <w:bCs/>
                <w:szCs w:val="21"/>
              </w:rPr>
              <w:t>签名</w:t>
            </w:r>
            <w:r w:rsidRPr="00A0578C">
              <w:rPr>
                <w:bCs/>
                <w:szCs w:val="21"/>
              </w:rPr>
              <w:t>:</w:t>
            </w:r>
          </w:p>
        </w:tc>
        <w:tc>
          <w:tcPr>
            <w:tcW w:w="5953" w:type="dxa"/>
            <w:gridSpan w:val="3"/>
            <w:tcBorders>
              <w:bottom w:val="single" w:sz="12" w:space="0" w:color="auto"/>
              <w:right w:val="single" w:sz="8" w:space="0" w:color="auto"/>
            </w:tcBorders>
          </w:tcPr>
          <w:p w:rsidR="00F15AD1" w:rsidRPr="00A0578C" w:rsidRDefault="00F15AD1" w:rsidP="009C2D08">
            <w:pPr>
              <w:pStyle w:val="Tabletext"/>
              <w:rPr>
                <w:bCs/>
                <w:szCs w:val="21"/>
              </w:rPr>
            </w:pPr>
          </w:p>
        </w:tc>
      </w:tr>
    </w:tbl>
    <w:p w:rsidR="00F15AD1" w:rsidRDefault="00F15AD1" w:rsidP="004A7B83">
      <w:pPr>
        <w:sectPr w:rsidR="00F15AD1" w:rsidSect="00B95472">
          <w:pgSz w:w="12240" w:h="15840" w:code="1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F15AD1" w:rsidRPr="00CD2539" w:rsidRDefault="00F15AD1" w:rsidP="00483542">
      <w:pPr>
        <w:pStyle w:val="1"/>
        <w:spacing w:line="360" w:lineRule="auto"/>
      </w:pPr>
      <w:bookmarkStart w:id="2416" w:name="_Toc253056807"/>
      <w:bookmarkStart w:id="2417" w:name="_Toc253056906"/>
      <w:bookmarkStart w:id="2418" w:name="_Toc253057695"/>
      <w:bookmarkStart w:id="2419" w:name="_Toc253057839"/>
      <w:bookmarkStart w:id="2420" w:name="_Toc253058355"/>
      <w:bookmarkStart w:id="2421" w:name="_Toc253058818"/>
      <w:bookmarkStart w:id="2422" w:name="_Toc253058953"/>
      <w:bookmarkStart w:id="2423" w:name="_Toc253060294"/>
      <w:bookmarkStart w:id="2424" w:name="_Toc253060765"/>
      <w:bookmarkStart w:id="2425" w:name="_Toc253062554"/>
      <w:bookmarkStart w:id="2426" w:name="_Toc253121174"/>
      <w:bookmarkStart w:id="2427" w:name="_Toc253121312"/>
      <w:bookmarkStart w:id="2428" w:name="_Toc253121453"/>
      <w:bookmarkStart w:id="2429" w:name="_Toc253126214"/>
      <w:bookmarkStart w:id="2430" w:name="_Toc253136379"/>
      <w:bookmarkStart w:id="2431" w:name="_Toc253136613"/>
      <w:bookmarkStart w:id="2432" w:name="_Toc253139363"/>
      <w:bookmarkStart w:id="2433" w:name="_Toc253141764"/>
      <w:bookmarkStart w:id="2434" w:name="_Toc253142071"/>
      <w:bookmarkStart w:id="2435" w:name="_Toc253142839"/>
      <w:bookmarkStart w:id="2436" w:name="_Toc253143450"/>
      <w:bookmarkStart w:id="2437" w:name="_Toc253144356"/>
      <w:bookmarkStart w:id="2438" w:name="_Toc346655195"/>
      <w:bookmarkStart w:id="2439" w:name="_Toc330992306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r w:rsidRPr="00CD2539">
        <w:rPr>
          <w:rFonts w:hint="eastAsia"/>
        </w:rPr>
        <w:lastRenderedPageBreak/>
        <w:t>产品目标</w:t>
      </w:r>
      <w:bookmarkEnd w:id="2438"/>
    </w:p>
    <w:p w:rsidR="00F15AD1" w:rsidRPr="00CD2539" w:rsidRDefault="00F15AD1" w:rsidP="00EB2D91">
      <w:pPr>
        <w:pStyle w:val="2"/>
        <w:numPr>
          <w:ilvl w:val="0"/>
          <w:numId w:val="16"/>
        </w:numPr>
      </w:pPr>
      <w:bookmarkStart w:id="2440" w:name="_Toc336633313"/>
      <w:bookmarkStart w:id="2441" w:name="_Toc346655196"/>
      <w:bookmarkEnd w:id="2439"/>
      <w:r w:rsidRPr="00CD2539">
        <w:rPr>
          <w:rFonts w:hint="eastAsia"/>
        </w:rPr>
        <w:t>产品</w:t>
      </w:r>
      <w:bookmarkEnd w:id="2440"/>
      <w:r w:rsidRPr="00CD2539">
        <w:rPr>
          <w:rFonts w:hint="eastAsia"/>
        </w:rPr>
        <w:t>背景和必要性</w:t>
      </w:r>
      <w:bookmarkEnd w:id="2441"/>
    </w:p>
    <w:p w:rsidR="00F15AD1" w:rsidRPr="0065230C" w:rsidRDefault="00804953" w:rsidP="0065230C">
      <w:pPr>
        <w:spacing w:line="360" w:lineRule="auto"/>
        <w:ind w:firstLine="420"/>
        <w:rPr>
          <w:rFonts w:ascii="微软雅黑" w:eastAsia="微软雅黑" w:hAnsi="微软雅黑"/>
          <w:sz w:val="21"/>
          <w:szCs w:val="21"/>
          <w:lang w:val="en-US" w:eastAsia="zh-CN"/>
        </w:rPr>
      </w:pPr>
      <w:bookmarkStart w:id="2442" w:name="OLE_LINK10"/>
      <w:bookmarkStart w:id="2443" w:name="OLE_LINK11"/>
      <w:r w:rsidRPr="00CD2539">
        <w:rPr>
          <w:rFonts w:ascii="微软雅黑" w:eastAsia="微软雅黑" w:hAnsi="微软雅黑" w:hint="eastAsia"/>
          <w:sz w:val="21"/>
          <w:szCs w:val="21"/>
          <w:lang w:val="en-US" w:eastAsia="zh-CN"/>
        </w:rPr>
        <w:t>机票业务实现了直减，酒店业务实现了后返，每个业务优惠方式单一，如果上新优惠手段开发测试周期较长，各业务会遇到重复开发的情况，由此</w:t>
      </w:r>
      <w:r w:rsidRPr="00CD2539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业务</w:t>
      </w:r>
      <w:r w:rsidRPr="00CD2539">
        <w:rPr>
          <w:rFonts w:ascii="微软雅黑" w:eastAsia="微软雅黑" w:hAnsi="微软雅黑" w:hint="eastAsia"/>
          <w:sz w:val="21"/>
          <w:szCs w:val="21"/>
          <w:lang w:val="en-US" w:eastAsia="zh-CN"/>
        </w:rPr>
        <w:t>将单独实现全部复杂逻辑。加强公司对优惠活动费用成本控制，避免客户购买同一产品多次想用优惠，从而增加公司额外促销费用。</w:t>
      </w:r>
    </w:p>
    <w:p w:rsidR="00F15AD1" w:rsidRPr="00771BBD" w:rsidRDefault="00F15AD1" w:rsidP="00B41B34">
      <w:pPr>
        <w:rPr>
          <w:lang w:val="en-US" w:eastAsia="zh-CN"/>
        </w:rPr>
      </w:pPr>
    </w:p>
    <w:p w:rsidR="00F15AD1" w:rsidRPr="00915622" w:rsidRDefault="00F15AD1" w:rsidP="00EB2D91">
      <w:pPr>
        <w:pStyle w:val="2"/>
        <w:numPr>
          <w:ilvl w:val="0"/>
          <w:numId w:val="16"/>
        </w:numPr>
      </w:pPr>
      <w:bookmarkStart w:id="2444" w:name="_Toc346655197"/>
      <w:bookmarkEnd w:id="2442"/>
      <w:bookmarkEnd w:id="2443"/>
      <w:r>
        <w:rPr>
          <w:rFonts w:hint="eastAsia"/>
        </w:rPr>
        <w:t>产品目标</w:t>
      </w:r>
      <w:bookmarkEnd w:id="2444"/>
    </w:p>
    <w:p w:rsidR="00F15AD1" w:rsidRPr="005618F7" w:rsidRDefault="00F15AD1" w:rsidP="00FB1C6F">
      <w:pPr>
        <w:pStyle w:val="a7"/>
        <w:numPr>
          <w:ilvl w:val="0"/>
          <w:numId w:val="5"/>
        </w:numPr>
        <w:spacing w:before="0" w:after="220" w:line="300" w:lineRule="exact"/>
        <w:ind w:left="1497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 w:rsidRPr="005618F7">
        <w:rPr>
          <w:rFonts w:ascii="微软雅黑" w:eastAsia="微软雅黑" w:hAnsi="微软雅黑" w:hint="eastAsia"/>
          <w:sz w:val="21"/>
          <w:szCs w:val="21"/>
          <w:lang w:eastAsia="zh-CN"/>
        </w:rPr>
        <w:t>统一管理优惠券的生命周期</w:t>
      </w:r>
    </w:p>
    <w:p w:rsidR="00F15AD1" w:rsidRPr="005618F7" w:rsidRDefault="00923F93" w:rsidP="00FB1C6F">
      <w:pPr>
        <w:pStyle w:val="a7"/>
        <w:numPr>
          <w:ilvl w:val="0"/>
          <w:numId w:val="5"/>
        </w:numPr>
        <w:spacing w:before="0" w:after="220" w:line="300" w:lineRule="exact"/>
        <w:ind w:left="1497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统一对优惠</w:t>
      </w:r>
      <w:r w:rsidR="00F15AD1" w:rsidRPr="005618F7">
        <w:rPr>
          <w:rFonts w:ascii="微软雅黑" w:eastAsia="微软雅黑" w:hAnsi="微软雅黑" w:hint="eastAsia"/>
          <w:sz w:val="21"/>
          <w:szCs w:val="21"/>
          <w:lang w:eastAsia="zh-CN"/>
        </w:rPr>
        <w:t>券的效果追踪优化</w:t>
      </w:r>
    </w:p>
    <w:p w:rsidR="00F15AD1" w:rsidRPr="005618F7" w:rsidRDefault="00F15AD1" w:rsidP="00FB1C6F">
      <w:pPr>
        <w:pStyle w:val="a7"/>
        <w:numPr>
          <w:ilvl w:val="0"/>
          <w:numId w:val="5"/>
        </w:numPr>
        <w:spacing w:before="0" w:after="220" w:line="300" w:lineRule="exact"/>
        <w:ind w:left="1497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统一支持多种灵活的优惠促销手段，</w:t>
      </w:r>
      <w:r w:rsidR="00450527">
        <w:rPr>
          <w:rFonts w:ascii="微软雅黑" w:eastAsia="微软雅黑" w:hAnsi="微软雅黑" w:hint="eastAsia"/>
          <w:sz w:val="21"/>
          <w:szCs w:val="21"/>
          <w:lang w:eastAsia="zh-CN"/>
        </w:rPr>
        <w:t>本期实现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立减</w:t>
      </w:r>
      <w:r w:rsidRPr="005618F7">
        <w:rPr>
          <w:rFonts w:ascii="微软雅黑" w:eastAsia="微软雅黑" w:hAnsi="微软雅黑" w:hint="eastAsia"/>
          <w:sz w:val="21"/>
          <w:szCs w:val="21"/>
          <w:lang w:eastAsia="zh-CN"/>
        </w:rPr>
        <w:t>方式</w:t>
      </w:r>
    </w:p>
    <w:p w:rsidR="00F15AD1" w:rsidRPr="00923F93" w:rsidRDefault="00F15AD1" w:rsidP="00923F93">
      <w:pPr>
        <w:pStyle w:val="a7"/>
        <w:numPr>
          <w:ilvl w:val="0"/>
          <w:numId w:val="5"/>
        </w:numPr>
        <w:spacing w:before="0" w:after="220" w:line="300" w:lineRule="exact"/>
        <w:ind w:left="1497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 w:rsidRPr="005618F7">
        <w:rPr>
          <w:rFonts w:ascii="微软雅黑" w:eastAsia="微软雅黑" w:hAnsi="微软雅黑" w:hint="eastAsia"/>
          <w:sz w:val="21"/>
          <w:szCs w:val="21"/>
          <w:lang w:eastAsia="zh-CN"/>
        </w:rPr>
        <w:t>监测</w:t>
      </w:r>
      <w:r w:rsidR="00923F93">
        <w:rPr>
          <w:rFonts w:ascii="微软雅黑" w:eastAsia="微软雅黑" w:hAnsi="微软雅黑" w:hint="eastAsia"/>
          <w:sz w:val="21"/>
          <w:szCs w:val="21"/>
          <w:lang w:eastAsia="zh-CN"/>
        </w:rPr>
        <w:t>优惠券</w:t>
      </w:r>
      <w:r w:rsidRPr="00923F93">
        <w:rPr>
          <w:rFonts w:ascii="微软雅黑" w:eastAsia="微软雅黑" w:hAnsi="微软雅黑" w:hint="eastAsia"/>
          <w:sz w:val="21"/>
          <w:szCs w:val="21"/>
          <w:lang w:eastAsia="zh-CN"/>
        </w:rPr>
        <w:t>发放、使用状况</w:t>
      </w:r>
    </w:p>
    <w:p w:rsidR="00F15AD1" w:rsidRPr="005618F7" w:rsidRDefault="00F15AD1" w:rsidP="008E2BC6">
      <w:pPr>
        <w:pStyle w:val="30"/>
        <w:ind w:left="426"/>
        <w:rPr>
          <w:rFonts w:ascii="微软雅黑" w:eastAsia="微软雅黑" w:hAnsi="微软雅黑"/>
          <w:sz w:val="21"/>
          <w:szCs w:val="21"/>
          <w:lang w:eastAsia="zh-CN"/>
        </w:rPr>
      </w:pPr>
    </w:p>
    <w:p w:rsidR="00F15AD1" w:rsidRPr="005618F7" w:rsidRDefault="00F15AD1" w:rsidP="00EB2D91">
      <w:pPr>
        <w:pStyle w:val="2"/>
        <w:numPr>
          <w:ilvl w:val="0"/>
          <w:numId w:val="16"/>
        </w:numPr>
      </w:pPr>
      <w:bookmarkStart w:id="2445" w:name="_Toc253136387"/>
      <w:bookmarkStart w:id="2446" w:name="_Toc253136621"/>
      <w:bookmarkStart w:id="2447" w:name="_Toc253139371"/>
      <w:bookmarkStart w:id="2448" w:name="_Toc253141772"/>
      <w:bookmarkStart w:id="2449" w:name="_Toc253142079"/>
      <w:bookmarkStart w:id="2450" w:name="_Toc253142847"/>
      <w:bookmarkStart w:id="2451" w:name="_Toc253143458"/>
      <w:bookmarkStart w:id="2452" w:name="_Toc253144364"/>
      <w:bookmarkStart w:id="2453" w:name="_Toc346655198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r w:rsidRPr="005618F7">
        <w:rPr>
          <w:rFonts w:hint="eastAsia"/>
        </w:rPr>
        <w:t>产品价值</w:t>
      </w:r>
      <w:bookmarkEnd w:id="2453"/>
    </w:p>
    <w:p w:rsidR="00F15AD1" w:rsidRPr="005618F7" w:rsidRDefault="00F15AD1" w:rsidP="00FB1C6F">
      <w:pPr>
        <w:pStyle w:val="a9"/>
        <w:numPr>
          <w:ilvl w:val="0"/>
          <w:numId w:val="6"/>
        </w:numPr>
        <w:spacing w:line="360" w:lineRule="auto"/>
        <w:ind w:left="1565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5618F7">
        <w:rPr>
          <w:rFonts w:ascii="微软雅黑" w:eastAsia="微软雅黑" w:hAnsi="微软雅黑" w:hint="eastAsia"/>
          <w:sz w:val="21"/>
          <w:szCs w:val="21"/>
          <w:lang w:val="en-US" w:eastAsia="zh-CN"/>
        </w:rPr>
        <w:t>各业务可随时使用多种促销手段</w:t>
      </w:r>
    </w:p>
    <w:p w:rsidR="00F15AD1" w:rsidRPr="005618F7" w:rsidRDefault="00F15AD1" w:rsidP="00FB1C6F">
      <w:pPr>
        <w:pStyle w:val="a9"/>
        <w:numPr>
          <w:ilvl w:val="0"/>
          <w:numId w:val="6"/>
        </w:numPr>
        <w:spacing w:line="360" w:lineRule="auto"/>
        <w:ind w:left="1565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5618F7">
        <w:rPr>
          <w:rFonts w:ascii="微软雅黑" w:eastAsia="微软雅黑" w:hAnsi="微软雅黑" w:hint="eastAsia"/>
          <w:sz w:val="21"/>
          <w:szCs w:val="21"/>
          <w:lang w:val="en-US" w:eastAsia="zh-CN"/>
        </w:rPr>
        <w:t>规范促销手段，打通各类携程优惠资源</w:t>
      </w:r>
    </w:p>
    <w:p w:rsidR="00F15AD1" w:rsidRPr="005618F7" w:rsidRDefault="00F15AD1" w:rsidP="00FB1C6F">
      <w:pPr>
        <w:pStyle w:val="a9"/>
        <w:numPr>
          <w:ilvl w:val="0"/>
          <w:numId w:val="6"/>
        </w:numPr>
        <w:spacing w:line="360" w:lineRule="auto"/>
        <w:ind w:left="1565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5618F7">
        <w:rPr>
          <w:rFonts w:ascii="微软雅黑" w:eastAsia="微软雅黑" w:hAnsi="微软雅黑" w:hint="eastAsia"/>
          <w:sz w:val="21"/>
          <w:szCs w:val="21"/>
          <w:lang w:val="en-US" w:eastAsia="zh-CN"/>
        </w:rPr>
        <w:t>节省开发资源，缩短响应周期</w:t>
      </w:r>
    </w:p>
    <w:p w:rsidR="00F15AD1" w:rsidRPr="001D4273" w:rsidRDefault="00F15AD1" w:rsidP="00AD713F">
      <w:pPr>
        <w:ind w:left="1146"/>
        <w:rPr>
          <w:rFonts w:ascii="Calibri" w:hAnsi="Calibri" w:cs="Arial"/>
          <w:i/>
          <w:color w:val="00B050"/>
          <w:lang w:eastAsia="zh-CN"/>
        </w:rPr>
      </w:pPr>
    </w:p>
    <w:p w:rsidR="00F15AD1" w:rsidRDefault="00F15AD1" w:rsidP="00EB2D91">
      <w:pPr>
        <w:pStyle w:val="2"/>
        <w:numPr>
          <w:ilvl w:val="0"/>
          <w:numId w:val="16"/>
        </w:numPr>
      </w:pPr>
      <w:bookmarkStart w:id="2454" w:name="_Toc253136394"/>
      <w:bookmarkStart w:id="2455" w:name="_Toc253136628"/>
      <w:bookmarkStart w:id="2456" w:name="_Toc253139378"/>
      <w:bookmarkStart w:id="2457" w:name="_Toc253141779"/>
      <w:bookmarkStart w:id="2458" w:name="_Toc253142086"/>
      <w:bookmarkStart w:id="2459" w:name="_Toc253142854"/>
      <w:bookmarkStart w:id="2460" w:name="_Toc253143465"/>
      <w:bookmarkStart w:id="2461" w:name="_Toc253144371"/>
      <w:bookmarkStart w:id="2462" w:name="_Toc253136398"/>
      <w:bookmarkStart w:id="2463" w:name="_Toc253136632"/>
      <w:bookmarkStart w:id="2464" w:name="_Toc253139382"/>
      <w:bookmarkStart w:id="2465" w:name="_Toc253141783"/>
      <w:bookmarkStart w:id="2466" w:name="_Toc253142090"/>
      <w:bookmarkStart w:id="2467" w:name="_Toc253142858"/>
      <w:bookmarkStart w:id="2468" w:name="_Toc253143469"/>
      <w:bookmarkStart w:id="2469" w:name="_Toc253144375"/>
      <w:bookmarkStart w:id="2470" w:name="_Toc253136399"/>
      <w:bookmarkStart w:id="2471" w:name="_Toc253136633"/>
      <w:bookmarkStart w:id="2472" w:name="_Toc253139383"/>
      <w:bookmarkStart w:id="2473" w:name="_Toc253141784"/>
      <w:bookmarkStart w:id="2474" w:name="_Toc253142091"/>
      <w:bookmarkStart w:id="2475" w:name="_Toc253142859"/>
      <w:bookmarkStart w:id="2476" w:name="_Toc253143470"/>
      <w:bookmarkStart w:id="2477" w:name="_Toc253144376"/>
      <w:bookmarkStart w:id="2478" w:name="_Toc253136400"/>
      <w:bookmarkStart w:id="2479" w:name="_Toc253136634"/>
      <w:bookmarkStart w:id="2480" w:name="_Toc253139384"/>
      <w:bookmarkStart w:id="2481" w:name="_Toc253141785"/>
      <w:bookmarkStart w:id="2482" w:name="_Toc253142092"/>
      <w:bookmarkStart w:id="2483" w:name="_Toc253142860"/>
      <w:bookmarkStart w:id="2484" w:name="_Toc253143471"/>
      <w:bookmarkStart w:id="2485" w:name="_Toc253144377"/>
      <w:bookmarkStart w:id="2486" w:name="_Toc253136401"/>
      <w:bookmarkStart w:id="2487" w:name="_Toc253136635"/>
      <w:bookmarkStart w:id="2488" w:name="_Toc253139385"/>
      <w:bookmarkStart w:id="2489" w:name="_Toc253141786"/>
      <w:bookmarkStart w:id="2490" w:name="_Toc253142093"/>
      <w:bookmarkStart w:id="2491" w:name="_Toc253142861"/>
      <w:bookmarkStart w:id="2492" w:name="_Toc253143472"/>
      <w:bookmarkStart w:id="2493" w:name="_Toc253144378"/>
      <w:bookmarkStart w:id="2494" w:name="_Toc253136407"/>
      <w:bookmarkStart w:id="2495" w:name="_Toc253136641"/>
      <w:bookmarkStart w:id="2496" w:name="_Toc253139391"/>
      <w:bookmarkStart w:id="2497" w:name="_Toc253141792"/>
      <w:bookmarkStart w:id="2498" w:name="_Toc253142099"/>
      <w:bookmarkStart w:id="2499" w:name="_Toc253142867"/>
      <w:bookmarkStart w:id="2500" w:name="_Toc253143478"/>
      <w:bookmarkStart w:id="2501" w:name="_Toc253144384"/>
      <w:bookmarkStart w:id="2502" w:name="_Toc253136408"/>
      <w:bookmarkStart w:id="2503" w:name="_Toc253136642"/>
      <w:bookmarkStart w:id="2504" w:name="_Toc253139392"/>
      <w:bookmarkStart w:id="2505" w:name="_Toc253141793"/>
      <w:bookmarkStart w:id="2506" w:name="_Toc253142100"/>
      <w:bookmarkStart w:id="2507" w:name="_Toc253142868"/>
      <w:bookmarkStart w:id="2508" w:name="_Toc253143479"/>
      <w:bookmarkStart w:id="2509" w:name="_Toc253144385"/>
      <w:bookmarkStart w:id="2510" w:name="_Toc253136409"/>
      <w:bookmarkStart w:id="2511" w:name="_Toc253136643"/>
      <w:bookmarkStart w:id="2512" w:name="_Toc253139393"/>
      <w:bookmarkStart w:id="2513" w:name="_Toc253141794"/>
      <w:bookmarkStart w:id="2514" w:name="_Toc253142101"/>
      <w:bookmarkStart w:id="2515" w:name="_Toc253142869"/>
      <w:bookmarkStart w:id="2516" w:name="_Toc253143480"/>
      <w:bookmarkStart w:id="2517" w:name="_Toc253144386"/>
      <w:bookmarkStart w:id="2518" w:name="_Toc253136415"/>
      <w:bookmarkStart w:id="2519" w:name="_Toc253136649"/>
      <w:bookmarkStart w:id="2520" w:name="_Toc253139399"/>
      <w:bookmarkStart w:id="2521" w:name="_Toc253141800"/>
      <w:bookmarkStart w:id="2522" w:name="_Toc253142107"/>
      <w:bookmarkStart w:id="2523" w:name="_Toc253142875"/>
      <w:bookmarkStart w:id="2524" w:name="_Toc253143486"/>
      <w:bookmarkStart w:id="2525" w:name="_Toc253144392"/>
      <w:bookmarkStart w:id="2526" w:name="_Toc346655199"/>
      <w:bookmarkStart w:id="2527" w:name="_Toc330992311"/>
      <w:bookmarkStart w:id="2528" w:name="_Toc336633316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r>
        <w:rPr>
          <w:rFonts w:hint="eastAsia"/>
        </w:rPr>
        <w:t>产品干系人</w:t>
      </w:r>
      <w:bookmarkEnd w:id="25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93"/>
        <w:gridCol w:w="3675"/>
        <w:gridCol w:w="3808"/>
      </w:tblGrid>
      <w:tr w:rsidR="00F15AD1" w:rsidTr="004206D7">
        <w:tc>
          <w:tcPr>
            <w:tcW w:w="2093" w:type="dxa"/>
            <w:shd w:val="clear" w:color="auto" w:fill="D9D9D9"/>
          </w:tcPr>
          <w:p w:rsidR="00F15AD1" w:rsidRPr="004206D7" w:rsidRDefault="00F15AD1" w:rsidP="006D72B3">
            <w:pP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角色</w:t>
            </w:r>
          </w:p>
        </w:tc>
        <w:tc>
          <w:tcPr>
            <w:tcW w:w="3675" w:type="dxa"/>
            <w:shd w:val="clear" w:color="auto" w:fill="D9D9D9"/>
          </w:tcPr>
          <w:p w:rsidR="00F15AD1" w:rsidRPr="004206D7" w:rsidRDefault="00F15AD1" w:rsidP="006D72B3">
            <w:pP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职责</w:t>
            </w:r>
          </w:p>
        </w:tc>
        <w:tc>
          <w:tcPr>
            <w:tcW w:w="3808" w:type="dxa"/>
            <w:shd w:val="clear" w:color="auto" w:fill="D9D9D9"/>
          </w:tcPr>
          <w:p w:rsidR="00F15AD1" w:rsidRPr="004206D7" w:rsidRDefault="00F15AD1" w:rsidP="006D72B3">
            <w:pP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利益</w:t>
            </w:r>
          </w:p>
        </w:tc>
      </w:tr>
      <w:tr w:rsidR="00F15AD1" w:rsidTr="004206D7">
        <w:tc>
          <w:tcPr>
            <w:tcW w:w="2093" w:type="dxa"/>
          </w:tcPr>
          <w:p w:rsidR="00F15AD1" w:rsidRPr="004206D7" w:rsidRDefault="00F15AD1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财务结算发起人</w:t>
            </w:r>
          </w:p>
        </w:tc>
        <w:tc>
          <w:tcPr>
            <w:tcW w:w="3675" w:type="dxa"/>
          </w:tcPr>
          <w:p w:rsidR="00F15AD1" w:rsidRPr="004206D7" w:rsidRDefault="00F15AD1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项目发起人</w:t>
            </w:r>
          </w:p>
        </w:tc>
        <w:tc>
          <w:tcPr>
            <w:tcW w:w="3808" w:type="dxa"/>
          </w:tcPr>
          <w:p w:rsidR="00F15AD1" w:rsidRPr="004206D7" w:rsidRDefault="00D42F0E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本</w:t>
            </w:r>
            <w:r w:rsidR="00F15AD1"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项目可以加强财务结算对优惠成本的控制</w:t>
            </w:r>
          </w:p>
        </w:tc>
      </w:tr>
      <w:tr w:rsidR="006574C4" w:rsidTr="004206D7">
        <w:tc>
          <w:tcPr>
            <w:tcW w:w="2093" w:type="dxa"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机票业务</w:t>
            </w:r>
          </w:p>
        </w:tc>
        <w:tc>
          <w:tcPr>
            <w:tcW w:w="3675" w:type="dxa"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需求提供方</w:t>
            </w:r>
          </w:p>
        </w:tc>
        <w:tc>
          <w:tcPr>
            <w:tcW w:w="3808" w:type="dxa"/>
            <w:vMerge w:val="restart"/>
          </w:tcPr>
          <w:p w:rsidR="006574C4" w:rsidRDefault="006574C4" w:rsidP="00EC3CA9">
            <w:pPr>
              <w:numPr>
                <w:ilvl w:val="0"/>
                <w:numId w:val="45"/>
              </w:num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减少优惠开发周期，更快速开展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各种</w:t>
            </w: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优惠活动</w:t>
            </w:r>
          </w:p>
          <w:p w:rsidR="006574C4" w:rsidRPr="00EC3CA9" w:rsidRDefault="006574C4" w:rsidP="00EC3CA9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EC3CA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2．方便统计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每次</w:t>
            </w:r>
            <w:r w:rsidRPr="00EC3CA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优惠活动开展情况，为今后的优惠活动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策略</w:t>
            </w:r>
            <w:r w:rsidR="00055EE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制订</w:t>
            </w:r>
            <w:r w:rsidRPr="00EC3CA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提供依据</w:t>
            </w:r>
          </w:p>
        </w:tc>
      </w:tr>
      <w:tr w:rsidR="006574C4" w:rsidTr="004206D7">
        <w:tc>
          <w:tcPr>
            <w:tcW w:w="2093" w:type="dxa"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酒店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业务</w:t>
            </w:r>
          </w:p>
        </w:tc>
        <w:tc>
          <w:tcPr>
            <w:tcW w:w="3675" w:type="dxa"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需求提供方</w:t>
            </w:r>
          </w:p>
        </w:tc>
        <w:tc>
          <w:tcPr>
            <w:tcW w:w="3808" w:type="dxa"/>
            <w:vMerge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6574C4" w:rsidTr="004206D7">
        <w:tc>
          <w:tcPr>
            <w:tcW w:w="2093" w:type="dxa"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旅游业务</w:t>
            </w:r>
          </w:p>
        </w:tc>
        <w:tc>
          <w:tcPr>
            <w:tcW w:w="3675" w:type="dxa"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需求提供方</w:t>
            </w:r>
          </w:p>
        </w:tc>
        <w:tc>
          <w:tcPr>
            <w:tcW w:w="3808" w:type="dxa"/>
            <w:vMerge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6574C4" w:rsidTr="004206D7">
        <w:tc>
          <w:tcPr>
            <w:tcW w:w="2093" w:type="dxa"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团购业务</w:t>
            </w:r>
          </w:p>
        </w:tc>
        <w:tc>
          <w:tcPr>
            <w:tcW w:w="3675" w:type="dxa"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需求提供方</w:t>
            </w:r>
          </w:p>
        </w:tc>
        <w:tc>
          <w:tcPr>
            <w:tcW w:w="3808" w:type="dxa"/>
            <w:vMerge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6574C4" w:rsidTr="004206D7">
        <w:tc>
          <w:tcPr>
            <w:tcW w:w="2093" w:type="dxa"/>
          </w:tcPr>
          <w:p w:rsidR="006574C4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外文业务</w:t>
            </w:r>
          </w:p>
        </w:tc>
        <w:tc>
          <w:tcPr>
            <w:tcW w:w="3675" w:type="dxa"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需求提供方</w:t>
            </w:r>
          </w:p>
        </w:tc>
        <w:tc>
          <w:tcPr>
            <w:tcW w:w="3808" w:type="dxa"/>
            <w:vMerge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6574C4" w:rsidTr="004206D7">
        <w:tc>
          <w:tcPr>
            <w:tcW w:w="2093" w:type="dxa"/>
          </w:tcPr>
          <w:p w:rsidR="006574C4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市场部</w:t>
            </w:r>
          </w:p>
        </w:tc>
        <w:tc>
          <w:tcPr>
            <w:tcW w:w="3675" w:type="dxa"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需求提供方</w:t>
            </w:r>
          </w:p>
        </w:tc>
        <w:tc>
          <w:tcPr>
            <w:tcW w:w="3808" w:type="dxa"/>
            <w:vMerge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6574C4" w:rsidTr="004206D7">
        <w:tc>
          <w:tcPr>
            <w:tcW w:w="2093" w:type="dxa"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研发</w:t>
            </w:r>
          </w:p>
        </w:tc>
        <w:tc>
          <w:tcPr>
            <w:tcW w:w="3675" w:type="dxa"/>
          </w:tcPr>
          <w:p w:rsidR="006574C4" w:rsidRPr="00DC5C38" w:rsidRDefault="006574C4" w:rsidP="0051184A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33B5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负责项目研发实施</w:t>
            </w:r>
          </w:p>
        </w:tc>
        <w:tc>
          <w:tcPr>
            <w:tcW w:w="3808" w:type="dxa"/>
            <w:vMerge/>
          </w:tcPr>
          <w:p w:rsidR="006574C4" w:rsidRPr="004206D7" w:rsidRDefault="006574C4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F15AD1" w:rsidTr="004206D7">
        <w:tc>
          <w:tcPr>
            <w:tcW w:w="2093" w:type="dxa"/>
          </w:tcPr>
          <w:p w:rsidR="00F15AD1" w:rsidRPr="004206D7" w:rsidRDefault="00F15AD1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lastRenderedPageBreak/>
              <w:t>UED</w:t>
            </w:r>
          </w:p>
        </w:tc>
        <w:tc>
          <w:tcPr>
            <w:tcW w:w="3675" w:type="dxa"/>
          </w:tcPr>
          <w:p w:rsidR="00F15AD1" w:rsidRPr="004206D7" w:rsidRDefault="00F15AD1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负责</w:t>
            </w:r>
            <w:r w:rsidRPr="004206D7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UI</w:t>
            </w:r>
            <w:r w:rsidRPr="004206D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设计开发</w:t>
            </w:r>
          </w:p>
        </w:tc>
        <w:tc>
          <w:tcPr>
            <w:tcW w:w="3808" w:type="dxa"/>
          </w:tcPr>
          <w:p w:rsidR="00F15AD1" w:rsidRPr="004206D7" w:rsidRDefault="00F15AD1" w:rsidP="006D72B3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F15AD1" w:rsidRPr="006D72B3" w:rsidRDefault="00F15AD1" w:rsidP="006D72B3">
      <w:pPr>
        <w:rPr>
          <w:lang w:eastAsia="zh-CN"/>
        </w:rPr>
      </w:pPr>
    </w:p>
    <w:p w:rsidR="00F15AD1" w:rsidRPr="00793799" w:rsidRDefault="00F15AD1" w:rsidP="00793799">
      <w:pPr>
        <w:rPr>
          <w:lang w:eastAsia="zh-CN"/>
        </w:rPr>
      </w:pPr>
    </w:p>
    <w:p w:rsidR="00F15AD1" w:rsidRPr="00F25AF8" w:rsidRDefault="00F15AD1" w:rsidP="006E36B9">
      <w:pPr>
        <w:pStyle w:val="2"/>
        <w:numPr>
          <w:ilvl w:val="0"/>
          <w:numId w:val="16"/>
        </w:numPr>
      </w:pPr>
      <w:bookmarkStart w:id="2529" w:name="_Toc346655200"/>
      <w:r>
        <w:rPr>
          <w:rFonts w:hint="eastAsia"/>
        </w:rPr>
        <w:t>引用与参考</w:t>
      </w:r>
      <w:bookmarkEnd w:id="2527"/>
      <w:bookmarkEnd w:id="2528"/>
      <w:bookmarkEnd w:id="2529"/>
    </w:p>
    <w:p w:rsidR="00F15AD1" w:rsidRPr="00BD583D" w:rsidRDefault="00F15AD1" w:rsidP="004A7B83">
      <w:pPr>
        <w:tabs>
          <w:tab w:val="left" w:pos="5585"/>
        </w:tabs>
        <w:jc w:val="center"/>
        <w:rPr>
          <w:rFonts w:ascii="微软雅黑" w:eastAsia="微软雅黑" w:hAnsi="微软雅黑" w:cs="Arial"/>
          <w:b/>
          <w:sz w:val="21"/>
          <w:szCs w:val="21"/>
        </w:rPr>
      </w:pPr>
      <w:r w:rsidRPr="00BD583D">
        <w:rPr>
          <w:rFonts w:ascii="微软雅黑" w:eastAsia="微软雅黑" w:hAnsi="微软雅黑" w:cs="Arial"/>
          <w:b/>
          <w:sz w:val="21"/>
          <w:szCs w:val="21"/>
        </w:rPr>
        <w:t>Table 5</w:t>
      </w:r>
      <w:r w:rsidRPr="00BD583D">
        <w:rPr>
          <w:rFonts w:ascii="微软雅黑" w:eastAsia="微软雅黑" w:hAnsi="微软雅黑" w:hint="eastAsia"/>
          <w:b/>
          <w:sz w:val="21"/>
          <w:szCs w:val="21"/>
          <w:lang w:eastAsia="zh-CN"/>
        </w:rPr>
        <w:t>参考信息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2976"/>
        <w:gridCol w:w="1276"/>
        <w:gridCol w:w="1276"/>
      </w:tblGrid>
      <w:tr w:rsidR="00F15AD1" w:rsidRPr="00BD583D" w:rsidTr="00BD583D">
        <w:tc>
          <w:tcPr>
            <w:tcW w:w="3686" w:type="dxa"/>
            <w:shd w:val="clear" w:color="auto" w:fill="D9D9D9"/>
          </w:tcPr>
          <w:p w:rsidR="00F15AD1" w:rsidRPr="00BD583D" w:rsidRDefault="00F15AD1" w:rsidP="00DF6486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BD583D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文档名称</w:t>
            </w:r>
          </w:p>
        </w:tc>
        <w:tc>
          <w:tcPr>
            <w:tcW w:w="2976" w:type="dxa"/>
            <w:shd w:val="clear" w:color="auto" w:fill="D9D9D9"/>
          </w:tcPr>
          <w:p w:rsidR="00F15AD1" w:rsidRPr="00BD583D" w:rsidRDefault="00F15AD1" w:rsidP="00C8351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BD583D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1276" w:type="dxa"/>
            <w:shd w:val="clear" w:color="auto" w:fill="D9D9D9"/>
          </w:tcPr>
          <w:p w:rsidR="00F15AD1" w:rsidRPr="00BD583D" w:rsidRDefault="00F15AD1" w:rsidP="00C8351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BD583D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参考时间</w:t>
            </w:r>
          </w:p>
        </w:tc>
        <w:tc>
          <w:tcPr>
            <w:tcW w:w="1276" w:type="dxa"/>
            <w:shd w:val="clear" w:color="auto" w:fill="D9D9D9"/>
          </w:tcPr>
          <w:p w:rsidR="00F15AD1" w:rsidRPr="00BD583D" w:rsidRDefault="00F15AD1" w:rsidP="00C8351E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BD583D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</w:tr>
      <w:tr w:rsidR="00F15AD1" w:rsidRPr="00BD583D" w:rsidTr="00C8351E">
        <w:tc>
          <w:tcPr>
            <w:tcW w:w="3686" w:type="dxa"/>
          </w:tcPr>
          <w:p w:rsidR="00F15AD1" w:rsidRPr="00BD583D" w:rsidRDefault="00F15AD1" w:rsidP="00C8351E">
            <w:pPr>
              <w:pStyle w:val="3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976" w:type="dxa"/>
          </w:tcPr>
          <w:p w:rsidR="00F15AD1" w:rsidRPr="00745D8F" w:rsidRDefault="00F15AD1" w:rsidP="00C8351E">
            <w:pPr>
              <w:pStyle w:val="a7"/>
              <w:rPr>
                <w:rFonts w:ascii="微软雅黑" w:eastAsia="微软雅黑" w:hAnsi="微软雅黑" w:cs="Arial"/>
                <w:b/>
                <w:sz w:val="21"/>
                <w:szCs w:val="21"/>
                <w:lang w:eastAsia="en-US"/>
              </w:rPr>
            </w:pPr>
          </w:p>
        </w:tc>
        <w:tc>
          <w:tcPr>
            <w:tcW w:w="1276" w:type="dxa"/>
          </w:tcPr>
          <w:p w:rsidR="00F15AD1" w:rsidRPr="00745D8F" w:rsidRDefault="00F15AD1" w:rsidP="00C8351E">
            <w:pPr>
              <w:pStyle w:val="a7"/>
              <w:rPr>
                <w:rFonts w:ascii="微软雅黑" w:eastAsia="微软雅黑" w:hAnsi="微软雅黑" w:cs="Arial"/>
                <w:b/>
                <w:sz w:val="21"/>
                <w:szCs w:val="21"/>
                <w:lang w:eastAsia="en-US"/>
              </w:rPr>
            </w:pPr>
          </w:p>
        </w:tc>
        <w:tc>
          <w:tcPr>
            <w:tcW w:w="1276" w:type="dxa"/>
          </w:tcPr>
          <w:p w:rsidR="00F15AD1" w:rsidRPr="00745D8F" w:rsidRDefault="00F15AD1" w:rsidP="00C8351E">
            <w:pPr>
              <w:pStyle w:val="a7"/>
              <w:rPr>
                <w:rFonts w:ascii="微软雅黑" w:eastAsia="微软雅黑" w:hAnsi="微软雅黑" w:cs="Arial"/>
                <w:b/>
                <w:sz w:val="21"/>
                <w:szCs w:val="21"/>
                <w:lang w:eastAsia="en-US"/>
              </w:rPr>
            </w:pPr>
          </w:p>
        </w:tc>
      </w:tr>
    </w:tbl>
    <w:p w:rsidR="00F15AD1" w:rsidRPr="00BD583D" w:rsidRDefault="00F15AD1" w:rsidP="004A7B83">
      <w:pPr>
        <w:rPr>
          <w:rFonts w:ascii="微软雅黑" w:eastAsia="微软雅黑" w:hAnsi="微软雅黑"/>
          <w:sz w:val="21"/>
          <w:szCs w:val="21"/>
          <w:lang w:val="en-US" w:eastAsia="en-US"/>
        </w:rPr>
      </w:pPr>
    </w:p>
    <w:p w:rsidR="00F15AD1" w:rsidRPr="00BD583D" w:rsidRDefault="00F15AD1" w:rsidP="004A7B83">
      <w:pPr>
        <w:pStyle w:val="30"/>
        <w:rPr>
          <w:rFonts w:ascii="微软雅黑" w:eastAsia="微软雅黑" w:hAnsi="微软雅黑"/>
          <w:sz w:val="21"/>
          <w:szCs w:val="21"/>
        </w:rPr>
      </w:pPr>
    </w:p>
    <w:p w:rsidR="00F15AD1" w:rsidRPr="00BD583D" w:rsidRDefault="00F15AD1" w:rsidP="00EB2D91">
      <w:pPr>
        <w:pStyle w:val="2"/>
        <w:numPr>
          <w:ilvl w:val="0"/>
          <w:numId w:val="16"/>
        </w:numPr>
      </w:pPr>
      <w:bookmarkStart w:id="2530" w:name="_Toc253139401"/>
      <w:bookmarkStart w:id="2531" w:name="_Toc253141802"/>
      <w:bookmarkStart w:id="2532" w:name="_Toc253142877"/>
      <w:bookmarkStart w:id="2533" w:name="_Toc253143488"/>
      <w:bookmarkStart w:id="2534" w:name="_Toc253387066"/>
      <w:bookmarkStart w:id="2535" w:name="_Toc253735267"/>
      <w:bookmarkStart w:id="2536" w:name="_Toc330992312"/>
      <w:bookmarkStart w:id="2537" w:name="_Toc336633317"/>
      <w:bookmarkStart w:id="2538" w:name="_Toc346655201"/>
      <w:r w:rsidRPr="00BD583D">
        <w:rPr>
          <w:rFonts w:hint="eastAsia"/>
        </w:rPr>
        <w:t>定义、</w:t>
      </w:r>
      <w:bookmarkEnd w:id="2530"/>
      <w:bookmarkEnd w:id="2531"/>
      <w:bookmarkEnd w:id="2532"/>
      <w:bookmarkEnd w:id="2533"/>
      <w:bookmarkEnd w:id="2534"/>
      <w:bookmarkEnd w:id="2535"/>
      <w:r w:rsidRPr="00BD583D">
        <w:rPr>
          <w:rFonts w:hint="eastAsia"/>
        </w:rPr>
        <w:t>缩写与名词解释</w:t>
      </w:r>
      <w:bookmarkEnd w:id="2536"/>
      <w:bookmarkEnd w:id="2537"/>
      <w:bookmarkEnd w:id="2538"/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3"/>
        <w:gridCol w:w="7371"/>
      </w:tblGrid>
      <w:tr w:rsidR="00F15AD1" w:rsidRPr="00BD583D" w:rsidTr="00BD583D">
        <w:trPr>
          <w:trHeight w:val="331"/>
        </w:trPr>
        <w:tc>
          <w:tcPr>
            <w:tcW w:w="1843" w:type="dxa"/>
            <w:shd w:val="clear" w:color="auto" w:fill="D9D9D9"/>
          </w:tcPr>
          <w:p w:rsidR="00F15AD1" w:rsidRPr="00BD583D" w:rsidRDefault="00F15AD1" w:rsidP="00C8351E">
            <w:pPr>
              <w:tabs>
                <w:tab w:val="left" w:pos="5585"/>
              </w:tabs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BD583D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7371" w:type="dxa"/>
            <w:shd w:val="clear" w:color="auto" w:fill="D9D9D9"/>
          </w:tcPr>
          <w:p w:rsidR="00F15AD1" w:rsidRPr="00BD583D" w:rsidRDefault="00F15AD1" w:rsidP="00C8351E">
            <w:pPr>
              <w:tabs>
                <w:tab w:val="left" w:pos="5585"/>
              </w:tabs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BD583D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解释</w:t>
            </w:r>
          </w:p>
        </w:tc>
      </w:tr>
      <w:tr w:rsidR="00F15AD1" w:rsidRPr="00BD583D" w:rsidTr="00C8351E">
        <w:trPr>
          <w:trHeight w:val="548"/>
        </w:trPr>
        <w:tc>
          <w:tcPr>
            <w:tcW w:w="1843" w:type="dxa"/>
          </w:tcPr>
          <w:p w:rsidR="00F15AD1" w:rsidRPr="00BD583D" w:rsidRDefault="00F15AD1" w:rsidP="00C8351E">
            <w:pPr>
              <w:tabs>
                <w:tab w:val="left" w:pos="558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BD583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优惠券</w:t>
            </w:r>
          </w:p>
        </w:tc>
        <w:tc>
          <w:tcPr>
            <w:tcW w:w="7371" w:type="dxa"/>
          </w:tcPr>
          <w:p w:rsidR="00F15AD1" w:rsidRPr="00BD583D" w:rsidRDefault="00A02452" w:rsidP="00A02452">
            <w:pPr>
              <w:tabs>
                <w:tab w:val="left" w:pos="5585"/>
              </w:tabs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公司为了促销，</w:t>
            </w:r>
            <w:r w:rsidR="007A2DB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制定促销活动规则并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发放优惠券，客户</w:t>
            </w:r>
            <w:r w:rsidR="00F15AD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使用</w:t>
            </w:r>
            <w:r w:rsidR="00F27977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领用到的</w:t>
            </w:r>
            <w:r w:rsidR="00F15AD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优惠券</w:t>
            </w:r>
            <w:r w:rsidR="00BD3D0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，享受优惠</w:t>
            </w:r>
          </w:p>
        </w:tc>
      </w:tr>
      <w:tr w:rsidR="00005ED0" w:rsidRPr="00BD583D" w:rsidTr="00C8351E">
        <w:trPr>
          <w:trHeight w:val="548"/>
        </w:trPr>
        <w:tc>
          <w:tcPr>
            <w:tcW w:w="1843" w:type="dxa"/>
          </w:tcPr>
          <w:p w:rsidR="00005ED0" w:rsidRPr="00BD583D" w:rsidRDefault="00005ED0" w:rsidP="00C8351E">
            <w:pPr>
              <w:tabs>
                <w:tab w:val="left" w:pos="5585"/>
              </w:tabs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</w:t>
            </w:r>
            <w:r w:rsidR="007A3360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（券）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代码</w:t>
            </w:r>
          </w:p>
        </w:tc>
        <w:tc>
          <w:tcPr>
            <w:tcW w:w="7371" w:type="dxa"/>
          </w:tcPr>
          <w:p w:rsidR="00005ED0" w:rsidRDefault="00005ED0" w:rsidP="00A02452">
            <w:pPr>
              <w:tabs>
                <w:tab w:val="left" w:pos="5585"/>
              </w:tabs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优惠券标识</w:t>
            </w:r>
            <w:r w:rsidR="00736E81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，长度最长10位，包含数字和字母（不涉及大小写）</w:t>
            </w:r>
          </w:p>
        </w:tc>
      </w:tr>
      <w:tr w:rsidR="00005ED0" w:rsidRPr="00BD583D" w:rsidTr="00C8351E">
        <w:trPr>
          <w:trHeight w:val="548"/>
        </w:trPr>
        <w:tc>
          <w:tcPr>
            <w:tcW w:w="1843" w:type="dxa"/>
          </w:tcPr>
          <w:p w:rsidR="00005ED0" w:rsidRDefault="00005ED0" w:rsidP="00C8351E">
            <w:pPr>
              <w:tabs>
                <w:tab w:val="left" w:pos="5585"/>
              </w:tabs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优惠策略</w:t>
            </w:r>
          </w:p>
        </w:tc>
        <w:tc>
          <w:tcPr>
            <w:tcW w:w="7371" w:type="dxa"/>
          </w:tcPr>
          <w:p w:rsidR="00005ED0" w:rsidRDefault="00D00B57" w:rsidP="00A02452">
            <w:pPr>
              <w:tabs>
                <w:tab w:val="left" w:pos="5585"/>
              </w:tabs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优惠活动规则</w:t>
            </w:r>
          </w:p>
        </w:tc>
      </w:tr>
    </w:tbl>
    <w:p w:rsidR="00F15AD1" w:rsidRPr="002535B9" w:rsidRDefault="00F15AD1" w:rsidP="004A7B83">
      <w:pPr>
        <w:tabs>
          <w:tab w:val="left" w:pos="5585"/>
        </w:tabs>
        <w:rPr>
          <w:lang w:eastAsia="zh-CN"/>
        </w:rPr>
        <w:sectPr w:rsidR="00F15AD1" w:rsidRPr="002535B9" w:rsidSect="00B95472">
          <w:footerReference w:type="default" r:id="rId11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F15AD1" w:rsidRPr="00BA03F8" w:rsidRDefault="00F15AD1" w:rsidP="00DC7C6D">
      <w:pPr>
        <w:pStyle w:val="1"/>
        <w:spacing w:line="360" w:lineRule="auto"/>
      </w:pPr>
      <w:bookmarkStart w:id="2539" w:name="_Toc346655202"/>
      <w:bookmarkStart w:id="2540" w:name="_Toc336633319"/>
      <w:bookmarkStart w:id="2541" w:name="_Toc330992329"/>
      <w:bookmarkStart w:id="2542" w:name="_Toc253139477"/>
      <w:bookmarkStart w:id="2543" w:name="_Toc253141882"/>
      <w:bookmarkStart w:id="2544" w:name="_Toc253142945"/>
      <w:bookmarkStart w:id="2545" w:name="_Toc253143556"/>
      <w:bookmarkStart w:id="2546" w:name="_Toc253144861"/>
      <w:bookmarkStart w:id="2547" w:name="_Toc253387093"/>
      <w:bookmarkStart w:id="2548" w:name="_Toc253735294"/>
      <w:r>
        <w:rPr>
          <w:rFonts w:hint="eastAsia"/>
        </w:rPr>
        <w:lastRenderedPageBreak/>
        <w:t>业务需求</w:t>
      </w:r>
      <w:bookmarkEnd w:id="2539"/>
    </w:p>
    <w:p w:rsidR="00CA2CCD" w:rsidRDefault="00CA2CCD" w:rsidP="00DC7C6D">
      <w:pPr>
        <w:pStyle w:val="2"/>
        <w:numPr>
          <w:ilvl w:val="0"/>
          <w:numId w:val="18"/>
        </w:numPr>
        <w:spacing w:line="360" w:lineRule="auto"/>
      </w:pPr>
      <w:bookmarkStart w:id="2549" w:name="_Toc346655203"/>
      <w:r>
        <w:rPr>
          <w:rFonts w:hint="eastAsia"/>
        </w:rPr>
        <w:t>业务需求概述</w:t>
      </w:r>
      <w:bookmarkEnd w:id="2549"/>
    </w:p>
    <w:p w:rsidR="005A711D" w:rsidRDefault="005A711D" w:rsidP="00902404">
      <w:pPr>
        <w:spacing w:line="276" w:lineRule="auto"/>
        <w:ind w:firstLine="420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DF649C">
        <w:rPr>
          <w:rFonts w:ascii="微软雅黑" w:eastAsia="微软雅黑" w:hAnsi="微软雅黑" w:hint="eastAsia"/>
          <w:sz w:val="21"/>
          <w:szCs w:val="21"/>
          <w:lang w:eastAsia="zh-CN"/>
        </w:rPr>
        <w:t>满足</w:t>
      </w:r>
      <w:r w:rsidRPr="00DF649C">
        <w:rPr>
          <w:rFonts w:ascii="微软雅黑" w:eastAsia="微软雅黑" w:hAnsi="微软雅黑" w:hint="eastAsia"/>
          <w:sz w:val="21"/>
          <w:szCs w:val="21"/>
          <w:lang w:val="en-US" w:eastAsia="zh-CN"/>
        </w:rPr>
        <w:t>机票</w:t>
      </w:r>
      <w:r w:rsidRPr="00DF649C">
        <w:rPr>
          <w:rFonts w:ascii="微软雅黑" w:eastAsia="微软雅黑" w:hAnsi="微软雅黑"/>
          <w:sz w:val="21"/>
          <w:szCs w:val="21"/>
          <w:lang w:val="en-US" w:eastAsia="zh-CN"/>
        </w:rPr>
        <w:t>(BSP</w:t>
      </w:r>
      <w:r w:rsidRPr="00DF649C">
        <w:rPr>
          <w:rFonts w:ascii="微软雅黑" w:eastAsia="微软雅黑" w:hAnsi="微软雅黑" w:hint="eastAsia"/>
          <w:sz w:val="21"/>
          <w:szCs w:val="21"/>
          <w:lang w:val="en-US" w:eastAsia="zh-CN"/>
        </w:rPr>
        <w:t>、</w:t>
      </w:r>
      <w:r w:rsidRPr="00DF649C">
        <w:rPr>
          <w:rFonts w:ascii="微软雅黑" w:eastAsia="微软雅黑" w:hAnsi="微软雅黑"/>
          <w:sz w:val="21"/>
          <w:szCs w:val="21"/>
          <w:lang w:val="en-US" w:eastAsia="zh-CN"/>
        </w:rPr>
        <w:t>B2B</w:t>
      </w:r>
      <w:r w:rsidRPr="00DF649C">
        <w:rPr>
          <w:rFonts w:ascii="微软雅黑" w:eastAsia="微软雅黑" w:hAnsi="微软雅黑" w:hint="eastAsia"/>
          <w:sz w:val="21"/>
          <w:szCs w:val="21"/>
          <w:lang w:val="en-US" w:eastAsia="zh-CN"/>
        </w:rPr>
        <w:t>、</w:t>
      </w:r>
      <w:r w:rsidRPr="00DF649C">
        <w:rPr>
          <w:rFonts w:ascii="微软雅黑" w:eastAsia="微软雅黑" w:hAnsi="微软雅黑"/>
          <w:sz w:val="21"/>
          <w:szCs w:val="21"/>
          <w:lang w:val="en-US" w:eastAsia="zh-CN"/>
        </w:rPr>
        <w:t>B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DF649C">
          <w:rPr>
            <w:rFonts w:ascii="微软雅黑" w:eastAsia="微软雅黑" w:hAnsi="微软雅黑"/>
            <w:sz w:val="21"/>
            <w:szCs w:val="21"/>
            <w:lang w:val="en-US" w:eastAsia="zh-CN"/>
          </w:rPr>
          <w:t>2C</w:t>
        </w:r>
      </w:smartTag>
      <w:r w:rsidRPr="00DF649C">
        <w:rPr>
          <w:rFonts w:ascii="微软雅黑" w:eastAsia="微软雅黑" w:hAnsi="微软雅黑"/>
          <w:sz w:val="21"/>
          <w:szCs w:val="21"/>
          <w:lang w:val="en-US" w:eastAsia="zh-CN"/>
        </w:rPr>
        <w:t>)</w:t>
      </w:r>
      <w:r w:rsidRPr="00DF649C">
        <w:rPr>
          <w:rFonts w:ascii="微软雅黑" w:eastAsia="微软雅黑" w:hAnsi="微软雅黑" w:hint="eastAsia"/>
          <w:sz w:val="21"/>
          <w:szCs w:val="21"/>
          <w:lang w:val="en-US" w:eastAsia="zh-CN"/>
        </w:rPr>
        <w:t>、酒店</w:t>
      </w:r>
      <w:r w:rsidRPr="00DF649C">
        <w:rPr>
          <w:rFonts w:ascii="微软雅黑" w:eastAsia="微软雅黑" w:hAnsi="微软雅黑"/>
          <w:sz w:val="21"/>
          <w:szCs w:val="21"/>
          <w:lang w:val="en-US" w:eastAsia="zh-CN"/>
        </w:rPr>
        <w:t>(</w:t>
      </w:r>
      <w:r w:rsidRPr="00DF649C">
        <w:rPr>
          <w:rFonts w:ascii="微软雅黑" w:eastAsia="微软雅黑" w:hAnsi="微软雅黑" w:hint="eastAsia"/>
          <w:sz w:val="21"/>
          <w:szCs w:val="21"/>
          <w:lang w:val="en-US" w:eastAsia="zh-CN"/>
        </w:rPr>
        <w:t>预付房款</w:t>
      </w:r>
      <w:r w:rsidRPr="00DF649C">
        <w:rPr>
          <w:rFonts w:ascii="微软雅黑" w:eastAsia="微软雅黑" w:hAnsi="微软雅黑"/>
          <w:sz w:val="21"/>
          <w:szCs w:val="21"/>
          <w:lang w:val="en-US" w:eastAsia="zh-CN"/>
        </w:rPr>
        <w:t>)</w:t>
      </w: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、旅游度假、外文网站、团购、市场优惠活动策略管理、支持立减</w:t>
      </w:r>
      <w:r w:rsidRPr="00DF649C">
        <w:rPr>
          <w:rFonts w:ascii="微软雅黑" w:eastAsia="微软雅黑" w:hAnsi="微软雅黑" w:hint="eastAsia"/>
          <w:sz w:val="21"/>
          <w:szCs w:val="21"/>
          <w:lang w:val="en-US" w:eastAsia="zh-CN"/>
        </w:rPr>
        <w:t>优惠方式，管理优惠策略录入</w:t>
      </w:r>
      <w:r w:rsidRPr="00DF649C">
        <w:rPr>
          <w:rFonts w:ascii="微软雅黑" w:eastAsia="微软雅黑" w:hAnsi="微软雅黑"/>
          <w:sz w:val="21"/>
          <w:szCs w:val="21"/>
          <w:lang w:val="en-US" w:eastAsia="zh-CN"/>
        </w:rPr>
        <w:t>/</w:t>
      </w:r>
      <w:r w:rsidRPr="00DF649C">
        <w:rPr>
          <w:rFonts w:ascii="微软雅黑" w:eastAsia="微软雅黑" w:hAnsi="微软雅黑" w:hint="eastAsia"/>
          <w:sz w:val="21"/>
          <w:szCs w:val="21"/>
          <w:lang w:val="en-US" w:eastAsia="zh-CN"/>
        </w:rPr>
        <w:t>生效、优惠代码生成、发放、验证</w:t>
      </w:r>
      <w:r w:rsidR="006E10B8">
        <w:rPr>
          <w:rFonts w:ascii="微软雅黑" w:eastAsia="微软雅黑" w:hAnsi="微软雅黑" w:hint="eastAsia"/>
          <w:sz w:val="21"/>
          <w:szCs w:val="21"/>
          <w:lang w:val="en-US" w:eastAsia="zh-CN"/>
        </w:rPr>
        <w:t>、使用</w:t>
      </w:r>
      <w:r w:rsidRPr="00DF649C">
        <w:rPr>
          <w:rFonts w:ascii="微软雅黑" w:eastAsia="微软雅黑" w:hAnsi="微软雅黑" w:hint="eastAsia"/>
          <w:sz w:val="21"/>
          <w:szCs w:val="21"/>
          <w:lang w:val="en-US" w:eastAsia="zh-CN"/>
        </w:rPr>
        <w:t>等整个生命周期管理。</w:t>
      </w:r>
    </w:p>
    <w:p w:rsidR="00C3082E" w:rsidRPr="00C3082E" w:rsidRDefault="00C3082E" w:rsidP="00C3082E">
      <w:pPr>
        <w:rPr>
          <w:lang w:val="en-US" w:eastAsia="zh-CN"/>
        </w:rPr>
      </w:pPr>
    </w:p>
    <w:p w:rsidR="00431E31" w:rsidRDefault="00CA2CCD" w:rsidP="00D30CD1">
      <w:pPr>
        <w:pStyle w:val="2"/>
        <w:numPr>
          <w:ilvl w:val="0"/>
          <w:numId w:val="18"/>
        </w:numPr>
      </w:pPr>
      <w:bookmarkStart w:id="2550" w:name="_Toc346655204"/>
      <w:r>
        <w:rPr>
          <w:rFonts w:hint="eastAsia"/>
        </w:rPr>
        <w:t>业务流程</w:t>
      </w:r>
      <w:bookmarkEnd w:id="2550"/>
    </w:p>
    <w:p w:rsidR="005B14DC" w:rsidRPr="005B14DC" w:rsidRDefault="00134FCF" w:rsidP="0089349F">
      <w:r>
        <w:rPr>
          <w:noProof/>
          <w:lang w:val="en-US" w:eastAsia="zh-CN"/>
        </w:rPr>
        <w:drawing>
          <wp:inline distT="0" distB="0" distL="0" distR="0">
            <wp:extent cx="5486400" cy="49974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51" w:name="_GoBack"/>
      <w:bookmarkEnd w:id="2551"/>
    </w:p>
    <w:p w:rsidR="00431E31" w:rsidRDefault="003A0A3C" w:rsidP="003A0A3C">
      <w:pPr>
        <w:pStyle w:val="af5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- </w:t>
      </w:r>
      <w:r w:rsidR="00296CAE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>- \* ARABIC</w:instrText>
      </w:r>
      <w:r>
        <w:rPr>
          <w:lang w:eastAsia="zh-CN"/>
        </w:rPr>
        <w:instrText xml:space="preserve"> </w:instrText>
      </w:r>
      <w:r w:rsidR="00296CAE">
        <w:fldChar w:fldCharType="separate"/>
      </w:r>
      <w:r w:rsidR="005C3BBC">
        <w:rPr>
          <w:noProof/>
          <w:lang w:eastAsia="zh-CN"/>
        </w:rPr>
        <w:t>1</w:t>
      </w:r>
      <w:r w:rsidR="00296CAE">
        <w:fldChar w:fldCharType="end"/>
      </w:r>
      <w:r w:rsidR="005B23B6">
        <w:rPr>
          <w:rFonts w:hint="eastAsia"/>
          <w:lang w:eastAsia="zh-CN"/>
        </w:rPr>
        <w:t>优惠策略</w:t>
      </w:r>
      <w:r>
        <w:rPr>
          <w:rFonts w:hint="eastAsia"/>
          <w:lang w:eastAsia="zh-CN"/>
        </w:rPr>
        <w:t>管理业务流程</w:t>
      </w:r>
    </w:p>
    <w:p w:rsidR="003E4AC4" w:rsidRDefault="003E4AC4" w:rsidP="003E4AC4">
      <w:pPr>
        <w:rPr>
          <w:lang w:eastAsia="zh-CN"/>
        </w:rPr>
      </w:pPr>
    </w:p>
    <w:p w:rsidR="003A0A3C" w:rsidRDefault="00134FCF" w:rsidP="003A0A3C">
      <w:pPr>
        <w:keepNext/>
        <w:rPr>
          <w:lang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486400" cy="42849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C4" w:rsidRPr="00BA700F" w:rsidRDefault="003A0A3C" w:rsidP="001C731E">
      <w:pPr>
        <w:pStyle w:val="af5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- </w:t>
      </w:r>
      <w:r w:rsidR="00296CAE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>- \* ARABIC</w:instrText>
      </w:r>
      <w:r>
        <w:rPr>
          <w:lang w:eastAsia="zh-CN"/>
        </w:rPr>
        <w:instrText xml:space="preserve"> </w:instrText>
      </w:r>
      <w:r w:rsidR="00296CAE">
        <w:fldChar w:fldCharType="separate"/>
      </w:r>
      <w:r w:rsidR="005C3BBC">
        <w:rPr>
          <w:noProof/>
          <w:lang w:eastAsia="zh-CN"/>
        </w:rPr>
        <w:t>2</w:t>
      </w:r>
      <w:r w:rsidR="00296CAE">
        <w:fldChar w:fldCharType="end"/>
      </w:r>
      <w:r>
        <w:rPr>
          <w:rFonts w:hint="eastAsia"/>
          <w:lang w:eastAsia="zh-CN"/>
        </w:rPr>
        <w:t>优惠代码使用</w:t>
      </w:r>
      <w:r w:rsidR="002E5D04">
        <w:rPr>
          <w:rFonts w:hint="eastAsia"/>
          <w:lang w:eastAsia="zh-CN"/>
        </w:rPr>
        <w:t>业务</w:t>
      </w:r>
      <w:r>
        <w:rPr>
          <w:rFonts w:hint="eastAsia"/>
          <w:lang w:eastAsia="zh-CN"/>
        </w:rPr>
        <w:t>流程</w:t>
      </w:r>
    </w:p>
    <w:p w:rsidR="00F15AD1" w:rsidRPr="002642F2" w:rsidRDefault="00F15AD1" w:rsidP="002642F2">
      <w:pPr>
        <w:rPr>
          <w:lang w:eastAsia="zh-CN"/>
        </w:rPr>
      </w:pPr>
    </w:p>
    <w:p w:rsidR="00F15AD1" w:rsidRPr="00E9504E" w:rsidRDefault="00F15AD1" w:rsidP="00EB2D91">
      <w:pPr>
        <w:pStyle w:val="2"/>
        <w:numPr>
          <w:ilvl w:val="0"/>
          <w:numId w:val="18"/>
        </w:numPr>
      </w:pPr>
      <w:bookmarkStart w:id="2552" w:name="_Toc346655205"/>
      <w:r w:rsidRPr="00E9504E">
        <w:rPr>
          <w:rFonts w:hint="eastAsia"/>
        </w:rPr>
        <w:t>业务流程说明</w:t>
      </w:r>
      <w:bookmarkEnd w:id="2552"/>
    </w:p>
    <w:p w:rsidR="00F15AD1" w:rsidRDefault="00F15AD1" w:rsidP="001A2334">
      <w:pPr>
        <w:pStyle w:val="a9"/>
        <w:numPr>
          <w:ilvl w:val="0"/>
          <w:numId w:val="8"/>
        </w:numPr>
        <w:spacing w:line="276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A83871">
        <w:rPr>
          <w:rFonts w:ascii="微软雅黑" w:eastAsia="微软雅黑" w:hAnsi="微软雅黑" w:hint="eastAsia"/>
          <w:sz w:val="21"/>
          <w:szCs w:val="21"/>
          <w:lang w:val="en-US" w:eastAsia="zh-CN"/>
        </w:rPr>
        <w:t>各业务促销制定人员给出策略，录入优惠券</w:t>
      </w: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平台；</w:t>
      </w:r>
    </w:p>
    <w:p w:rsidR="00BC0A5B" w:rsidRPr="0090706F" w:rsidRDefault="00EC2E93" w:rsidP="00770F30">
      <w:pPr>
        <w:pStyle w:val="a9"/>
        <w:numPr>
          <w:ilvl w:val="0"/>
          <w:numId w:val="8"/>
        </w:numPr>
        <w:spacing w:line="276" w:lineRule="auto"/>
        <w:rPr>
          <w:rFonts w:ascii="微软雅黑" w:eastAsia="微软雅黑" w:hAnsi="微软雅黑"/>
          <w:sz w:val="21"/>
          <w:szCs w:val="21"/>
          <w:highlight w:val="yellow"/>
          <w:lang w:val="en-US" w:eastAsia="zh-CN"/>
        </w:rPr>
      </w:pPr>
      <w:r w:rsidRPr="0090706F">
        <w:rPr>
          <w:rFonts w:ascii="微软雅黑" w:eastAsia="微软雅黑" w:hAnsi="微软雅黑" w:hint="eastAsia"/>
          <w:sz w:val="21"/>
          <w:szCs w:val="21"/>
          <w:highlight w:val="yellow"/>
          <w:lang w:val="en-US" w:eastAsia="zh-CN"/>
        </w:rPr>
        <w:t>各业务促销指定人员</w:t>
      </w:r>
      <w:r w:rsidR="00154367" w:rsidRPr="0090706F">
        <w:rPr>
          <w:rFonts w:ascii="微软雅黑" w:eastAsia="微软雅黑" w:hAnsi="微软雅黑" w:hint="eastAsia"/>
          <w:sz w:val="21"/>
          <w:szCs w:val="21"/>
          <w:highlight w:val="yellow"/>
          <w:lang w:val="en-US" w:eastAsia="zh-CN"/>
        </w:rPr>
        <w:t>在业务平台录入该优惠活动详细信息；</w:t>
      </w:r>
    </w:p>
    <w:p w:rsidR="00B329D3" w:rsidRDefault="00B329D3" w:rsidP="001A2334">
      <w:pPr>
        <w:pStyle w:val="a9"/>
        <w:numPr>
          <w:ilvl w:val="0"/>
          <w:numId w:val="8"/>
        </w:numPr>
        <w:spacing w:line="276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业务人员生成代码；</w:t>
      </w:r>
    </w:p>
    <w:p w:rsidR="00B329D3" w:rsidRPr="00A83871" w:rsidRDefault="00B329D3" w:rsidP="001A2334">
      <w:pPr>
        <w:pStyle w:val="a9"/>
        <w:numPr>
          <w:ilvl w:val="0"/>
          <w:numId w:val="8"/>
        </w:numPr>
        <w:spacing w:line="276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业务人员下载代码</w:t>
      </w:r>
      <w:r w:rsidR="00C25E5F">
        <w:rPr>
          <w:rFonts w:ascii="微软雅黑" w:eastAsia="微软雅黑" w:hAnsi="微软雅黑" w:hint="eastAsia"/>
          <w:sz w:val="21"/>
          <w:szCs w:val="21"/>
          <w:lang w:val="en-US" w:eastAsia="zh-CN"/>
        </w:rPr>
        <w:t>；</w:t>
      </w:r>
    </w:p>
    <w:p w:rsidR="00F15AD1" w:rsidRDefault="00F15AD1" w:rsidP="00FB0EF5">
      <w:pPr>
        <w:pStyle w:val="a9"/>
        <w:numPr>
          <w:ilvl w:val="0"/>
          <w:numId w:val="8"/>
        </w:numPr>
        <w:spacing w:line="276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优惠代码在</w:t>
      </w:r>
      <w:r w:rsidRPr="00A83871">
        <w:rPr>
          <w:rFonts w:ascii="微软雅黑" w:eastAsia="微软雅黑" w:hAnsi="微软雅黑" w:hint="eastAsia"/>
          <w:sz w:val="21"/>
          <w:szCs w:val="21"/>
          <w:lang w:val="en-US" w:eastAsia="zh-CN"/>
        </w:rPr>
        <w:t>活动页面直接刊登，</w:t>
      </w: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客户下载；</w:t>
      </w:r>
    </w:p>
    <w:p w:rsidR="00F15AD1" w:rsidRPr="004F27FB" w:rsidRDefault="00F15AD1" w:rsidP="001A2334">
      <w:pPr>
        <w:pStyle w:val="a9"/>
        <w:numPr>
          <w:ilvl w:val="0"/>
          <w:numId w:val="8"/>
        </w:numPr>
        <w:spacing w:line="276" w:lineRule="auto"/>
        <w:rPr>
          <w:rFonts w:ascii="宋体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客户</w:t>
      </w:r>
      <w:r w:rsidRPr="00A83871">
        <w:rPr>
          <w:rFonts w:ascii="微软雅黑" w:eastAsia="微软雅黑" w:hAnsi="微软雅黑" w:hint="eastAsia"/>
          <w:sz w:val="21"/>
          <w:szCs w:val="21"/>
          <w:lang w:val="en-US" w:eastAsia="zh-CN"/>
        </w:rPr>
        <w:t>填入</w:t>
      </w:r>
      <w:r w:rsidR="009B28BF">
        <w:rPr>
          <w:rFonts w:ascii="微软雅黑" w:eastAsia="微软雅黑" w:hAnsi="微软雅黑" w:hint="eastAsia"/>
          <w:sz w:val="21"/>
          <w:szCs w:val="21"/>
          <w:lang w:val="en-US" w:eastAsia="zh-CN"/>
        </w:rPr>
        <w:t>一个</w:t>
      </w:r>
      <w:r w:rsidRPr="00A83871">
        <w:rPr>
          <w:rFonts w:ascii="微软雅黑" w:eastAsia="微软雅黑" w:hAnsi="微软雅黑" w:hint="eastAsia"/>
          <w:sz w:val="21"/>
          <w:szCs w:val="21"/>
          <w:lang w:val="en-US" w:eastAsia="zh-CN"/>
        </w:rPr>
        <w:t>之前获得的优惠代码</w:t>
      </w:r>
      <w:r w:rsidR="009B28BF">
        <w:rPr>
          <w:rFonts w:ascii="微软雅黑" w:eastAsia="微软雅黑" w:hAnsi="微软雅黑" w:hint="eastAsia"/>
          <w:sz w:val="21"/>
          <w:szCs w:val="21"/>
          <w:lang w:val="en-US" w:eastAsia="zh-CN"/>
        </w:rPr>
        <w:t>（公共优惠代码）</w:t>
      </w:r>
      <w:r w:rsidRPr="00A83871">
        <w:rPr>
          <w:rFonts w:ascii="微软雅黑" w:eastAsia="微软雅黑" w:hAnsi="微软雅黑" w:hint="eastAsia"/>
          <w:sz w:val="21"/>
          <w:szCs w:val="21"/>
          <w:lang w:val="en-US" w:eastAsia="zh-CN"/>
        </w:rPr>
        <w:t>，</w:t>
      </w: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传给优惠券平台；</w:t>
      </w:r>
    </w:p>
    <w:p w:rsidR="00F15AD1" w:rsidRPr="00C20951" w:rsidRDefault="00F15AD1" w:rsidP="001A2334">
      <w:pPr>
        <w:pStyle w:val="a9"/>
        <w:numPr>
          <w:ilvl w:val="0"/>
          <w:numId w:val="8"/>
        </w:numPr>
        <w:spacing w:line="276" w:lineRule="auto"/>
        <w:rPr>
          <w:rFonts w:ascii="宋体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优惠券平台收到请求后验证优惠代码，然后返回验证结果和对应优惠券策略规则到各业务系统；</w:t>
      </w:r>
    </w:p>
    <w:p w:rsidR="00F15AD1" w:rsidRPr="001503AF" w:rsidRDefault="00F15AD1" w:rsidP="001A2334">
      <w:pPr>
        <w:pStyle w:val="a9"/>
        <w:numPr>
          <w:ilvl w:val="0"/>
          <w:numId w:val="8"/>
        </w:numPr>
        <w:spacing w:line="276" w:lineRule="auto"/>
        <w:rPr>
          <w:rFonts w:ascii="宋体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各业务系比对收到的优惠策略和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订单中的信息，若匹配，那么显示优惠信息；</w:t>
      </w:r>
    </w:p>
    <w:p w:rsidR="00F15AD1" w:rsidRPr="001503AF" w:rsidRDefault="00F15AD1" w:rsidP="001A2334">
      <w:pPr>
        <w:pStyle w:val="a9"/>
        <w:numPr>
          <w:ilvl w:val="0"/>
          <w:numId w:val="8"/>
        </w:numPr>
        <w:spacing w:line="276" w:lineRule="auto"/>
        <w:rPr>
          <w:rFonts w:ascii="宋体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客户</w:t>
      </w:r>
      <w:r w:rsidR="00A10244">
        <w:rPr>
          <w:rFonts w:ascii="微软雅黑" w:eastAsia="微软雅黑" w:hAnsi="微软雅黑" w:hint="eastAsia"/>
          <w:sz w:val="21"/>
          <w:szCs w:val="21"/>
          <w:lang w:val="en-US" w:eastAsia="zh-CN"/>
        </w:rPr>
        <w:t>完成预定后</w:t>
      </w: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，业务系统向优惠券平台发起验证优惠代码状态更新和库存增加请求，请求中包括</w:t>
      </w:r>
      <w:r w:rsidR="00373286">
        <w:rPr>
          <w:rFonts w:ascii="微软雅黑" w:eastAsia="微软雅黑" w:hAnsi="微软雅黑" w:hint="eastAsia"/>
          <w:sz w:val="21"/>
          <w:szCs w:val="21"/>
          <w:lang w:val="en-US" w:eastAsia="zh-CN"/>
        </w:rPr>
        <w:t>优惠代码，</w:t>
      </w: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优惠金额，原价金额，优惠券平台执行验证和处理并返回结果给业务系统；</w:t>
      </w:r>
    </w:p>
    <w:p w:rsidR="00F15AD1" w:rsidRPr="005E5A83" w:rsidRDefault="00F15AD1" w:rsidP="001A2334">
      <w:pPr>
        <w:pStyle w:val="a9"/>
        <w:numPr>
          <w:ilvl w:val="0"/>
          <w:numId w:val="8"/>
        </w:numPr>
        <w:spacing w:line="276" w:lineRule="auto"/>
        <w:rPr>
          <w:rFonts w:ascii="宋体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lastRenderedPageBreak/>
        <w:t>客户取消或修改订单（修改项为优惠策略），业务系统向优惠券平台发起验证优惠代码状态更新和减少库存</w:t>
      </w:r>
      <w:r w:rsidR="00515EDC">
        <w:rPr>
          <w:rFonts w:ascii="微软雅黑" w:eastAsia="微软雅黑" w:hAnsi="微软雅黑" w:hint="eastAsia"/>
          <w:sz w:val="21"/>
          <w:szCs w:val="21"/>
          <w:lang w:val="en-US" w:eastAsia="zh-CN"/>
        </w:rPr>
        <w:t>请求</w:t>
      </w: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，优惠券平台执行验证和处理并返回结果给业务系统；</w:t>
      </w:r>
    </w:p>
    <w:p w:rsidR="00F15AD1" w:rsidRPr="00D01BD7" w:rsidRDefault="00F15AD1" w:rsidP="001A2334">
      <w:pPr>
        <w:pStyle w:val="a9"/>
        <w:numPr>
          <w:ilvl w:val="0"/>
          <w:numId w:val="8"/>
        </w:numPr>
        <w:spacing w:line="276" w:lineRule="auto"/>
        <w:rPr>
          <w:rFonts w:ascii="宋体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财务结算人员统计优惠代码使用情况。</w:t>
      </w:r>
    </w:p>
    <w:p w:rsidR="00F15AD1" w:rsidRDefault="00F15AD1" w:rsidP="00C60A6C">
      <w:pPr>
        <w:pStyle w:val="1"/>
      </w:pPr>
      <w:bookmarkStart w:id="2553" w:name="_Toc346655206"/>
      <w:r>
        <w:rPr>
          <w:rFonts w:hint="eastAsia"/>
        </w:rPr>
        <w:t>产品生命周期</w:t>
      </w:r>
      <w:bookmarkEnd w:id="2553"/>
    </w:p>
    <w:p w:rsidR="00F15AD1" w:rsidRDefault="00134FCF" w:rsidP="006B2994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4890770" cy="355155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D1" w:rsidRPr="00FC5B42" w:rsidRDefault="00F15AD1" w:rsidP="00FC5B42">
      <w:pPr>
        <w:rPr>
          <w:lang w:eastAsia="zh-CN"/>
        </w:rPr>
      </w:pPr>
    </w:p>
    <w:p w:rsidR="002C5305" w:rsidRDefault="00F15AD1" w:rsidP="00E941F1">
      <w:pPr>
        <w:pStyle w:val="a9"/>
        <w:spacing w:line="276" w:lineRule="auto"/>
        <w:ind w:left="0"/>
        <w:rPr>
          <w:rFonts w:ascii="微软雅黑" w:eastAsia="微软雅黑" w:hAnsi="微软雅黑"/>
          <w:bCs/>
          <w:szCs w:val="21"/>
          <w:lang w:eastAsia="zh-CN"/>
        </w:rPr>
      </w:pPr>
      <w:r w:rsidRPr="006B2994">
        <w:rPr>
          <w:rFonts w:ascii="微软雅黑" w:eastAsia="微软雅黑" w:hAnsi="微软雅黑"/>
          <w:b/>
          <w:bCs/>
          <w:sz w:val="21"/>
          <w:szCs w:val="21"/>
          <w:lang w:val="en-US" w:eastAsia="zh-CN"/>
        </w:rPr>
        <w:t>1.</w:t>
      </w:r>
      <w:r w:rsidRPr="006B2994">
        <w:rPr>
          <w:rFonts w:ascii="微软雅黑" w:eastAsia="微软雅黑" w:hAnsi="微软雅黑" w:cs="宋体" w:hint="eastAsia"/>
          <w:b/>
          <w:bCs/>
          <w:sz w:val="21"/>
          <w:szCs w:val="21"/>
          <w:lang w:val="en-US" w:eastAsia="zh-CN"/>
        </w:rPr>
        <w:t>优惠券策略生成</w:t>
      </w:r>
      <w:r w:rsidRPr="006B2994">
        <w:rPr>
          <w:rFonts w:ascii="微软雅黑" w:eastAsia="微软雅黑" w:hAnsi="微软雅黑"/>
          <w:b/>
          <w:bCs/>
          <w:sz w:val="21"/>
          <w:szCs w:val="21"/>
          <w:lang w:val="en-US" w:eastAsia="zh-CN"/>
        </w:rPr>
        <w:t>/</w:t>
      </w:r>
      <w:r>
        <w:rPr>
          <w:rFonts w:ascii="微软雅黑" w:eastAsia="微软雅黑" w:hAnsi="微软雅黑" w:cs="宋体" w:hint="eastAsia"/>
          <w:b/>
          <w:bCs/>
          <w:sz w:val="21"/>
          <w:szCs w:val="21"/>
          <w:lang w:val="en-US" w:eastAsia="zh-CN"/>
        </w:rPr>
        <w:t>生效</w:t>
      </w:r>
    </w:p>
    <w:p w:rsidR="0019018A" w:rsidRPr="00974E51" w:rsidRDefault="001669F9" w:rsidP="00E941F1">
      <w:pPr>
        <w:pStyle w:val="a9"/>
        <w:spacing w:line="276" w:lineRule="auto"/>
        <w:ind w:left="0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511C20">
        <w:rPr>
          <w:rFonts w:ascii="微软雅黑" w:eastAsia="微软雅黑" w:hAnsi="微软雅黑" w:hint="eastAsia"/>
          <w:bCs/>
          <w:szCs w:val="21"/>
          <w:highlight w:val="yellow"/>
          <w:lang w:eastAsia="zh-CN"/>
        </w:rPr>
        <w:t xml:space="preserve">- </w:t>
      </w:r>
      <w:r w:rsidR="0019018A" w:rsidRPr="00511C20">
        <w:rPr>
          <w:rFonts w:ascii="微软雅黑" w:eastAsia="微软雅黑" w:hAnsi="微软雅黑" w:hint="eastAsia"/>
          <w:bCs/>
          <w:szCs w:val="21"/>
          <w:highlight w:val="yellow"/>
          <w:lang w:eastAsia="zh-CN"/>
        </w:rPr>
        <w:t>各业务营销人员在优惠券平台录入基本策略后，平台跳转对应业务系统优惠策略详细规则录录入页面，完成后，业务系统跳转回优惠券平台</w:t>
      </w:r>
    </w:p>
    <w:p w:rsidR="00F15AD1" w:rsidRPr="006B2994" w:rsidRDefault="00F15AD1" w:rsidP="009210A9">
      <w:pPr>
        <w:pStyle w:val="a9"/>
        <w:spacing w:line="276" w:lineRule="auto"/>
        <w:ind w:left="0"/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6B2994">
        <w:rPr>
          <w:rFonts w:ascii="微软雅黑" w:eastAsia="微软雅黑" w:hAnsi="微软雅黑"/>
          <w:b/>
          <w:bCs/>
          <w:sz w:val="21"/>
          <w:szCs w:val="21"/>
          <w:lang w:val="en-US" w:eastAsia="zh-CN"/>
        </w:rPr>
        <w:t>2.</w:t>
      </w:r>
      <w:r w:rsidRPr="006B2994">
        <w:rPr>
          <w:rFonts w:ascii="微软雅黑" w:eastAsia="微软雅黑" w:hAnsi="微软雅黑" w:cs="宋体" w:hint="eastAsia"/>
          <w:b/>
          <w:bCs/>
          <w:sz w:val="21"/>
          <w:szCs w:val="21"/>
          <w:lang w:val="en-US" w:eastAsia="zh-CN"/>
        </w:rPr>
        <w:t>优惠券代码生成</w:t>
      </w:r>
    </w:p>
    <w:p w:rsidR="00F15AD1" w:rsidRPr="006B2994" w:rsidRDefault="00F15AD1" w:rsidP="006B2994">
      <w:pPr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6B2994">
        <w:rPr>
          <w:rFonts w:ascii="微软雅黑" w:eastAsia="微软雅黑" w:hAnsi="微软雅黑"/>
          <w:sz w:val="21"/>
          <w:szCs w:val="21"/>
          <w:lang w:val="en-US" w:eastAsia="zh-CN"/>
        </w:rPr>
        <w:t>--</w:t>
      </w:r>
      <w:r w:rsidRPr="006B2994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平台或后台人员根据优惠券策略生成优惠代码，优惠代码长度考虑</w:t>
      </w:r>
      <w:r>
        <w:rPr>
          <w:rFonts w:ascii="微软雅黑" w:eastAsia="微软雅黑" w:hAnsi="微软雅黑"/>
          <w:sz w:val="21"/>
          <w:szCs w:val="21"/>
          <w:lang w:val="en-US" w:eastAsia="zh-CN"/>
        </w:rPr>
        <w:t>10</w:t>
      </w:r>
      <w:r w:rsidRPr="006B2994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位长，包含数字和字母</w:t>
      </w: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（不区分大小写），</w:t>
      </w:r>
      <w:r w:rsidR="00090232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生成成功后</w:t>
      </w: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优惠代码状态为“已生成”；</w:t>
      </w:r>
    </w:p>
    <w:p w:rsidR="00F15AD1" w:rsidRPr="006B2994" w:rsidRDefault="00F15AD1" w:rsidP="006B2994">
      <w:pPr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6B2994">
        <w:rPr>
          <w:rFonts w:ascii="微软雅黑" w:eastAsia="微软雅黑" w:hAnsi="微软雅黑"/>
          <w:b/>
          <w:bCs/>
          <w:sz w:val="21"/>
          <w:szCs w:val="21"/>
          <w:lang w:val="en-US" w:eastAsia="zh-CN"/>
        </w:rPr>
        <w:t>3.</w:t>
      </w:r>
      <w:r w:rsidRPr="006B2994">
        <w:rPr>
          <w:rFonts w:ascii="微软雅黑" w:eastAsia="微软雅黑" w:hAnsi="微软雅黑" w:cs="宋体" w:hint="eastAsia"/>
          <w:b/>
          <w:bCs/>
          <w:sz w:val="21"/>
          <w:szCs w:val="21"/>
          <w:lang w:val="en-US" w:eastAsia="zh-CN"/>
        </w:rPr>
        <w:t>优惠券代码领用</w:t>
      </w:r>
    </w:p>
    <w:p w:rsidR="007C2D4F" w:rsidRDefault="00F15AD1" w:rsidP="007C2D4F">
      <w:pPr>
        <w:rPr>
          <w:rFonts w:ascii="微软雅黑" w:eastAsia="微软雅黑" w:hAnsi="微软雅黑" w:cs="宋体"/>
          <w:sz w:val="21"/>
          <w:szCs w:val="21"/>
          <w:lang w:val="en-US" w:eastAsia="zh-CN"/>
        </w:rPr>
      </w:pPr>
      <w:r w:rsidRPr="006B2994">
        <w:rPr>
          <w:rFonts w:ascii="微软雅黑" w:eastAsia="微软雅黑" w:hAnsi="微软雅黑"/>
          <w:sz w:val="21"/>
          <w:szCs w:val="21"/>
          <w:lang w:val="en-US" w:eastAsia="zh-CN"/>
        </w:rPr>
        <w:t>--</w:t>
      </w: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各业务线</w:t>
      </w:r>
      <w:r w:rsidR="007C2D4F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人员</w:t>
      </w: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下载</w:t>
      </w:r>
      <w:r w:rsidR="00D4467F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优惠代码</w:t>
      </w:r>
      <w:r w:rsidR="00797C1C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，</w:t>
      </w:r>
      <w:r w:rsidR="007A3360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下载成功后，</w:t>
      </w: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优惠代码状态为“已领用”；</w:t>
      </w:r>
    </w:p>
    <w:p w:rsidR="00F15AD1" w:rsidRPr="006B2994" w:rsidRDefault="00F15AD1" w:rsidP="006B2994">
      <w:pPr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6B2994">
        <w:rPr>
          <w:rFonts w:ascii="微软雅黑" w:eastAsia="微软雅黑" w:hAnsi="微软雅黑"/>
          <w:b/>
          <w:bCs/>
          <w:sz w:val="21"/>
          <w:szCs w:val="21"/>
          <w:lang w:val="en-US" w:eastAsia="zh-CN"/>
        </w:rPr>
        <w:t>4.</w:t>
      </w:r>
      <w:r w:rsidRPr="006B2994">
        <w:rPr>
          <w:rFonts w:ascii="微软雅黑" w:eastAsia="微软雅黑" w:hAnsi="微软雅黑" w:cs="宋体" w:hint="eastAsia"/>
          <w:b/>
          <w:bCs/>
          <w:sz w:val="21"/>
          <w:szCs w:val="21"/>
          <w:lang w:val="en-US" w:eastAsia="zh-CN"/>
        </w:rPr>
        <w:t>优惠券代码验证</w:t>
      </w:r>
    </w:p>
    <w:p w:rsidR="00F15AD1" w:rsidRPr="006B2994" w:rsidRDefault="00F15AD1" w:rsidP="006B2994">
      <w:pPr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6B2994">
        <w:rPr>
          <w:rFonts w:ascii="微软雅黑" w:eastAsia="微软雅黑" w:hAnsi="微软雅黑"/>
          <w:sz w:val="21"/>
          <w:szCs w:val="21"/>
          <w:lang w:val="en-US" w:eastAsia="zh-CN"/>
        </w:rPr>
        <w:t>--</w:t>
      </w:r>
      <w:r w:rsidR="007A3360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客户在业务平台输入优惠代码，业务平台把</w:t>
      </w:r>
      <w:r w:rsidRPr="006B2994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代码发送给优惠券平台验证，验证完成后，返回验证结果</w:t>
      </w:r>
      <w:r w:rsidR="00464C29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和对应优惠策略</w:t>
      </w:r>
      <w:r w:rsidRPr="006B2994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给到业务平台；业务平台</w:t>
      </w:r>
      <w:r w:rsidR="007A3360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进行</w:t>
      </w:r>
      <w:r w:rsidR="00073275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优惠</w:t>
      </w:r>
      <w:r w:rsidR="007A3360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判断计算并</w:t>
      </w:r>
      <w:r w:rsidRPr="006B2994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继续后续处理</w:t>
      </w: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；</w:t>
      </w:r>
    </w:p>
    <w:p w:rsidR="00F15AD1" w:rsidRPr="006B2994" w:rsidRDefault="00F15AD1" w:rsidP="006B2994">
      <w:pPr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6B2994">
        <w:rPr>
          <w:rFonts w:ascii="微软雅黑" w:eastAsia="微软雅黑" w:hAnsi="微软雅黑"/>
          <w:b/>
          <w:bCs/>
          <w:sz w:val="21"/>
          <w:szCs w:val="21"/>
          <w:lang w:val="en-US" w:eastAsia="zh-CN"/>
        </w:rPr>
        <w:lastRenderedPageBreak/>
        <w:t>5.</w:t>
      </w:r>
      <w:r w:rsidRPr="006B2994">
        <w:rPr>
          <w:rFonts w:ascii="微软雅黑" w:eastAsia="微软雅黑" w:hAnsi="微软雅黑" w:cs="宋体" w:hint="eastAsia"/>
          <w:b/>
          <w:bCs/>
          <w:sz w:val="21"/>
          <w:szCs w:val="21"/>
          <w:lang w:val="en-US" w:eastAsia="zh-CN"/>
        </w:rPr>
        <w:t>优惠券代码使用</w:t>
      </w:r>
      <w:r w:rsidRPr="006B2994">
        <w:rPr>
          <w:rFonts w:ascii="微软雅黑" w:eastAsia="微软雅黑" w:hAnsi="微软雅黑"/>
          <w:b/>
          <w:bCs/>
          <w:sz w:val="21"/>
          <w:szCs w:val="21"/>
          <w:lang w:val="en-US" w:eastAsia="zh-CN"/>
        </w:rPr>
        <w:t>/</w:t>
      </w:r>
      <w:r w:rsidRPr="006B2994">
        <w:rPr>
          <w:rFonts w:ascii="微软雅黑" w:eastAsia="微软雅黑" w:hAnsi="微软雅黑" w:cs="宋体" w:hint="eastAsia"/>
          <w:b/>
          <w:bCs/>
          <w:sz w:val="21"/>
          <w:szCs w:val="21"/>
          <w:lang w:val="en-US" w:eastAsia="zh-CN"/>
        </w:rPr>
        <w:t>取消</w:t>
      </w:r>
    </w:p>
    <w:p w:rsidR="00F15AD1" w:rsidRDefault="00F15AD1" w:rsidP="006B2994">
      <w:pPr>
        <w:rPr>
          <w:rFonts w:ascii="微软雅黑" w:eastAsia="微软雅黑" w:hAnsi="微软雅黑" w:cs="宋体"/>
          <w:sz w:val="21"/>
          <w:szCs w:val="21"/>
          <w:lang w:val="en-US" w:eastAsia="zh-CN"/>
        </w:rPr>
      </w:pPr>
      <w:r w:rsidRPr="006B2994">
        <w:rPr>
          <w:rFonts w:ascii="微软雅黑" w:eastAsia="微软雅黑" w:hAnsi="微软雅黑"/>
          <w:sz w:val="21"/>
          <w:szCs w:val="21"/>
          <w:lang w:val="en-US" w:eastAsia="zh-CN"/>
        </w:rPr>
        <w:t>--</w:t>
      </w:r>
      <w:r w:rsidR="00113BC5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客户成功提交订单</w:t>
      </w:r>
      <w:r w:rsidRPr="006B2994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后</w:t>
      </w:r>
      <w:r w:rsidR="00550066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，</w:t>
      </w:r>
      <w:r w:rsidRPr="006B2994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业务平台发送使用</w:t>
      </w:r>
      <w:r w:rsidR="005E2679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请求</w:t>
      </w:r>
      <w:r w:rsidRPr="006B2994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到优惠券平台，</w:t>
      </w:r>
      <w:r w:rsidR="00DD078F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若该代码状态为“已领用”或“未使用“，</w:t>
      </w:r>
      <w:r w:rsidRPr="006B2994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优惠券平台更新优惠券代码使用状态</w:t>
      </w: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，若成功使用，减少库存，若减少后库存为</w:t>
      </w:r>
      <w:r>
        <w:rPr>
          <w:rFonts w:ascii="微软雅黑" w:eastAsia="微软雅黑" w:hAnsi="微软雅黑" w:cs="宋体"/>
          <w:sz w:val="21"/>
          <w:szCs w:val="21"/>
          <w:lang w:val="en-US" w:eastAsia="zh-CN"/>
        </w:rPr>
        <w:t>0</w:t>
      </w: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，那么优惠代码状态为“已使用”</w:t>
      </w:r>
      <w:r w:rsidR="004A2707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；</w:t>
      </w:r>
    </w:p>
    <w:p w:rsidR="00113BC5" w:rsidRPr="00113BC5" w:rsidRDefault="00113BC5" w:rsidP="00113BC5">
      <w:pPr>
        <w:rPr>
          <w:lang w:val="en-US" w:eastAsia="zh-CN"/>
        </w:rPr>
      </w:pP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--客户</w:t>
      </w:r>
      <w:r w:rsidRPr="006B2994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取消订单</w:t>
      </w: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或退款</w:t>
      </w:r>
      <w:r w:rsidRPr="006B2994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，业务平台发送</w:t>
      </w: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取消请求</w:t>
      </w:r>
      <w:r w:rsidRPr="006B2994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到优惠券平台</w:t>
      </w: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，若成功取消，增加库存，若增加后的库存大于</w:t>
      </w:r>
      <w:r>
        <w:rPr>
          <w:rFonts w:ascii="微软雅黑" w:eastAsia="微软雅黑" w:hAnsi="微软雅黑" w:cs="宋体"/>
          <w:sz w:val="21"/>
          <w:szCs w:val="21"/>
          <w:lang w:val="en-US" w:eastAsia="zh-CN"/>
        </w:rPr>
        <w:t>0</w:t>
      </w: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，那么优惠代码状态为“未使用”</w:t>
      </w:r>
      <w:r w:rsidR="00C54886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；</w:t>
      </w:r>
    </w:p>
    <w:p w:rsidR="00F15AD1" w:rsidRPr="006B2994" w:rsidRDefault="00F15AD1" w:rsidP="006B2994">
      <w:pPr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6B2994">
        <w:rPr>
          <w:rFonts w:ascii="微软雅黑" w:eastAsia="微软雅黑" w:hAnsi="微软雅黑"/>
          <w:b/>
          <w:bCs/>
          <w:sz w:val="21"/>
          <w:szCs w:val="21"/>
          <w:lang w:val="en-US" w:eastAsia="zh-CN"/>
        </w:rPr>
        <w:t>6.</w:t>
      </w:r>
      <w:r w:rsidRPr="006B2994">
        <w:rPr>
          <w:rFonts w:ascii="微软雅黑" w:eastAsia="微软雅黑" w:hAnsi="微软雅黑" w:cs="宋体" w:hint="eastAsia"/>
          <w:b/>
          <w:bCs/>
          <w:sz w:val="21"/>
          <w:szCs w:val="21"/>
          <w:lang w:val="en-US" w:eastAsia="zh-CN"/>
        </w:rPr>
        <w:t>优惠券代码失效</w:t>
      </w:r>
    </w:p>
    <w:p w:rsidR="00F15AD1" w:rsidRDefault="00F15AD1" w:rsidP="006B2994">
      <w:pPr>
        <w:rPr>
          <w:rFonts w:ascii="微软雅黑" w:eastAsia="微软雅黑" w:hAnsi="微软雅黑" w:cs="宋体"/>
          <w:sz w:val="21"/>
          <w:szCs w:val="21"/>
          <w:lang w:val="en-US" w:eastAsia="zh-CN"/>
        </w:rPr>
      </w:pPr>
      <w:r w:rsidRPr="006B2994">
        <w:rPr>
          <w:rFonts w:ascii="微软雅黑" w:eastAsia="微软雅黑" w:hAnsi="微软雅黑"/>
          <w:sz w:val="21"/>
          <w:szCs w:val="21"/>
          <w:lang w:val="en-US" w:eastAsia="zh-CN"/>
        </w:rPr>
        <w:t>--</w:t>
      </w:r>
      <w:r w:rsidR="0056586B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优惠券达到有效期或业务</w:t>
      </w:r>
      <w:r w:rsidR="00603E5F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人员失效优惠券代码，那么失效的</w:t>
      </w:r>
      <w:r w:rsidRPr="006B2994"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代码将不能使用</w:t>
      </w:r>
      <w:r>
        <w:rPr>
          <w:rFonts w:ascii="微软雅黑" w:eastAsia="微软雅黑" w:hAnsi="微软雅黑" w:cs="宋体" w:hint="eastAsia"/>
          <w:sz w:val="21"/>
          <w:szCs w:val="21"/>
          <w:lang w:val="en-US" w:eastAsia="zh-CN"/>
        </w:rPr>
        <w:t>，优惠代码状态为“已失效”。</w:t>
      </w:r>
    </w:p>
    <w:p w:rsidR="00F15AD1" w:rsidRPr="005E53AD" w:rsidRDefault="00F15AD1" w:rsidP="006B2994">
      <w:pPr>
        <w:rPr>
          <w:lang w:val="en-US" w:eastAsia="zh-CN"/>
        </w:rPr>
      </w:pPr>
    </w:p>
    <w:p w:rsidR="00F15AD1" w:rsidRDefault="00F15AD1" w:rsidP="00C60A6C">
      <w:pPr>
        <w:pStyle w:val="1"/>
      </w:pPr>
      <w:bookmarkStart w:id="2554" w:name="_Toc346655207"/>
      <w:r>
        <w:rPr>
          <w:rFonts w:hint="eastAsia"/>
        </w:rPr>
        <w:t>产品功能需求</w:t>
      </w:r>
      <w:bookmarkEnd w:id="2554"/>
    </w:p>
    <w:p w:rsidR="005C3BBC" w:rsidRDefault="00F15AD1" w:rsidP="00500A56">
      <w:pPr>
        <w:pStyle w:val="2"/>
      </w:pPr>
      <w:bookmarkStart w:id="2555" w:name="_Toc346655208"/>
      <w:bookmarkEnd w:id="2540"/>
      <w:r w:rsidRPr="00062B56">
        <w:rPr>
          <w:rFonts w:hint="eastAsia"/>
        </w:rPr>
        <w:t>功能</w:t>
      </w:r>
      <w:r w:rsidR="00816C12">
        <w:rPr>
          <w:rFonts w:hint="eastAsia"/>
        </w:rPr>
        <w:t>列表</w:t>
      </w:r>
      <w:bookmarkEnd w:id="2555"/>
    </w:p>
    <w:p w:rsidR="004F068F" w:rsidRDefault="004F068F" w:rsidP="005C3BBC">
      <w:pPr>
        <w:pStyle w:val="af5"/>
        <w:jc w:val="center"/>
        <w:rPr>
          <w:lang w:eastAsia="zh-CN"/>
        </w:rPr>
      </w:pPr>
    </w:p>
    <w:p w:rsidR="006F1483" w:rsidRDefault="006F1483" w:rsidP="006F1483">
      <w:pPr>
        <w:rPr>
          <w:lang w:eastAsia="zh-CN"/>
        </w:rPr>
      </w:pPr>
    </w:p>
    <w:tbl>
      <w:tblPr>
        <w:tblpPr w:leftFromText="180" w:rightFromText="180" w:vertAnchor="text" w:horzAnchor="page" w:tblpX="1154" w:tblpY="118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2552"/>
        <w:gridCol w:w="3118"/>
        <w:gridCol w:w="3652"/>
      </w:tblGrid>
      <w:tr w:rsidR="006F1483" w:rsidRPr="003B7FC6" w:rsidTr="00D648CD">
        <w:tc>
          <w:tcPr>
            <w:tcW w:w="992" w:type="dxa"/>
            <w:shd w:val="clear" w:color="auto" w:fill="C0C0C0"/>
          </w:tcPr>
          <w:p w:rsidR="006F1483" w:rsidRPr="003B7FC6" w:rsidRDefault="006F1483" w:rsidP="00D648CD">
            <w:pPr>
              <w:tabs>
                <w:tab w:val="left" w:pos="1005"/>
              </w:tabs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3B7F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模块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ab/>
            </w:r>
          </w:p>
        </w:tc>
        <w:tc>
          <w:tcPr>
            <w:tcW w:w="2552" w:type="dxa"/>
            <w:shd w:val="clear" w:color="auto" w:fill="C0C0C0"/>
          </w:tcPr>
          <w:p w:rsidR="006F1483" w:rsidRPr="003B7FC6" w:rsidRDefault="006F1483" w:rsidP="00D648C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3B7F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3118" w:type="dxa"/>
            <w:shd w:val="clear" w:color="auto" w:fill="C0C0C0"/>
          </w:tcPr>
          <w:p w:rsidR="006F1483" w:rsidRPr="003B7FC6" w:rsidRDefault="006F1483" w:rsidP="00D648CD">
            <w:pPr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页面</w:t>
            </w:r>
          </w:p>
        </w:tc>
        <w:tc>
          <w:tcPr>
            <w:tcW w:w="3652" w:type="dxa"/>
            <w:shd w:val="clear" w:color="auto" w:fill="C0C0C0"/>
          </w:tcPr>
          <w:p w:rsidR="006F1483" w:rsidRPr="003B7FC6" w:rsidRDefault="006F1483" w:rsidP="00D648C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3B7F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功能描述</w:t>
            </w:r>
          </w:p>
        </w:tc>
      </w:tr>
      <w:tr w:rsidR="006F1483" w:rsidRPr="00C95F7D" w:rsidTr="00D648CD">
        <w:trPr>
          <w:trHeight w:val="358"/>
        </w:trPr>
        <w:tc>
          <w:tcPr>
            <w:tcW w:w="992" w:type="dxa"/>
          </w:tcPr>
          <w:p w:rsidR="006F1483" w:rsidRPr="001D6193" w:rsidRDefault="006F1483" w:rsidP="00D648CD">
            <w:pPr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en-US" w:eastAsia="zh-CN"/>
              </w:rPr>
            </w:pPr>
            <w:r w:rsidRPr="001D6193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en-US" w:eastAsia="zh-CN"/>
              </w:rPr>
              <w:t>优惠策略维护</w:t>
            </w:r>
          </w:p>
        </w:tc>
        <w:tc>
          <w:tcPr>
            <w:tcW w:w="2552" w:type="dxa"/>
          </w:tcPr>
          <w:p w:rsidR="006F1483" w:rsidRPr="003B7FC6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优惠策略新增</w:t>
            </w:r>
          </w:p>
        </w:tc>
        <w:tc>
          <w:tcPr>
            <w:tcW w:w="3118" w:type="dxa"/>
          </w:tcPr>
          <w:p w:rsidR="006F1483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优惠策略管理页面</w:t>
            </w:r>
            <w:r w:rsidRPr="00DC744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新增优惠策略</w:t>
            </w:r>
          </w:p>
        </w:tc>
        <w:tc>
          <w:tcPr>
            <w:tcW w:w="3652" w:type="dxa"/>
          </w:tcPr>
          <w:p w:rsidR="006F1483" w:rsidRPr="00C95F7D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调整优惠策略录入流程</w:t>
            </w:r>
          </w:p>
        </w:tc>
      </w:tr>
      <w:tr w:rsidR="006F1483" w:rsidRPr="00B75786" w:rsidTr="00D648CD">
        <w:tc>
          <w:tcPr>
            <w:tcW w:w="992" w:type="dxa"/>
            <w:vMerge w:val="restart"/>
          </w:tcPr>
          <w:p w:rsidR="006F1483" w:rsidRPr="003F1A11" w:rsidRDefault="006F1483" w:rsidP="00D648CD">
            <w:pPr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  <w:r w:rsidRPr="001D619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优惠代码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/>
              </w:rPr>
              <w:t>维护</w:t>
            </w:r>
          </w:p>
        </w:tc>
        <w:tc>
          <w:tcPr>
            <w:tcW w:w="2552" w:type="dxa"/>
          </w:tcPr>
          <w:p w:rsidR="006F1483" w:rsidRPr="003B7FC6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优惠代码生成</w:t>
            </w:r>
          </w:p>
        </w:tc>
        <w:tc>
          <w:tcPr>
            <w:tcW w:w="3118" w:type="dxa"/>
          </w:tcPr>
          <w:p w:rsidR="006F1483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优惠策略管理页面</w:t>
            </w:r>
            <w:r w:rsidRPr="00DC744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代码生成</w:t>
            </w:r>
          </w:p>
        </w:tc>
        <w:tc>
          <w:tcPr>
            <w:tcW w:w="3652" w:type="dxa"/>
          </w:tcPr>
          <w:p w:rsidR="006F1483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每个业务使用唯一字母来标识</w:t>
            </w:r>
          </w:p>
          <w:p w:rsidR="006F1483" w:rsidRPr="009128FD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本期实现公共代码，生成一个</w:t>
            </w:r>
            <w:r w:rsidRPr="009128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代码</w:t>
            </w:r>
          </w:p>
        </w:tc>
      </w:tr>
      <w:tr w:rsidR="006F1483" w:rsidRPr="00B75786" w:rsidTr="00D648CD">
        <w:tc>
          <w:tcPr>
            <w:tcW w:w="992" w:type="dxa"/>
            <w:vMerge/>
          </w:tcPr>
          <w:p w:rsidR="006F1483" w:rsidRPr="001D6193" w:rsidRDefault="006F1483" w:rsidP="00D648CD">
            <w:pPr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552" w:type="dxa"/>
          </w:tcPr>
          <w:p w:rsidR="006F1483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优惠代码验证</w:t>
            </w:r>
          </w:p>
        </w:tc>
        <w:tc>
          <w:tcPr>
            <w:tcW w:w="3118" w:type="dxa"/>
          </w:tcPr>
          <w:p w:rsidR="006F1483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3652" w:type="dxa"/>
          </w:tcPr>
          <w:p w:rsidR="006F1483" w:rsidRPr="00B75786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验证接口增加优惠计算规则</w:t>
            </w:r>
          </w:p>
        </w:tc>
      </w:tr>
      <w:tr w:rsidR="006F1483" w:rsidTr="00D648CD">
        <w:tc>
          <w:tcPr>
            <w:tcW w:w="992" w:type="dxa"/>
            <w:vMerge w:val="restart"/>
          </w:tcPr>
          <w:p w:rsidR="006F1483" w:rsidRDefault="006F1483" w:rsidP="00D648CD">
            <w:pPr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eastAsia="zh-CN"/>
              </w:rPr>
              <w:t>接口</w:t>
            </w:r>
          </w:p>
        </w:tc>
        <w:tc>
          <w:tcPr>
            <w:tcW w:w="2552" w:type="dxa"/>
          </w:tcPr>
          <w:p w:rsidR="006F1483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优惠策略批量查询接口</w:t>
            </w:r>
          </w:p>
        </w:tc>
        <w:tc>
          <w:tcPr>
            <w:tcW w:w="3118" w:type="dxa"/>
          </w:tcPr>
          <w:p w:rsidR="006F1483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652" w:type="dxa"/>
          </w:tcPr>
          <w:p w:rsidR="006F1483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查询指定优惠业务所有指定时间后的优惠策略信息</w:t>
            </w:r>
          </w:p>
        </w:tc>
      </w:tr>
      <w:tr w:rsidR="006F1483" w:rsidTr="00D648CD">
        <w:tc>
          <w:tcPr>
            <w:tcW w:w="992" w:type="dxa"/>
            <w:vMerge/>
          </w:tcPr>
          <w:p w:rsidR="006F1483" w:rsidRDefault="006F1483" w:rsidP="00D648CD">
            <w:pPr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2552" w:type="dxa"/>
          </w:tcPr>
          <w:p w:rsidR="006F1483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优惠策略单笔查询接口</w:t>
            </w:r>
          </w:p>
        </w:tc>
        <w:tc>
          <w:tcPr>
            <w:tcW w:w="3118" w:type="dxa"/>
          </w:tcPr>
          <w:p w:rsidR="006F1483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652" w:type="dxa"/>
          </w:tcPr>
          <w:p w:rsidR="006F1483" w:rsidRDefault="006F1483" w:rsidP="00D648CD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查询指定优惠活动代码优惠策略信息</w:t>
            </w:r>
          </w:p>
        </w:tc>
      </w:tr>
    </w:tbl>
    <w:p w:rsidR="006F1483" w:rsidRPr="006F1483" w:rsidRDefault="006F1483" w:rsidP="006F1483">
      <w:pPr>
        <w:pStyle w:val="2"/>
        <w:sectPr w:rsidR="006F1483" w:rsidRPr="006F1483" w:rsidSect="000E44E9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F15AD1" w:rsidRDefault="00F15AD1" w:rsidP="00CB5939">
      <w:pPr>
        <w:rPr>
          <w:lang w:eastAsia="zh-CN"/>
        </w:rPr>
      </w:pPr>
    </w:p>
    <w:p w:rsidR="00F15AD1" w:rsidRPr="00770A3F" w:rsidRDefault="00F15AD1" w:rsidP="00EB2D91">
      <w:pPr>
        <w:pStyle w:val="2"/>
      </w:pPr>
      <w:bookmarkStart w:id="2556" w:name="_Toc346655209"/>
      <w:r w:rsidRPr="00A835EC">
        <w:rPr>
          <w:rFonts w:hint="eastAsia"/>
        </w:rPr>
        <w:t>优惠策略</w:t>
      </w:r>
      <w:r>
        <w:rPr>
          <w:rFonts w:hint="eastAsia"/>
        </w:rPr>
        <w:t>新增</w:t>
      </w:r>
      <w:bookmarkEnd w:id="2556"/>
    </w:p>
    <w:p w:rsidR="00F15AD1" w:rsidRPr="009B35A5" w:rsidRDefault="00F15AD1" w:rsidP="00235135">
      <w:pPr>
        <w:rPr>
          <w:rFonts w:eastAsia="微软雅黑"/>
          <w:b/>
          <w:sz w:val="21"/>
          <w:szCs w:val="21"/>
          <w:u w:val="single"/>
          <w:lang w:eastAsia="zh-CN"/>
        </w:rPr>
      </w:pPr>
      <w:r w:rsidRPr="009B35A5">
        <w:rPr>
          <w:rFonts w:eastAsia="微软雅黑" w:hint="eastAsia"/>
          <w:b/>
          <w:sz w:val="21"/>
          <w:szCs w:val="21"/>
          <w:u w:val="single"/>
          <w:lang w:eastAsia="zh-CN"/>
        </w:rPr>
        <w:t>功能描述：</w:t>
      </w:r>
    </w:p>
    <w:p w:rsidR="00F15AD1" w:rsidRDefault="00F15AD1" w:rsidP="00235135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9B35A5">
        <w:rPr>
          <w:rFonts w:ascii="微软雅黑" w:eastAsia="微软雅黑" w:hAnsi="微软雅黑" w:hint="eastAsia"/>
          <w:sz w:val="21"/>
          <w:szCs w:val="21"/>
          <w:lang w:eastAsia="zh-CN"/>
        </w:rPr>
        <w:t>各业务人员录入</w:t>
      </w:r>
      <w:r w:rsidR="00F82C22">
        <w:rPr>
          <w:rFonts w:ascii="微软雅黑" w:eastAsia="微软雅黑" w:hAnsi="微软雅黑" w:hint="eastAsia"/>
          <w:sz w:val="21"/>
          <w:szCs w:val="21"/>
          <w:lang w:eastAsia="zh-CN"/>
        </w:rPr>
        <w:t>已审核通过的</w:t>
      </w:r>
      <w:r w:rsidRPr="009B35A5">
        <w:rPr>
          <w:rFonts w:ascii="微软雅黑" w:eastAsia="微软雅黑" w:hAnsi="微软雅黑" w:hint="eastAsia"/>
          <w:sz w:val="21"/>
          <w:szCs w:val="21"/>
          <w:lang w:eastAsia="zh-CN"/>
        </w:rPr>
        <w:t>优惠策略</w:t>
      </w:r>
      <w:r w:rsidR="00F82C22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:rsidR="00427C30" w:rsidRPr="00427C30" w:rsidRDefault="00427C30" w:rsidP="00427C30">
      <w:pPr>
        <w:rPr>
          <w:lang w:eastAsia="zh-CN"/>
        </w:rPr>
      </w:pPr>
      <w:bookmarkStart w:id="2557" w:name="_Toc253139462"/>
      <w:bookmarkStart w:id="2558" w:name="_Toc253141867"/>
      <w:bookmarkStart w:id="2559" w:name="_Toc253142162"/>
      <w:bookmarkStart w:id="2560" w:name="_Toc253142930"/>
      <w:bookmarkStart w:id="2561" w:name="_Toc253143541"/>
      <w:bookmarkStart w:id="2562" w:name="_Toc253144459"/>
      <w:bookmarkStart w:id="2563" w:name="_Toc253139463"/>
      <w:bookmarkStart w:id="2564" w:name="_Toc253141868"/>
      <w:bookmarkStart w:id="2565" w:name="_Toc253142163"/>
      <w:bookmarkStart w:id="2566" w:name="_Toc253142931"/>
      <w:bookmarkStart w:id="2567" w:name="_Toc253143542"/>
      <w:bookmarkStart w:id="2568" w:name="_Toc253144460"/>
      <w:bookmarkStart w:id="2569" w:name="_Toc253139464"/>
      <w:bookmarkStart w:id="2570" w:name="_Toc253141869"/>
      <w:bookmarkStart w:id="2571" w:name="_Toc253142164"/>
      <w:bookmarkStart w:id="2572" w:name="_Toc253142932"/>
      <w:bookmarkStart w:id="2573" w:name="_Toc253143543"/>
      <w:bookmarkStart w:id="2574" w:name="_Toc253144461"/>
      <w:bookmarkStart w:id="2575" w:name="_Toc253139465"/>
      <w:bookmarkStart w:id="2576" w:name="_Toc253141870"/>
      <w:bookmarkStart w:id="2577" w:name="_Toc253142165"/>
      <w:bookmarkStart w:id="2578" w:name="_Toc253142933"/>
      <w:bookmarkStart w:id="2579" w:name="_Toc253143544"/>
      <w:bookmarkStart w:id="2580" w:name="_Toc253144462"/>
      <w:bookmarkStart w:id="2581" w:name="_Toc253139466"/>
      <w:bookmarkStart w:id="2582" w:name="_Toc253141871"/>
      <w:bookmarkStart w:id="2583" w:name="_Toc253142166"/>
      <w:bookmarkStart w:id="2584" w:name="_Toc253142934"/>
      <w:bookmarkStart w:id="2585" w:name="_Toc253143545"/>
      <w:bookmarkStart w:id="2586" w:name="_Toc253144463"/>
      <w:bookmarkStart w:id="2587" w:name="_Toc253139467"/>
      <w:bookmarkStart w:id="2588" w:name="_Toc253141872"/>
      <w:bookmarkStart w:id="2589" w:name="_Toc253142167"/>
      <w:bookmarkStart w:id="2590" w:name="_Toc253142935"/>
      <w:bookmarkStart w:id="2591" w:name="_Toc253143546"/>
      <w:bookmarkStart w:id="2592" w:name="_Toc253144464"/>
      <w:bookmarkStart w:id="2593" w:name="_Toc253139468"/>
      <w:bookmarkStart w:id="2594" w:name="_Toc253141873"/>
      <w:bookmarkStart w:id="2595" w:name="_Toc253142168"/>
      <w:bookmarkStart w:id="2596" w:name="_Toc253142936"/>
      <w:bookmarkStart w:id="2597" w:name="_Toc253143547"/>
      <w:bookmarkStart w:id="2598" w:name="_Toc253144465"/>
      <w:bookmarkStart w:id="2599" w:name="_Toc253139469"/>
      <w:bookmarkStart w:id="2600" w:name="_Toc253141874"/>
      <w:bookmarkStart w:id="2601" w:name="_Toc253142169"/>
      <w:bookmarkStart w:id="2602" w:name="_Toc253142937"/>
      <w:bookmarkStart w:id="2603" w:name="_Toc253143548"/>
      <w:bookmarkStart w:id="2604" w:name="_Toc25314446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</w:p>
    <w:p w:rsidR="00F15AD1" w:rsidRPr="009B35A5" w:rsidRDefault="00F15AD1" w:rsidP="00235135">
      <w:pPr>
        <w:rPr>
          <w:rFonts w:eastAsia="微软雅黑"/>
          <w:b/>
          <w:color w:val="000000"/>
          <w:sz w:val="21"/>
          <w:szCs w:val="21"/>
          <w:u w:val="single"/>
          <w:lang w:eastAsia="zh-CN"/>
        </w:rPr>
      </w:pPr>
      <w:r w:rsidRPr="009B35A5">
        <w:rPr>
          <w:rFonts w:eastAsia="微软雅黑" w:hint="eastAsia"/>
          <w:b/>
          <w:color w:val="000000"/>
          <w:sz w:val="21"/>
          <w:szCs w:val="21"/>
          <w:u w:val="single"/>
          <w:lang w:eastAsia="zh-CN"/>
        </w:rPr>
        <w:t>业务逻辑：</w:t>
      </w:r>
    </w:p>
    <w:p w:rsidR="00F15AD1" w:rsidRPr="00F77C1C" w:rsidRDefault="002C6563" w:rsidP="00F77C1C">
      <w:pPr>
        <w:pStyle w:val="a9"/>
        <w:numPr>
          <w:ilvl w:val="0"/>
          <w:numId w:val="15"/>
        </w:num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业务人员选择业务类型（</w:t>
      </w:r>
      <w:r w:rsidR="00CD0DF8">
        <w:rPr>
          <w:rFonts w:ascii="微软雅黑" w:eastAsia="微软雅黑" w:hAnsi="微软雅黑" w:hint="eastAsia"/>
          <w:sz w:val="21"/>
          <w:szCs w:val="21"/>
          <w:lang w:eastAsia="zh-CN"/>
        </w:rPr>
        <w:t>机票</w:t>
      </w:r>
      <w:r w:rsidR="00CD0DF8" w:rsidRPr="009D1C2B">
        <w:rPr>
          <w:rFonts w:ascii="微软雅黑" w:eastAsia="微软雅黑" w:hAnsi="微软雅黑"/>
          <w:sz w:val="21"/>
          <w:szCs w:val="21"/>
          <w:lang w:eastAsia="zh-CN"/>
        </w:rPr>
        <w:t>/</w:t>
      </w:r>
      <w:r w:rsidR="00CD0DF8">
        <w:rPr>
          <w:rFonts w:ascii="微软雅黑" w:eastAsia="微软雅黑" w:hAnsi="微软雅黑" w:hint="eastAsia"/>
          <w:sz w:val="21"/>
          <w:szCs w:val="21"/>
          <w:lang w:eastAsia="zh-CN"/>
        </w:rPr>
        <w:t>酒店</w:t>
      </w:r>
      <w:r w:rsidR="00CD0DF8" w:rsidRPr="009D1C2B">
        <w:rPr>
          <w:rFonts w:ascii="微软雅黑" w:eastAsia="微软雅黑" w:hAnsi="微软雅黑"/>
          <w:sz w:val="21"/>
          <w:szCs w:val="21"/>
          <w:lang w:eastAsia="zh-CN"/>
        </w:rPr>
        <w:t>/</w:t>
      </w:r>
      <w:r w:rsidR="00CD0DF8">
        <w:rPr>
          <w:rFonts w:ascii="微软雅黑" w:eastAsia="微软雅黑" w:hAnsi="微软雅黑" w:hint="eastAsia"/>
          <w:sz w:val="21"/>
          <w:szCs w:val="21"/>
          <w:lang w:eastAsia="zh-CN"/>
        </w:rPr>
        <w:t>旅游</w:t>
      </w:r>
      <w:r w:rsidR="00501D0B">
        <w:rPr>
          <w:rFonts w:ascii="微软雅黑" w:eastAsia="微软雅黑" w:hAnsi="微软雅黑" w:hint="eastAsia"/>
          <w:sz w:val="21"/>
          <w:szCs w:val="21"/>
          <w:lang w:eastAsia="zh-CN"/>
        </w:rPr>
        <w:t>，多选</w:t>
      </w:r>
      <w:r w:rsidR="001D7A81">
        <w:rPr>
          <w:rFonts w:ascii="微软雅黑" w:eastAsia="微软雅黑" w:hAnsi="微软雅黑" w:hint="eastAsia"/>
          <w:sz w:val="21"/>
          <w:szCs w:val="21"/>
          <w:lang w:eastAsia="zh-CN"/>
        </w:rPr>
        <w:t>），</w:t>
      </w:r>
      <w:r w:rsidR="001D7A81" w:rsidRPr="00F77C1C">
        <w:rPr>
          <w:rFonts w:ascii="微软雅黑" w:eastAsia="微软雅黑" w:hAnsi="微软雅黑" w:hint="eastAsia"/>
          <w:sz w:val="21"/>
          <w:szCs w:val="21"/>
          <w:lang w:eastAsia="zh-CN"/>
        </w:rPr>
        <w:t>输入</w:t>
      </w:r>
      <w:r w:rsidR="00F15AD1" w:rsidRPr="00F77C1C">
        <w:rPr>
          <w:rFonts w:ascii="微软雅黑" w:eastAsia="微软雅黑" w:hAnsi="微软雅黑" w:hint="eastAsia"/>
          <w:sz w:val="21"/>
          <w:szCs w:val="21"/>
          <w:lang w:eastAsia="zh-CN"/>
        </w:rPr>
        <w:t>优惠策略基本信息输入项（详见</w:t>
      </w:r>
      <w:r w:rsidR="00BA5A9D" w:rsidRPr="00BA5A9D">
        <w:rPr>
          <w:rFonts w:ascii="微软雅黑" w:eastAsia="微软雅黑" w:hAnsi="微软雅黑" w:hint="eastAsia"/>
          <w:b/>
          <w:sz w:val="21"/>
          <w:szCs w:val="21"/>
          <w:lang w:eastAsia="zh-CN"/>
        </w:rPr>
        <w:t>录入</w:t>
      </w:r>
      <w:r w:rsidR="00F15AD1" w:rsidRPr="00F77C1C">
        <w:rPr>
          <w:rFonts w:ascii="微软雅黑" w:eastAsia="微软雅黑" w:hAnsi="微软雅黑" w:hint="eastAsia"/>
          <w:b/>
          <w:sz w:val="21"/>
          <w:szCs w:val="21"/>
          <w:lang w:eastAsia="zh-CN"/>
        </w:rPr>
        <w:t>规则</w:t>
      </w:r>
      <w:r w:rsidR="00F15AD1" w:rsidRPr="00F77C1C">
        <w:rPr>
          <w:rFonts w:ascii="微软雅黑" w:eastAsia="微软雅黑" w:hAnsi="微软雅黑"/>
          <w:b/>
          <w:sz w:val="21"/>
          <w:szCs w:val="21"/>
          <w:lang w:eastAsia="zh-CN"/>
        </w:rPr>
        <w:t>1</w:t>
      </w:r>
      <w:r w:rsidR="004D6C26">
        <w:rPr>
          <w:rFonts w:ascii="微软雅黑" w:eastAsia="微软雅黑" w:hAnsi="微软雅黑" w:hint="eastAsia"/>
          <w:sz w:val="21"/>
          <w:szCs w:val="21"/>
          <w:lang w:eastAsia="zh-CN"/>
        </w:rPr>
        <w:t>）</w:t>
      </w:r>
      <w:r w:rsidR="006F42A2"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:rsidR="00F15AD1" w:rsidRDefault="00F15AD1" w:rsidP="001A2334">
      <w:pPr>
        <w:pStyle w:val="a9"/>
        <w:numPr>
          <w:ilvl w:val="0"/>
          <w:numId w:val="15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9D1C2B">
        <w:rPr>
          <w:rFonts w:ascii="微软雅黑" w:eastAsia="微软雅黑" w:hAnsi="微软雅黑" w:hint="eastAsia"/>
          <w:sz w:val="21"/>
          <w:szCs w:val="21"/>
          <w:lang w:eastAsia="zh-CN"/>
        </w:rPr>
        <w:t>系统校验输入项（见</w:t>
      </w:r>
      <w:r w:rsidR="00BA5A9D" w:rsidRPr="0096770A">
        <w:rPr>
          <w:rFonts w:ascii="微软雅黑" w:eastAsia="微软雅黑" w:hAnsi="微软雅黑" w:hint="eastAsia"/>
          <w:b/>
          <w:sz w:val="21"/>
          <w:szCs w:val="21"/>
          <w:lang w:eastAsia="zh-CN"/>
        </w:rPr>
        <w:t>录入</w:t>
      </w:r>
      <w:r w:rsidRPr="001658CB">
        <w:rPr>
          <w:rFonts w:ascii="微软雅黑" w:eastAsia="微软雅黑" w:hAnsi="微软雅黑" w:hint="eastAsia"/>
          <w:b/>
          <w:sz w:val="21"/>
          <w:szCs w:val="21"/>
          <w:lang w:eastAsia="zh-CN"/>
        </w:rPr>
        <w:t>规则</w:t>
      </w:r>
      <w:r w:rsidR="00313C16">
        <w:rPr>
          <w:rFonts w:ascii="微软雅黑" w:eastAsia="微软雅黑" w:hAnsi="微软雅黑" w:hint="eastAsia"/>
          <w:b/>
          <w:sz w:val="21"/>
          <w:szCs w:val="21"/>
          <w:lang w:eastAsia="zh-CN"/>
        </w:rPr>
        <w:t>1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），若校验通过，允许录入</w:t>
      </w:r>
      <w:r w:rsidR="00801289">
        <w:rPr>
          <w:rFonts w:ascii="微软雅黑" w:eastAsia="微软雅黑" w:hAnsi="微软雅黑" w:hint="eastAsia"/>
          <w:sz w:val="21"/>
          <w:szCs w:val="21"/>
          <w:lang w:eastAsia="zh-CN"/>
        </w:rPr>
        <w:t>，否则提示不能录入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:rsidR="00C04A16" w:rsidRDefault="00C04A16" w:rsidP="001A2334">
      <w:pPr>
        <w:pStyle w:val="a9"/>
        <w:numPr>
          <w:ilvl w:val="0"/>
          <w:numId w:val="15"/>
        </w:num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业务人员点击【提交】，系统显示确认页面</w:t>
      </w:r>
      <w:r w:rsidR="008F50F9">
        <w:rPr>
          <w:rFonts w:ascii="微软雅黑" w:eastAsia="微软雅黑" w:hAnsi="微软雅黑" w:hint="eastAsia"/>
          <w:sz w:val="21"/>
          <w:szCs w:val="21"/>
          <w:lang w:eastAsia="zh-CN"/>
        </w:rPr>
        <w:t>，确认页面包含</w:t>
      </w:r>
      <w:r w:rsidR="00356DF3">
        <w:rPr>
          <w:rFonts w:ascii="微软雅黑" w:eastAsia="微软雅黑" w:hAnsi="微软雅黑" w:hint="eastAsia"/>
          <w:sz w:val="21"/>
          <w:szCs w:val="21"/>
          <w:lang w:eastAsia="zh-CN"/>
        </w:rPr>
        <w:t>所有录入项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:rsidR="00C04A16" w:rsidRDefault="00C04A16" w:rsidP="001A2334">
      <w:pPr>
        <w:pStyle w:val="a9"/>
        <w:numPr>
          <w:ilvl w:val="0"/>
          <w:numId w:val="15"/>
        </w:num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业务人员确认后，系统保存优惠基本策略信息，</w:t>
      </w:r>
      <w:r w:rsidR="00C4281C">
        <w:rPr>
          <w:rFonts w:ascii="微软雅黑" w:eastAsia="微软雅黑" w:hAnsi="微软雅黑" w:hint="eastAsia"/>
          <w:sz w:val="21"/>
          <w:szCs w:val="21"/>
          <w:lang w:eastAsia="zh-CN"/>
        </w:rPr>
        <w:t>状态为</w:t>
      </w:r>
      <w:r w:rsidR="00C4281C" w:rsidRPr="002A1648">
        <w:rPr>
          <w:rFonts w:ascii="微软雅黑" w:eastAsia="微软雅黑" w:hAnsi="微软雅黑" w:hint="eastAsia"/>
          <w:sz w:val="21"/>
          <w:szCs w:val="21"/>
          <w:lang w:eastAsia="zh-CN"/>
        </w:rPr>
        <w:t>“已</w:t>
      </w:r>
      <w:r w:rsidR="009D6748">
        <w:rPr>
          <w:rFonts w:ascii="微软雅黑" w:eastAsia="微软雅黑" w:hAnsi="微软雅黑" w:hint="eastAsia"/>
          <w:sz w:val="21"/>
          <w:szCs w:val="21"/>
          <w:lang w:eastAsia="zh-CN"/>
        </w:rPr>
        <w:t>创建</w:t>
      </w:r>
      <w:r w:rsidR="00C4281C" w:rsidRPr="002A1648">
        <w:rPr>
          <w:rFonts w:ascii="微软雅黑" w:eastAsia="微软雅黑" w:hAnsi="微软雅黑" w:hint="eastAsia"/>
          <w:sz w:val="21"/>
          <w:szCs w:val="21"/>
          <w:lang w:eastAsia="zh-CN"/>
        </w:rPr>
        <w:t>“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然后展现优惠业务详细策略引导页面</w:t>
      </w:r>
      <w:r w:rsidR="00DA662F">
        <w:rPr>
          <w:rFonts w:ascii="微软雅黑" w:eastAsia="微软雅黑" w:hAnsi="微软雅黑" w:hint="eastAsia"/>
          <w:sz w:val="21"/>
          <w:szCs w:val="21"/>
          <w:lang w:eastAsia="zh-CN"/>
        </w:rPr>
        <w:t>（包含优惠活动代码、业务平台引导链接）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:rsidR="00C04A16" w:rsidRDefault="005F6FDD" w:rsidP="001A2334">
      <w:pPr>
        <w:pStyle w:val="a9"/>
        <w:numPr>
          <w:ilvl w:val="0"/>
          <w:numId w:val="15"/>
        </w:num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业务人员选择单击引导链接，平台跳转对应业务平台，同时传递优惠业务代码和操作员代码；</w:t>
      </w:r>
    </w:p>
    <w:p w:rsidR="00F15AD1" w:rsidRPr="0020073A" w:rsidRDefault="005F6FDD" w:rsidP="00E37484">
      <w:pPr>
        <w:pStyle w:val="a9"/>
        <w:numPr>
          <w:ilvl w:val="0"/>
          <w:numId w:val="15"/>
        </w:numPr>
        <w:ind w:left="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业务人员</w:t>
      </w:r>
      <w:r w:rsidR="0020073A">
        <w:rPr>
          <w:rFonts w:ascii="微软雅黑" w:eastAsia="微软雅黑" w:hAnsi="微软雅黑" w:hint="eastAsia"/>
          <w:sz w:val="21"/>
          <w:szCs w:val="21"/>
          <w:lang w:eastAsia="zh-CN"/>
        </w:rPr>
        <w:t>完成优惠业务详细策略</w:t>
      </w:r>
      <w:r w:rsidR="002F560A">
        <w:rPr>
          <w:rFonts w:ascii="微软雅黑" w:eastAsia="微软雅黑" w:hAnsi="微软雅黑" w:hint="eastAsia"/>
          <w:sz w:val="21"/>
          <w:szCs w:val="21"/>
          <w:lang w:eastAsia="zh-CN"/>
        </w:rPr>
        <w:t>录入</w:t>
      </w:r>
      <w:r w:rsidR="0020073A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  <w:r w:rsidR="00C4281C" w:rsidRPr="0020073A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:rsidR="00F15AD1" w:rsidRPr="009B35A5" w:rsidRDefault="00F15AD1" w:rsidP="00235135">
      <w:pPr>
        <w:rPr>
          <w:sz w:val="21"/>
          <w:szCs w:val="21"/>
          <w:lang w:eastAsia="zh-CN"/>
        </w:rPr>
      </w:pPr>
    </w:p>
    <w:p w:rsidR="00F15AD1" w:rsidRPr="009B35A5" w:rsidRDefault="00F15AD1" w:rsidP="00235135">
      <w:pPr>
        <w:rPr>
          <w:rFonts w:eastAsia="微软雅黑"/>
          <w:b/>
          <w:sz w:val="21"/>
          <w:szCs w:val="21"/>
          <w:u w:val="single"/>
          <w:lang w:eastAsia="zh-CN"/>
        </w:rPr>
      </w:pPr>
      <w:r w:rsidRPr="009B35A5">
        <w:rPr>
          <w:rFonts w:eastAsia="微软雅黑" w:hint="eastAsia"/>
          <w:b/>
          <w:sz w:val="21"/>
          <w:szCs w:val="21"/>
          <w:u w:val="single"/>
          <w:lang w:eastAsia="zh-CN"/>
        </w:rPr>
        <w:t>前置条件：</w:t>
      </w:r>
    </w:p>
    <w:p w:rsidR="00F15AD1" w:rsidRPr="009B35A5" w:rsidRDefault="00F15AD1" w:rsidP="00235135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9B35A5">
        <w:rPr>
          <w:rFonts w:ascii="微软雅黑" w:eastAsia="微软雅黑" w:hAnsi="微软雅黑"/>
          <w:sz w:val="21"/>
          <w:szCs w:val="21"/>
          <w:lang w:eastAsia="zh-CN"/>
        </w:rPr>
        <w:t>1</w:t>
      </w:r>
      <w:r w:rsidRPr="009B35A5">
        <w:rPr>
          <w:rFonts w:ascii="微软雅黑" w:eastAsia="微软雅黑" w:hAnsi="微软雅黑" w:hint="eastAsia"/>
          <w:sz w:val="21"/>
          <w:szCs w:val="21"/>
          <w:lang w:eastAsia="zh-CN"/>
        </w:rPr>
        <w:t>．业务人员有优惠券策略新增权限</w:t>
      </w:r>
    </w:p>
    <w:p w:rsidR="00F15AD1" w:rsidRPr="005458FB" w:rsidRDefault="00F15AD1" w:rsidP="005458FB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9B35A5">
        <w:rPr>
          <w:rFonts w:ascii="微软雅黑" w:eastAsia="微软雅黑" w:hAnsi="微软雅黑"/>
          <w:sz w:val="21"/>
          <w:szCs w:val="21"/>
          <w:lang w:eastAsia="zh-CN"/>
        </w:rPr>
        <w:t>2</w:t>
      </w:r>
      <w:r w:rsidRPr="009B35A5">
        <w:rPr>
          <w:rFonts w:ascii="微软雅黑" w:eastAsia="微软雅黑" w:hAnsi="微软雅黑" w:hint="eastAsia"/>
          <w:sz w:val="21"/>
          <w:szCs w:val="21"/>
          <w:lang w:eastAsia="zh-CN"/>
        </w:rPr>
        <w:t>．业务人员有相应业务权限</w:t>
      </w:r>
    </w:p>
    <w:p w:rsidR="00F15AD1" w:rsidRDefault="00F15AD1" w:rsidP="005458FB">
      <w:pPr>
        <w:rPr>
          <w:lang w:eastAsia="zh-CN"/>
        </w:rPr>
      </w:pPr>
    </w:p>
    <w:p w:rsidR="00F15AD1" w:rsidRPr="00525135" w:rsidRDefault="00BA5A9D" w:rsidP="00E6664F">
      <w:pPr>
        <w:rPr>
          <w:rFonts w:ascii="微软雅黑" w:eastAsia="微软雅黑" w:hAnsi="微软雅黑"/>
          <w:b/>
          <w:sz w:val="21"/>
          <w:szCs w:val="21"/>
          <w:u w:val="single"/>
          <w:lang w:eastAsia="zh-CN"/>
        </w:rPr>
      </w:pPr>
      <w:r>
        <w:rPr>
          <w:rFonts w:ascii="微软雅黑" w:eastAsia="微软雅黑" w:hAnsi="微软雅黑" w:cs="宋体" w:hint="eastAsia"/>
          <w:b/>
          <w:sz w:val="21"/>
          <w:szCs w:val="21"/>
          <w:u w:val="single"/>
          <w:lang w:eastAsia="zh-CN"/>
        </w:rPr>
        <w:t>录入</w:t>
      </w:r>
      <w:r w:rsidR="00F15AD1" w:rsidRPr="00525135">
        <w:rPr>
          <w:rFonts w:ascii="微软雅黑" w:eastAsia="微软雅黑" w:hAnsi="微软雅黑" w:cs="宋体" w:hint="eastAsia"/>
          <w:b/>
          <w:sz w:val="21"/>
          <w:szCs w:val="21"/>
          <w:u w:val="single"/>
          <w:lang w:eastAsia="zh-CN"/>
        </w:rPr>
        <w:t>规则</w:t>
      </w:r>
      <w:r w:rsidR="00F15AD1">
        <w:rPr>
          <w:rFonts w:ascii="微软雅黑" w:eastAsia="微软雅黑" w:hAnsi="微软雅黑" w:cs="宋体"/>
          <w:b/>
          <w:sz w:val="21"/>
          <w:szCs w:val="21"/>
          <w:u w:val="single"/>
          <w:lang w:eastAsia="zh-CN"/>
        </w:rPr>
        <w:t>1</w:t>
      </w:r>
      <w:r w:rsidR="00F15AD1" w:rsidRPr="00525135">
        <w:rPr>
          <w:rFonts w:ascii="微软雅黑" w:eastAsia="微软雅黑" w:hAnsi="微软雅黑" w:cs="宋体" w:hint="eastAsia"/>
          <w:b/>
          <w:sz w:val="21"/>
          <w:szCs w:val="21"/>
          <w:u w:val="single"/>
          <w:lang w:eastAsia="zh-CN"/>
        </w:rPr>
        <w:t>：</w:t>
      </w:r>
    </w:p>
    <w:p w:rsidR="00EB5D63" w:rsidRPr="00BD0D68" w:rsidRDefault="00F15AD1" w:rsidP="00131049">
      <w:pPr>
        <w:rPr>
          <w:rFonts w:ascii="微软雅黑" w:eastAsia="微软雅黑" w:hAnsi="微软雅黑"/>
          <w:color w:val="000000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优惠策略基本信息：优惠活动名称</w:t>
      </w:r>
      <w:r w:rsidR="00293FAB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（30个字符）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、优惠活动显示名称</w:t>
      </w:r>
      <w:r w:rsidR="00330812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（30个字符）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、优惠活动代码（系统自动分配，唯一）、营销活动类型</w:t>
      </w:r>
      <w:r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(</w:t>
      </w:r>
      <w:r w:rsidR="001618C4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媒体/</w:t>
      </w:r>
      <w:r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EDM</w:t>
      </w:r>
      <w:r w:rsidR="001618C4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/网络/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微博</w:t>
      </w:r>
      <w:r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)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、优惠业务</w:t>
      </w:r>
      <w:r w:rsidRPr="00BD0D68">
        <w:rPr>
          <w:rFonts w:ascii="微软雅黑" w:eastAsia="微软雅黑" w:hAnsi="微软雅黑" w:hint="eastAsia"/>
          <w:b/>
          <w:color w:val="000000"/>
          <w:sz w:val="21"/>
          <w:szCs w:val="21"/>
          <w:lang w:eastAsia="zh-CN"/>
        </w:rPr>
        <w:t>（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机票</w:t>
      </w:r>
      <w:r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/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酒店</w:t>
      </w:r>
      <w:r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/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旅游</w:t>
      </w:r>
      <w:r w:rsidR="00AC43C1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，</w:t>
      </w:r>
      <w:r w:rsidR="002730D8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多选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）、</w:t>
      </w:r>
      <w:r w:rsidR="00416D84" w:rsidRPr="00BD0D68">
        <w:rPr>
          <w:rFonts w:ascii="微软雅黑" w:eastAsia="微软雅黑" w:hAnsi="微软雅黑" w:hint="eastAsia"/>
          <w:color w:val="000000"/>
          <w:lang w:eastAsia="zh-CN"/>
        </w:rPr>
        <w:t>优惠单位（订单/间夜/人，酒店为</w:t>
      </w:r>
      <w:r w:rsidR="00B55C16" w:rsidRPr="00BD0D68">
        <w:rPr>
          <w:rFonts w:ascii="微软雅黑" w:eastAsia="微软雅黑" w:hAnsi="微软雅黑" w:hint="eastAsia"/>
          <w:color w:val="000000"/>
          <w:lang w:eastAsia="zh-CN"/>
        </w:rPr>
        <w:t>订单/</w:t>
      </w:r>
      <w:r w:rsidR="00416D84" w:rsidRPr="00BD0D68">
        <w:rPr>
          <w:rFonts w:ascii="微软雅黑" w:eastAsia="微软雅黑" w:hAnsi="微软雅黑" w:hint="eastAsia"/>
          <w:color w:val="000000"/>
          <w:lang w:eastAsia="zh-CN"/>
        </w:rPr>
        <w:t>间夜，</w:t>
      </w:r>
      <w:r w:rsidR="00B55C16" w:rsidRPr="00BD0D68">
        <w:rPr>
          <w:rFonts w:ascii="微软雅黑" w:eastAsia="微软雅黑" w:hAnsi="微软雅黑" w:hint="eastAsia"/>
          <w:color w:val="000000"/>
          <w:lang w:eastAsia="zh-CN"/>
        </w:rPr>
        <w:t>机票为人乘，</w:t>
      </w:r>
      <w:r w:rsidR="009432FD" w:rsidRPr="00BD0D68">
        <w:rPr>
          <w:rFonts w:ascii="微软雅黑" w:eastAsia="微软雅黑" w:hAnsi="微软雅黑" w:hint="eastAsia"/>
          <w:color w:val="000000"/>
          <w:lang w:eastAsia="zh-CN"/>
        </w:rPr>
        <w:t>多个业务只能选择订单，</w:t>
      </w:r>
      <w:r w:rsidR="00416D84" w:rsidRPr="00BD0D68">
        <w:rPr>
          <w:rFonts w:ascii="微软雅黑" w:eastAsia="微软雅黑" w:hAnsi="微软雅黑" w:hint="eastAsia"/>
          <w:color w:val="000000"/>
          <w:lang w:eastAsia="zh-CN"/>
        </w:rPr>
        <w:t>单选）、</w:t>
      </w:r>
      <w:r w:rsidR="00425D67" w:rsidRPr="00BD0D68">
        <w:rPr>
          <w:rFonts w:ascii="微软雅黑" w:eastAsia="微软雅黑" w:hAnsi="微软雅黑" w:hint="eastAsia"/>
          <w:color w:val="000000"/>
          <w:lang w:eastAsia="zh-CN"/>
        </w:rPr>
        <w:t>生效日期</w:t>
      </w:r>
      <w:r w:rsidR="002730D8" w:rsidRPr="00BD0D68">
        <w:rPr>
          <w:rFonts w:ascii="微软雅黑" w:eastAsia="微软雅黑" w:hAnsi="微软雅黑" w:hint="eastAsia"/>
          <w:color w:val="000000"/>
          <w:lang w:eastAsia="zh-CN"/>
        </w:rPr>
        <w:t>、失效日期</w:t>
      </w:r>
      <w:r w:rsidR="00A4788A" w:rsidRPr="00BD0D68">
        <w:rPr>
          <w:rFonts w:ascii="微软雅黑" w:eastAsia="微软雅黑" w:hAnsi="微软雅黑" w:hint="eastAsia"/>
          <w:color w:val="000000"/>
          <w:lang w:eastAsia="zh-CN"/>
        </w:rPr>
        <w:t>、</w:t>
      </w:r>
      <w:r w:rsidR="00425D67" w:rsidRPr="00BD0D68">
        <w:rPr>
          <w:rFonts w:ascii="微软雅黑" w:eastAsia="微软雅黑" w:hAnsi="微软雅黑" w:hint="eastAsia"/>
          <w:color w:val="000000"/>
          <w:lang w:eastAsia="zh-CN"/>
        </w:rPr>
        <w:t>成本核算部门（机票/酒店/旅游/市场/外文/团购</w:t>
      </w:r>
      <w:r w:rsidR="00DE6285" w:rsidRPr="00BD0D68">
        <w:rPr>
          <w:rFonts w:ascii="微软雅黑" w:eastAsia="微软雅黑" w:hAnsi="微软雅黑" w:hint="eastAsia"/>
          <w:color w:val="000000"/>
          <w:lang w:eastAsia="zh-CN"/>
        </w:rPr>
        <w:t>/惠选/商旅</w:t>
      </w:r>
      <w:r w:rsidR="00425D67" w:rsidRPr="00BD0D68">
        <w:rPr>
          <w:rFonts w:ascii="微软雅黑" w:eastAsia="微软雅黑" w:hAnsi="微软雅黑" w:hint="eastAsia"/>
          <w:color w:val="000000"/>
          <w:lang w:eastAsia="zh-CN"/>
        </w:rPr>
        <w:t>，单选）、财务核算类型（费用/</w:t>
      </w:r>
      <w:r w:rsidR="00EB5D63" w:rsidRPr="00BD0D68">
        <w:rPr>
          <w:rFonts w:ascii="微软雅黑" w:eastAsia="微软雅黑" w:hAnsi="微软雅黑" w:hint="eastAsia"/>
          <w:color w:val="000000"/>
          <w:lang w:eastAsia="zh-CN"/>
        </w:rPr>
        <w:t>抵冲利润，单选）</w:t>
      </w:r>
      <w:r w:rsidR="00016988" w:rsidRPr="00BD0D68">
        <w:rPr>
          <w:rFonts w:ascii="微软雅黑" w:eastAsia="微软雅黑" w:hAnsi="微软雅黑" w:hint="eastAsia"/>
          <w:color w:val="000000"/>
          <w:lang w:eastAsia="zh-CN"/>
        </w:rPr>
        <w:t>、</w:t>
      </w:r>
      <w:r w:rsidR="00016988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优惠成本（公司内</w:t>
      </w:r>
      <w:r w:rsidR="00016988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/</w:t>
      </w:r>
      <w:r w:rsidR="00016988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公司外</w:t>
      </w:r>
      <w:r w:rsidR="00016988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/</w:t>
      </w:r>
      <w:r w:rsidR="00016988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双方，必输）</w:t>
      </w:r>
    </w:p>
    <w:p w:rsidR="00E95FD0" w:rsidRPr="00BD0D68" w:rsidRDefault="00E95FD0" w:rsidP="00E95FD0">
      <w:pPr>
        <w:rPr>
          <w:rFonts w:ascii="微软雅黑" w:eastAsia="微软雅黑" w:hAnsi="微软雅黑"/>
          <w:color w:val="000000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lang w:eastAsia="zh-CN"/>
        </w:rPr>
        <w:t>录入部门，根据登录操作员</w:t>
      </w:r>
      <w:r w:rsidR="00B40270" w:rsidRPr="00BD0D68">
        <w:rPr>
          <w:rFonts w:ascii="微软雅黑" w:eastAsia="微软雅黑" w:hAnsi="微软雅黑" w:hint="eastAsia"/>
          <w:color w:val="000000"/>
          <w:lang w:eastAsia="zh-CN"/>
        </w:rPr>
        <w:t>反</w:t>
      </w:r>
      <w:r w:rsidRPr="00BD0D68">
        <w:rPr>
          <w:rFonts w:ascii="微软雅黑" w:eastAsia="微软雅黑" w:hAnsi="微软雅黑" w:hint="eastAsia"/>
          <w:color w:val="000000"/>
          <w:lang w:eastAsia="zh-CN"/>
        </w:rPr>
        <w:t>显</w:t>
      </w:r>
    </w:p>
    <w:p w:rsidR="009B7DAF" w:rsidRPr="00BD0D68" w:rsidRDefault="009B7DAF" w:rsidP="009B7DAF">
      <w:pPr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优惠代码类型（公共</w:t>
      </w:r>
      <w:r w:rsidR="00E6094C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优惠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代码）</w:t>
      </w:r>
    </w:p>
    <w:p w:rsidR="0049682D" w:rsidRPr="00BD0D68" w:rsidRDefault="0049682D" w:rsidP="00131049">
      <w:pPr>
        <w:rPr>
          <w:rFonts w:ascii="微软雅黑" w:eastAsia="微软雅黑" w:hAnsi="微软雅黑"/>
          <w:color w:val="000000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lang w:eastAsia="zh-CN"/>
        </w:rPr>
        <w:t>自定义代码（可输、最长10位）</w:t>
      </w:r>
    </w:p>
    <w:p w:rsidR="00EB5D63" w:rsidRPr="00BD0D68" w:rsidRDefault="00EB5D63" w:rsidP="00EB5D63">
      <w:pPr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库存次数（最多优惠次数</w:t>
      </w:r>
      <w:r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/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订单数</w:t>
      </w:r>
      <w:r w:rsidR="001853B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，不输</w:t>
      </w:r>
      <w:r w:rsidR="001853B6" w:rsidRPr="00BD0D68">
        <w:rPr>
          <w:rFonts w:eastAsia="微软雅黑" w:hint="eastAsia"/>
          <w:color w:val="000000"/>
          <w:sz w:val="21"/>
          <w:szCs w:val="21"/>
          <w:lang w:eastAsia="zh-CN"/>
        </w:rPr>
        <w:t>表示无库存限制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）</w:t>
      </w:r>
      <w:r w:rsidR="00E873BC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；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库存金额（最多优惠</w:t>
      </w:r>
      <w:r w:rsidR="00655778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总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金额</w:t>
      </w:r>
      <w:r w:rsidR="001853B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，</w:t>
      </w:r>
      <w:r w:rsidR="001853B6" w:rsidRPr="00BD0D68">
        <w:rPr>
          <w:rFonts w:eastAsia="微软雅黑" w:hint="eastAsia"/>
          <w:color w:val="000000"/>
          <w:sz w:val="21"/>
          <w:szCs w:val="21"/>
          <w:lang w:eastAsia="zh-CN"/>
        </w:rPr>
        <w:t>不输表示无库存限制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）</w:t>
      </w:r>
      <w:r w:rsidR="00E873BC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，二填一</w:t>
      </w:r>
    </w:p>
    <w:p w:rsidR="00EB5D63" w:rsidRPr="00BD0D68" w:rsidRDefault="00EB5D63" w:rsidP="00EB5D63">
      <w:pPr>
        <w:spacing w:line="276" w:lineRule="auto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限制领用次数（最多领用次数</w:t>
      </w:r>
      <w:r w:rsidR="001853B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，</w:t>
      </w:r>
      <w:r w:rsidR="001853B6" w:rsidRPr="00BD0D68">
        <w:rPr>
          <w:rFonts w:eastAsia="微软雅黑" w:hint="eastAsia"/>
          <w:color w:val="000000"/>
          <w:sz w:val="21"/>
          <w:szCs w:val="21"/>
          <w:lang w:eastAsia="zh-CN"/>
        </w:rPr>
        <w:t>不输表示无库存限制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）</w:t>
      </w:r>
    </w:p>
    <w:p w:rsidR="00B24348" w:rsidRPr="00BD0D68" w:rsidRDefault="00733958" w:rsidP="00733958">
      <w:pPr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优惠模式（立减，必输）、优惠方式（固定立减/百分比/阶梯）</w:t>
      </w:r>
    </w:p>
    <w:p w:rsidR="007E1E46" w:rsidRPr="00BD0D68" w:rsidRDefault="00F80206" w:rsidP="007E1E46">
      <w:pPr>
        <w:spacing w:line="276" w:lineRule="auto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满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额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0/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（优惠金额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0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、优惠百分比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0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）</w:t>
      </w:r>
    </w:p>
    <w:p w:rsidR="007E1E46" w:rsidRPr="00BD0D68" w:rsidRDefault="00F80206" w:rsidP="007E1E46">
      <w:pPr>
        <w:spacing w:line="276" w:lineRule="auto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满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额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1/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（优惠金额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1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、优惠百分比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1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）</w:t>
      </w:r>
    </w:p>
    <w:p w:rsidR="007E1E46" w:rsidRPr="00BD0D68" w:rsidRDefault="00F80206" w:rsidP="007E1E46">
      <w:pPr>
        <w:spacing w:line="276" w:lineRule="auto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lastRenderedPageBreak/>
        <w:t>满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额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2/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（优惠金额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2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、优惠百分比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2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）</w:t>
      </w:r>
    </w:p>
    <w:p w:rsidR="007E1E46" w:rsidRPr="00BD0D68" w:rsidRDefault="00F80206" w:rsidP="007E1E46">
      <w:pPr>
        <w:spacing w:line="276" w:lineRule="auto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满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额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3/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（优惠金额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3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、优惠百分比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3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）</w:t>
      </w:r>
    </w:p>
    <w:p w:rsidR="00B24348" w:rsidRPr="00BD0D68" w:rsidRDefault="00F80206" w:rsidP="00E37484">
      <w:pPr>
        <w:spacing w:line="276" w:lineRule="auto"/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满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额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4/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（优惠金额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4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、优惠百分比</w:t>
      </w:r>
      <w:r w:rsidR="007E1E46"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4</w:t>
      </w:r>
      <w:r w:rsidR="007E1E46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）</w:t>
      </w:r>
    </w:p>
    <w:p w:rsidR="00733958" w:rsidRPr="00BD0D68" w:rsidRDefault="00733958" w:rsidP="00733958">
      <w:pPr>
        <w:rPr>
          <w:color w:val="000000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摘要（30</w:t>
      </w:r>
      <w:r w:rsidRPr="00BD0D68">
        <w:rPr>
          <w:rFonts w:ascii="微软雅黑" w:eastAsia="微软雅黑" w:hAnsi="微软雅黑"/>
          <w:color w:val="000000"/>
          <w:sz w:val="21"/>
          <w:szCs w:val="21"/>
          <w:lang w:eastAsia="zh-CN"/>
        </w:rPr>
        <w:t>0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个字符）</w:t>
      </w:r>
    </w:p>
    <w:p w:rsidR="004527DE" w:rsidRDefault="004527DE" w:rsidP="000E1D95">
      <w:pPr>
        <w:rPr>
          <w:rFonts w:ascii="微软雅黑" w:eastAsia="微软雅黑" w:hAnsi="微软雅黑"/>
          <w:b/>
          <w:sz w:val="21"/>
          <w:szCs w:val="21"/>
          <w:lang w:eastAsia="zh-CN"/>
        </w:rPr>
      </w:pPr>
    </w:p>
    <w:p w:rsidR="00957205" w:rsidRPr="00957205" w:rsidRDefault="00957205" w:rsidP="00CE062B">
      <w:pPr>
        <w:rPr>
          <w:lang w:eastAsia="zh-CN"/>
        </w:rPr>
      </w:pPr>
    </w:p>
    <w:p w:rsidR="00957205" w:rsidRPr="00957205" w:rsidRDefault="00957205" w:rsidP="00957205">
      <w:pPr>
        <w:rPr>
          <w:lang w:eastAsia="zh-CN"/>
        </w:rPr>
        <w:sectPr w:rsidR="00957205" w:rsidRPr="00957205" w:rsidSect="00056178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:rsidR="00F15AD1" w:rsidRPr="000D145B" w:rsidRDefault="00F15AD1" w:rsidP="000D145B">
      <w:pPr>
        <w:rPr>
          <w:rFonts w:eastAsia="微软雅黑"/>
          <w:lang w:eastAsia="zh-CN"/>
        </w:rPr>
      </w:pPr>
      <w:bookmarkStart w:id="2605" w:name="_Toc253139500"/>
      <w:bookmarkStart w:id="2606" w:name="_Toc253141905"/>
      <w:bookmarkStart w:id="2607" w:name="_Toc253142968"/>
      <w:bookmarkStart w:id="2608" w:name="_Toc253143579"/>
      <w:bookmarkStart w:id="2609" w:name="_Toc253144862"/>
      <w:bookmarkStart w:id="2610" w:name="_Toc253387100"/>
      <w:bookmarkStart w:id="2611" w:name="OLE_LINK2"/>
      <w:bookmarkStart w:id="2612" w:name="OLE_LINK5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</w:p>
    <w:p w:rsidR="00F15AD1" w:rsidRPr="00C0151E" w:rsidRDefault="00F15AD1" w:rsidP="00AF37F5">
      <w:pPr>
        <w:rPr>
          <w:rFonts w:eastAsia="微软雅黑"/>
          <w:lang w:eastAsia="zh-CN"/>
        </w:rPr>
      </w:pPr>
    </w:p>
    <w:p w:rsidR="00F15AD1" w:rsidRDefault="00F15AD1" w:rsidP="00EB2D91">
      <w:pPr>
        <w:pStyle w:val="2"/>
      </w:pPr>
      <w:bookmarkStart w:id="2613" w:name="_Toc346655210"/>
      <w:r>
        <w:rPr>
          <w:rFonts w:hint="eastAsia"/>
        </w:rPr>
        <w:t>优惠代码生成</w:t>
      </w:r>
      <w:bookmarkEnd w:id="2613"/>
    </w:p>
    <w:p w:rsidR="00F15AD1" w:rsidRPr="009B35A5" w:rsidRDefault="00F15AD1" w:rsidP="007F2AAD">
      <w:pPr>
        <w:rPr>
          <w:rFonts w:eastAsia="微软雅黑"/>
          <w:b/>
          <w:sz w:val="21"/>
          <w:szCs w:val="21"/>
          <w:u w:val="single"/>
          <w:lang w:eastAsia="zh-CN"/>
        </w:rPr>
      </w:pPr>
      <w:r w:rsidRPr="009B35A5">
        <w:rPr>
          <w:rFonts w:eastAsia="微软雅黑" w:hint="eastAsia"/>
          <w:b/>
          <w:sz w:val="21"/>
          <w:szCs w:val="21"/>
          <w:u w:val="single"/>
          <w:lang w:eastAsia="zh-CN"/>
        </w:rPr>
        <w:t>功能描述：</w:t>
      </w:r>
    </w:p>
    <w:p w:rsidR="00F15AD1" w:rsidRPr="00B52EDA" w:rsidRDefault="00A3157B" w:rsidP="00B52EDA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业务人员或业务平台发向</w:t>
      </w:r>
      <w:r w:rsidR="001F111B">
        <w:rPr>
          <w:rFonts w:ascii="微软雅黑" w:eastAsia="微软雅黑" w:hAnsi="微软雅黑" w:hint="eastAsia"/>
          <w:sz w:val="21"/>
          <w:szCs w:val="21"/>
          <w:lang w:eastAsia="zh-CN"/>
        </w:rPr>
        <w:t>平台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发起</w:t>
      </w:r>
      <w:r w:rsidR="001F111B">
        <w:rPr>
          <w:rFonts w:ascii="微软雅黑" w:eastAsia="微软雅黑" w:hAnsi="微软雅黑" w:hint="eastAsia"/>
          <w:sz w:val="21"/>
          <w:szCs w:val="21"/>
          <w:lang w:eastAsia="zh-CN"/>
        </w:rPr>
        <w:t>生成优惠代码请求，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平台</w:t>
      </w:r>
      <w:r w:rsidR="001F111B">
        <w:rPr>
          <w:rFonts w:ascii="微软雅黑" w:eastAsia="微软雅黑" w:hAnsi="微软雅黑" w:hint="eastAsia"/>
          <w:sz w:val="21"/>
          <w:szCs w:val="21"/>
          <w:lang w:eastAsia="zh-CN"/>
        </w:rPr>
        <w:t>根据优惠策略</w:t>
      </w:r>
      <w:r w:rsidR="00F15AD1">
        <w:rPr>
          <w:rFonts w:ascii="微软雅黑" w:eastAsia="微软雅黑" w:hAnsi="微软雅黑" w:hint="eastAsia"/>
          <w:sz w:val="21"/>
          <w:szCs w:val="21"/>
          <w:lang w:eastAsia="zh-CN"/>
        </w:rPr>
        <w:t>生成优惠代码</w:t>
      </w:r>
      <w:r w:rsidR="001F111B"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:rsidR="00F15AD1" w:rsidRDefault="00F15AD1" w:rsidP="007F2AAD">
      <w:pPr>
        <w:rPr>
          <w:sz w:val="21"/>
          <w:szCs w:val="21"/>
          <w:lang w:eastAsia="zh-CN"/>
        </w:rPr>
      </w:pPr>
    </w:p>
    <w:p w:rsidR="00F15AD1" w:rsidRPr="00555CB0" w:rsidRDefault="00F15AD1" w:rsidP="007F2AAD">
      <w:pPr>
        <w:rPr>
          <w:rFonts w:eastAsia="微软雅黑"/>
          <w:b/>
          <w:sz w:val="21"/>
          <w:szCs w:val="21"/>
          <w:u w:val="single"/>
          <w:lang w:eastAsia="zh-CN"/>
        </w:rPr>
      </w:pPr>
      <w:r w:rsidRPr="00555CB0">
        <w:rPr>
          <w:rFonts w:eastAsia="微软雅黑" w:hint="eastAsia"/>
          <w:b/>
          <w:sz w:val="21"/>
          <w:szCs w:val="21"/>
          <w:u w:val="single"/>
          <w:lang w:eastAsia="zh-CN"/>
        </w:rPr>
        <w:t>前置条件：</w:t>
      </w:r>
    </w:p>
    <w:p w:rsidR="00F15AD1" w:rsidRPr="009B35A5" w:rsidRDefault="00F15AD1" w:rsidP="007F2AAD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 xml:space="preserve">1.  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各业务人员</w:t>
      </w:r>
      <w:r w:rsidR="00A3157B">
        <w:rPr>
          <w:rFonts w:ascii="微软雅黑" w:eastAsia="微软雅黑" w:hAnsi="微软雅黑" w:hint="eastAsia"/>
          <w:sz w:val="21"/>
          <w:szCs w:val="21"/>
          <w:lang w:eastAsia="zh-CN"/>
        </w:rPr>
        <w:t>或业务平台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有优惠代码生成权限</w:t>
      </w:r>
    </w:p>
    <w:p w:rsidR="00F15AD1" w:rsidRDefault="00F15AD1" w:rsidP="007F2AAD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9B35A5">
        <w:rPr>
          <w:rFonts w:ascii="微软雅黑" w:eastAsia="微软雅黑" w:hAnsi="微软雅黑"/>
          <w:sz w:val="21"/>
          <w:szCs w:val="21"/>
          <w:lang w:eastAsia="zh-CN"/>
        </w:rPr>
        <w:t>2</w:t>
      </w:r>
      <w:r w:rsidRPr="009B35A5">
        <w:rPr>
          <w:rFonts w:ascii="微软雅黑" w:eastAsia="微软雅黑" w:hAnsi="微软雅黑" w:hint="eastAsia"/>
          <w:sz w:val="21"/>
          <w:szCs w:val="21"/>
          <w:lang w:eastAsia="zh-CN"/>
        </w:rPr>
        <w:t>．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各业务人员</w:t>
      </w:r>
      <w:r w:rsidR="00A3157B">
        <w:rPr>
          <w:rFonts w:ascii="微软雅黑" w:eastAsia="微软雅黑" w:hAnsi="微软雅黑" w:hint="eastAsia"/>
          <w:sz w:val="21"/>
          <w:szCs w:val="21"/>
          <w:lang w:eastAsia="zh-CN"/>
        </w:rPr>
        <w:t>或业务平台</w:t>
      </w:r>
      <w:r w:rsidRPr="009B35A5">
        <w:rPr>
          <w:rFonts w:ascii="微软雅黑" w:eastAsia="微软雅黑" w:hAnsi="微软雅黑" w:hint="eastAsia"/>
          <w:sz w:val="21"/>
          <w:szCs w:val="21"/>
          <w:lang w:eastAsia="zh-CN"/>
        </w:rPr>
        <w:t>有相应业务权限</w:t>
      </w:r>
    </w:p>
    <w:p w:rsidR="00351029" w:rsidRPr="00351029" w:rsidRDefault="00351029" w:rsidP="00351029">
      <w:pPr>
        <w:rPr>
          <w:lang w:eastAsia="zh-CN"/>
        </w:rPr>
      </w:pPr>
    </w:p>
    <w:p w:rsidR="00F15AD1" w:rsidRPr="009B35A5" w:rsidRDefault="00F15AD1" w:rsidP="007F2AAD">
      <w:pPr>
        <w:rPr>
          <w:rFonts w:eastAsia="微软雅黑"/>
          <w:b/>
          <w:sz w:val="21"/>
          <w:szCs w:val="21"/>
          <w:u w:val="single"/>
          <w:lang w:eastAsia="zh-CN"/>
        </w:rPr>
      </w:pPr>
      <w:r w:rsidRPr="009B35A5">
        <w:rPr>
          <w:rFonts w:eastAsia="微软雅黑" w:hint="eastAsia"/>
          <w:b/>
          <w:sz w:val="21"/>
          <w:szCs w:val="21"/>
          <w:u w:val="single"/>
          <w:lang w:eastAsia="zh-CN"/>
        </w:rPr>
        <w:t>业务逻辑：</w:t>
      </w:r>
    </w:p>
    <w:p w:rsidR="00F15AD1" w:rsidRPr="009B35A5" w:rsidRDefault="00F15AD1" w:rsidP="007F2AAD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>1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．</w:t>
      </w:r>
      <w:r w:rsidR="002F6645">
        <w:rPr>
          <w:rFonts w:ascii="微软雅黑" w:eastAsia="微软雅黑" w:hAnsi="微软雅黑" w:hint="eastAsia"/>
          <w:sz w:val="21"/>
          <w:szCs w:val="21"/>
          <w:lang w:eastAsia="zh-CN"/>
        </w:rPr>
        <w:t>平台收到优惠代码生成请求；</w:t>
      </w:r>
    </w:p>
    <w:p w:rsidR="00F15AD1" w:rsidRDefault="00F15AD1" w:rsidP="007F2AAD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 xml:space="preserve">2.  </w:t>
      </w:r>
      <w:r w:rsidR="001F111B">
        <w:rPr>
          <w:rFonts w:ascii="微软雅黑" w:eastAsia="微软雅黑" w:hAnsi="微软雅黑" w:hint="eastAsia"/>
          <w:sz w:val="21"/>
          <w:szCs w:val="21"/>
          <w:lang w:eastAsia="zh-CN"/>
        </w:rPr>
        <w:t>平台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按</w:t>
      </w:r>
      <w:r w:rsidR="00BA37B4">
        <w:rPr>
          <w:rFonts w:ascii="微软雅黑" w:eastAsia="微软雅黑" w:hAnsi="微软雅黑" w:hint="eastAsia"/>
          <w:sz w:val="21"/>
          <w:szCs w:val="21"/>
          <w:lang w:eastAsia="zh-CN"/>
        </w:rPr>
        <w:t>优惠策略生成优惠代码，</w:t>
      </w:r>
      <w:r w:rsidR="00B34463">
        <w:rPr>
          <w:rFonts w:ascii="微软雅黑" w:eastAsia="微软雅黑" w:hAnsi="微软雅黑" w:hint="eastAsia"/>
          <w:sz w:val="21"/>
          <w:szCs w:val="21"/>
          <w:lang w:eastAsia="zh-CN"/>
        </w:rPr>
        <w:t>若是自定义方式，那么代码为输入代码；若是非自定义方式，那么按自动分配规则生成，</w:t>
      </w:r>
      <w:r w:rsidR="00BA37B4">
        <w:rPr>
          <w:rFonts w:ascii="微软雅黑" w:eastAsia="微软雅黑" w:hAnsi="微软雅黑" w:hint="eastAsia"/>
          <w:sz w:val="21"/>
          <w:szCs w:val="21"/>
          <w:lang w:eastAsia="zh-CN"/>
        </w:rPr>
        <w:t>生成成功后，优惠策略状态为“已生成代码”；</w:t>
      </w:r>
    </w:p>
    <w:p w:rsidR="00D92F3B" w:rsidRPr="00D92F3B" w:rsidRDefault="00D92F3B" w:rsidP="00D92F3B">
      <w:pPr>
        <w:rPr>
          <w:lang w:eastAsia="zh-CN"/>
        </w:rPr>
      </w:pPr>
    </w:p>
    <w:p w:rsidR="00F15AD1" w:rsidRPr="001F111B" w:rsidRDefault="00F15AD1" w:rsidP="00542E41">
      <w:pPr>
        <w:rPr>
          <w:lang w:eastAsia="zh-CN"/>
        </w:rPr>
      </w:pPr>
    </w:p>
    <w:p w:rsidR="00F15AD1" w:rsidRPr="00017D7A" w:rsidRDefault="00F15AD1" w:rsidP="00542E41">
      <w:pPr>
        <w:rPr>
          <w:rFonts w:ascii="微软雅黑" w:eastAsia="微软雅黑" w:hAnsi="微软雅黑"/>
          <w:b/>
          <w:sz w:val="21"/>
          <w:szCs w:val="21"/>
          <w:u w:val="single"/>
          <w:lang w:eastAsia="zh-CN"/>
        </w:rPr>
      </w:pPr>
      <w:r w:rsidRPr="00017D7A">
        <w:rPr>
          <w:rFonts w:ascii="微软雅黑" w:eastAsia="微软雅黑" w:hAnsi="微软雅黑" w:hint="eastAsia"/>
          <w:b/>
          <w:sz w:val="21"/>
          <w:szCs w:val="21"/>
          <w:u w:val="single"/>
          <w:lang w:eastAsia="zh-CN"/>
        </w:rPr>
        <w:t>规则：</w:t>
      </w:r>
    </w:p>
    <w:p w:rsidR="00F15AD1" w:rsidRDefault="00F15AD1" w:rsidP="00D92F3B">
      <w:pPr>
        <w:numPr>
          <w:ilvl w:val="0"/>
          <w:numId w:val="48"/>
        </w:numPr>
        <w:rPr>
          <w:rFonts w:ascii="微软雅黑" w:eastAsia="微软雅黑" w:hAnsi="微软雅黑" w:cs="宋体"/>
          <w:sz w:val="21"/>
          <w:szCs w:val="21"/>
          <w:lang w:eastAsia="zh-CN"/>
        </w:rPr>
      </w:pPr>
      <w:r w:rsidRPr="00017D7A">
        <w:rPr>
          <w:rFonts w:ascii="微软雅黑" w:eastAsia="微软雅黑" w:hAnsi="微软雅黑" w:cs="宋体" w:hint="eastAsia"/>
          <w:sz w:val="21"/>
          <w:szCs w:val="21"/>
          <w:lang w:eastAsia="zh-CN"/>
        </w:rPr>
        <w:t>已生成代码的优惠策略，不能再生成</w:t>
      </w:r>
      <w:r>
        <w:rPr>
          <w:rFonts w:ascii="微软雅黑" w:eastAsia="微软雅黑" w:hAnsi="微软雅黑" w:cs="宋体" w:hint="eastAsia"/>
          <w:sz w:val="21"/>
          <w:szCs w:val="21"/>
          <w:lang w:eastAsia="zh-CN"/>
        </w:rPr>
        <w:t>优惠代码</w:t>
      </w:r>
      <w:r w:rsidRPr="00017D7A">
        <w:rPr>
          <w:rFonts w:ascii="微软雅黑" w:eastAsia="微软雅黑" w:hAnsi="微软雅黑" w:cs="宋体" w:hint="eastAsia"/>
          <w:sz w:val="21"/>
          <w:szCs w:val="21"/>
          <w:lang w:eastAsia="zh-CN"/>
        </w:rPr>
        <w:t>。</w:t>
      </w:r>
    </w:p>
    <w:p w:rsidR="00D92F3B" w:rsidRDefault="00D92F3B" w:rsidP="00D92F3B">
      <w:pPr>
        <w:pStyle w:val="a9"/>
        <w:numPr>
          <w:ilvl w:val="0"/>
          <w:numId w:val="48"/>
        </w:numPr>
        <w:rPr>
          <w:rFonts w:ascii="微软雅黑" w:eastAsia="微软雅黑" w:hAnsi="微软雅黑"/>
          <w:sz w:val="21"/>
          <w:szCs w:val="21"/>
          <w:lang w:val="en-US" w:eastAsia="zh-CN"/>
        </w:rPr>
      </w:pPr>
      <w:r w:rsidRPr="00856E67">
        <w:rPr>
          <w:rFonts w:ascii="微软雅黑" w:eastAsia="微软雅黑" w:hAnsi="微软雅黑" w:hint="eastAsia"/>
          <w:sz w:val="21"/>
          <w:szCs w:val="21"/>
          <w:lang w:val="en-US" w:eastAsia="zh-CN"/>
        </w:rPr>
        <w:t>优惠代码长度为</w:t>
      </w:r>
      <w:r>
        <w:rPr>
          <w:rFonts w:ascii="微软雅黑" w:eastAsia="微软雅黑" w:hAnsi="微软雅黑"/>
          <w:sz w:val="21"/>
          <w:szCs w:val="21"/>
          <w:lang w:val="en-US" w:eastAsia="zh-CN"/>
        </w:rPr>
        <w:t>10</w:t>
      </w:r>
      <w:r w:rsidRPr="00856E67">
        <w:rPr>
          <w:rFonts w:ascii="微软雅黑" w:eastAsia="微软雅黑" w:hAnsi="微软雅黑" w:hint="eastAsia"/>
          <w:sz w:val="21"/>
          <w:szCs w:val="21"/>
          <w:lang w:val="en-US" w:eastAsia="zh-CN"/>
        </w:rPr>
        <w:t>位，包含字母</w:t>
      </w:r>
      <w:r w:rsidRPr="00856E67">
        <w:rPr>
          <w:rFonts w:ascii="微软雅黑" w:eastAsia="微软雅黑" w:hAnsi="微软雅黑"/>
          <w:sz w:val="21"/>
          <w:szCs w:val="21"/>
          <w:lang w:val="en-US" w:eastAsia="zh-CN"/>
        </w:rPr>
        <w:t>(</w:t>
      </w:r>
      <w:r w:rsidRPr="00856E67">
        <w:rPr>
          <w:rFonts w:ascii="微软雅黑" w:eastAsia="微软雅黑" w:hAnsi="微软雅黑" w:hint="eastAsia"/>
          <w:sz w:val="21"/>
          <w:szCs w:val="21"/>
          <w:lang w:val="en-US" w:eastAsia="zh-CN"/>
        </w:rPr>
        <w:t>不分大小写</w:t>
      </w:r>
      <w:r w:rsidRPr="00856E67">
        <w:rPr>
          <w:rFonts w:ascii="微软雅黑" w:eastAsia="微软雅黑" w:hAnsi="微软雅黑"/>
          <w:sz w:val="21"/>
          <w:szCs w:val="21"/>
          <w:lang w:val="en-US" w:eastAsia="zh-CN"/>
        </w:rPr>
        <w:t>)</w:t>
      </w:r>
      <w:r w:rsidRPr="00856E67">
        <w:rPr>
          <w:rFonts w:ascii="微软雅黑" w:eastAsia="微软雅黑" w:hAnsi="微软雅黑" w:hint="eastAsia"/>
          <w:sz w:val="21"/>
          <w:szCs w:val="21"/>
          <w:lang w:val="en-US" w:eastAsia="zh-CN"/>
        </w:rPr>
        <w:t>和数字</w:t>
      </w:r>
    </w:p>
    <w:p w:rsidR="00516011" w:rsidRPr="00E631A8" w:rsidRDefault="00516011" w:rsidP="00516011">
      <w:pPr>
        <w:pStyle w:val="a9"/>
        <w:numPr>
          <w:ilvl w:val="0"/>
          <w:numId w:val="48"/>
        </w:numPr>
        <w:rPr>
          <w:rFonts w:ascii="微软雅黑" w:eastAsia="微软雅黑" w:hAnsi="微软雅黑"/>
          <w:sz w:val="21"/>
          <w:szCs w:val="21"/>
          <w:highlight w:val="yellow"/>
          <w:lang w:val="en-US" w:eastAsia="zh-CN"/>
        </w:rPr>
      </w:pPr>
      <w:r w:rsidRPr="00E631A8">
        <w:rPr>
          <w:rFonts w:ascii="微软雅黑" w:eastAsia="微软雅黑" w:hAnsi="微软雅黑" w:hint="eastAsia"/>
          <w:sz w:val="21"/>
          <w:szCs w:val="21"/>
          <w:highlight w:val="yellow"/>
          <w:lang w:val="en-US" w:eastAsia="zh-CN"/>
        </w:rPr>
        <w:t>优惠代码格式为：业务线（例如机票：</w:t>
      </w:r>
      <w:r w:rsidRPr="00E631A8">
        <w:rPr>
          <w:rFonts w:ascii="微软雅黑" w:eastAsia="微软雅黑" w:hAnsi="微软雅黑"/>
          <w:sz w:val="21"/>
          <w:szCs w:val="21"/>
          <w:highlight w:val="yellow"/>
          <w:lang w:val="en-US" w:eastAsia="zh-CN"/>
        </w:rPr>
        <w:t>A</w:t>
      </w:r>
      <w:r w:rsidRPr="00E631A8">
        <w:rPr>
          <w:rFonts w:ascii="微软雅黑" w:eastAsia="微软雅黑" w:hAnsi="微软雅黑" w:hint="eastAsia"/>
          <w:sz w:val="21"/>
          <w:szCs w:val="21"/>
          <w:highlight w:val="yellow"/>
          <w:lang w:val="en-US" w:eastAsia="zh-CN"/>
        </w:rPr>
        <w:t>，酒店：</w:t>
      </w:r>
      <w:r w:rsidRPr="00E631A8">
        <w:rPr>
          <w:rFonts w:ascii="Î¢ÈíÑÅºÚ Western" w:eastAsia="微软雅黑" w:hAnsi="Î¢ÈíÑÅºÚ Western"/>
          <w:sz w:val="21"/>
          <w:szCs w:val="21"/>
          <w:highlight w:val="yellow"/>
          <w:lang w:val="en-US" w:eastAsia="zh-CN"/>
        </w:rPr>
        <w:t>B…</w:t>
      </w:r>
      <w:r w:rsidRPr="00E631A8">
        <w:rPr>
          <w:rFonts w:ascii="微软雅黑" w:eastAsia="微软雅黑" w:hAnsi="微软雅黑" w:hint="eastAsia"/>
          <w:sz w:val="21"/>
          <w:szCs w:val="21"/>
          <w:highlight w:val="yellow"/>
          <w:lang w:val="en-US" w:eastAsia="zh-CN"/>
        </w:rPr>
        <w:t>）</w:t>
      </w:r>
      <w:r w:rsidRPr="00E631A8">
        <w:rPr>
          <w:rFonts w:ascii="微软雅黑" w:eastAsia="微软雅黑" w:hAnsi="微软雅黑"/>
          <w:sz w:val="21"/>
          <w:szCs w:val="21"/>
          <w:highlight w:val="yellow"/>
          <w:lang w:val="en-US" w:eastAsia="zh-CN"/>
        </w:rPr>
        <w:t>+9</w:t>
      </w:r>
      <w:r w:rsidRPr="00E631A8">
        <w:rPr>
          <w:rFonts w:ascii="微软雅黑" w:eastAsia="微软雅黑" w:hAnsi="微软雅黑" w:hint="eastAsia"/>
          <w:sz w:val="21"/>
          <w:szCs w:val="21"/>
          <w:highlight w:val="yellow"/>
          <w:lang w:val="en-US" w:eastAsia="zh-CN"/>
        </w:rPr>
        <w:t>位随机字符（字母</w:t>
      </w:r>
      <w:r w:rsidRPr="00E631A8">
        <w:rPr>
          <w:rFonts w:ascii="微软雅黑" w:eastAsia="微软雅黑" w:hAnsi="微软雅黑"/>
          <w:sz w:val="21"/>
          <w:szCs w:val="21"/>
          <w:highlight w:val="yellow"/>
          <w:lang w:val="en-US" w:eastAsia="zh-CN"/>
        </w:rPr>
        <w:t>+</w:t>
      </w:r>
      <w:r w:rsidRPr="00E631A8">
        <w:rPr>
          <w:rFonts w:ascii="微软雅黑" w:eastAsia="微软雅黑" w:hAnsi="微软雅黑" w:hint="eastAsia"/>
          <w:sz w:val="21"/>
          <w:szCs w:val="21"/>
          <w:highlight w:val="yellow"/>
          <w:lang w:val="en-US" w:eastAsia="zh-CN"/>
        </w:rPr>
        <w:t>数字，排除零</w:t>
      </w:r>
      <w:r w:rsidRPr="00E631A8">
        <w:rPr>
          <w:rFonts w:ascii="微软雅黑" w:eastAsia="微软雅黑" w:hAnsi="微软雅黑"/>
          <w:sz w:val="21"/>
          <w:szCs w:val="21"/>
          <w:highlight w:val="yellow"/>
          <w:lang w:val="en-US" w:eastAsia="zh-CN"/>
        </w:rPr>
        <w:t>/O</w:t>
      </w:r>
      <w:r w:rsidRPr="00E631A8">
        <w:rPr>
          <w:rFonts w:ascii="微软雅黑" w:eastAsia="微软雅黑" w:hAnsi="微软雅黑" w:hint="eastAsia"/>
          <w:sz w:val="21"/>
          <w:szCs w:val="21"/>
          <w:highlight w:val="yellow"/>
          <w:lang w:val="en-US" w:eastAsia="zh-CN"/>
        </w:rPr>
        <w:t>），整个串唯一，A：机票，H：酒店，P：旅游，G：团购，</w:t>
      </w:r>
      <w:r w:rsidR="00A94710" w:rsidRPr="00E631A8">
        <w:rPr>
          <w:rFonts w:ascii="微软雅黑" w:eastAsia="微软雅黑" w:hAnsi="微软雅黑" w:hint="eastAsia"/>
          <w:sz w:val="21"/>
          <w:szCs w:val="21"/>
          <w:highlight w:val="yellow"/>
          <w:lang w:val="en-US" w:eastAsia="zh-CN"/>
        </w:rPr>
        <w:t>F</w:t>
      </w:r>
      <w:r w:rsidRPr="00E631A8">
        <w:rPr>
          <w:rFonts w:ascii="微软雅黑" w:eastAsia="微软雅黑" w:hAnsi="微软雅黑" w:hint="eastAsia"/>
          <w:sz w:val="21"/>
          <w:szCs w:val="21"/>
          <w:highlight w:val="yellow"/>
          <w:lang w:val="en-US" w:eastAsia="zh-CN"/>
        </w:rPr>
        <w:t>：外文，</w:t>
      </w:r>
      <w:r w:rsidR="00815452" w:rsidRPr="00E631A8">
        <w:rPr>
          <w:rFonts w:ascii="微软雅黑" w:eastAsia="微软雅黑" w:hAnsi="微软雅黑" w:hint="eastAsia"/>
          <w:sz w:val="21"/>
          <w:szCs w:val="21"/>
          <w:highlight w:val="yellow"/>
          <w:lang w:val="en-US" w:eastAsia="zh-CN"/>
        </w:rPr>
        <w:t>M</w:t>
      </w:r>
      <w:r w:rsidRPr="00E631A8">
        <w:rPr>
          <w:rFonts w:ascii="微软雅黑" w:eastAsia="微软雅黑" w:hAnsi="微软雅黑" w:hint="eastAsia"/>
          <w:sz w:val="21"/>
          <w:szCs w:val="21"/>
          <w:highlight w:val="yellow"/>
          <w:lang w:val="en-US" w:eastAsia="zh-CN"/>
        </w:rPr>
        <w:t>：市场，C:公用</w:t>
      </w:r>
    </w:p>
    <w:p w:rsidR="0028462E" w:rsidRDefault="0028462E" w:rsidP="0028462E">
      <w:pPr>
        <w:rPr>
          <w:lang w:eastAsia="zh-CN"/>
        </w:rPr>
      </w:pPr>
    </w:p>
    <w:p w:rsidR="0028462E" w:rsidRPr="0028462E" w:rsidRDefault="0028462E" w:rsidP="0028462E">
      <w:pPr>
        <w:rPr>
          <w:lang w:eastAsia="zh-CN"/>
        </w:rPr>
      </w:pPr>
      <w:r>
        <w:rPr>
          <w:rFonts w:eastAsia="微软雅黑" w:hint="eastAsia"/>
          <w:b/>
          <w:sz w:val="21"/>
          <w:szCs w:val="21"/>
          <w:u w:val="single"/>
          <w:lang w:eastAsia="zh-CN"/>
        </w:rPr>
        <w:t>输入</w:t>
      </w:r>
      <w:r w:rsidRPr="00555CB0">
        <w:rPr>
          <w:rFonts w:eastAsia="微软雅黑" w:hint="eastAsia"/>
          <w:b/>
          <w:sz w:val="21"/>
          <w:szCs w:val="21"/>
          <w:u w:val="single"/>
          <w:lang w:eastAsia="zh-CN"/>
        </w:rPr>
        <w:t>：</w:t>
      </w:r>
    </w:p>
    <w:p w:rsidR="0028462E" w:rsidRDefault="0028462E" w:rsidP="0028462E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28462E">
        <w:rPr>
          <w:rFonts w:ascii="微软雅黑" w:eastAsia="微软雅黑" w:hAnsi="微软雅黑" w:hint="eastAsia"/>
          <w:sz w:val="21"/>
          <w:szCs w:val="21"/>
          <w:lang w:eastAsia="zh-CN"/>
        </w:rPr>
        <w:t>优惠策略ID，优惠业务</w:t>
      </w:r>
    </w:p>
    <w:p w:rsidR="0028462E" w:rsidRPr="0028462E" w:rsidRDefault="0028462E" w:rsidP="0028462E">
      <w:pPr>
        <w:rPr>
          <w:lang w:eastAsia="zh-CN"/>
        </w:rPr>
      </w:pPr>
    </w:p>
    <w:p w:rsidR="0028462E" w:rsidRPr="0028462E" w:rsidRDefault="0028462E" w:rsidP="0028462E">
      <w:pPr>
        <w:rPr>
          <w:lang w:eastAsia="zh-CN"/>
        </w:rPr>
      </w:pPr>
      <w:r>
        <w:rPr>
          <w:rFonts w:eastAsia="微软雅黑" w:hint="eastAsia"/>
          <w:b/>
          <w:sz w:val="21"/>
          <w:szCs w:val="21"/>
          <w:u w:val="single"/>
          <w:lang w:eastAsia="zh-CN"/>
        </w:rPr>
        <w:t>输出</w:t>
      </w:r>
      <w:r w:rsidRPr="00555CB0">
        <w:rPr>
          <w:rFonts w:eastAsia="微软雅黑" w:hint="eastAsia"/>
          <w:b/>
          <w:sz w:val="21"/>
          <w:szCs w:val="21"/>
          <w:u w:val="single"/>
          <w:lang w:eastAsia="zh-CN"/>
        </w:rPr>
        <w:t>：</w:t>
      </w:r>
    </w:p>
    <w:p w:rsidR="00F15AD1" w:rsidRDefault="0028462E" w:rsidP="008868A7">
      <w:pPr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优惠代码</w:t>
      </w:r>
    </w:p>
    <w:p w:rsidR="0028462E" w:rsidRPr="0028462E" w:rsidRDefault="0028462E" w:rsidP="0028462E">
      <w:pPr>
        <w:rPr>
          <w:lang w:eastAsia="zh-CN"/>
        </w:rPr>
      </w:pPr>
    </w:p>
    <w:p w:rsidR="00C7655B" w:rsidRPr="00C7655B" w:rsidRDefault="00C7655B" w:rsidP="008D416C">
      <w:pPr>
        <w:rPr>
          <w:lang w:eastAsia="zh-CN"/>
        </w:rPr>
      </w:pPr>
    </w:p>
    <w:p w:rsidR="00F15AD1" w:rsidRDefault="00F15AD1" w:rsidP="00EB2D91">
      <w:pPr>
        <w:pStyle w:val="2"/>
      </w:pPr>
      <w:bookmarkStart w:id="2614" w:name="_Toc346655211"/>
      <w:r>
        <w:rPr>
          <w:rFonts w:hint="eastAsia"/>
        </w:rPr>
        <w:t>优惠代码验证</w:t>
      </w:r>
      <w:bookmarkEnd w:id="2614"/>
    </w:p>
    <w:p w:rsidR="00F15AD1" w:rsidRPr="009B35A5" w:rsidRDefault="00F15AD1" w:rsidP="00741CF8">
      <w:pPr>
        <w:rPr>
          <w:rFonts w:eastAsia="微软雅黑"/>
          <w:b/>
          <w:sz w:val="21"/>
          <w:szCs w:val="21"/>
          <w:u w:val="single"/>
          <w:lang w:eastAsia="zh-CN"/>
        </w:rPr>
      </w:pPr>
      <w:r w:rsidRPr="009B35A5">
        <w:rPr>
          <w:rFonts w:eastAsia="微软雅黑" w:hint="eastAsia"/>
          <w:b/>
          <w:sz w:val="21"/>
          <w:szCs w:val="21"/>
          <w:u w:val="single"/>
          <w:lang w:eastAsia="zh-CN"/>
        </w:rPr>
        <w:t>功能描述：</w:t>
      </w:r>
    </w:p>
    <w:p w:rsidR="00F15AD1" w:rsidRPr="00B52EDA" w:rsidRDefault="00556E32" w:rsidP="00741CF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平台验证业务平台发来的优惠代码，进行</w:t>
      </w:r>
      <w:r w:rsidR="00F15AD1">
        <w:rPr>
          <w:rFonts w:ascii="微软雅黑" w:eastAsia="微软雅黑" w:hAnsi="微软雅黑" w:hint="eastAsia"/>
          <w:sz w:val="21"/>
          <w:szCs w:val="21"/>
          <w:lang w:val="en-US" w:eastAsia="zh-CN"/>
        </w:rPr>
        <w:t>有效期、优惠金额和库存校验，然后返回验证结果</w:t>
      </w: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和对应游优惠策略</w:t>
      </w:r>
      <w:r w:rsidR="00F15AD1">
        <w:rPr>
          <w:rFonts w:ascii="微软雅黑" w:eastAsia="微软雅黑" w:hAnsi="微软雅黑" w:hint="eastAsia"/>
          <w:sz w:val="21"/>
          <w:szCs w:val="21"/>
          <w:lang w:val="en-US" w:eastAsia="zh-CN"/>
        </w:rPr>
        <w:t>。</w:t>
      </w:r>
    </w:p>
    <w:p w:rsidR="00F15AD1" w:rsidRPr="00381DAD" w:rsidRDefault="00F15AD1" w:rsidP="00741CF8">
      <w:pPr>
        <w:rPr>
          <w:sz w:val="21"/>
          <w:szCs w:val="21"/>
          <w:lang w:eastAsia="zh-CN"/>
        </w:rPr>
      </w:pPr>
    </w:p>
    <w:p w:rsidR="00F15AD1" w:rsidRPr="00555CB0" w:rsidRDefault="00F15AD1" w:rsidP="00741CF8">
      <w:pPr>
        <w:rPr>
          <w:rFonts w:eastAsia="微软雅黑"/>
          <w:b/>
          <w:sz w:val="21"/>
          <w:szCs w:val="21"/>
          <w:u w:val="single"/>
          <w:lang w:eastAsia="zh-CN"/>
        </w:rPr>
      </w:pPr>
      <w:r w:rsidRPr="00555CB0">
        <w:rPr>
          <w:rFonts w:eastAsia="微软雅黑" w:hint="eastAsia"/>
          <w:b/>
          <w:sz w:val="21"/>
          <w:szCs w:val="21"/>
          <w:u w:val="single"/>
          <w:lang w:eastAsia="zh-CN"/>
        </w:rPr>
        <w:t>前置条件：</w:t>
      </w:r>
    </w:p>
    <w:p w:rsidR="00F15AD1" w:rsidRPr="00DC3370" w:rsidRDefault="00F15AD1" w:rsidP="00741CF8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t xml:space="preserve">1.  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平台收到业务平台发来的优惠代码验证请求；</w:t>
      </w:r>
    </w:p>
    <w:p w:rsidR="00F15AD1" w:rsidRPr="00A71B61" w:rsidRDefault="00F15AD1" w:rsidP="00741CF8">
      <w:pPr>
        <w:rPr>
          <w:lang w:eastAsia="zh-CN"/>
        </w:rPr>
      </w:pPr>
    </w:p>
    <w:p w:rsidR="00F15AD1" w:rsidRPr="009B35A5" w:rsidRDefault="00F15AD1" w:rsidP="00741CF8">
      <w:pPr>
        <w:rPr>
          <w:rFonts w:eastAsia="微软雅黑"/>
          <w:b/>
          <w:sz w:val="21"/>
          <w:szCs w:val="21"/>
          <w:u w:val="single"/>
          <w:lang w:eastAsia="zh-CN"/>
        </w:rPr>
      </w:pPr>
      <w:r w:rsidRPr="009B35A5">
        <w:rPr>
          <w:rFonts w:eastAsia="微软雅黑" w:hint="eastAsia"/>
          <w:b/>
          <w:sz w:val="21"/>
          <w:szCs w:val="21"/>
          <w:u w:val="single"/>
          <w:lang w:eastAsia="zh-CN"/>
        </w:rPr>
        <w:t>业务逻辑：</w:t>
      </w:r>
    </w:p>
    <w:p w:rsidR="00F15AD1" w:rsidRDefault="00F15AD1" w:rsidP="00741CF8">
      <w:pPr>
        <w:pStyle w:val="a9"/>
        <w:numPr>
          <w:ilvl w:val="0"/>
          <w:numId w:val="17"/>
        </w:num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lastRenderedPageBreak/>
        <w:t>平台验证</w:t>
      </w: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有效期、</w:t>
      </w:r>
      <w:r w:rsidR="00AD3944">
        <w:rPr>
          <w:rFonts w:ascii="微软雅黑" w:eastAsia="微软雅黑" w:hAnsi="微软雅黑" w:hint="eastAsia"/>
          <w:sz w:val="21"/>
          <w:szCs w:val="21"/>
          <w:lang w:val="en-US" w:eastAsia="zh-CN"/>
        </w:rPr>
        <w:t>状态（已生效/已失效）、</w:t>
      </w:r>
      <w:r w:rsidR="00B82A3A">
        <w:rPr>
          <w:rFonts w:ascii="微软雅黑" w:eastAsia="微软雅黑" w:hAnsi="微软雅黑" w:hint="eastAsia"/>
          <w:sz w:val="21"/>
          <w:szCs w:val="21"/>
          <w:lang w:val="en-US" w:eastAsia="zh-CN"/>
        </w:rPr>
        <w:t>库存</w:t>
      </w:r>
      <w:r w:rsidR="005D072B">
        <w:rPr>
          <w:rFonts w:ascii="微软雅黑" w:eastAsia="微软雅黑" w:hAnsi="微软雅黑" w:hint="eastAsia"/>
          <w:sz w:val="21"/>
          <w:szCs w:val="21"/>
          <w:lang w:val="en-US" w:eastAsia="zh-CN"/>
        </w:rPr>
        <w:t>（优惠总金额和优惠次数）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；</w:t>
      </w:r>
    </w:p>
    <w:p w:rsidR="00F15AD1" w:rsidRDefault="00F15AD1" w:rsidP="00741CF8">
      <w:pPr>
        <w:pStyle w:val="a9"/>
        <w:numPr>
          <w:ilvl w:val="0"/>
          <w:numId w:val="17"/>
        </w:num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若验证通过，平台根据优惠代码查找对应优惠策略；</w:t>
      </w:r>
    </w:p>
    <w:p w:rsidR="00F15AD1" w:rsidRDefault="00F15AD1" w:rsidP="00741CF8">
      <w:pPr>
        <w:pStyle w:val="a9"/>
        <w:numPr>
          <w:ilvl w:val="0"/>
          <w:numId w:val="17"/>
        </w:num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若验证通过</w:t>
      </w:r>
      <w:r>
        <w:rPr>
          <w:rFonts w:ascii="微软雅黑" w:eastAsia="微软雅黑" w:hAnsi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，平台返回验证通过和对应优惠策略；若验证不通过，平台返回验证不通过。</w:t>
      </w:r>
    </w:p>
    <w:p w:rsidR="00F15AD1" w:rsidRDefault="00F15AD1" w:rsidP="00E87BE6">
      <w:pPr>
        <w:rPr>
          <w:lang w:eastAsia="zh-CN"/>
        </w:rPr>
      </w:pPr>
    </w:p>
    <w:p w:rsidR="00F15AD1" w:rsidRDefault="00F15AD1" w:rsidP="002373F0">
      <w:pPr>
        <w:rPr>
          <w:rFonts w:ascii="微软雅黑" w:eastAsia="微软雅黑" w:hAnsi="微软雅黑"/>
          <w:b/>
          <w:sz w:val="21"/>
          <w:szCs w:val="21"/>
          <w:u w:val="single"/>
          <w:lang w:eastAsia="zh-CN"/>
        </w:rPr>
      </w:pPr>
      <w:r w:rsidRPr="002373F0">
        <w:rPr>
          <w:rFonts w:ascii="微软雅黑" w:eastAsia="微软雅黑" w:hAnsi="微软雅黑" w:hint="eastAsia"/>
          <w:b/>
          <w:sz w:val="21"/>
          <w:szCs w:val="21"/>
          <w:u w:val="single"/>
          <w:lang w:eastAsia="zh-CN"/>
        </w:rPr>
        <w:t>输入：</w:t>
      </w:r>
    </w:p>
    <w:p w:rsidR="00F15AD1" w:rsidRDefault="00F15AD1" w:rsidP="002373F0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2373F0">
        <w:rPr>
          <w:rFonts w:ascii="微软雅黑" w:eastAsia="微软雅黑" w:hAnsi="微软雅黑" w:hint="eastAsia"/>
          <w:sz w:val="21"/>
          <w:szCs w:val="21"/>
          <w:lang w:eastAsia="zh-CN"/>
        </w:rPr>
        <w:t>优惠代码</w:t>
      </w:r>
    </w:p>
    <w:p w:rsidR="00F15AD1" w:rsidRPr="002373F0" w:rsidRDefault="00F15AD1" w:rsidP="002373F0">
      <w:pPr>
        <w:rPr>
          <w:lang w:eastAsia="zh-CN"/>
        </w:rPr>
      </w:pPr>
    </w:p>
    <w:p w:rsidR="00F15AD1" w:rsidRPr="002373F0" w:rsidRDefault="00F15AD1" w:rsidP="002373F0">
      <w:pPr>
        <w:rPr>
          <w:rFonts w:ascii="微软雅黑" w:eastAsia="微软雅黑" w:hAnsi="微软雅黑"/>
          <w:b/>
          <w:sz w:val="21"/>
          <w:szCs w:val="21"/>
          <w:u w:val="single"/>
          <w:lang w:eastAsia="zh-CN"/>
        </w:rPr>
      </w:pPr>
      <w:r w:rsidRPr="002373F0">
        <w:rPr>
          <w:rFonts w:ascii="微软雅黑" w:eastAsia="微软雅黑" w:hAnsi="微软雅黑" w:hint="eastAsia"/>
          <w:b/>
          <w:sz w:val="21"/>
          <w:szCs w:val="21"/>
          <w:u w:val="single"/>
          <w:lang w:eastAsia="zh-CN"/>
        </w:rPr>
        <w:t>输出：</w:t>
      </w:r>
    </w:p>
    <w:p w:rsidR="00F15AD1" w:rsidRPr="002373F0" w:rsidRDefault="004B58D2" w:rsidP="002373F0">
      <w:pPr>
        <w:rPr>
          <w:lang w:eastAsia="zh-CN"/>
        </w:rPr>
      </w:pPr>
      <w:r w:rsidRPr="00E631A8">
        <w:rPr>
          <w:rFonts w:ascii="微软雅黑" w:eastAsia="微软雅黑" w:hAnsi="微软雅黑" w:hint="eastAsia"/>
          <w:sz w:val="21"/>
          <w:szCs w:val="21"/>
          <w:highlight w:val="yellow"/>
          <w:lang w:eastAsia="zh-CN"/>
        </w:rPr>
        <w:t>优惠代码、</w:t>
      </w:r>
      <w:r w:rsidR="001A0AB2" w:rsidRPr="00E631A8">
        <w:rPr>
          <w:rFonts w:ascii="微软雅黑" w:eastAsia="微软雅黑" w:hAnsi="微软雅黑" w:hint="eastAsia"/>
          <w:sz w:val="21"/>
          <w:szCs w:val="21"/>
          <w:highlight w:val="yellow"/>
          <w:lang w:eastAsia="zh-CN"/>
        </w:rPr>
        <w:t>优惠活动代码、</w:t>
      </w:r>
      <w:r w:rsidR="005B36AF" w:rsidRPr="00E631A8">
        <w:rPr>
          <w:rFonts w:ascii="微软雅黑" w:eastAsia="微软雅黑" w:hAnsi="微软雅黑" w:hint="eastAsia"/>
          <w:sz w:val="21"/>
          <w:szCs w:val="21"/>
          <w:highlight w:val="yellow"/>
          <w:lang w:eastAsia="zh-CN"/>
        </w:rPr>
        <w:t>验证结果（通过/不通过）</w:t>
      </w:r>
      <w:r w:rsidR="004725D3" w:rsidRPr="00E631A8">
        <w:rPr>
          <w:rFonts w:ascii="微软雅黑" w:eastAsia="微软雅黑" w:hAnsi="微软雅黑" w:hint="eastAsia"/>
          <w:sz w:val="21"/>
          <w:szCs w:val="21"/>
          <w:highlight w:val="yellow"/>
          <w:lang w:eastAsia="zh-CN"/>
        </w:rPr>
        <w:t>、</w:t>
      </w:r>
      <w:r w:rsidR="00F82B5D" w:rsidRPr="00E631A8">
        <w:rPr>
          <w:rFonts w:ascii="微软雅黑" w:eastAsia="微软雅黑" w:hAnsi="微软雅黑" w:hint="eastAsia"/>
          <w:sz w:val="21"/>
          <w:szCs w:val="21"/>
          <w:highlight w:val="yellow"/>
          <w:lang w:eastAsia="zh-CN"/>
        </w:rPr>
        <w:t>不通过原因（</w:t>
      </w:r>
      <w:r w:rsidR="008865E3" w:rsidRPr="00E631A8">
        <w:rPr>
          <w:rFonts w:ascii="微软雅黑" w:eastAsia="微软雅黑" w:hAnsi="微软雅黑" w:hint="eastAsia"/>
          <w:sz w:val="21"/>
          <w:szCs w:val="21"/>
          <w:highlight w:val="yellow"/>
          <w:lang w:eastAsia="zh-CN"/>
        </w:rPr>
        <w:t>代码</w:t>
      </w:r>
      <w:r w:rsidR="00F82B5D" w:rsidRPr="00E631A8">
        <w:rPr>
          <w:rFonts w:ascii="微软雅黑" w:eastAsia="微软雅黑" w:hAnsi="微软雅黑" w:hint="eastAsia"/>
          <w:sz w:val="21"/>
          <w:szCs w:val="21"/>
          <w:highlight w:val="yellow"/>
          <w:lang w:eastAsia="zh-CN"/>
        </w:rPr>
        <w:t>）</w:t>
      </w:r>
      <w:r w:rsidR="00276347" w:rsidRPr="00E631A8">
        <w:rPr>
          <w:rFonts w:ascii="微软雅黑" w:eastAsia="微软雅黑" w:hAnsi="微软雅黑" w:hint="eastAsia"/>
          <w:sz w:val="21"/>
          <w:szCs w:val="21"/>
          <w:highlight w:val="yellow"/>
          <w:lang w:eastAsia="zh-CN"/>
        </w:rPr>
        <w:t>、</w:t>
      </w:r>
      <w:r w:rsidR="00E60C73" w:rsidRPr="00E631A8">
        <w:rPr>
          <w:rFonts w:ascii="微软雅黑" w:eastAsia="微软雅黑" w:hAnsi="微软雅黑" w:hint="eastAsia"/>
          <w:sz w:val="21"/>
          <w:szCs w:val="21"/>
          <w:highlight w:val="yellow"/>
          <w:lang w:eastAsia="zh-CN"/>
        </w:rPr>
        <w:t>优惠方式</w:t>
      </w:r>
      <w:r w:rsidR="000C44D3" w:rsidRPr="00E631A8">
        <w:rPr>
          <w:rFonts w:ascii="微软雅黑" w:eastAsia="微软雅黑" w:hAnsi="微软雅黑" w:hint="eastAsia"/>
          <w:sz w:val="21"/>
          <w:szCs w:val="21"/>
          <w:highlight w:val="yellow"/>
          <w:lang w:eastAsia="zh-CN"/>
        </w:rPr>
        <w:t>、</w:t>
      </w:r>
      <w:r w:rsidR="00E60C73" w:rsidRPr="00E631A8">
        <w:rPr>
          <w:rFonts w:ascii="微软雅黑" w:eastAsia="微软雅黑" w:hAnsi="微软雅黑" w:hint="eastAsia"/>
          <w:sz w:val="21"/>
          <w:szCs w:val="21"/>
          <w:highlight w:val="yellow"/>
          <w:lang w:eastAsia="zh-CN"/>
        </w:rPr>
        <w:t>优惠金额</w:t>
      </w:r>
    </w:p>
    <w:p w:rsidR="00F15AD1" w:rsidRPr="00681D2B" w:rsidRDefault="00F15AD1" w:rsidP="00681D2B">
      <w:pPr>
        <w:rPr>
          <w:lang w:eastAsia="zh-CN"/>
        </w:rPr>
      </w:pPr>
    </w:p>
    <w:p w:rsidR="00F15AD1" w:rsidRPr="000B7809" w:rsidRDefault="00F15AD1" w:rsidP="000B7809">
      <w:pPr>
        <w:rPr>
          <w:lang w:eastAsia="zh-CN"/>
        </w:rPr>
      </w:pPr>
    </w:p>
    <w:p w:rsidR="008F7DE1" w:rsidRDefault="008F7DE1" w:rsidP="00684306">
      <w:pPr>
        <w:rPr>
          <w:lang w:eastAsia="zh-CN"/>
        </w:rPr>
      </w:pPr>
    </w:p>
    <w:p w:rsidR="008F7DE1" w:rsidRDefault="00A14588" w:rsidP="00E631A8">
      <w:pPr>
        <w:pStyle w:val="2"/>
        <w:rPr>
          <w:szCs w:val="21"/>
        </w:rPr>
      </w:pPr>
      <w:bookmarkStart w:id="2615" w:name="_Toc346655212"/>
      <w:r>
        <w:rPr>
          <w:rFonts w:hint="eastAsia"/>
          <w:szCs w:val="21"/>
        </w:rPr>
        <w:t>优惠策略批量</w:t>
      </w:r>
      <w:r w:rsidR="00436092">
        <w:rPr>
          <w:rFonts w:hint="eastAsia"/>
          <w:szCs w:val="21"/>
        </w:rPr>
        <w:t>查询接口</w:t>
      </w:r>
      <w:bookmarkEnd w:id="2615"/>
    </w:p>
    <w:p w:rsidR="00C94D6D" w:rsidRPr="00BD0D68" w:rsidRDefault="00C94D6D">
      <w:pPr>
        <w:rPr>
          <w:rFonts w:ascii="微软雅黑" w:eastAsia="微软雅黑" w:hAnsi="微软雅黑"/>
          <w:b/>
          <w:color w:val="000000"/>
          <w:sz w:val="21"/>
          <w:szCs w:val="21"/>
          <w:lang w:eastAsia="zh-CN"/>
        </w:rPr>
      </w:pPr>
      <w:r w:rsidRPr="00BD0D68">
        <w:rPr>
          <w:rFonts w:ascii="微软雅黑" w:eastAsia="微软雅黑" w:hAnsi="微软雅黑" w:hint="eastAsia"/>
          <w:b/>
          <w:color w:val="000000"/>
          <w:sz w:val="21"/>
          <w:szCs w:val="21"/>
          <w:lang w:eastAsia="zh-CN"/>
        </w:rPr>
        <w:t>功能描述：</w:t>
      </w:r>
    </w:p>
    <w:p w:rsidR="002466DB" w:rsidRPr="00BD0D68" w:rsidRDefault="00D550A0">
      <w:pPr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提供查询</w:t>
      </w:r>
      <w:r w:rsidR="009D536C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指定优惠业务代码</w:t>
      </w:r>
      <w:r w:rsidR="009D5E94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所有</w:t>
      </w:r>
      <w:r w:rsidR="002466DB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优惠策略信息</w:t>
      </w:r>
    </w:p>
    <w:p w:rsidR="00C94D6D" w:rsidRPr="00BD0D68" w:rsidRDefault="00C94D6D" w:rsidP="009D5E94">
      <w:pPr>
        <w:rPr>
          <w:color w:val="000000"/>
          <w:lang w:eastAsia="zh-CN"/>
        </w:rPr>
      </w:pPr>
    </w:p>
    <w:p w:rsidR="00D434E1" w:rsidRPr="00BD0D68" w:rsidRDefault="00D434E1" w:rsidP="00D434E1">
      <w:pPr>
        <w:rPr>
          <w:rFonts w:ascii="微软雅黑" w:eastAsia="微软雅黑" w:hAnsi="微软雅黑" w:cs="宋体"/>
          <w:b/>
          <w:color w:val="000000"/>
          <w:sz w:val="21"/>
          <w:szCs w:val="21"/>
          <w:u w:val="single"/>
          <w:lang w:eastAsia="zh-CN"/>
        </w:rPr>
      </w:pPr>
      <w:r w:rsidRPr="00BD0D68">
        <w:rPr>
          <w:rFonts w:ascii="微软雅黑" w:eastAsia="微软雅黑" w:hAnsi="微软雅黑" w:cs="宋体" w:hint="eastAsia"/>
          <w:b/>
          <w:color w:val="000000"/>
          <w:sz w:val="21"/>
          <w:szCs w:val="21"/>
          <w:u w:val="single"/>
          <w:lang w:eastAsia="zh-CN"/>
        </w:rPr>
        <w:t>输入：</w:t>
      </w:r>
    </w:p>
    <w:p w:rsidR="00D434E1" w:rsidRPr="00BD0D68" w:rsidRDefault="00D434E1" w:rsidP="00D434E1">
      <w:pPr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优惠业务</w:t>
      </w:r>
      <w:r w:rsidR="009D536C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代码</w:t>
      </w:r>
      <w:r w:rsidR="00A14588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、</w:t>
      </w:r>
      <w:r w:rsidR="00C90D5B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时间（精确到分）</w:t>
      </w:r>
    </w:p>
    <w:p w:rsidR="00D434E1" w:rsidRPr="00BD0D68" w:rsidRDefault="00D434E1" w:rsidP="00D434E1">
      <w:pPr>
        <w:rPr>
          <w:color w:val="000000"/>
          <w:lang w:eastAsia="zh-CN"/>
        </w:rPr>
      </w:pPr>
    </w:p>
    <w:p w:rsidR="00D434E1" w:rsidRPr="00BD0D68" w:rsidRDefault="00D434E1" w:rsidP="00D434E1">
      <w:pPr>
        <w:rPr>
          <w:rFonts w:eastAsia="微软雅黑"/>
          <w:b/>
          <w:color w:val="000000"/>
          <w:sz w:val="21"/>
          <w:szCs w:val="21"/>
          <w:u w:val="single"/>
          <w:lang w:eastAsia="zh-CN"/>
        </w:rPr>
      </w:pPr>
      <w:r w:rsidRPr="00BD0D68">
        <w:rPr>
          <w:rFonts w:eastAsia="微软雅黑" w:hint="eastAsia"/>
          <w:b/>
          <w:color w:val="000000"/>
          <w:sz w:val="21"/>
          <w:szCs w:val="21"/>
          <w:u w:val="single"/>
          <w:lang w:eastAsia="zh-CN"/>
        </w:rPr>
        <w:t>输出：</w:t>
      </w:r>
    </w:p>
    <w:p w:rsidR="00D434E1" w:rsidRPr="00BD0D68" w:rsidRDefault="0021305F" w:rsidP="00D434E1">
      <w:pPr>
        <w:rPr>
          <w:rFonts w:ascii="微软雅黑" w:eastAsia="微软雅黑" w:hAnsi="微软雅黑"/>
          <w:color w:val="000000"/>
          <w:sz w:val="21"/>
          <w:szCs w:val="21"/>
          <w:lang w:eastAsia="zh-CN"/>
        </w:rPr>
      </w:pP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有效期内</w:t>
      </w:r>
      <w:r w:rsidR="00CE543D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所有</w:t>
      </w:r>
      <w:r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优惠策略：</w:t>
      </w:r>
      <w:r w:rsidR="00A51BD2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优惠活动代码、优惠活动名称、优惠活动显示名称、优惠单位、</w:t>
      </w:r>
      <w:r w:rsidR="00A51BD2" w:rsidRPr="00BD0D68">
        <w:rPr>
          <w:rFonts w:ascii="微软雅黑" w:eastAsia="微软雅黑" w:hAnsi="微软雅黑" w:hint="eastAsia"/>
          <w:color w:val="000000"/>
          <w:lang w:eastAsia="zh-CN"/>
        </w:rPr>
        <w:t>生效日期、失效日期</w:t>
      </w:r>
      <w:r w:rsidR="00A51BD2" w:rsidRPr="00BD0D68">
        <w:rPr>
          <w:rFonts w:ascii="微软雅黑" w:eastAsia="微软雅黑" w:hAnsi="微软雅黑" w:hint="eastAsia"/>
          <w:color w:val="000000"/>
          <w:sz w:val="21"/>
          <w:szCs w:val="21"/>
          <w:lang w:eastAsia="zh-CN"/>
        </w:rPr>
        <w:t>、优惠方式、优惠金额、摘要</w:t>
      </w:r>
    </w:p>
    <w:p w:rsidR="00F1362A" w:rsidRPr="00E631A8" w:rsidRDefault="00F1362A" w:rsidP="00F1362A">
      <w:pPr>
        <w:rPr>
          <w:lang w:eastAsia="zh-CN"/>
        </w:rPr>
      </w:pPr>
    </w:p>
    <w:p w:rsidR="0021305F" w:rsidRDefault="0021305F" w:rsidP="00E631A8">
      <w:pPr>
        <w:pStyle w:val="2"/>
      </w:pPr>
      <w:bookmarkStart w:id="2616" w:name="_Toc346655213"/>
      <w:r>
        <w:rPr>
          <w:rFonts w:hint="eastAsia"/>
        </w:rPr>
        <w:t>优惠策略单笔查询接口</w:t>
      </w:r>
      <w:bookmarkEnd w:id="2616"/>
    </w:p>
    <w:p w:rsidR="00446D68" w:rsidRPr="00F713A4" w:rsidRDefault="00446D68" w:rsidP="00446D68">
      <w:pPr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F713A4">
        <w:rPr>
          <w:rFonts w:ascii="微软雅黑" w:eastAsia="微软雅黑" w:hAnsi="微软雅黑" w:hint="eastAsia"/>
          <w:b/>
          <w:sz w:val="21"/>
          <w:szCs w:val="21"/>
          <w:lang w:eastAsia="zh-CN"/>
        </w:rPr>
        <w:t>功能描述：</w:t>
      </w:r>
    </w:p>
    <w:p w:rsidR="00446D68" w:rsidRPr="00F713A4" w:rsidRDefault="00446D68" w:rsidP="00446D68">
      <w:pPr>
        <w:rPr>
          <w:rFonts w:ascii="微软雅黑" w:eastAsia="微软雅黑" w:hAnsi="微软雅黑"/>
          <w:sz w:val="21"/>
          <w:szCs w:val="21"/>
          <w:lang w:eastAsia="zh-CN"/>
        </w:rPr>
      </w:pPr>
      <w:r w:rsidRPr="00F713A4">
        <w:rPr>
          <w:rFonts w:ascii="微软雅黑" w:eastAsia="微软雅黑" w:hAnsi="微软雅黑" w:hint="eastAsia"/>
          <w:sz w:val="21"/>
          <w:szCs w:val="21"/>
          <w:lang w:eastAsia="zh-CN"/>
        </w:rPr>
        <w:t>提供查询指定优惠业务代码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和指定优惠活动代码所有优惠策略信息</w:t>
      </w:r>
    </w:p>
    <w:p w:rsidR="00446D68" w:rsidRPr="00E631A8" w:rsidRDefault="00446D68" w:rsidP="00446D68">
      <w:pPr>
        <w:rPr>
          <w:lang w:eastAsia="zh-CN"/>
        </w:rPr>
      </w:pPr>
    </w:p>
    <w:p w:rsidR="008274D4" w:rsidRDefault="008274D4" w:rsidP="008274D4">
      <w:pPr>
        <w:rPr>
          <w:rFonts w:ascii="微软雅黑" w:eastAsia="微软雅黑" w:hAnsi="微软雅黑" w:cs="宋体"/>
          <w:b/>
          <w:sz w:val="21"/>
          <w:szCs w:val="21"/>
          <w:u w:val="single"/>
          <w:lang w:eastAsia="zh-CN"/>
        </w:rPr>
      </w:pPr>
      <w:r w:rsidRPr="00B822B5">
        <w:rPr>
          <w:rFonts w:ascii="微软雅黑" w:eastAsia="微软雅黑" w:hAnsi="微软雅黑" w:cs="宋体" w:hint="eastAsia"/>
          <w:b/>
          <w:sz w:val="21"/>
          <w:szCs w:val="21"/>
          <w:u w:val="single"/>
          <w:lang w:eastAsia="zh-CN"/>
        </w:rPr>
        <w:t>输入：</w:t>
      </w:r>
    </w:p>
    <w:p w:rsidR="008274D4" w:rsidRPr="00285B9F" w:rsidRDefault="008274D4" w:rsidP="008274D4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优惠业务</w:t>
      </w:r>
      <w:r w:rsidR="009D536C">
        <w:rPr>
          <w:rFonts w:ascii="微软雅黑" w:eastAsia="微软雅黑" w:hAnsi="微软雅黑" w:hint="eastAsia"/>
          <w:sz w:val="21"/>
          <w:szCs w:val="21"/>
          <w:lang w:eastAsia="zh-CN"/>
        </w:rPr>
        <w:t>代码</w:t>
      </w:r>
      <w:r w:rsidR="0013517D">
        <w:rPr>
          <w:rFonts w:ascii="微软雅黑" w:eastAsia="微软雅黑" w:hAnsi="微软雅黑" w:hint="eastAsia"/>
          <w:sz w:val="21"/>
          <w:szCs w:val="21"/>
          <w:lang w:eastAsia="zh-CN"/>
        </w:rPr>
        <w:t>、</w:t>
      </w:r>
      <w:r w:rsidR="00CD6C96">
        <w:rPr>
          <w:rFonts w:ascii="微软雅黑" w:eastAsia="微软雅黑" w:hAnsi="微软雅黑" w:hint="eastAsia"/>
          <w:sz w:val="21"/>
          <w:szCs w:val="21"/>
          <w:lang w:eastAsia="zh-CN"/>
        </w:rPr>
        <w:t>优惠活动代码</w:t>
      </w:r>
    </w:p>
    <w:p w:rsidR="008274D4" w:rsidRPr="001961D2" w:rsidRDefault="008274D4" w:rsidP="008274D4">
      <w:pPr>
        <w:rPr>
          <w:lang w:eastAsia="zh-CN"/>
        </w:rPr>
      </w:pPr>
    </w:p>
    <w:p w:rsidR="008274D4" w:rsidRDefault="008274D4" w:rsidP="008274D4">
      <w:pPr>
        <w:rPr>
          <w:rFonts w:eastAsia="微软雅黑"/>
          <w:b/>
          <w:sz w:val="21"/>
          <w:szCs w:val="21"/>
          <w:u w:val="single"/>
          <w:lang w:eastAsia="zh-CN"/>
        </w:rPr>
      </w:pPr>
      <w:r w:rsidRPr="00B822B5">
        <w:rPr>
          <w:rFonts w:eastAsia="微软雅黑" w:hint="eastAsia"/>
          <w:b/>
          <w:sz w:val="21"/>
          <w:szCs w:val="21"/>
          <w:u w:val="single"/>
          <w:lang w:eastAsia="zh-CN"/>
        </w:rPr>
        <w:t>输出：</w:t>
      </w:r>
    </w:p>
    <w:p w:rsidR="008274D4" w:rsidRDefault="00EA0F4F" w:rsidP="008274D4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优惠活动代码、优惠活动名称、优惠活动显示名称、优惠单位、</w:t>
      </w:r>
      <w:r w:rsidR="00EF4475">
        <w:rPr>
          <w:rFonts w:ascii="微软雅黑" w:eastAsia="微软雅黑" w:hAnsi="微软雅黑" w:hint="eastAsia"/>
          <w:color w:val="1F497D"/>
          <w:lang w:eastAsia="zh-CN"/>
        </w:rPr>
        <w:t>生效日期、失效日期</w:t>
      </w:r>
      <w:r w:rsidR="00F567A3">
        <w:rPr>
          <w:rFonts w:ascii="微软雅黑" w:eastAsia="微软雅黑" w:hAnsi="微软雅黑" w:hint="eastAsia"/>
          <w:sz w:val="21"/>
          <w:szCs w:val="21"/>
          <w:lang w:eastAsia="zh-CN"/>
        </w:rPr>
        <w:t>、</w:t>
      </w:r>
      <w:r w:rsidR="00D9382C">
        <w:rPr>
          <w:rFonts w:ascii="微软雅黑" w:eastAsia="微软雅黑" w:hAnsi="微软雅黑" w:hint="eastAsia"/>
          <w:sz w:val="21"/>
          <w:szCs w:val="21"/>
          <w:lang w:eastAsia="zh-CN"/>
        </w:rPr>
        <w:t>优惠方式、优惠金额、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摘要</w:t>
      </w:r>
    </w:p>
    <w:p w:rsidR="00DF0949" w:rsidRDefault="00DF0949" w:rsidP="005E1F96">
      <w:pPr>
        <w:ind w:firstLine="360"/>
        <w:rPr>
          <w:rFonts w:ascii="微软雅黑" w:eastAsia="微软雅黑" w:hAnsi="微软雅黑" w:cs="宋体"/>
          <w:sz w:val="21"/>
          <w:szCs w:val="21"/>
          <w:lang w:eastAsia="zh-CN"/>
        </w:rPr>
        <w:sectPr w:rsidR="00DF0949" w:rsidSect="00B95472"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bookmarkStart w:id="2617" w:name="_Toc253139502"/>
      <w:bookmarkStart w:id="2618" w:name="_Toc253141907"/>
      <w:bookmarkStart w:id="2619" w:name="_Toc253142202"/>
      <w:bookmarkStart w:id="2620" w:name="_Toc253142970"/>
      <w:bookmarkStart w:id="2621" w:name="_Toc253143581"/>
      <w:bookmarkStart w:id="2622" w:name="_Toc253144499"/>
      <w:bookmarkStart w:id="2623" w:name="_Toc253139503"/>
      <w:bookmarkStart w:id="2624" w:name="_Toc253141908"/>
      <w:bookmarkStart w:id="2625" w:name="_Toc253142203"/>
      <w:bookmarkStart w:id="2626" w:name="_Toc253142971"/>
      <w:bookmarkStart w:id="2627" w:name="_Toc253143582"/>
      <w:bookmarkStart w:id="2628" w:name="_Toc253144500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</w:p>
    <w:p w:rsidR="009F1E54" w:rsidRPr="009F1E54" w:rsidRDefault="009F1E54" w:rsidP="00E631A8">
      <w:pPr>
        <w:pStyle w:val="1"/>
      </w:pPr>
      <w:bookmarkStart w:id="2629" w:name="_Toc346655214"/>
      <w:r>
        <w:rPr>
          <w:rFonts w:hint="eastAsia"/>
        </w:rPr>
        <w:lastRenderedPageBreak/>
        <w:t>非功能性需求</w:t>
      </w:r>
      <w:bookmarkEnd w:id="2629"/>
    </w:p>
    <w:p w:rsidR="00F15AD1" w:rsidRDefault="00F15AD1" w:rsidP="0064152A">
      <w:pPr>
        <w:numPr>
          <w:ilvl w:val="0"/>
          <w:numId w:val="38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2B6B70">
        <w:rPr>
          <w:rFonts w:ascii="微软雅黑" w:eastAsia="微软雅黑" w:hAnsi="微软雅黑" w:cs="宋体" w:hint="eastAsia"/>
          <w:sz w:val="21"/>
          <w:szCs w:val="21"/>
          <w:lang w:eastAsia="zh-CN"/>
        </w:rPr>
        <w:t>安全性</w:t>
      </w:r>
      <w:r w:rsidRPr="002B6B70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  <w:r w:rsidRPr="005A4BF4">
        <w:rPr>
          <w:rFonts w:ascii="微软雅黑" w:eastAsia="微软雅黑" w:hAnsi="微软雅黑" w:hint="eastAsia"/>
          <w:sz w:val="21"/>
          <w:szCs w:val="21"/>
          <w:lang w:eastAsia="zh-CN"/>
        </w:rPr>
        <w:t>支持操作员权限管理、支持记录操作员操作日志和查看</w:t>
      </w:r>
      <w:r w:rsidR="006216FE">
        <w:rPr>
          <w:rFonts w:ascii="微软雅黑" w:eastAsia="微软雅黑" w:hAnsi="微软雅黑" w:hint="eastAsia"/>
          <w:sz w:val="21"/>
          <w:szCs w:val="21"/>
          <w:lang w:eastAsia="zh-CN"/>
        </w:rPr>
        <w:t>，需求如下：</w:t>
      </w:r>
    </w:p>
    <w:tbl>
      <w:tblPr>
        <w:tblW w:w="0" w:type="auto"/>
        <w:jc w:val="center"/>
        <w:tblInd w:w="-2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2133"/>
        <w:gridCol w:w="9256"/>
      </w:tblGrid>
      <w:tr w:rsidR="006216FE" w:rsidRPr="003B7FC6" w:rsidTr="00F40852">
        <w:trPr>
          <w:jc w:val="center"/>
        </w:trPr>
        <w:tc>
          <w:tcPr>
            <w:tcW w:w="1819" w:type="dxa"/>
            <w:vMerge w:val="restart"/>
          </w:tcPr>
          <w:p w:rsidR="006216FE" w:rsidRPr="001D6193" w:rsidRDefault="006216FE" w:rsidP="00F40852">
            <w:pPr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eastAsia="zh-CN"/>
              </w:rPr>
            </w:pPr>
            <w:r w:rsidRPr="001D619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操作员权限管理</w:t>
            </w:r>
          </w:p>
        </w:tc>
        <w:tc>
          <w:tcPr>
            <w:tcW w:w="2133" w:type="dxa"/>
          </w:tcPr>
          <w:p w:rsidR="006216FE" w:rsidRPr="003B7FC6" w:rsidRDefault="006216FE" w:rsidP="00F40852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操作员管理</w:t>
            </w:r>
          </w:p>
        </w:tc>
        <w:tc>
          <w:tcPr>
            <w:tcW w:w="9256" w:type="dxa"/>
          </w:tcPr>
          <w:p w:rsidR="006216FE" w:rsidRPr="003B7FC6" w:rsidRDefault="006216FE" w:rsidP="00F40852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新增、删除操作员</w:t>
            </w:r>
          </w:p>
        </w:tc>
      </w:tr>
      <w:tr w:rsidR="006216FE" w:rsidRPr="00073055" w:rsidTr="00F40852">
        <w:trPr>
          <w:jc w:val="center"/>
        </w:trPr>
        <w:tc>
          <w:tcPr>
            <w:tcW w:w="1819" w:type="dxa"/>
            <w:vMerge/>
          </w:tcPr>
          <w:p w:rsidR="006216FE" w:rsidRPr="001D6193" w:rsidRDefault="006216FE" w:rsidP="00F40852">
            <w:pPr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  <w:tc>
          <w:tcPr>
            <w:tcW w:w="2133" w:type="dxa"/>
          </w:tcPr>
          <w:p w:rsidR="006216FE" w:rsidRDefault="006216FE" w:rsidP="00F40852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权限管理</w:t>
            </w:r>
          </w:p>
        </w:tc>
        <w:tc>
          <w:tcPr>
            <w:tcW w:w="9256" w:type="dxa"/>
          </w:tcPr>
          <w:p w:rsidR="00A01A78" w:rsidRPr="000834CA" w:rsidRDefault="0098409C" w:rsidP="00A01A78">
            <w:pPr>
              <w:rPr>
                <w:rFonts w:ascii="微软雅黑" w:eastAsia="微软雅黑" w:hAnsi="微软雅黑"/>
                <w:sz w:val="21"/>
                <w:szCs w:val="21"/>
                <w:lang w:val="en-US" w:eastAsia="zh-CN"/>
              </w:rPr>
            </w:pPr>
            <w:r w:rsidRPr="000834CA"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功能</w:t>
            </w:r>
            <w:r w:rsidRPr="002C673D"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权限：功能权限划分为操作权限和查询权限，</w:t>
            </w:r>
            <w:r w:rsidR="008D3EDD" w:rsidRPr="002C673D"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操作权限包括</w:t>
            </w:r>
            <w:r w:rsidR="00A01A78" w:rsidRPr="002C673D"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新增</w:t>
            </w:r>
            <w:r w:rsidR="00A01A78" w:rsidRPr="00E631A8">
              <w:rPr>
                <w:rFonts w:ascii="微软雅黑" w:eastAsia="微软雅黑" w:hAnsi="微软雅黑" w:hint="eastAsia"/>
                <w:bCs/>
                <w:sz w:val="21"/>
                <w:szCs w:val="21"/>
                <w:lang w:val="en-US" w:eastAsia="zh-CN"/>
              </w:rPr>
              <w:t>、生成、失效、下载功能</w:t>
            </w:r>
          </w:p>
          <w:p w:rsidR="0098409C" w:rsidRDefault="000834CA" w:rsidP="00F40852">
            <w:pPr>
              <w:rPr>
                <w:rFonts w:ascii="微软雅黑" w:eastAsia="微软雅黑" w:hAnsi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每个操作员可以分配功能权限</w:t>
            </w:r>
          </w:p>
          <w:p w:rsidR="006216FE" w:rsidRPr="00E036A3" w:rsidRDefault="00C60424" w:rsidP="00F40852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BE0298"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数据权限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：</w:t>
            </w:r>
            <w:r w:rsidR="002C673D"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录入部门所属操作员可以查询该部门所有录入信息</w:t>
            </w:r>
            <w:r w:rsidR="00EE03EB" w:rsidRPr="00E631A8">
              <w:rPr>
                <w:rFonts w:ascii="微软雅黑" w:eastAsia="微软雅黑" w:hAnsi="微软雅黑" w:hint="eastAsia"/>
                <w:color w:val="1F497D"/>
                <w:sz w:val="21"/>
                <w:szCs w:val="21"/>
                <w:lang w:eastAsia="zh-CN"/>
              </w:rPr>
              <w:t>超级权限（只和</w:t>
            </w:r>
            <w:r w:rsidR="00EE03EB" w:rsidRPr="00E631A8">
              <w:rPr>
                <w:rFonts w:ascii="微软雅黑" w:eastAsia="微软雅黑" w:hAnsi="微软雅黑"/>
                <w:color w:val="1F497D"/>
                <w:sz w:val="21"/>
                <w:szCs w:val="21"/>
                <w:lang w:eastAsia="zh-CN"/>
              </w:rPr>
              <w:t>EID</w:t>
            </w:r>
            <w:r w:rsidR="00EE03EB" w:rsidRPr="00E631A8">
              <w:rPr>
                <w:rFonts w:ascii="微软雅黑" w:eastAsia="微软雅黑" w:hAnsi="微软雅黑" w:hint="eastAsia"/>
                <w:color w:val="1F497D"/>
                <w:sz w:val="21"/>
                <w:szCs w:val="21"/>
                <w:lang w:eastAsia="zh-CN"/>
              </w:rPr>
              <w:t>绑定），超级权限可以查看所有数据</w:t>
            </w:r>
          </w:p>
        </w:tc>
      </w:tr>
      <w:tr w:rsidR="006216FE" w:rsidRPr="003B7FC6" w:rsidTr="00F40852">
        <w:trPr>
          <w:jc w:val="center"/>
        </w:trPr>
        <w:tc>
          <w:tcPr>
            <w:tcW w:w="1819" w:type="dxa"/>
            <w:vMerge w:val="restart"/>
          </w:tcPr>
          <w:p w:rsidR="006216FE" w:rsidRPr="001D6193" w:rsidRDefault="006216FE" w:rsidP="00F40852">
            <w:pPr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1D6193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操作日志管理</w:t>
            </w:r>
          </w:p>
        </w:tc>
        <w:tc>
          <w:tcPr>
            <w:tcW w:w="2133" w:type="dxa"/>
          </w:tcPr>
          <w:p w:rsidR="006216FE" w:rsidRPr="003B7FC6" w:rsidRDefault="006216FE" w:rsidP="00F40852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查询操作日志</w:t>
            </w:r>
          </w:p>
        </w:tc>
        <w:tc>
          <w:tcPr>
            <w:tcW w:w="9256" w:type="dxa"/>
          </w:tcPr>
          <w:p w:rsidR="006216FE" w:rsidRPr="003B7FC6" w:rsidRDefault="006216FE" w:rsidP="00F40852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按操作员、操作时间查询操作日志</w:t>
            </w:r>
          </w:p>
        </w:tc>
      </w:tr>
      <w:tr w:rsidR="006216FE" w:rsidRPr="00F17D5C" w:rsidTr="00F40852">
        <w:trPr>
          <w:jc w:val="center"/>
        </w:trPr>
        <w:tc>
          <w:tcPr>
            <w:tcW w:w="1819" w:type="dxa"/>
            <w:vMerge/>
          </w:tcPr>
          <w:p w:rsidR="006216FE" w:rsidRPr="001D6193" w:rsidRDefault="006216FE" w:rsidP="00F40852">
            <w:pPr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133" w:type="dxa"/>
          </w:tcPr>
          <w:p w:rsidR="006216FE" w:rsidRPr="005265C1" w:rsidRDefault="006216FE" w:rsidP="00F40852">
            <w:pPr>
              <w:rPr>
                <w:rFonts w:ascii="微软雅黑" w:eastAsia="微软雅黑" w:hAnsi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操作日志记录</w:t>
            </w:r>
          </w:p>
        </w:tc>
        <w:tc>
          <w:tcPr>
            <w:tcW w:w="9256" w:type="dxa"/>
          </w:tcPr>
          <w:p w:rsidR="006216FE" w:rsidRDefault="006216FE" w:rsidP="00F40852">
            <w:pPr>
              <w:rPr>
                <w:rFonts w:ascii="微软雅黑" w:eastAsia="微软雅黑" w:hAnsi="微软雅黑"/>
                <w:sz w:val="21"/>
                <w:szCs w:val="21"/>
                <w:lang w:val="en-US" w:eastAsia="zh-CN"/>
              </w:rPr>
            </w:pPr>
            <w:r w:rsidRPr="00F17D5C"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记录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新</w:t>
            </w:r>
            <w:r w:rsidRPr="00F17D5C"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增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/生成/下载</w:t>
            </w:r>
            <w:r w:rsidRPr="00F17D5C">
              <w:rPr>
                <w:rFonts w:ascii="微软雅黑" w:eastAsia="微软雅黑" w:hAnsi="微软雅黑" w:hint="eastAsia"/>
                <w:sz w:val="21"/>
                <w:szCs w:val="21"/>
                <w:lang w:val="en-US" w:eastAsia="zh-CN"/>
              </w:rPr>
              <w:t>操作日志，记录的日志可以查询</w:t>
            </w:r>
          </w:p>
          <w:bookmarkStart w:id="2630" w:name="_MON_1420012962"/>
          <w:bookmarkEnd w:id="2630"/>
          <w:p w:rsidR="00864EC4" w:rsidRPr="00E631A8" w:rsidRDefault="00864EC4" w:rsidP="00864EC4">
            <w:pPr>
              <w:rPr>
                <w:lang w:val="en-US"/>
              </w:rPr>
            </w:pPr>
            <w:r>
              <w:rPr>
                <w:lang w:val="en-US"/>
              </w:rPr>
              <w:object w:dxaOrig="1530" w:dyaOrig="9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8.55pt" o:ole="">
                  <v:imagedata r:id="rId15" o:title=""/>
                </v:shape>
                <o:OLEObject Type="Embed" ProgID="Word.Document.12" ShapeID="_x0000_i1025" DrawAspect="Icon" ObjectID="_1420443937" r:id="rId16">
                  <o:FieldCodes>\s</o:FieldCodes>
                </o:OLEObject>
              </w:object>
            </w:r>
          </w:p>
        </w:tc>
      </w:tr>
    </w:tbl>
    <w:p w:rsidR="0064152A" w:rsidRDefault="0064152A" w:rsidP="0064152A">
      <w:pPr>
        <w:rPr>
          <w:rFonts w:ascii="微软雅黑" w:eastAsia="微软雅黑" w:hAnsi="微软雅黑" w:cs="宋体"/>
          <w:sz w:val="21"/>
          <w:szCs w:val="21"/>
          <w:lang w:eastAsia="zh-CN"/>
        </w:rPr>
      </w:pPr>
      <w:bookmarkStart w:id="2631" w:name="_Toc253139505"/>
      <w:bookmarkStart w:id="2632" w:name="_Toc253141910"/>
      <w:bookmarkStart w:id="2633" w:name="_Toc253142205"/>
      <w:bookmarkStart w:id="2634" w:name="_Toc253142973"/>
      <w:bookmarkStart w:id="2635" w:name="_Toc253143584"/>
      <w:bookmarkStart w:id="2636" w:name="_Toc253144502"/>
      <w:bookmarkStart w:id="2637" w:name="_Toc330992336"/>
      <w:bookmarkEnd w:id="2631"/>
      <w:bookmarkEnd w:id="2632"/>
      <w:bookmarkEnd w:id="2633"/>
      <w:bookmarkEnd w:id="2634"/>
      <w:bookmarkEnd w:id="2635"/>
      <w:bookmarkEnd w:id="2636"/>
    </w:p>
    <w:p w:rsidR="00F15AD1" w:rsidRDefault="00F15AD1" w:rsidP="0064152A">
      <w:pPr>
        <w:numPr>
          <w:ilvl w:val="0"/>
          <w:numId w:val="38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2B6B70">
        <w:rPr>
          <w:rFonts w:ascii="微软雅黑" w:eastAsia="微软雅黑" w:hAnsi="微软雅黑" w:cs="宋体" w:hint="eastAsia"/>
          <w:sz w:val="21"/>
          <w:szCs w:val="21"/>
          <w:lang w:eastAsia="zh-CN"/>
        </w:rPr>
        <w:t>可靠性</w:t>
      </w:r>
      <w:bookmarkEnd w:id="2637"/>
      <w:r w:rsidRPr="002B6B70">
        <w:rPr>
          <w:rFonts w:ascii="微软雅黑" w:eastAsia="微软雅黑" w:hAnsi="微软雅黑" w:hint="eastAsia"/>
          <w:sz w:val="21"/>
          <w:szCs w:val="21"/>
          <w:lang w:eastAsia="zh-CN"/>
        </w:rPr>
        <w:t>：支持</w:t>
      </w:r>
      <w:r w:rsidRPr="002B6B70">
        <w:rPr>
          <w:rFonts w:ascii="微软雅黑" w:eastAsia="微软雅黑" w:hAnsi="微软雅黑"/>
          <w:sz w:val="21"/>
          <w:szCs w:val="21"/>
          <w:lang w:eastAsia="zh-CN"/>
        </w:rPr>
        <w:t>7*24</w:t>
      </w:r>
      <w:r w:rsidRPr="002B6B70">
        <w:rPr>
          <w:rFonts w:ascii="微软雅黑" w:eastAsia="微软雅黑" w:hAnsi="微软雅黑" w:hint="eastAsia"/>
          <w:sz w:val="21"/>
          <w:szCs w:val="21"/>
          <w:lang w:eastAsia="zh-CN"/>
        </w:rPr>
        <w:t>小时</w:t>
      </w:r>
    </w:p>
    <w:p w:rsidR="00DF0949" w:rsidRPr="00DF0949" w:rsidRDefault="00DF0949" w:rsidP="00DF0949">
      <w:pPr>
        <w:rPr>
          <w:lang w:eastAsia="zh-CN"/>
        </w:rPr>
      </w:pPr>
    </w:p>
    <w:p w:rsidR="00F15AD1" w:rsidRPr="002B6B70" w:rsidRDefault="00F15AD1" w:rsidP="0064152A">
      <w:pPr>
        <w:numPr>
          <w:ilvl w:val="0"/>
          <w:numId w:val="38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2B6B70">
        <w:rPr>
          <w:rFonts w:ascii="微软雅黑" w:eastAsia="微软雅黑" w:hAnsi="微软雅黑" w:hint="eastAsia"/>
          <w:sz w:val="21"/>
          <w:szCs w:val="21"/>
          <w:lang w:eastAsia="zh-CN"/>
        </w:rPr>
        <w:t>并发</w:t>
      </w:r>
      <w:r w:rsidRPr="002B6B70">
        <w:rPr>
          <w:rFonts w:ascii="微软雅黑" w:eastAsia="微软雅黑" w:hAnsi="微软雅黑"/>
          <w:sz w:val="21"/>
          <w:szCs w:val="21"/>
          <w:lang w:eastAsia="zh-CN"/>
        </w:rPr>
        <w:t>:   50</w:t>
      </w:r>
      <w:r w:rsidRPr="002B6B70">
        <w:rPr>
          <w:rFonts w:ascii="微软雅黑" w:eastAsia="微软雅黑" w:hAnsi="微软雅黑" w:hint="eastAsia"/>
          <w:sz w:val="21"/>
          <w:szCs w:val="21"/>
          <w:lang w:eastAsia="zh-CN"/>
        </w:rPr>
        <w:t>笔</w:t>
      </w:r>
      <w:r w:rsidRPr="002B6B70">
        <w:rPr>
          <w:rFonts w:ascii="微软雅黑" w:eastAsia="微软雅黑" w:hAnsi="微软雅黑"/>
          <w:sz w:val="21"/>
          <w:szCs w:val="21"/>
          <w:lang w:eastAsia="zh-CN"/>
        </w:rPr>
        <w:t>/</w:t>
      </w:r>
      <w:r w:rsidRPr="002B6B70">
        <w:rPr>
          <w:rFonts w:ascii="微软雅黑" w:eastAsia="微软雅黑" w:hAnsi="微软雅黑" w:hint="eastAsia"/>
          <w:sz w:val="21"/>
          <w:szCs w:val="21"/>
          <w:lang w:eastAsia="zh-CN"/>
        </w:rPr>
        <w:t>秒</w:t>
      </w:r>
      <w:r w:rsidR="0064152A">
        <w:rPr>
          <w:rFonts w:ascii="微软雅黑" w:eastAsia="微软雅黑" w:hAnsi="微软雅黑" w:hint="eastAsia"/>
          <w:sz w:val="21"/>
          <w:szCs w:val="21"/>
          <w:lang w:eastAsia="zh-CN"/>
        </w:rPr>
        <w:t>（验证、使用、取消请求）</w:t>
      </w:r>
    </w:p>
    <w:p w:rsidR="00F15AD1" w:rsidRDefault="00F15AD1" w:rsidP="00437D0F">
      <w:pPr>
        <w:rPr>
          <w:lang w:eastAsia="zh-CN"/>
        </w:rPr>
      </w:pPr>
    </w:p>
    <w:p w:rsidR="00F15AD1" w:rsidRDefault="00F15AD1" w:rsidP="006237A9">
      <w:pPr>
        <w:numPr>
          <w:ilvl w:val="0"/>
          <w:numId w:val="38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045F21">
        <w:rPr>
          <w:rFonts w:ascii="微软雅黑" w:eastAsia="微软雅黑" w:hAnsi="微软雅黑" w:cs="宋体" w:hint="eastAsia"/>
          <w:sz w:val="21"/>
          <w:szCs w:val="21"/>
          <w:lang w:eastAsia="zh-CN"/>
        </w:rPr>
        <w:t>扩展性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：支持通过扩展硬件或系统配置来满足业务量增加</w:t>
      </w:r>
    </w:p>
    <w:p w:rsidR="00DF0949" w:rsidRDefault="00DF0949" w:rsidP="00DF0949">
      <w:pPr>
        <w:rPr>
          <w:lang w:eastAsia="zh-CN"/>
        </w:rPr>
      </w:pPr>
    </w:p>
    <w:p w:rsidR="00DF0949" w:rsidRPr="00DF0949" w:rsidRDefault="00DF0949" w:rsidP="00DF0949">
      <w:pPr>
        <w:rPr>
          <w:lang w:eastAsia="zh-CN"/>
        </w:rPr>
      </w:pPr>
    </w:p>
    <w:p w:rsidR="00F15AD1" w:rsidRDefault="00F15AD1" w:rsidP="00C60A6C">
      <w:pPr>
        <w:pStyle w:val="1"/>
      </w:pPr>
      <w:bookmarkStart w:id="2638" w:name="_Toc346655215"/>
      <w:r>
        <w:rPr>
          <w:rFonts w:hint="eastAsia"/>
        </w:rPr>
        <w:t>产品风险</w:t>
      </w:r>
      <w:bookmarkEnd w:id="26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850"/>
        <w:gridCol w:w="3944"/>
        <w:gridCol w:w="2926"/>
      </w:tblGrid>
      <w:tr w:rsidR="00F15AD1" w:rsidRPr="006A6136" w:rsidTr="00056B34">
        <w:tc>
          <w:tcPr>
            <w:tcW w:w="1791" w:type="dxa"/>
            <w:shd w:val="clear" w:color="auto" w:fill="C0C0C0"/>
          </w:tcPr>
          <w:p w:rsidR="00F15AD1" w:rsidRPr="006A6136" w:rsidRDefault="00F15AD1" w:rsidP="004D4B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A6136">
              <w:rPr>
                <w:rFonts w:ascii="微软雅黑" w:eastAsia="微软雅黑" w:hAnsi="微软雅黑" w:hint="eastAsia"/>
                <w:b/>
              </w:rPr>
              <w:t>风险</w:t>
            </w:r>
          </w:p>
        </w:tc>
        <w:tc>
          <w:tcPr>
            <w:tcW w:w="850" w:type="dxa"/>
            <w:shd w:val="clear" w:color="auto" w:fill="C0C0C0"/>
          </w:tcPr>
          <w:p w:rsidR="00F15AD1" w:rsidRPr="006A6136" w:rsidRDefault="00F15AD1" w:rsidP="004D4B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A6136">
              <w:rPr>
                <w:rFonts w:ascii="微软雅黑" w:eastAsia="微软雅黑" w:hAnsi="微软雅黑" w:hint="eastAsia"/>
                <w:b/>
              </w:rPr>
              <w:t>级别</w:t>
            </w:r>
          </w:p>
        </w:tc>
        <w:tc>
          <w:tcPr>
            <w:tcW w:w="3944" w:type="dxa"/>
            <w:shd w:val="clear" w:color="auto" w:fill="C0C0C0"/>
          </w:tcPr>
          <w:p w:rsidR="00F15AD1" w:rsidRPr="006A6136" w:rsidRDefault="00F15AD1" w:rsidP="004D4B9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A6136">
              <w:rPr>
                <w:rFonts w:ascii="微软雅黑" w:eastAsia="微软雅黑" w:hAnsi="微软雅黑" w:hint="eastAsia"/>
                <w:b/>
              </w:rPr>
              <w:t>描述</w:t>
            </w:r>
          </w:p>
        </w:tc>
        <w:tc>
          <w:tcPr>
            <w:tcW w:w="2926" w:type="dxa"/>
            <w:shd w:val="clear" w:color="auto" w:fill="C0C0C0"/>
          </w:tcPr>
          <w:p w:rsidR="00F15AD1" w:rsidRPr="006A6136" w:rsidRDefault="00C60424" w:rsidP="004D4B9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lang w:eastAsia="zh-CN"/>
              </w:rPr>
              <w:t>应对</w:t>
            </w:r>
            <w:r w:rsidR="00F15AD1" w:rsidRPr="006A6136">
              <w:rPr>
                <w:rFonts w:ascii="微软雅黑" w:eastAsia="微软雅黑" w:hAnsi="微软雅黑" w:hint="eastAsia"/>
                <w:b/>
              </w:rPr>
              <w:t>策略</w:t>
            </w:r>
          </w:p>
        </w:tc>
      </w:tr>
      <w:tr w:rsidR="00F15AD1" w:rsidRPr="006A6136" w:rsidTr="00056B34">
        <w:tc>
          <w:tcPr>
            <w:tcW w:w="1791" w:type="dxa"/>
            <w:shd w:val="clear" w:color="auto" w:fill="FFFFFF"/>
          </w:tcPr>
          <w:p w:rsidR="00F15AD1" w:rsidRPr="00AF099E" w:rsidRDefault="00F15AD1" w:rsidP="00AF099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F099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lastRenderedPageBreak/>
              <w:t>需求变更风险</w:t>
            </w:r>
          </w:p>
        </w:tc>
        <w:tc>
          <w:tcPr>
            <w:tcW w:w="850" w:type="dxa"/>
            <w:shd w:val="clear" w:color="auto" w:fill="FFFFFF"/>
          </w:tcPr>
          <w:p w:rsidR="00F15AD1" w:rsidRPr="00AF099E" w:rsidRDefault="00F15AD1" w:rsidP="00AF099E">
            <w:pPr>
              <w:rPr>
                <w:rFonts w:eastAsia="微软雅黑"/>
                <w:sz w:val="21"/>
                <w:szCs w:val="21"/>
              </w:rPr>
            </w:pPr>
            <w:r w:rsidRPr="00AF099E">
              <w:rPr>
                <w:rFonts w:eastAsia="微软雅黑" w:hint="eastAsia"/>
                <w:sz w:val="21"/>
                <w:szCs w:val="21"/>
                <w:lang w:eastAsia="zh-CN"/>
              </w:rPr>
              <w:t>中</w:t>
            </w:r>
          </w:p>
        </w:tc>
        <w:tc>
          <w:tcPr>
            <w:tcW w:w="3944" w:type="dxa"/>
            <w:shd w:val="clear" w:color="auto" w:fill="FFFFFF"/>
          </w:tcPr>
          <w:p w:rsidR="00F15AD1" w:rsidRPr="00AF099E" w:rsidRDefault="00F15AD1" w:rsidP="00AF099E">
            <w:pPr>
              <w:rPr>
                <w:rFonts w:eastAsia="微软雅黑"/>
                <w:sz w:val="21"/>
                <w:szCs w:val="21"/>
                <w:lang w:eastAsia="zh-CN"/>
              </w:rPr>
            </w:pPr>
            <w:r w:rsidRPr="00AF099E">
              <w:rPr>
                <w:rFonts w:eastAsia="微软雅黑" w:hint="eastAsia"/>
                <w:sz w:val="21"/>
                <w:szCs w:val="21"/>
                <w:lang w:eastAsia="zh-CN"/>
              </w:rPr>
              <w:t>在实施过程和验收阶段各业务可能会提出新的需求</w:t>
            </w:r>
          </w:p>
        </w:tc>
        <w:tc>
          <w:tcPr>
            <w:tcW w:w="2926" w:type="dxa"/>
            <w:shd w:val="clear" w:color="auto" w:fill="FFFFFF"/>
          </w:tcPr>
          <w:p w:rsidR="00F15AD1" w:rsidRPr="00AF099E" w:rsidRDefault="00F15AD1" w:rsidP="00AF099E">
            <w:pPr>
              <w:rPr>
                <w:rFonts w:eastAsia="微软雅黑"/>
                <w:sz w:val="21"/>
                <w:szCs w:val="21"/>
                <w:lang w:eastAsia="zh-CN"/>
              </w:rPr>
            </w:pPr>
            <w:r>
              <w:rPr>
                <w:rFonts w:eastAsia="微软雅黑" w:hint="eastAsia"/>
                <w:sz w:val="21"/>
                <w:szCs w:val="21"/>
                <w:lang w:eastAsia="zh-CN"/>
              </w:rPr>
              <w:t>在</w:t>
            </w:r>
            <w:r w:rsidRPr="00AF099E">
              <w:rPr>
                <w:rFonts w:eastAsia="微软雅黑" w:hint="eastAsia"/>
                <w:sz w:val="21"/>
                <w:szCs w:val="21"/>
                <w:lang w:eastAsia="zh-CN"/>
              </w:rPr>
              <w:t>定稿后提出的需求放入下个版本中实施</w:t>
            </w:r>
          </w:p>
        </w:tc>
      </w:tr>
      <w:tr w:rsidR="00F15AD1" w:rsidRPr="006A6136" w:rsidTr="00056B34">
        <w:trPr>
          <w:trHeight w:val="1125"/>
        </w:trPr>
        <w:tc>
          <w:tcPr>
            <w:tcW w:w="1791" w:type="dxa"/>
          </w:tcPr>
          <w:p w:rsidR="00F15AD1" w:rsidRPr="00AF099E" w:rsidRDefault="00F15AD1" w:rsidP="00AF099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F099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技术风险</w:t>
            </w:r>
          </w:p>
        </w:tc>
        <w:tc>
          <w:tcPr>
            <w:tcW w:w="850" w:type="dxa"/>
          </w:tcPr>
          <w:p w:rsidR="00F15AD1" w:rsidRPr="00AF099E" w:rsidRDefault="00F15AD1" w:rsidP="00AF099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F099E">
              <w:rPr>
                <w:rFonts w:ascii="微软雅黑" w:eastAsia="微软雅黑" w:hAnsi="微软雅黑" w:hint="eastAsia"/>
                <w:sz w:val="21"/>
                <w:szCs w:val="21"/>
              </w:rPr>
              <w:t>中</w:t>
            </w:r>
          </w:p>
        </w:tc>
        <w:tc>
          <w:tcPr>
            <w:tcW w:w="3944" w:type="dxa"/>
          </w:tcPr>
          <w:p w:rsidR="00F15AD1" w:rsidRPr="00AF099E" w:rsidRDefault="00F15AD1" w:rsidP="00AF099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F099E">
              <w:rPr>
                <w:rFonts w:eastAsia="微软雅黑" w:hint="eastAsia"/>
                <w:sz w:val="21"/>
                <w:szCs w:val="21"/>
                <w:lang w:val="en-US" w:eastAsia="zh-CN"/>
              </w:rPr>
              <w:t>各业务的优惠处理都集中到统一平台上，那么对平台的处理性能和并发要求较高</w:t>
            </w:r>
          </w:p>
        </w:tc>
        <w:tc>
          <w:tcPr>
            <w:tcW w:w="2926" w:type="dxa"/>
          </w:tcPr>
          <w:p w:rsidR="00F15AD1" w:rsidRPr="00AF099E" w:rsidRDefault="00F15AD1" w:rsidP="00AF099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F099E">
              <w:rPr>
                <w:rFonts w:eastAsia="微软雅黑" w:hint="eastAsia"/>
                <w:sz w:val="21"/>
                <w:szCs w:val="21"/>
                <w:lang w:val="en-US" w:eastAsia="zh-CN"/>
              </w:rPr>
              <w:t>支持容量扩展</w:t>
            </w:r>
          </w:p>
        </w:tc>
      </w:tr>
      <w:tr w:rsidR="00F15AD1" w:rsidRPr="006A6136" w:rsidTr="00056B34">
        <w:tc>
          <w:tcPr>
            <w:tcW w:w="1791" w:type="dxa"/>
          </w:tcPr>
          <w:p w:rsidR="00F15AD1" w:rsidRPr="00AF099E" w:rsidRDefault="00F15AD1" w:rsidP="00AF099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F099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技术风险</w:t>
            </w:r>
          </w:p>
        </w:tc>
        <w:tc>
          <w:tcPr>
            <w:tcW w:w="850" w:type="dxa"/>
          </w:tcPr>
          <w:p w:rsidR="00F15AD1" w:rsidRPr="00AF099E" w:rsidRDefault="00F15AD1" w:rsidP="00AF099E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中</w:t>
            </w:r>
          </w:p>
        </w:tc>
        <w:tc>
          <w:tcPr>
            <w:tcW w:w="3944" w:type="dxa"/>
          </w:tcPr>
          <w:p w:rsidR="00F15AD1" w:rsidRPr="00AF099E" w:rsidRDefault="00F15AD1" w:rsidP="00AF099E">
            <w:pPr>
              <w:rPr>
                <w:rFonts w:eastAsia="微软雅黑"/>
                <w:sz w:val="21"/>
                <w:szCs w:val="21"/>
                <w:lang w:val="en-US" w:eastAsia="zh-CN"/>
              </w:rPr>
            </w:pPr>
            <w:r w:rsidRPr="00632659">
              <w:rPr>
                <w:rFonts w:eastAsia="微软雅黑" w:hint="eastAsia"/>
                <w:sz w:val="21"/>
                <w:szCs w:val="21"/>
                <w:lang w:val="en-US" w:eastAsia="zh-CN"/>
              </w:rPr>
              <w:t>平台将支持公司各业务优惠方式</w:t>
            </w:r>
          </w:p>
        </w:tc>
        <w:tc>
          <w:tcPr>
            <w:tcW w:w="2926" w:type="dxa"/>
          </w:tcPr>
          <w:p w:rsidR="00F15AD1" w:rsidRPr="00AF099E" w:rsidRDefault="00F15AD1" w:rsidP="00AF099E">
            <w:pPr>
              <w:rPr>
                <w:rFonts w:eastAsia="微软雅黑"/>
                <w:sz w:val="21"/>
                <w:szCs w:val="21"/>
                <w:lang w:val="en-US" w:eastAsia="zh-CN"/>
              </w:rPr>
            </w:pPr>
            <w:r w:rsidRPr="00632659">
              <w:rPr>
                <w:rFonts w:eastAsia="微软雅黑" w:hint="eastAsia"/>
                <w:sz w:val="21"/>
                <w:szCs w:val="21"/>
                <w:lang w:val="en-US" w:eastAsia="zh-CN"/>
              </w:rPr>
              <w:t>在技术设计上要考虑扩展性</w:t>
            </w:r>
          </w:p>
        </w:tc>
      </w:tr>
      <w:tr w:rsidR="00F15AD1" w:rsidRPr="006A6136" w:rsidTr="00056B34">
        <w:tc>
          <w:tcPr>
            <w:tcW w:w="1791" w:type="dxa"/>
          </w:tcPr>
          <w:p w:rsidR="00F15AD1" w:rsidRPr="00AF099E" w:rsidRDefault="00F15AD1" w:rsidP="00AF099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F099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实施风险</w:t>
            </w:r>
          </w:p>
        </w:tc>
        <w:tc>
          <w:tcPr>
            <w:tcW w:w="850" w:type="dxa"/>
          </w:tcPr>
          <w:p w:rsidR="00F15AD1" w:rsidRPr="00AF099E" w:rsidRDefault="00F15AD1" w:rsidP="00AF099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F099E">
              <w:rPr>
                <w:rFonts w:ascii="微软雅黑" w:eastAsia="微软雅黑" w:hAnsi="微软雅黑" w:hint="eastAsia"/>
                <w:sz w:val="21"/>
                <w:szCs w:val="21"/>
              </w:rPr>
              <w:t>中</w:t>
            </w:r>
          </w:p>
        </w:tc>
        <w:tc>
          <w:tcPr>
            <w:tcW w:w="3944" w:type="dxa"/>
          </w:tcPr>
          <w:p w:rsidR="00F15AD1" w:rsidRPr="00AF099E" w:rsidRDefault="00F15AD1" w:rsidP="00AF099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F099E">
              <w:rPr>
                <w:rFonts w:eastAsia="微软雅黑" w:hint="eastAsia"/>
                <w:sz w:val="21"/>
                <w:szCs w:val="21"/>
                <w:lang w:val="en-US" w:eastAsia="zh-CN"/>
              </w:rPr>
              <w:t>各业务改造将接入平台，可能会和各业务自己项目实施冲突</w:t>
            </w:r>
          </w:p>
        </w:tc>
        <w:tc>
          <w:tcPr>
            <w:tcW w:w="2926" w:type="dxa"/>
          </w:tcPr>
          <w:p w:rsidR="00F15AD1" w:rsidRPr="00AF099E" w:rsidRDefault="00F15AD1" w:rsidP="00AF099E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F099E">
              <w:rPr>
                <w:rFonts w:eastAsia="微软雅黑" w:hint="eastAsia"/>
                <w:sz w:val="21"/>
                <w:szCs w:val="21"/>
                <w:lang w:val="en-US" w:eastAsia="zh-CN"/>
              </w:rPr>
              <w:t>需要统一协调各业务系统接入平台时间安排</w:t>
            </w:r>
          </w:p>
        </w:tc>
      </w:tr>
    </w:tbl>
    <w:p w:rsidR="00F15AD1" w:rsidRPr="0054749E" w:rsidRDefault="00F15AD1" w:rsidP="00157628">
      <w:pPr>
        <w:rPr>
          <w:lang w:eastAsia="zh-CN"/>
        </w:rPr>
      </w:pPr>
    </w:p>
    <w:p w:rsidR="00F15AD1" w:rsidRPr="001A59F4" w:rsidRDefault="00F15AD1" w:rsidP="00157628">
      <w:pPr>
        <w:rPr>
          <w:lang w:eastAsia="zh-CN"/>
        </w:rPr>
      </w:pPr>
    </w:p>
    <w:p w:rsidR="00F15AD1" w:rsidRDefault="00F15AD1" w:rsidP="00C60A6C">
      <w:pPr>
        <w:pStyle w:val="1"/>
      </w:pPr>
      <w:bookmarkStart w:id="2639" w:name="_Toc336633327"/>
      <w:bookmarkStart w:id="2640" w:name="_Toc346655216"/>
      <w:r>
        <w:rPr>
          <w:rFonts w:hint="eastAsia"/>
        </w:rPr>
        <w:t>实施计划</w:t>
      </w:r>
      <w:bookmarkEnd w:id="2639"/>
      <w:bookmarkEnd w:id="2640"/>
    </w:p>
    <w:p w:rsidR="005626A6" w:rsidRDefault="00973145" w:rsidP="001A2334">
      <w:pPr>
        <w:pStyle w:val="a9"/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v1.1</w:t>
      </w:r>
      <w:r w:rsidR="00BD7EF7">
        <w:rPr>
          <w:rFonts w:ascii="微软雅黑" w:eastAsia="微软雅黑" w:hAnsi="微软雅黑" w:hint="eastAsia"/>
          <w:sz w:val="21"/>
          <w:szCs w:val="21"/>
          <w:lang w:val="en-US" w:eastAsia="zh-CN"/>
        </w:rPr>
        <w:t>PRD完成</w:t>
      </w: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时间</w:t>
      </w:r>
      <w:r w:rsidR="00BD7EF7">
        <w:rPr>
          <w:rFonts w:ascii="微软雅黑" w:eastAsia="微软雅黑" w:hAnsi="微软雅黑" w:hint="eastAsia"/>
          <w:sz w:val="21"/>
          <w:szCs w:val="21"/>
          <w:lang w:val="en-US" w:eastAsia="zh-CN"/>
        </w:rPr>
        <w:t>：1.22前</w:t>
      </w:r>
    </w:p>
    <w:p w:rsidR="00BD7EF7" w:rsidRPr="005626A6" w:rsidRDefault="00973145" w:rsidP="005626A6">
      <w:pPr>
        <w:pStyle w:val="a9"/>
        <w:numPr>
          <w:ilvl w:val="0"/>
          <w:numId w:val="9"/>
        </w:numPr>
        <w:spacing w:line="360" w:lineRule="auto"/>
        <w:rPr>
          <w:rFonts w:ascii="微软雅黑" w:eastAsia="微软雅黑" w:hAnsi="微软雅黑"/>
          <w:sz w:val="21"/>
          <w:szCs w:val="21"/>
          <w:lang w:val="en-US" w:eastAsia="zh-CN"/>
        </w:rPr>
      </w:pPr>
      <w:r>
        <w:rPr>
          <w:rFonts w:ascii="微软雅黑" w:eastAsia="微软雅黑" w:hAnsi="微软雅黑" w:hint="eastAsia"/>
          <w:sz w:val="21"/>
          <w:szCs w:val="21"/>
          <w:lang w:val="en-US" w:eastAsia="zh-CN"/>
        </w:rPr>
        <w:t>v1.1上线时间：2</w:t>
      </w:r>
      <w:r w:rsidR="00DD6460">
        <w:rPr>
          <w:rFonts w:ascii="微软雅黑" w:eastAsia="微软雅黑" w:hAnsi="微软雅黑" w:hint="eastAsia"/>
          <w:sz w:val="21"/>
          <w:szCs w:val="21"/>
          <w:lang w:val="en-US" w:eastAsia="zh-CN"/>
        </w:rPr>
        <w:t>月底</w:t>
      </w:r>
    </w:p>
    <w:sectPr w:rsidR="00BD7EF7" w:rsidRPr="005626A6" w:rsidSect="00056B34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665" w:rsidRDefault="003A2665" w:rsidP="00C8351E">
      <w:r>
        <w:separator/>
      </w:r>
    </w:p>
  </w:endnote>
  <w:endnote w:type="continuationSeparator" w:id="0">
    <w:p w:rsidR="003A2665" w:rsidRDefault="003A2665" w:rsidP="00C8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Î¢ÈíÑÅºÚ Western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173" w:rsidRPr="00AA57C0" w:rsidRDefault="00232173" w:rsidP="00B50AD7">
    <w:pPr>
      <w:pStyle w:val="ad"/>
      <w:tabs>
        <w:tab w:val="left" w:pos="6480"/>
        <w:tab w:val="left" w:pos="8460"/>
        <w:tab w:val="right" w:pos="9504"/>
      </w:tabs>
      <w:spacing w:after="20"/>
      <w:jc w:val="center"/>
      <w:rPr>
        <w:rFonts w:ascii="Calibri" w:hAnsi="Calibri" w:cs="Arial"/>
        <w:sz w:val="18"/>
        <w:szCs w:val="18"/>
        <w:lang w:eastAsia="zh-CN"/>
      </w:rPr>
    </w:pPr>
    <w:r>
      <w:rPr>
        <w:rFonts w:ascii="Calibri" w:hAnsi="Calibri" w:hint="eastAsia"/>
        <w:sz w:val="18"/>
        <w:szCs w:val="18"/>
        <w:lang w:eastAsia="zh-CN"/>
      </w:rPr>
      <w:t>优惠券产品需求说明书</w:t>
    </w:r>
    <w:r w:rsidRPr="00AF66C4">
      <w:rPr>
        <w:rFonts w:ascii="Calibri" w:hAnsi="Calibri" w:cs="Arial"/>
        <w:sz w:val="18"/>
        <w:szCs w:val="18"/>
      </w:rPr>
      <w:t>–</w:t>
    </w:r>
    <w:r w:rsidRPr="00D878C9">
      <w:rPr>
        <w:rFonts w:ascii="Calibri" w:hAnsi="Calibri" w:cs="Arial"/>
        <w:sz w:val="18"/>
        <w:szCs w:val="18"/>
      </w:rPr>
      <w:t xml:space="preserve"> </w:t>
    </w:r>
    <w:r>
      <w:rPr>
        <w:rFonts w:ascii="Calibri" w:hAnsi="Calibri" w:cs="Arial" w:hint="eastAsia"/>
        <w:sz w:val="18"/>
        <w:szCs w:val="18"/>
        <w:lang w:eastAsia="zh-CN"/>
      </w:rPr>
      <w:t>Product</w:t>
    </w:r>
    <w:r w:rsidRPr="00D878C9">
      <w:rPr>
        <w:rFonts w:ascii="Calibri" w:hAnsi="Calibri" w:cs="Arial"/>
        <w:sz w:val="18"/>
        <w:szCs w:val="18"/>
      </w:rPr>
      <w:t>s Requirements Document</w:t>
    </w:r>
    <w:r>
      <w:rPr>
        <w:rFonts w:ascii="Calibri" w:hAnsi="Calibri" w:cs="Arial"/>
        <w:sz w:val="18"/>
        <w:szCs w:val="18"/>
      </w:rPr>
      <w:t xml:space="preserve"> v</w:t>
    </w:r>
    <w:r>
      <w:rPr>
        <w:rFonts w:ascii="Calibri" w:hAnsi="Calibri" w:cs="Arial" w:hint="eastAsia"/>
        <w:sz w:val="18"/>
        <w:szCs w:val="18"/>
        <w:lang w:eastAsia="zh-CN"/>
      </w:rPr>
      <w:t>1.1</w:t>
    </w:r>
  </w:p>
  <w:p w:rsidR="00232173" w:rsidRPr="00387042" w:rsidRDefault="00232173" w:rsidP="00C8351E">
    <w:pPr>
      <w:pStyle w:val="ad"/>
      <w:tabs>
        <w:tab w:val="left" w:pos="6480"/>
      </w:tabs>
      <w:spacing w:after="20"/>
      <w:jc w:val="center"/>
      <w:rPr>
        <w:rFonts w:ascii="Calibri" w:hAnsi="Calibri" w:cs="Arial"/>
        <w:sz w:val="18"/>
        <w:szCs w:val="18"/>
        <w:lang w:eastAsia="zh-CN"/>
      </w:rPr>
    </w:pPr>
    <w:r>
      <w:rPr>
        <w:rFonts w:ascii="Calibri" w:hAnsi="Calibri" w:cs="Arial"/>
        <w:sz w:val="18"/>
        <w:szCs w:val="18"/>
        <w:lang w:eastAsia="zh-CN"/>
      </w:rPr>
      <w:t>Ctrip.com</w:t>
    </w:r>
  </w:p>
  <w:p w:rsidR="00232173" w:rsidRPr="00AA57C0" w:rsidRDefault="00232173">
    <w:pPr>
      <w:pStyle w:val="ad"/>
      <w:tabs>
        <w:tab w:val="left" w:pos="6480"/>
      </w:tabs>
      <w:spacing w:after="20"/>
      <w:jc w:val="right"/>
      <w:rPr>
        <w:rFonts w:ascii="Calibri" w:hAnsi="Calibri" w:cs="Arial"/>
        <w:sz w:val="18"/>
        <w:szCs w:val="18"/>
        <w:lang w:eastAsia="zh-CN"/>
      </w:rPr>
    </w:pPr>
    <w:r w:rsidRPr="00D878C9">
      <w:rPr>
        <w:rFonts w:ascii="Calibri" w:hAnsi="Calibri" w:cs="Arial"/>
        <w:sz w:val="18"/>
        <w:szCs w:val="18"/>
      </w:rPr>
      <w:t xml:space="preserve"> Date</w:t>
    </w:r>
    <w:r>
      <w:rPr>
        <w:rFonts w:ascii="Calibri" w:hAnsi="Calibri" w:cs="Arial"/>
        <w:sz w:val="18"/>
        <w:szCs w:val="18"/>
      </w:rPr>
      <w:tab/>
    </w:r>
    <w:r>
      <w:rPr>
        <w:rFonts w:ascii="Calibri" w:hAnsi="Calibri" w:cs="Arial"/>
        <w:sz w:val="18"/>
        <w:szCs w:val="18"/>
      </w:rPr>
      <w:tab/>
    </w:r>
    <w:r>
      <w:rPr>
        <w:rFonts w:ascii="Calibri" w:hAnsi="Calibri" w:cs="Arial"/>
        <w:sz w:val="18"/>
        <w:szCs w:val="18"/>
      </w:rPr>
      <w:tab/>
    </w:r>
    <w:r w:rsidRPr="00D878C9">
      <w:rPr>
        <w:rFonts w:ascii="Calibri" w:hAnsi="Calibri" w:cs="Arial"/>
        <w:sz w:val="18"/>
        <w:szCs w:val="18"/>
      </w:rPr>
      <w:t>Page</w:t>
    </w:r>
    <w:r w:rsidRPr="00D878C9">
      <w:rPr>
        <w:rStyle w:val="af"/>
        <w:rFonts w:ascii="Calibri" w:hAnsi="Calibri" w:cs="Arial"/>
        <w:sz w:val="18"/>
        <w:szCs w:val="18"/>
      </w:rPr>
      <w:fldChar w:fldCharType="begin"/>
    </w:r>
    <w:r w:rsidRPr="00D878C9">
      <w:rPr>
        <w:rStyle w:val="af"/>
        <w:rFonts w:ascii="Calibri" w:hAnsi="Calibri" w:cs="Arial"/>
        <w:sz w:val="18"/>
        <w:szCs w:val="18"/>
      </w:rPr>
      <w:instrText xml:space="preserve"> PAGE </w:instrText>
    </w:r>
    <w:r w:rsidRPr="00D878C9">
      <w:rPr>
        <w:rStyle w:val="af"/>
        <w:rFonts w:ascii="Calibri" w:hAnsi="Calibri" w:cs="Arial"/>
        <w:sz w:val="18"/>
        <w:szCs w:val="18"/>
      </w:rPr>
      <w:fldChar w:fldCharType="separate"/>
    </w:r>
    <w:r w:rsidR="00134FCF">
      <w:rPr>
        <w:rStyle w:val="af"/>
        <w:rFonts w:ascii="Calibri" w:hAnsi="Calibri" w:cs="Arial"/>
        <w:noProof/>
        <w:sz w:val="18"/>
        <w:szCs w:val="18"/>
      </w:rPr>
      <w:t>2</w:t>
    </w:r>
    <w:r w:rsidRPr="00D878C9">
      <w:rPr>
        <w:rStyle w:val="af"/>
        <w:rFonts w:ascii="Calibri" w:hAnsi="Calibri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173" w:rsidRPr="00A57B4B" w:rsidRDefault="00232173" w:rsidP="00C8351E">
    <w:pPr>
      <w:pStyle w:val="ad"/>
      <w:tabs>
        <w:tab w:val="left" w:pos="6480"/>
        <w:tab w:val="left" w:pos="8460"/>
        <w:tab w:val="right" w:pos="9504"/>
      </w:tabs>
      <w:spacing w:after="20"/>
      <w:jc w:val="both"/>
      <w:rPr>
        <w:rFonts w:ascii="Calibri" w:hAnsi="Calibri"/>
        <w:sz w:val="18"/>
        <w:szCs w:val="18"/>
        <w:lang w:eastAsia="zh-CN"/>
      </w:rPr>
    </w:pPr>
    <w:r>
      <w:tab/>
    </w:r>
    <w:r>
      <w:rPr>
        <w:rFonts w:ascii="Calibri" w:hAnsi="Calibri" w:hint="eastAsia"/>
        <w:sz w:val="18"/>
        <w:szCs w:val="18"/>
        <w:lang w:eastAsia="zh-CN"/>
      </w:rPr>
      <w:t>优惠券产品需求说明书</w:t>
    </w:r>
    <w:r w:rsidRPr="00AF66C4">
      <w:rPr>
        <w:rFonts w:ascii="Calibri" w:hAnsi="Calibri" w:cs="Arial"/>
        <w:sz w:val="18"/>
        <w:szCs w:val="18"/>
      </w:rPr>
      <w:t>–</w:t>
    </w:r>
    <w:r w:rsidRPr="00A41407">
      <w:rPr>
        <w:rFonts w:ascii="Calibri" w:hAnsi="Calibri" w:cs="Calibri"/>
        <w:sz w:val="18"/>
        <w:szCs w:val="18"/>
        <w:lang w:eastAsia="zh-CN"/>
      </w:rPr>
      <w:t>Product</w:t>
    </w:r>
    <w:r w:rsidRPr="00D878C9">
      <w:rPr>
        <w:rFonts w:ascii="Calibri" w:hAnsi="Calibri" w:cs="Arial"/>
        <w:sz w:val="18"/>
        <w:szCs w:val="18"/>
      </w:rPr>
      <w:t xml:space="preserve"> Requirements DocumentV</w:t>
    </w:r>
    <w:r>
      <w:rPr>
        <w:rFonts w:ascii="宋体" w:hAnsi="宋体" w:cs="Arial" w:hint="eastAsia"/>
        <w:sz w:val="18"/>
        <w:szCs w:val="18"/>
        <w:lang w:eastAsia="zh-CN"/>
      </w:rPr>
      <w:t>1.1</w:t>
    </w:r>
  </w:p>
  <w:p w:rsidR="00232173" w:rsidRPr="007A022B" w:rsidRDefault="00232173" w:rsidP="00401803">
    <w:pPr>
      <w:pStyle w:val="ad"/>
      <w:tabs>
        <w:tab w:val="left" w:pos="6480"/>
      </w:tabs>
      <w:spacing w:after="20"/>
      <w:rPr>
        <w:rFonts w:ascii="Calibri" w:hAnsi="Calibri" w:cs="Arial"/>
        <w:sz w:val="18"/>
        <w:szCs w:val="18"/>
        <w:lang w:eastAsia="zh-CN"/>
      </w:rPr>
    </w:pPr>
    <w:r>
      <w:rPr>
        <w:rFonts w:ascii="Calibri" w:hAnsi="Calibri" w:cs="Arial" w:hint="eastAsia"/>
        <w:sz w:val="18"/>
        <w:szCs w:val="18"/>
        <w:lang w:eastAsia="zh-CN"/>
      </w:rPr>
      <w:tab/>
    </w:r>
    <w:r>
      <w:rPr>
        <w:rFonts w:ascii="Calibri" w:hAnsi="Calibri" w:cs="Arial"/>
        <w:sz w:val="18"/>
        <w:szCs w:val="18"/>
        <w:lang w:eastAsia="zh-CN"/>
      </w:rPr>
      <w:t>Ctrip.com</w:t>
    </w:r>
  </w:p>
  <w:p w:rsidR="00232173" w:rsidRDefault="00232173">
    <w:pPr>
      <w:pStyle w:val="ad"/>
      <w:tabs>
        <w:tab w:val="left" w:pos="6480"/>
      </w:tabs>
      <w:spacing w:after="20"/>
      <w:jc w:val="right"/>
      <w:rPr>
        <w:rFonts w:ascii="Calibri" w:hAnsi="Calibri" w:cs="Arial"/>
        <w:sz w:val="18"/>
        <w:szCs w:val="18"/>
      </w:rPr>
    </w:pPr>
    <w:r>
      <w:rPr>
        <w:rFonts w:ascii="Calibri" w:hAnsi="Calibri" w:cs="Arial"/>
        <w:sz w:val="18"/>
        <w:szCs w:val="18"/>
      </w:rPr>
      <w:tab/>
    </w:r>
    <w:r>
      <w:rPr>
        <w:rFonts w:ascii="Calibri" w:hAnsi="Calibri" w:cs="Arial"/>
        <w:sz w:val="18"/>
        <w:szCs w:val="18"/>
      </w:rPr>
      <w:tab/>
    </w:r>
    <w:r>
      <w:rPr>
        <w:rFonts w:ascii="Calibri" w:hAnsi="Calibri" w:cs="Arial"/>
        <w:sz w:val="18"/>
        <w:szCs w:val="18"/>
      </w:rPr>
      <w:tab/>
    </w:r>
    <w:r w:rsidRPr="00D878C9">
      <w:rPr>
        <w:rFonts w:ascii="Calibri" w:hAnsi="Calibri" w:cs="Arial"/>
        <w:sz w:val="18"/>
        <w:szCs w:val="18"/>
      </w:rPr>
      <w:t>Page</w:t>
    </w:r>
    <w:r w:rsidRPr="00D878C9">
      <w:rPr>
        <w:rStyle w:val="af"/>
        <w:rFonts w:ascii="Calibri" w:hAnsi="Calibri" w:cs="Arial"/>
        <w:sz w:val="18"/>
        <w:szCs w:val="18"/>
      </w:rPr>
      <w:fldChar w:fldCharType="begin"/>
    </w:r>
    <w:r w:rsidRPr="00D878C9">
      <w:rPr>
        <w:rStyle w:val="af"/>
        <w:rFonts w:ascii="Calibri" w:hAnsi="Calibri" w:cs="Arial"/>
        <w:sz w:val="18"/>
        <w:szCs w:val="18"/>
      </w:rPr>
      <w:instrText xml:space="preserve"> PAGE </w:instrText>
    </w:r>
    <w:r w:rsidRPr="00D878C9">
      <w:rPr>
        <w:rStyle w:val="af"/>
        <w:rFonts w:ascii="Calibri" w:hAnsi="Calibri" w:cs="Arial"/>
        <w:sz w:val="18"/>
        <w:szCs w:val="18"/>
      </w:rPr>
      <w:fldChar w:fldCharType="separate"/>
    </w:r>
    <w:r w:rsidR="00134FCF">
      <w:rPr>
        <w:rStyle w:val="af"/>
        <w:rFonts w:ascii="Calibri" w:hAnsi="Calibri" w:cs="Arial"/>
        <w:noProof/>
        <w:sz w:val="18"/>
        <w:szCs w:val="18"/>
      </w:rPr>
      <w:t>4</w:t>
    </w:r>
    <w:r w:rsidRPr="00D878C9">
      <w:rPr>
        <w:rStyle w:val="af"/>
        <w:rFonts w:ascii="Calibri" w:hAnsi="Calibri" w:cs="Arial"/>
        <w:sz w:val="18"/>
        <w:szCs w:val="18"/>
      </w:rPr>
      <w:fldChar w:fldCharType="end"/>
    </w:r>
  </w:p>
  <w:p w:rsidR="00232173" w:rsidRDefault="002321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665" w:rsidRDefault="003A2665" w:rsidP="00C8351E">
      <w:r>
        <w:separator/>
      </w:r>
    </w:p>
  </w:footnote>
  <w:footnote w:type="continuationSeparator" w:id="0">
    <w:p w:rsidR="003A2665" w:rsidRDefault="003A2665" w:rsidP="00C83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647A8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DA2705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7B78340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29724B0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984C1546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5C24D9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81653F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0DEC87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5C650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91A3A6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C95CD3"/>
    <w:multiLevelType w:val="hybridMultilevel"/>
    <w:tmpl w:val="D44291CE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06133176"/>
    <w:multiLevelType w:val="hybridMultilevel"/>
    <w:tmpl w:val="7EA2A074"/>
    <w:lvl w:ilvl="0" w:tplc="80F25A92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79F0250"/>
    <w:multiLevelType w:val="hybridMultilevel"/>
    <w:tmpl w:val="9CD40EE0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0D08173F"/>
    <w:multiLevelType w:val="hybridMultilevel"/>
    <w:tmpl w:val="D3420BDA"/>
    <w:lvl w:ilvl="0" w:tplc="791238A8">
      <w:start w:val="1"/>
      <w:numFmt w:val="decimal"/>
      <w:lvlText w:val="%1．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0D2160AA"/>
    <w:multiLevelType w:val="hybridMultilevel"/>
    <w:tmpl w:val="97E84FA0"/>
    <w:lvl w:ilvl="0" w:tplc="C7E2A0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0E0C0A72"/>
    <w:multiLevelType w:val="hybridMultilevel"/>
    <w:tmpl w:val="F2265F00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13D87062"/>
    <w:multiLevelType w:val="hybridMultilevel"/>
    <w:tmpl w:val="0EBA57CE"/>
    <w:lvl w:ilvl="0" w:tplc="E9560ED2">
      <w:start w:val="1"/>
      <w:numFmt w:val="decimal"/>
      <w:pStyle w:val="1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1A8356A8"/>
    <w:multiLevelType w:val="hybridMultilevel"/>
    <w:tmpl w:val="66462472"/>
    <w:lvl w:ilvl="0" w:tplc="C66CCA8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1D7D7430"/>
    <w:multiLevelType w:val="hybridMultilevel"/>
    <w:tmpl w:val="6FB86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975311E"/>
    <w:multiLevelType w:val="hybridMultilevel"/>
    <w:tmpl w:val="FE20B208"/>
    <w:lvl w:ilvl="0" w:tplc="A300BF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4473A0B"/>
    <w:multiLevelType w:val="hybridMultilevel"/>
    <w:tmpl w:val="D248C1B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6690EBF"/>
    <w:multiLevelType w:val="hybridMultilevel"/>
    <w:tmpl w:val="74962EDA"/>
    <w:lvl w:ilvl="0" w:tplc="82265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086B45"/>
    <w:multiLevelType w:val="hybridMultilevel"/>
    <w:tmpl w:val="448AD0F0"/>
    <w:lvl w:ilvl="0" w:tplc="2E7477E8">
      <w:start w:val="1"/>
      <w:numFmt w:val="decimal"/>
      <w:lvlText w:val="%1."/>
      <w:lvlJc w:val="left"/>
      <w:pPr>
        <w:ind w:left="846" w:hanging="420"/>
      </w:pPr>
      <w:rPr>
        <w:rFonts w:ascii="宋体" w:eastAsia="宋体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3">
    <w:nsid w:val="38D63B39"/>
    <w:multiLevelType w:val="hybridMultilevel"/>
    <w:tmpl w:val="871A66F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0180AD7"/>
    <w:multiLevelType w:val="hybridMultilevel"/>
    <w:tmpl w:val="C65C3C6A"/>
    <w:lvl w:ilvl="0" w:tplc="0910F93C">
      <w:start w:val="1"/>
      <w:numFmt w:val="decimal"/>
      <w:pStyle w:val="2"/>
      <w:lvlText w:val="7.%1"/>
      <w:lvlJc w:val="left"/>
      <w:pPr>
        <w:ind w:left="420" w:hanging="420"/>
      </w:pPr>
      <w:rPr>
        <w:rFonts w:cs="Times New Roman" w:hint="eastAsia"/>
        <w:b w:val="0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45A87B48"/>
    <w:multiLevelType w:val="hybridMultilevel"/>
    <w:tmpl w:val="A88215E2"/>
    <w:lvl w:ilvl="0" w:tplc="904A0C06">
      <w:start w:val="1"/>
      <w:numFmt w:val="decimal"/>
      <w:lvlText w:val="%1．"/>
      <w:lvlJc w:val="left"/>
      <w:pPr>
        <w:ind w:left="390" w:hanging="39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6">
    <w:nsid w:val="46D641B7"/>
    <w:multiLevelType w:val="hybridMultilevel"/>
    <w:tmpl w:val="BAD06F4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6D77759"/>
    <w:multiLevelType w:val="hybridMultilevel"/>
    <w:tmpl w:val="77B4AC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ABF2149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48162819"/>
    <w:multiLevelType w:val="hybridMultilevel"/>
    <w:tmpl w:val="C4A0E95A"/>
    <w:lvl w:ilvl="0" w:tplc="55F6155C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9" w:hanging="420"/>
      </w:pPr>
    </w:lvl>
    <w:lvl w:ilvl="2" w:tplc="0409001B" w:tentative="1">
      <w:start w:val="1"/>
      <w:numFmt w:val="lowerRoman"/>
      <w:lvlText w:val="%3."/>
      <w:lvlJc w:val="right"/>
      <w:pPr>
        <w:ind w:left="1269" w:hanging="420"/>
      </w:pPr>
    </w:lvl>
    <w:lvl w:ilvl="3" w:tplc="0409000F" w:tentative="1">
      <w:start w:val="1"/>
      <w:numFmt w:val="decimal"/>
      <w:lvlText w:val="%4."/>
      <w:lvlJc w:val="left"/>
      <w:pPr>
        <w:ind w:left="1689" w:hanging="420"/>
      </w:pPr>
    </w:lvl>
    <w:lvl w:ilvl="4" w:tplc="04090019" w:tentative="1">
      <w:start w:val="1"/>
      <w:numFmt w:val="lowerLetter"/>
      <w:lvlText w:val="%5)"/>
      <w:lvlJc w:val="left"/>
      <w:pPr>
        <w:ind w:left="2109" w:hanging="420"/>
      </w:pPr>
    </w:lvl>
    <w:lvl w:ilvl="5" w:tplc="0409001B" w:tentative="1">
      <w:start w:val="1"/>
      <w:numFmt w:val="lowerRoman"/>
      <w:lvlText w:val="%6."/>
      <w:lvlJc w:val="right"/>
      <w:pPr>
        <w:ind w:left="2529" w:hanging="420"/>
      </w:pPr>
    </w:lvl>
    <w:lvl w:ilvl="6" w:tplc="0409000F" w:tentative="1">
      <w:start w:val="1"/>
      <w:numFmt w:val="decimal"/>
      <w:lvlText w:val="%7."/>
      <w:lvlJc w:val="left"/>
      <w:pPr>
        <w:ind w:left="2949" w:hanging="420"/>
      </w:pPr>
    </w:lvl>
    <w:lvl w:ilvl="7" w:tplc="04090019" w:tentative="1">
      <w:start w:val="1"/>
      <w:numFmt w:val="lowerLetter"/>
      <w:lvlText w:val="%8)"/>
      <w:lvlJc w:val="left"/>
      <w:pPr>
        <w:ind w:left="3369" w:hanging="420"/>
      </w:pPr>
    </w:lvl>
    <w:lvl w:ilvl="8" w:tplc="0409001B" w:tentative="1">
      <w:start w:val="1"/>
      <w:numFmt w:val="lowerRoman"/>
      <w:lvlText w:val="%9."/>
      <w:lvlJc w:val="right"/>
      <w:pPr>
        <w:ind w:left="3789" w:hanging="420"/>
      </w:pPr>
    </w:lvl>
  </w:abstractNum>
  <w:abstractNum w:abstractNumId="29">
    <w:nsid w:val="4B997118"/>
    <w:multiLevelType w:val="hybridMultilevel"/>
    <w:tmpl w:val="FE885522"/>
    <w:lvl w:ilvl="0" w:tplc="7242D438">
      <w:start w:val="1"/>
      <w:numFmt w:val="decimal"/>
      <w:lvlText w:val="6.%1.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>
    <w:nsid w:val="52705270"/>
    <w:multiLevelType w:val="hybridMultilevel"/>
    <w:tmpl w:val="921EFB0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>
    <w:nsid w:val="575407A4"/>
    <w:multiLevelType w:val="hybridMultilevel"/>
    <w:tmpl w:val="19287F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5B5D5872"/>
    <w:multiLevelType w:val="hybridMultilevel"/>
    <w:tmpl w:val="8ECCB21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>
    <w:nsid w:val="5CF3252F"/>
    <w:multiLevelType w:val="hybridMultilevel"/>
    <w:tmpl w:val="6C462876"/>
    <w:lvl w:ilvl="0" w:tplc="095E98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BF605696">
      <w:start w:val="1"/>
      <w:numFmt w:val="decimal"/>
      <w:lvlText w:val="%2．"/>
      <w:lvlJc w:val="left"/>
      <w:pPr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4">
    <w:nsid w:val="5D31643C"/>
    <w:multiLevelType w:val="hybridMultilevel"/>
    <w:tmpl w:val="4E1E4782"/>
    <w:lvl w:ilvl="0" w:tplc="04090009">
      <w:start w:val="1"/>
      <w:numFmt w:val="bullet"/>
      <w:lvlText w:val=""/>
      <w:lvlJc w:val="left"/>
      <w:pPr>
        <w:ind w:left="16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20"/>
      </w:pPr>
      <w:rPr>
        <w:rFonts w:ascii="Wingdings" w:hAnsi="Wingdings" w:hint="default"/>
      </w:rPr>
    </w:lvl>
  </w:abstractNum>
  <w:abstractNum w:abstractNumId="35">
    <w:nsid w:val="63F16D7B"/>
    <w:multiLevelType w:val="singleLevel"/>
    <w:tmpl w:val="C9CC287E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</w:abstractNum>
  <w:abstractNum w:abstractNumId="36">
    <w:nsid w:val="646125D3"/>
    <w:multiLevelType w:val="hybridMultilevel"/>
    <w:tmpl w:val="5588ACD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C24C994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57206F8"/>
    <w:multiLevelType w:val="hybridMultilevel"/>
    <w:tmpl w:val="C7CC729A"/>
    <w:lvl w:ilvl="0" w:tplc="5352C82A">
      <w:start w:val="1"/>
      <w:numFmt w:val="decimal"/>
      <w:lvlText w:val="5.%1"/>
      <w:lvlJc w:val="left"/>
      <w:pPr>
        <w:ind w:left="420" w:hanging="420"/>
      </w:pPr>
      <w:rPr>
        <w:rFonts w:cs="Times New Roman" w:hint="eastAsia"/>
        <w:b w:val="0"/>
        <w:i w:val="0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8">
    <w:nsid w:val="66004EBA"/>
    <w:multiLevelType w:val="hybridMultilevel"/>
    <w:tmpl w:val="85DAA288"/>
    <w:lvl w:ilvl="0" w:tplc="D646F3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6EE0035"/>
    <w:multiLevelType w:val="hybridMultilevel"/>
    <w:tmpl w:val="0A3608C4"/>
    <w:lvl w:ilvl="0" w:tplc="AFF4DACE">
      <w:start w:val="1"/>
      <w:numFmt w:val="decimal"/>
      <w:pStyle w:val="3"/>
      <w:lvlText w:val="%1.1.1"/>
      <w:lvlJc w:val="left"/>
      <w:pPr>
        <w:ind w:left="786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0">
    <w:nsid w:val="6A7434ED"/>
    <w:multiLevelType w:val="multilevel"/>
    <w:tmpl w:val="EC762F6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cs="Times New Roman" w:hint="default"/>
      </w:rPr>
    </w:lvl>
  </w:abstractNum>
  <w:abstractNum w:abstractNumId="41">
    <w:nsid w:val="6AB20D16"/>
    <w:multiLevelType w:val="hybridMultilevel"/>
    <w:tmpl w:val="21B200F4"/>
    <w:lvl w:ilvl="0" w:tplc="89307E42">
      <w:start w:val="1"/>
      <w:numFmt w:val="decimal"/>
      <w:lvlText w:val="4.%1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2">
    <w:nsid w:val="6F351DC5"/>
    <w:multiLevelType w:val="multilevel"/>
    <w:tmpl w:val="C7CC729A"/>
    <w:lvl w:ilvl="0">
      <w:start w:val="1"/>
      <w:numFmt w:val="decimal"/>
      <w:lvlText w:val="5.%1"/>
      <w:lvlJc w:val="left"/>
      <w:pPr>
        <w:ind w:left="420" w:hanging="420"/>
      </w:pPr>
      <w:rPr>
        <w:rFonts w:cs="Times New Roman" w:hint="eastAsia"/>
        <w:b w:val="0"/>
        <w:i w:val="0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3">
    <w:nsid w:val="6FC35B5E"/>
    <w:multiLevelType w:val="hybridMultilevel"/>
    <w:tmpl w:val="0E0058C6"/>
    <w:lvl w:ilvl="0" w:tplc="2034C508">
      <w:start w:val="1"/>
      <w:numFmt w:val="decimal"/>
      <w:lvlText w:val="6.%1"/>
      <w:lvlJc w:val="left"/>
      <w:pPr>
        <w:ind w:left="420" w:hanging="420"/>
      </w:pPr>
      <w:rPr>
        <w:rFonts w:cs="Times New Roman"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4">
    <w:nsid w:val="759C3EBD"/>
    <w:multiLevelType w:val="hybridMultilevel"/>
    <w:tmpl w:val="385CA75A"/>
    <w:lvl w:ilvl="0" w:tplc="25627C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5">
    <w:nsid w:val="75E77A20"/>
    <w:multiLevelType w:val="hybridMultilevel"/>
    <w:tmpl w:val="448AD0F0"/>
    <w:lvl w:ilvl="0" w:tplc="2E7477E8">
      <w:start w:val="1"/>
      <w:numFmt w:val="decimal"/>
      <w:lvlText w:val="%1."/>
      <w:lvlJc w:val="left"/>
      <w:pPr>
        <w:ind w:left="846" w:hanging="420"/>
      </w:pPr>
      <w:rPr>
        <w:rFonts w:ascii="宋体" w:eastAsia="宋体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6">
    <w:nsid w:val="7A2F3D3E"/>
    <w:multiLevelType w:val="hybridMultilevel"/>
    <w:tmpl w:val="8730A982"/>
    <w:lvl w:ilvl="0" w:tplc="2CDE8FF6">
      <w:start w:val="1"/>
      <w:numFmt w:val="decimal"/>
      <w:lvlText w:val="%1、"/>
      <w:lvlJc w:val="left"/>
      <w:pPr>
        <w:tabs>
          <w:tab w:val="num" w:pos="600"/>
        </w:tabs>
        <w:ind w:left="6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7">
    <w:nsid w:val="7B4F5F58"/>
    <w:multiLevelType w:val="hybridMultilevel"/>
    <w:tmpl w:val="FA345E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7F1B7427"/>
    <w:multiLevelType w:val="hybridMultilevel"/>
    <w:tmpl w:val="D89A0AAC"/>
    <w:lvl w:ilvl="0" w:tplc="04090009">
      <w:start w:val="1"/>
      <w:numFmt w:val="bullet"/>
      <w:lvlText w:val=""/>
      <w:lvlJc w:val="left"/>
      <w:pPr>
        <w:ind w:left="-9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61" w:hanging="420"/>
      </w:pPr>
      <w:rPr>
        <w:rFonts w:ascii="Wingdings" w:hAnsi="Wingdings" w:hint="default"/>
      </w:rPr>
    </w:lvl>
  </w:abstractNum>
  <w:num w:numId="1">
    <w:abstractNumId w:val="35"/>
    <w:lvlOverride w:ilvl="0">
      <w:startOverride w:val="1"/>
    </w:lvlOverride>
  </w:num>
  <w:num w:numId="2">
    <w:abstractNumId w:val="36"/>
  </w:num>
  <w:num w:numId="3">
    <w:abstractNumId w:val="39"/>
  </w:num>
  <w:num w:numId="4">
    <w:abstractNumId w:val="40"/>
  </w:num>
  <w:num w:numId="5">
    <w:abstractNumId w:val="48"/>
  </w:num>
  <w:num w:numId="6">
    <w:abstractNumId w:val="34"/>
  </w:num>
  <w:num w:numId="7">
    <w:abstractNumId w:val="27"/>
  </w:num>
  <w:num w:numId="8">
    <w:abstractNumId w:val="45"/>
  </w:num>
  <w:num w:numId="9">
    <w:abstractNumId w:val="32"/>
  </w:num>
  <w:num w:numId="10">
    <w:abstractNumId w:val="15"/>
  </w:num>
  <w:num w:numId="11">
    <w:abstractNumId w:val="23"/>
  </w:num>
  <w:num w:numId="12">
    <w:abstractNumId w:val="20"/>
  </w:num>
  <w:num w:numId="13">
    <w:abstractNumId w:val="18"/>
  </w:num>
  <w:num w:numId="14">
    <w:abstractNumId w:val="33"/>
  </w:num>
  <w:num w:numId="15">
    <w:abstractNumId w:val="17"/>
  </w:num>
  <w:num w:numId="16">
    <w:abstractNumId w:val="41"/>
  </w:num>
  <w:num w:numId="17">
    <w:abstractNumId w:val="25"/>
  </w:num>
  <w:num w:numId="18">
    <w:abstractNumId w:val="37"/>
  </w:num>
  <w:num w:numId="19">
    <w:abstractNumId w:val="29"/>
  </w:num>
  <w:num w:numId="20">
    <w:abstractNumId w:val="29"/>
    <w:lvlOverride w:ilvl="0">
      <w:startOverride w:val="4"/>
    </w:lvlOverride>
  </w:num>
  <w:num w:numId="21">
    <w:abstractNumId w:val="10"/>
  </w:num>
  <w:num w:numId="22">
    <w:abstractNumId w:val="16"/>
  </w:num>
  <w:num w:numId="23">
    <w:abstractNumId w:val="30"/>
  </w:num>
  <w:num w:numId="24">
    <w:abstractNumId w:val="43"/>
  </w:num>
  <w:num w:numId="25">
    <w:abstractNumId w:val="24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42"/>
  </w:num>
  <w:num w:numId="38">
    <w:abstractNumId w:val="31"/>
  </w:num>
  <w:num w:numId="39">
    <w:abstractNumId w:val="46"/>
  </w:num>
  <w:num w:numId="40">
    <w:abstractNumId w:val="14"/>
  </w:num>
  <w:num w:numId="41">
    <w:abstractNumId w:val="12"/>
  </w:num>
  <w:num w:numId="42">
    <w:abstractNumId w:val="44"/>
  </w:num>
  <w:num w:numId="43">
    <w:abstractNumId w:val="22"/>
  </w:num>
  <w:num w:numId="44">
    <w:abstractNumId w:val="28"/>
  </w:num>
  <w:num w:numId="45">
    <w:abstractNumId w:val="38"/>
  </w:num>
  <w:num w:numId="46">
    <w:abstractNumId w:val="19"/>
  </w:num>
  <w:num w:numId="47">
    <w:abstractNumId w:val="11"/>
  </w:num>
  <w:num w:numId="48">
    <w:abstractNumId w:val="21"/>
  </w:num>
  <w:num w:numId="4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defaultTabStop w:val="720"/>
  <w:drawingGridHorizontalSpacing w:val="12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89"/>
    <w:rsid w:val="00000B93"/>
    <w:rsid w:val="000017B2"/>
    <w:rsid w:val="00001AC9"/>
    <w:rsid w:val="000029A3"/>
    <w:rsid w:val="0000320F"/>
    <w:rsid w:val="0000351E"/>
    <w:rsid w:val="000050D4"/>
    <w:rsid w:val="000053EF"/>
    <w:rsid w:val="00005ED0"/>
    <w:rsid w:val="00005FCF"/>
    <w:rsid w:val="0000682D"/>
    <w:rsid w:val="00007004"/>
    <w:rsid w:val="00007920"/>
    <w:rsid w:val="0001096B"/>
    <w:rsid w:val="00010BA8"/>
    <w:rsid w:val="00010FFA"/>
    <w:rsid w:val="000118F3"/>
    <w:rsid w:val="00011B53"/>
    <w:rsid w:val="000125F7"/>
    <w:rsid w:val="00012C06"/>
    <w:rsid w:val="00013475"/>
    <w:rsid w:val="0001375E"/>
    <w:rsid w:val="00014589"/>
    <w:rsid w:val="00014DA0"/>
    <w:rsid w:val="000151FC"/>
    <w:rsid w:val="00015310"/>
    <w:rsid w:val="000162E3"/>
    <w:rsid w:val="00016988"/>
    <w:rsid w:val="00017D7A"/>
    <w:rsid w:val="000227A2"/>
    <w:rsid w:val="000227CA"/>
    <w:rsid w:val="000228CE"/>
    <w:rsid w:val="0002307B"/>
    <w:rsid w:val="0002312E"/>
    <w:rsid w:val="00023297"/>
    <w:rsid w:val="00023425"/>
    <w:rsid w:val="00024411"/>
    <w:rsid w:val="00024C19"/>
    <w:rsid w:val="00024FBD"/>
    <w:rsid w:val="00025162"/>
    <w:rsid w:val="000255AE"/>
    <w:rsid w:val="00027215"/>
    <w:rsid w:val="00027AF8"/>
    <w:rsid w:val="00027D6C"/>
    <w:rsid w:val="00027DD2"/>
    <w:rsid w:val="000302C6"/>
    <w:rsid w:val="000309E7"/>
    <w:rsid w:val="00030BF8"/>
    <w:rsid w:val="000319EB"/>
    <w:rsid w:val="00031D3D"/>
    <w:rsid w:val="00032286"/>
    <w:rsid w:val="00032964"/>
    <w:rsid w:val="00032CD5"/>
    <w:rsid w:val="00033C08"/>
    <w:rsid w:val="000343F5"/>
    <w:rsid w:val="00034737"/>
    <w:rsid w:val="00034FDD"/>
    <w:rsid w:val="000350AB"/>
    <w:rsid w:val="00035775"/>
    <w:rsid w:val="00036DCF"/>
    <w:rsid w:val="00037450"/>
    <w:rsid w:val="000405C4"/>
    <w:rsid w:val="000408D9"/>
    <w:rsid w:val="00041E9F"/>
    <w:rsid w:val="000422A7"/>
    <w:rsid w:val="0004257D"/>
    <w:rsid w:val="000439C8"/>
    <w:rsid w:val="00043BDC"/>
    <w:rsid w:val="00044665"/>
    <w:rsid w:val="00045196"/>
    <w:rsid w:val="000453E6"/>
    <w:rsid w:val="00045F21"/>
    <w:rsid w:val="000460E4"/>
    <w:rsid w:val="000460FF"/>
    <w:rsid w:val="00046102"/>
    <w:rsid w:val="00046704"/>
    <w:rsid w:val="00046748"/>
    <w:rsid w:val="000472A9"/>
    <w:rsid w:val="000473F1"/>
    <w:rsid w:val="00047765"/>
    <w:rsid w:val="00047C92"/>
    <w:rsid w:val="00050091"/>
    <w:rsid w:val="00051963"/>
    <w:rsid w:val="00051D54"/>
    <w:rsid w:val="00051FF9"/>
    <w:rsid w:val="0005383B"/>
    <w:rsid w:val="00053F6A"/>
    <w:rsid w:val="00053FF1"/>
    <w:rsid w:val="0005418C"/>
    <w:rsid w:val="000542AA"/>
    <w:rsid w:val="00055A6C"/>
    <w:rsid w:val="00055EEB"/>
    <w:rsid w:val="00056178"/>
    <w:rsid w:val="0005626C"/>
    <w:rsid w:val="000566B2"/>
    <w:rsid w:val="00056B34"/>
    <w:rsid w:val="000576A7"/>
    <w:rsid w:val="000579A1"/>
    <w:rsid w:val="000603FC"/>
    <w:rsid w:val="00060A62"/>
    <w:rsid w:val="0006116B"/>
    <w:rsid w:val="000624B4"/>
    <w:rsid w:val="00062598"/>
    <w:rsid w:val="0006291A"/>
    <w:rsid w:val="00062A27"/>
    <w:rsid w:val="00062B56"/>
    <w:rsid w:val="00063ADE"/>
    <w:rsid w:val="000641C0"/>
    <w:rsid w:val="00064C71"/>
    <w:rsid w:val="0006504C"/>
    <w:rsid w:val="0006515E"/>
    <w:rsid w:val="00065A1D"/>
    <w:rsid w:val="00065D6C"/>
    <w:rsid w:val="00066493"/>
    <w:rsid w:val="000677F4"/>
    <w:rsid w:val="00067CD3"/>
    <w:rsid w:val="00067E74"/>
    <w:rsid w:val="0007002F"/>
    <w:rsid w:val="0007067B"/>
    <w:rsid w:val="00070D01"/>
    <w:rsid w:val="000711BD"/>
    <w:rsid w:val="00073055"/>
    <w:rsid w:val="00073275"/>
    <w:rsid w:val="00073850"/>
    <w:rsid w:val="000740E9"/>
    <w:rsid w:val="000741D0"/>
    <w:rsid w:val="0007493E"/>
    <w:rsid w:val="00074F57"/>
    <w:rsid w:val="00075C81"/>
    <w:rsid w:val="00077F6E"/>
    <w:rsid w:val="000805CA"/>
    <w:rsid w:val="00080604"/>
    <w:rsid w:val="0008078C"/>
    <w:rsid w:val="00081604"/>
    <w:rsid w:val="00082544"/>
    <w:rsid w:val="000834CA"/>
    <w:rsid w:val="0008370A"/>
    <w:rsid w:val="00083B4C"/>
    <w:rsid w:val="00084581"/>
    <w:rsid w:val="00085810"/>
    <w:rsid w:val="00090232"/>
    <w:rsid w:val="00090D1E"/>
    <w:rsid w:val="00090DF5"/>
    <w:rsid w:val="00091B0C"/>
    <w:rsid w:val="000927AD"/>
    <w:rsid w:val="00093B40"/>
    <w:rsid w:val="00094294"/>
    <w:rsid w:val="0009440B"/>
    <w:rsid w:val="00094CFF"/>
    <w:rsid w:val="00095103"/>
    <w:rsid w:val="00095F6E"/>
    <w:rsid w:val="00096275"/>
    <w:rsid w:val="000963BF"/>
    <w:rsid w:val="000968A0"/>
    <w:rsid w:val="0009759D"/>
    <w:rsid w:val="000978C2"/>
    <w:rsid w:val="0009795C"/>
    <w:rsid w:val="000A0B6A"/>
    <w:rsid w:val="000A0B8D"/>
    <w:rsid w:val="000A1DE2"/>
    <w:rsid w:val="000A3E57"/>
    <w:rsid w:val="000A4913"/>
    <w:rsid w:val="000A49AA"/>
    <w:rsid w:val="000A6E35"/>
    <w:rsid w:val="000B2178"/>
    <w:rsid w:val="000B34D5"/>
    <w:rsid w:val="000B3668"/>
    <w:rsid w:val="000B4331"/>
    <w:rsid w:val="000B46EF"/>
    <w:rsid w:val="000B517B"/>
    <w:rsid w:val="000B5234"/>
    <w:rsid w:val="000B53F8"/>
    <w:rsid w:val="000B5FD7"/>
    <w:rsid w:val="000B6556"/>
    <w:rsid w:val="000B7809"/>
    <w:rsid w:val="000B7865"/>
    <w:rsid w:val="000C0806"/>
    <w:rsid w:val="000C0FDB"/>
    <w:rsid w:val="000C1B51"/>
    <w:rsid w:val="000C255F"/>
    <w:rsid w:val="000C2F50"/>
    <w:rsid w:val="000C3B53"/>
    <w:rsid w:val="000C44D3"/>
    <w:rsid w:val="000C53F7"/>
    <w:rsid w:val="000C5415"/>
    <w:rsid w:val="000C574C"/>
    <w:rsid w:val="000C587B"/>
    <w:rsid w:val="000C6922"/>
    <w:rsid w:val="000C6968"/>
    <w:rsid w:val="000C7328"/>
    <w:rsid w:val="000D025D"/>
    <w:rsid w:val="000D093C"/>
    <w:rsid w:val="000D0C49"/>
    <w:rsid w:val="000D0C57"/>
    <w:rsid w:val="000D145B"/>
    <w:rsid w:val="000D1CA4"/>
    <w:rsid w:val="000D3A90"/>
    <w:rsid w:val="000D4422"/>
    <w:rsid w:val="000D4C82"/>
    <w:rsid w:val="000D5B93"/>
    <w:rsid w:val="000D5FC7"/>
    <w:rsid w:val="000E03B8"/>
    <w:rsid w:val="000E061D"/>
    <w:rsid w:val="000E0BFB"/>
    <w:rsid w:val="000E16A3"/>
    <w:rsid w:val="000E1A40"/>
    <w:rsid w:val="000E1D95"/>
    <w:rsid w:val="000E27C0"/>
    <w:rsid w:val="000E2E5B"/>
    <w:rsid w:val="000E44E9"/>
    <w:rsid w:val="000E4876"/>
    <w:rsid w:val="000E4D11"/>
    <w:rsid w:val="000E508B"/>
    <w:rsid w:val="000E51A0"/>
    <w:rsid w:val="000E52AA"/>
    <w:rsid w:val="000E5BEB"/>
    <w:rsid w:val="000E5F77"/>
    <w:rsid w:val="000E7586"/>
    <w:rsid w:val="000E758D"/>
    <w:rsid w:val="000E7DEC"/>
    <w:rsid w:val="000E7F4B"/>
    <w:rsid w:val="000F089D"/>
    <w:rsid w:val="000F0A05"/>
    <w:rsid w:val="000F120E"/>
    <w:rsid w:val="000F18B2"/>
    <w:rsid w:val="000F1A34"/>
    <w:rsid w:val="000F1F80"/>
    <w:rsid w:val="000F26CC"/>
    <w:rsid w:val="000F2B51"/>
    <w:rsid w:val="000F2EF2"/>
    <w:rsid w:val="000F352C"/>
    <w:rsid w:val="000F3FCB"/>
    <w:rsid w:val="000F420D"/>
    <w:rsid w:val="000F6957"/>
    <w:rsid w:val="000F6F7D"/>
    <w:rsid w:val="000F70CD"/>
    <w:rsid w:val="001002A7"/>
    <w:rsid w:val="00100C69"/>
    <w:rsid w:val="00101894"/>
    <w:rsid w:val="00101CD4"/>
    <w:rsid w:val="001026AE"/>
    <w:rsid w:val="00102BED"/>
    <w:rsid w:val="001034C8"/>
    <w:rsid w:val="00103772"/>
    <w:rsid w:val="001040C1"/>
    <w:rsid w:val="001047A3"/>
    <w:rsid w:val="00104C21"/>
    <w:rsid w:val="0010524C"/>
    <w:rsid w:val="00105A9B"/>
    <w:rsid w:val="001065F3"/>
    <w:rsid w:val="0010663B"/>
    <w:rsid w:val="00107098"/>
    <w:rsid w:val="00107425"/>
    <w:rsid w:val="00107872"/>
    <w:rsid w:val="00110A9A"/>
    <w:rsid w:val="00112D0A"/>
    <w:rsid w:val="001132D6"/>
    <w:rsid w:val="00113BC5"/>
    <w:rsid w:val="00114412"/>
    <w:rsid w:val="0011492F"/>
    <w:rsid w:val="0011677E"/>
    <w:rsid w:val="00116CD4"/>
    <w:rsid w:val="00116EF7"/>
    <w:rsid w:val="00120D97"/>
    <w:rsid w:val="00121A93"/>
    <w:rsid w:val="00121E64"/>
    <w:rsid w:val="00122479"/>
    <w:rsid w:val="001240FE"/>
    <w:rsid w:val="00124DCF"/>
    <w:rsid w:val="001257BF"/>
    <w:rsid w:val="00125A2C"/>
    <w:rsid w:val="0012650F"/>
    <w:rsid w:val="00126D1E"/>
    <w:rsid w:val="00126D63"/>
    <w:rsid w:val="00126D82"/>
    <w:rsid w:val="00130CE3"/>
    <w:rsid w:val="00131049"/>
    <w:rsid w:val="00131A6E"/>
    <w:rsid w:val="00131F7B"/>
    <w:rsid w:val="001324A2"/>
    <w:rsid w:val="0013252B"/>
    <w:rsid w:val="0013296C"/>
    <w:rsid w:val="001331B8"/>
    <w:rsid w:val="00133350"/>
    <w:rsid w:val="00133B57"/>
    <w:rsid w:val="00134FCF"/>
    <w:rsid w:val="0013517D"/>
    <w:rsid w:val="00135A46"/>
    <w:rsid w:val="00135D2B"/>
    <w:rsid w:val="00135F4E"/>
    <w:rsid w:val="0013623E"/>
    <w:rsid w:val="001362E0"/>
    <w:rsid w:val="00137AEE"/>
    <w:rsid w:val="00140510"/>
    <w:rsid w:val="001429D9"/>
    <w:rsid w:val="00142D5A"/>
    <w:rsid w:val="00143164"/>
    <w:rsid w:val="00143589"/>
    <w:rsid w:val="00143F63"/>
    <w:rsid w:val="00145619"/>
    <w:rsid w:val="001467B1"/>
    <w:rsid w:val="0014726C"/>
    <w:rsid w:val="00147903"/>
    <w:rsid w:val="00150099"/>
    <w:rsid w:val="001503AF"/>
    <w:rsid w:val="0015086B"/>
    <w:rsid w:val="00151BA4"/>
    <w:rsid w:val="00151C9B"/>
    <w:rsid w:val="00151F48"/>
    <w:rsid w:val="001522DB"/>
    <w:rsid w:val="00152800"/>
    <w:rsid w:val="001528B6"/>
    <w:rsid w:val="00153285"/>
    <w:rsid w:val="00154121"/>
    <w:rsid w:val="00154367"/>
    <w:rsid w:val="00154D8E"/>
    <w:rsid w:val="001553F6"/>
    <w:rsid w:val="00155A73"/>
    <w:rsid w:val="00155CE9"/>
    <w:rsid w:val="0015672D"/>
    <w:rsid w:val="001570F7"/>
    <w:rsid w:val="00157628"/>
    <w:rsid w:val="00160180"/>
    <w:rsid w:val="00160A7A"/>
    <w:rsid w:val="001618C4"/>
    <w:rsid w:val="0016224B"/>
    <w:rsid w:val="00162D71"/>
    <w:rsid w:val="0016336E"/>
    <w:rsid w:val="00163618"/>
    <w:rsid w:val="001640E9"/>
    <w:rsid w:val="001645FA"/>
    <w:rsid w:val="00164C87"/>
    <w:rsid w:val="001658CB"/>
    <w:rsid w:val="00166104"/>
    <w:rsid w:val="001669F9"/>
    <w:rsid w:val="00166F8D"/>
    <w:rsid w:val="001716DC"/>
    <w:rsid w:val="00171CEA"/>
    <w:rsid w:val="00173A34"/>
    <w:rsid w:val="00173D61"/>
    <w:rsid w:val="00174709"/>
    <w:rsid w:val="0017510A"/>
    <w:rsid w:val="00175148"/>
    <w:rsid w:val="00175469"/>
    <w:rsid w:val="0017597B"/>
    <w:rsid w:val="00175AD5"/>
    <w:rsid w:val="00176008"/>
    <w:rsid w:val="00176661"/>
    <w:rsid w:val="001768EC"/>
    <w:rsid w:val="00176BC5"/>
    <w:rsid w:val="00176FAF"/>
    <w:rsid w:val="0017739F"/>
    <w:rsid w:val="001809B2"/>
    <w:rsid w:val="00180CBF"/>
    <w:rsid w:val="00180FCF"/>
    <w:rsid w:val="00181FE8"/>
    <w:rsid w:val="00182CDF"/>
    <w:rsid w:val="00183C8F"/>
    <w:rsid w:val="00184A57"/>
    <w:rsid w:val="00184FC0"/>
    <w:rsid w:val="001853B6"/>
    <w:rsid w:val="00186FF0"/>
    <w:rsid w:val="0019018A"/>
    <w:rsid w:val="0019030D"/>
    <w:rsid w:val="00190865"/>
    <w:rsid w:val="00190D47"/>
    <w:rsid w:val="00191443"/>
    <w:rsid w:val="001946CD"/>
    <w:rsid w:val="00195AC2"/>
    <w:rsid w:val="00195F37"/>
    <w:rsid w:val="001961D2"/>
    <w:rsid w:val="0019636B"/>
    <w:rsid w:val="00196421"/>
    <w:rsid w:val="001973DF"/>
    <w:rsid w:val="00197DBE"/>
    <w:rsid w:val="001A07FA"/>
    <w:rsid w:val="001A0AB2"/>
    <w:rsid w:val="001A0DD2"/>
    <w:rsid w:val="001A1B07"/>
    <w:rsid w:val="001A2334"/>
    <w:rsid w:val="001A3A06"/>
    <w:rsid w:val="001A3DDD"/>
    <w:rsid w:val="001A59F4"/>
    <w:rsid w:val="001A60F9"/>
    <w:rsid w:val="001A6163"/>
    <w:rsid w:val="001A63BA"/>
    <w:rsid w:val="001A6E0B"/>
    <w:rsid w:val="001A706C"/>
    <w:rsid w:val="001A7665"/>
    <w:rsid w:val="001B0A3A"/>
    <w:rsid w:val="001B0CB2"/>
    <w:rsid w:val="001B0EC6"/>
    <w:rsid w:val="001B1007"/>
    <w:rsid w:val="001B1557"/>
    <w:rsid w:val="001B19D9"/>
    <w:rsid w:val="001B2F42"/>
    <w:rsid w:val="001B35A7"/>
    <w:rsid w:val="001B36D1"/>
    <w:rsid w:val="001B39F3"/>
    <w:rsid w:val="001B3C97"/>
    <w:rsid w:val="001B48C6"/>
    <w:rsid w:val="001B4E3A"/>
    <w:rsid w:val="001B57FE"/>
    <w:rsid w:val="001B5E47"/>
    <w:rsid w:val="001B5FD8"/>
    <w:rsid w:val="001B6304"/>
    <w:rsid w:val="001B683F"/>
    <w:rsid w:val="001B7AC0"/>
    <w:rsid w:val="001B7AC7"/>
    <w:rsid w:val="001B7B78"/>
    <w:rsid w:val="001C06A1"/>
    <w:rsid w:val="001C0988"/>
    <w:rsid w:val="001C0BC0"/>
    <w:rsid w:val="001C173B"/>
    <w:rsid w:val="001C1B0F"/>
    <w:rsid w:val="001C2AF1"/>
    <w:rsid w:val="001C2B2B"/>
    <w:rsid w:val="001C2E85"/>
    <w:rsid w:val="001C2F4F"/>
    <w:rsid w:val="001C30CA"/>
    <w:rsid w:val="001C4921"/>
    <w:rsid w:val="001C5432"/>
    <w:rsid w:val="001C566D"/>
    <w:rsid w:val="001C5928"/>
    <w:rsid w:val="001C5A2C"/>
    <w:rsid w:val="001C72E3"/>
    <w:rsid w:val="001C731E"/>
    <w:rsid w:val="001C7C1C"/>
    <w:rsid w:val="001C7C63"/>
    <w:rsid w:val="001D0C21"/>
    <w:rsid w:val="001D1530"/>
    <w:rsid w:val="001D1F58"/>
    <w:rsid w:val="001D2292"/>
    <w:rsid w:val="001D24A7"/>
    <w:rsid w:val="001D2FD0"/>
    <w:rsid w:val="001D3EBE"/>
    <w:rsid w:val="001D4273"/>
    <w:rsid w:val="001D5205"/>
    <w:rsid w:val="001D5694"/>
    <w:rsid w:val="001D5DD2"/>
    <w:rsid w:val="001D6193"/>
    <w:rsid w:val="001D69CE"/>
    <w:rsid w:val="001D6BAA"/>
    <w:rsid w:val="001D7A81"/>
    <w:rsid w:val="001D7C14"/>
    <w:rsid w:val="001E069D"/>
    <w:rsid w:val="001E0B6D"/>
    <w:rsid w:val="001E16FB"/>
    <w:rsid w:val="001E207A"/>
    <w:rsid w:val="001E2580"/>
    <w:rsid w:val="001E28C6"/>
    <w:rsid w:val="001E336E"/>
    <w:rsid w:val="001E371F"/>
    <w:rsid w:val="001E3CB6"/>
    <w:rsid w:val="001E431A"/>
    <w:rsid w:val="001E4A10"/>
    <w:rsid w:val="001E4FA5"/>
    <w:rsid w:val="001E5DF0"/>
    <w:rsid w:val="001E6348"/>
    <w:rsid w:val="001E6578"/>
    <w:rsid w:val="001E741A"/>
    <w:rsid w:val="001E78F6"/>
    <w:rsid w:val="001E7B38"/>
    <w:rsid w:val="001F06D1"/>
    <w:rsid w:val="001F111B"/>
    <w:rsid w:val="001F12AF"/>
    <w:rsid w:val="001F27FF"/>
    <w:rsid w:val="001F2BCD"/>
    <w:rsid w:val="001F3252"/>
    <w:rsid w:val="001F326A"/>
    <w:rsid w:val="001F345F"/>
    <w:rsid w:val="001F4715"/>
    <w:rsid w:val="001F5C5F"/>
    <w:rsid w:val="001F6482"/>
    <w:rsid w:val="001F6654"/>
    <w:rsid w:val="001F72BF"/>
    <w:rsid w:val="001F7BEE"/>
    <w:rsid w:val="0020073A"/>
    <w:rsid w:val="00200B52"/>
    <w:rsid w:val="0020130A"/>
    <w:rsid w:val="00202272"/>
    <w:rsid w:val="00202CBC"/>
    <w:rsid w:val="00202E45"/>
    <w:rsid w:val="002038A8"/>
    <w:rsid w:val="00203C66"/>
    <w:rsid w:val="00203CA3"/>
    <w:rsid w:val="0020571F"/>
    <w:rsid w:val="00205A3D"/>
    <w:rsid w:val="00205F20"/>
    <w:rsid w:val="00205F71"/>
    <w:rsid w:val="002066A8"/>
    <w:rsid w:val="0020673B"/>
    <w:rsid w:val="00206961"/>
    <w:rsid w:val="0020731F"/>
    <w:rsid w:val="002104FC"/>
    <w:rsid w:val="00210988"/>
    <w:rsid w:val="002115CD"/>
    <w:rsid w:val="00211CEC"/>
    <w:rsid w:val="00211D4E"/>
    <w:rsid w:val="002122D4"/>
    <w:rsid w:val="00212352"/>
    <w:rsid w:val="00212EA3"/>
    <w:rsid w:val="0021305F"/>
    <w:rsid w:val="00213AC2"/>
    <w:rsid w:val="00213BDB"/>
    <w:rsid w:val="0021501B"/>
    <w:rsid w:val="00215363"/>
    <w:rsid w:val="0021563D"/>
    <w:rsid w:val="00216378"/>
    <w:rsid w:val="0021639A"/>
    <w:rsid w:val="00217562"/>
    <w:rsid w:val="00217F44"/>
    <w:rsid w:val="00221864"/>
    <w:rsid w:val="00221CB3"/>
    <w:rsid w:val="002222EB"/>
    <w:rsid w:val="00224C5B"/>
    <w:rsid w:val="00225122"/>
    <w:rsid w:val="00225778"/>
    <w:rsid w:val="002259C8"/>
    <w:rsid w:val="00225C6E"/>
    <w:rsid w:val="00226282"/>
    <w:rsid w:val="0022636A"/>
    <w:rsid w:val="00226C64"/>
    <w:rsid w:val="00227AC3"/>
    <w:rsid w:val="00227C59"/>
    <w:rsid w:val="0023068F"/>
    <w:rsid w:val="002306B5"/>
    <w:rsid w:val="00230BAB"/>
    <w:rsid w:val="00231DEF"/>
    <w:rsid w:val="00232173"/>
    <w:rsid w:val="002327FF"/>
    <w:rsid w:val="002328BD"/>
    <w:rsid w:val="002330E8"/>
    <w:rsid w:val="00235135"/>
    <w:rsid w:val="002354D0"/>
    <w:rsid w:val="002356A2"/>
    <w:rsid w:val="00236156"/>
    <w:rsid w:val="002364AA"/>
    <w:rsid w:val="00236D25"/>
    <w:rsid w:val="0023709E"/>
    <w:rsid w:val="002371F3"/>
    <w:rsid w:val="002373F0"/>
    <w:rsid w:val="002403ED"/>
    <w:rsid w:val="00240D72"/>
    <w:rsid w:val="00241460"/>
    <w:rsid w:val="002426FF"/>
    <w:rsid w:val="002430AA"/>
    <w:rsid w:val="00243924"/>
    <w:rsid w:val="00244C64"/>
    <w:rsid w:val="002452B1"/>
    <w:rsid w:val="0024546D"/>
    <w:rsid w:val="002466DB"/>
    <w:rsid w:val="00246858"/>
    <w:rsid w:val="00246E95"/>
    <w:rsid w:val="00247D26"/>
    <w:rsid w:val="00251DC2"/>
    <w:rsid w:val="00252F9F"/>
    <w:rsid w:val="00253124"/>
    <w:rsid w:val="002535B9"/>
    <w:rsid w:val="00253814"/>
    <w:rsid w:val="00254662"/>
    <w:rsid w:val="002547C8"/>
    <w:rsid w:val="00254BA1"/>
    <w:rsid w:val="00255F02"/>
    <w:rsid w:val="0025646A"/>
    <w:rsid w:val="00257473"/>
    <w:rsid w:val="002608D5"/>
    <w:rsid w:val="0026115B"/>
    <w:rsid w:val="002614F6"/>
    <w:rsid w:val="00261B59"/>
    <w:rsid w:val="00261BD5"/>
    <w:rsid w:val="00261EA0"/>
    <w:rsid w:val="00262E7D"/>
    <w:rsid w:val="0026323B"/>
    <w:rsid w:val="002642F2"/>
    <w:rsid w:val="00264326"/>
    <w:rsid w:val="00264F80"/>
    <w:rsid w:val="002653FB"/>
    <w:rsid w:val="00265B67"/>
    <w:rsid w:val="002660D8"/>
    <w:rsid w:val="00266A87"/>
    <w:rsid w:val="00266AC7"/>
    <w:rsid w:val="00266BEE"/>
    <w:rsid w:val="0026733D"/>
    <w:rsid w:val="00267534"/>
    <w:rsid w:val="00270598"/>
    <w:rsid w:val="0027224B"/>
    <w:rsid w:val="00272687"/>
    <w:rsid w:val="002730D8"/>
    <w:rsid w:val="0027327F"/>
    <w:rsid w:val="00273E83"/>
    <w:rsid w:val="0027402E"/>
    <w:rsid w:val="0027416E"/>
    <w:rsid w:val="002745CC"/>
    <w:rsid w:val="00274BEE"/>
    <w:rsid w:val="00274EC6"/>
    <w:rsid w:val="002750E5"/>
    <w:rsid w:val="00275120"/>
    <w:rsid w:val="00276347"/>
    <w:rsid w:val="002764E5"/>
    <w:rsid w:val="00277197"/>
    <w:rsid w:val="0028028E"/>
    <w:rsid w:val="00280796"/>
    <w:rsid w:val="00281611"/>
    <w:rsid w:val="002822B2"/>
    <w:rsid w:val="00282572"/>
    <w:rsid w:val="00282B7D"/>
    <w:rsid w:val="002832B2"/>
    <w:rsid w:val="002832C7"/>
    <w:rsid w:val="0028361E"/>
    <w:rsid w:val="00283855"/>
    <w:rsid w:val="0028388B"/>
    <w:rsid w:val="0028462E"/>
    <w:rsid w:val="00284FD7"/>
    <w:rsid w:val="00285B9F"/>
    <w:rsid w:val="0028643F"/>
    <w:rsid w:val="0029141F"/>
    <w:rsid w:val="002926A9"/>
    <w:rsid w:val="002928BF"/>
    <w:rsid w:val="00293A48"/>
    <w:rsid w:val="00293F1C"/>
    <w:rsid w:val="00293F44"/>
    <w:rsid w:val="00293FAB"/>
    <w:rsid w:val="0029414F"/>
    <w:rsid w:val="00294396"/>
    <w:rsid w:val="002944E9"/>
    <w:rsid w:val="002945BD"/>
    <w:rsid w:val="00294809"/>
    <w:rsid w:val="00294C59"/>
    <w:rsid w:val="002958AD"/>
    <w:rsid w:val="00296095"/>
    <w:rsid w:val="00296207"/>
    <w:rsid w:val="00296745"/>
    <w:rsid w:val="00296AC1"/>
    <w:rsid w:val="00296C95"/>
    <w:rsid w:val="00296CAE"/>
    <w:rsid w:val="00296DB4"/>
    <w:rsid w:val="00297195"/>
    <w:rsid w:val="002A0957"/>
    <w:rsid w:val="002A0F8F"/>
    <w:rsid w:val="002A1648"/>
    <w:rsid w:val="002A3F2C"/>
    <w:rsid w:val="002A3F37"/>
    <w:rsid w:val="002A4061"/>
    <w:rsid w:val="002A522F"/>
    <w:rsid w:val="002A565C"/>
    <w:rsid w:val="002A5DF4"/>
    <w:rsid w:val="002A7317"/>
    <w:rsid w:val="002A79E6"/>
    <w:rsid w:val="002B0273"/>
    <w:rsid w:val="002B032D"/>
    <w:rsid w:val="002B1313"/>
    <w:rsid w:val="002B2084"/>
    <w:rsid w:val="002B2422"/>
    <w:rsid w:val="002B3101"/>
    <w:rsid w:val="002B3FC4"/>
    <w:rsid w:val="002B3FD3"/>
    <w:rsid w:val="002B49B3"/>
    <w:rsid w:val="002B4DE3"/>
    <w:rsid w:val="002B5887"/>
    <w:rsid w:val="002B5A19"/>
    <w:rsid w:val="002B6B70"/>
    <w:rsid w:val="002C023F"/>
    <w:rsid w:val="002C0837"/>
    <w:rsid w:val="002C1B79"/>
    <w:rsid w:val="002C3330"/>
    <w:rsid w:val="002C35E8"/>
    <w:rsid w:val="002C453A"/>
    <w:rsid w:val="002C4A0B"/>
    <w:rsid w:val="002C5305"/>
    <w:rsid w:val="002C6563"/>
    <w:rsid w:val="002C673D"/>
    <w:rsid w:val="002C7593"/>
    <w:rsid w:val="002C7F0D"/>
    <w:rsid w:val="002D110E"/>
    <w:rsid w:val="002D3EEC"/>
    <w:rsid w:val="002D46FE"/>
    <w:rsid w:val="002D4EE3"/>
    <w:rsid w:val="002D58C3"/>
    <w:rsid w:val="002D6C35"/>
    <w:rsid w:val="002D6C8C"/>
    <w:rsid w:val="002D7167"/>
    <w:rsid w:val="002D75C0"/>
    <w:rsid w:val="002E0041"/>
    <w:rsid w:val="002E056B"/>
    <w:rsid w:val="002E0871"/>
    <w:rsid w:val="002E0AF2"/>
    <w:rsid w:val="002E1708"/>
    <w:rsid w:val="002E1D40"/>
    <w:rsid w:val="002E1F37"/>
    <w:rsid w:val="002E25F9"/>
    <w:rsid w:val="002E46BD"/>
    <w:rsid w:val="002E4BF1"/>
    <w:rsid w:val="002E5D04"/>
    <w:rsid w:val="002E6052"/>
    <w:rsid w:val="002E6BB5"/>
    <w:rsid w:val="002E7D3A"/>
    <w:rsid w:val="002F02EF"/>
    <w:rsid w:val="002F07C3"/>
    <w:rsid w:val="002F0921"/>
    <w:rsid w:val="002F0AF7"/>
    <w:rsid w:val="002F0C14"/>
    <w:rsid w:val="002F1B1C"/>
    <w:rsid w:val="002F1BB7"/>
    <w:rsid w:val="002F1CEE"/>
    <w:rsid w:val="002F4A4C"/>
    <w:rsid w:val="002F5489"/>
    <w:rsid w:val="002F560A"/>
    <w:rsid w:val="002F570D"/>
    <w:rsid w:val="002F5917"/>
    <w:rsid w:val="002F5D85"/>
    <w:rsid w:val="002F6093"/>
    <w:rsid w:val="002F63F0"/>
    <w:rsid w:val="002F6645"/>
    <w:rsid w:val="002F72ED"/>
    <w:rsid w:val="0030017E"/>
    <w:rsid w:val="003015F2"/>
    <w:rsid w:val="0030291F"/>
    <w:rsid w:val="003029FE"/>
    <w:rsid w:val="00302D03"/>
    <w:rsid w:val="003032F3"/>
    <w:rsid w:val="00303507"/>
    <w:rsid w:val="003038CF"/>
    <w:rsid w:val="00303A9E"/>
    <w:rsid w:val="003041C1"/>
    <w:rsid w:val="00305616"/>
    <w:rsid w:val="00305F5C"/>
    <w:rsid w:val="00306966"/>
    <w:rsid w:val="00306A1C"/>
    <w:rsid w:val="00306BCB"/>
    <w:rsid w:val="00306FBD"/>
    <w:rsid w:val="0030777A"/>
    <w:rsid w:val="00307831"/>
    <w:rsid w:val="00310839"/>
    <w:rsid w:val="0031113C"/>
    <w:rsid w:val="0031124F"/>
    <w:rsid w:val="00311592"/>
    <w:rsid w:val="00311C39"/>
    <w:rsid w:val="00312043"/>
    <w:rsid w:val="00312A55"/>
    <w:rsid w:val="00313C16"/>
    <w:rsid w:val="003141AF"/>
    <w:rsid w:val="00314741"/>
    <w:rsid w:val="00315624"/>
    <w:rsid w:val="00316310"/>
    <w:rsid w:val="00316953"/>
    <w:rsid w:val="00316980"/>
    <w:rsid w:val="00317573"/>
    <w:rsid w:val="00320221"/>
    <w:rsid w:val="00321D44"/>
    <w:rsid w:val="00323C6B"/>
    <w:rsid w:val="00323E3D"/>
    <w:rsid w:val="00325250"/>
    <w:rsid w:val="0032550E"/>
    <w:rsid w:val="00325592"/>
    <w:rsid w:val="00325827"/>
    <w:rsid w:val="00325D0C"/>
    <w:rsid w:val="00326332"/>
    <w:rsid w:val="00326E69"/>
    <w:rsid w:val="00330439"/>
    <w:rsid w:val="003304F6"/>
    <w:rsid w:val="00330812"/>
    <w:rsid w:val="00330AE2"/>
    <w:rsid w:val="00330B4B"/>
    <w:rsid w:val="00330E81"/>
    <w:rsid w:val="0033102B"/>
    <w:rsid w:val="0033172F"/>
    <w:rsid w:val="00331D3B"/>
    <w:rsid w:val="003321CE"/>
    <w:rsid w:val="00332840"/>
    <w:rsid w:val="00333064"/>
    <w:rsid w:val="0033329F"/>
    <w:rsid w:val="00333DAA"/>
    <w:rsid w:val="0033492E"/>
    <w:rsid w:val="003349F7"/>
    <w:rsid w:val="00334D01"/>
    <w:rsid w:val="00334FDE"/>
    <w:rsid w:val="003353C2"/>
    <w:rsid w:val="00336A64"/>
    <w:rsid w:val="00336D1C"/>
    <w:rsid w:val="00336E54"/>
    <w:rsid w:val="0033759C"/>
    <w:rsid w:val="003404F2"/>
    <w:rsid w:val="0034084E"/>
    <w:rsid w:val="00340FDB"/>
    <w:rsid w:val="00344401"/>
    <w:rsid w:val="003446C9"/>
    <w:rsid w:val="00345393"/>
    <w:rsid w:val="00345492"/>
    <w:rsid w:val="00345982"/>
    <w:rsid w:val="00345E1E"/>
    <w:rsid w:val="00346017"/>
    <w:rsid w:val="00346705"/>
    <w:rsid w:val="003503B8"/>
    <w:rsid w:val="00351029"/>
    <w:rsid w:val="00351B60"/>
    <w:rsid w:val="00352072"/>
    <w:rsid w:val="00352451"/>
    <w:rsid w:val="003528A3"/>
    <w:rsid w:val="00352D28"/>
    <w:rsid w:val="003545B9"/>
    <w:rsid w:val="003554C9"/>
    <w:rsid w:val="00356464"/>
    <w:rsid w:val="003566D6"/>
    <w:rsid w:val="003569D5"/>
    <w:rsid w:val="00356DF3"/>
    <w:rsid w:val="00357C78"/>
    <w:rsid w:val="0036051D"/>
    <w:rsid w:val="00360941"/>
    <w:rsid w:val="00361646"/>
    <w:rsid w:val="00362240"/>
    <w:rsid w:val="00362C5C"/>
    <w:rsid w:val="00363284"/>
    <w:rsid w:val="003633B3"/>
    <w:rsid w:val="00363DA1"/>
    <w:rsid w:val="00364322"/>
    <w:rsid w:val="00365973"/>
    <w:rsid w:val="00366E45"/>
    <w:rsid w:val="00367565"/>
    <w:rsid w:val="00367CC5"/>
    <w:rsid w:val="00367EE2"/>
    <w:rsid w:val="00370D5D"/>
    <w:rsid w:val="00370E2D"/>
    <w:rsid w:val="00371DC9"/>
    <w:rsid w:val="00371FFC"/>
    <w:rsid w:val="00372C53"/>
    <w:rsid w:val="00372E70"/>
    <w:rsid w:val="0037301B"/>
    <w:rsid w:val="00373026"/>
    <w:rsid w:val="00373286"/>
    <w:rsid w:val="003732BD"/>
    <w:rsid w:val="00373F7D"/>
    <w:rsid w:val="0037561A"/>
    <w:rsid w:val="00376014"/>
    <w:rsid w:val="00376770"/>
    <w:rsid w:val="0037712B"/>
    <w:rsid w:val="00377BA2"/>
    <w:rsid w:val="00377C08"/>
    <w:rsid w:val="00377E5A"/>
    <w:rsid w:val="003812D2"/>
    <w:rsid w:val="0038141A"/>
    <w:rsid w:val="00381DAD"/>
    <w:rsid w:val="00382528"/>
    <w:rsid w:val="003825A9"/>
    <w:rsid w:val="003826BE"/>
    <w:rsid w:val="00382D93"/>
    <w:rsid w:val="00382ED0"/>
    <w:rsid w:val="00382F87"/>
    <w:rsid w:val="00383355"/>
    <w:rsid w:val="00383E5D"/>
    <w:rsid w:val="00383F12"/>
    <w:rsid w:val="00384639"/>
    <w:rsid w:val="00385A3B"/>
    <w:rsid w:val="00385ABC"/>
    <w:rsid w:val="00385F15"/>
    <w:rsid w:val="003861C8"/>
    <w:rsid w:val="003862DC"/>
    <w:rsid w:val="00386B12"/>
    <w:rsid w:val="00386CF6"/>
    <w:rsid w:val="00386D1F"/>
    <w:rsid w:val="00386D5F"/>
    <w:rsid w:val="00387042"/>
    <w:rsid w:val="0039042A"/>
    <w:rsid w:val="003904CF"/>
    <w:rsid w:val="00390967"/>
    <w:rsid w:val="003912FC"/>
    <w:rsid w:val="003915E2"/>
    <w:rsid w:val="00391667"/>
    <w:rsid w:val="00391ED1"/>
    <w:rsid w:val="0039205E"/>
    <w:rsid w:val="003921CA"/>
    <w:rsid w:val="003929EE"/>
    <w:rsid w:val="00393F6B"/>
    <w:rsid w:val="0039411F"/>
    <w:rsid w:val="003949CB"/>
    <w:rsid w:val="00395394"/>
    <w:rsid w:val="0039551F"/>
    <w:rsid w:val="00395674"/>
    <w:rsid w:val="0039595E"/>
    <w:rsid w:val="00395BEB"/>
    <w:rsid w:val="00396DB1"/>
    <w:rsid w:val="00397D8D"/>
    <w:rsid w:val="003A0A3C"/>
    <w:rsid w:val="003A0C80"/>
    <w:rsid w:val="003A1911"/>
    <w:rsid w:val="003A2665"/>
    <w:rsid w:val="003A34C4"/>
    <w:rsid w:val="003A465B"/>
    <w:rsid w:val="003B02E1"/>
    <w:rsid w:val="003B0A7F"/>
    <w:rsid w:val="003B10FF"/>
    <w:rsid w:val="003B17E2"/>
    <w:rsid w:val="003B1CEC"/>
    <w:rsid w:val="003B1EE9"/>
    <w:rsid w:val="003B31B3"/>
    <w:rsid w:val="003B4B4D"/>
    <w:rsid w:val="003B6F39"/>
    <w:rsid w:val="003B77B8"/>
    <w:rsid w:val="003B7FC6"/>
    <w:rsid w:val="003C04E9"/>
    <w:rsid w:val="003C1739"/>
    <w:rsid w:val="003C1829"/>
    <w:rsid w:val="003C2A63"/>
    <w:rsid w:val="003C2AEA"/>
    <w:rsid w:val="003C3173"/>
    <w:rsid w:val="003C387F"/>
    <w:rsid w:val="003C3D4D"/>
    <w:rsid w:val="003C48AB"/>
    <w:rsid w:val="003C4BCC"/>
    <w:rsid w:val="003C5333"/>
    <w:rsid w:val="003C5C22"/>
    <w:rsid w:val="003C5E92"/>
    <w:rsid w:val="003C69BC"/>
    <w:rsid w:val="003C6BE2"/>
    <w:rsid w:val="003C6CD6"/>
    <w:rsid w:val="003C73F1"/>
    <w:rsid w:val="003D1459"/>
    <w:rsid w:val="003D1B06"/>
    <w:rsid w:val="003D2152"/>
    <w:rsid w:val="003D2F78"/>
    <w:rsid w:val="003D36A4"/>
    <w:rsid w:val="003D3E6F"/>
    <w:rsid w:val="003D4028"/>
    <w:rsid w:val="003D44C9"/>
    <w:rsid w:val="003D61C5"/>
    <w:rsid w:val="003D62B7"/>
    <w:rsid w:val="003D634C"/>
    <w:rsid w:val="003D651C"/>
    <w:rsid w:val="003D6880"/>
    <w:rsid w:val="003D6B6A"/>
    <w:rsid w:val="003D78F7"/>
    <w:rsid w:val="003D7C60"/>
    <w:rsid w:val="003E00EC"/>
    <w:rsid w:val="003E02FD"/>
    <w:rsid w:val="003E0824"/>
    <w:rsid w:val="003E0BB1"/>
    <w:rsid w:val="003E171F"/>
    <w:rsid w:val="003E1F98"/>
    <w:rsid w:val="003E4AC4"/>
    <w:rsid w:val="003E4C70"/>
    <w:rsid w:val="003E596D"/>
    <w:rsid w:val="003E770A"/>
    <w:rsid w:val="003E7CCE"/>
    <w:rsid w:val="003F1263"/>
    <w:rsid w:val="003F1A11"/>
    <w:rsid w:val="003F1DEF"/>
    <w:rsid w:val="003F20C7"/>
    <w:rsid w:val="003F21F0"/>
    <w:rsid w:val="003F289D"/>
    <w:rsid w:val="003F29C1"/>
    <w:rsid w:val="003F44EF"/>
    <w:rsid w:val="003F58B8"/>
    <w:rsid w:val="003F5D1E"/>
    <w:rsid w:val="003F602A"/>
    <w:rsid w:val="003F6086"/>
    <w:rsid w:val="003F6945"/>
    <w:rsid w:val="003F6A15"/>
    <w:rsid w:val="003F6B72"/>
    <w:rsid w:val="003F791B"/>
    <w:rsid w:val="00400288"/>
    <w:rsid w:val="0040034C"/>
    <w:rsid w:val="004006B2"/>
    <w:rsid w:val="004007F5"/>
    <w:rsid w:val="00400DAE"/>
    <w:rsid w:val="00401803"/>
    <w:rsid w:val="00401890"/>
    <w:rsid w:val="004019CD"/>
    <w:rsid w:val="00403663"/>
    <w:rsid w:val="00403EA2"/>
    <w:rsid w:val="00404052"/>
    <w:rsid w:val="004044FE"/>
    <w:rsid w:val="004049BE"/>
    <w:rsid w:val="00404A87"/>
    <w:rsid w:val="00404F78"/>
    <w:rsid w:val="00405D0D"/>
    <w:rsid w:val="0040631A"/>
    <w:rsid w:val="0040693B"/>
    <w:rsid w:val="004069B1"/>
    <w:rsid w:val="004073AB"/>
    <w:rsid w:val="00407B51"/>
    <w:rsid w:val="00407E4D"/>
    <w:rsid w:val="0041029D"/>
    <w:rsid w:val="004111CC"/>
    <w:rsid w:val="004112B4"/>
    <w:rsid w:val="004118B3"/>
    <w:rsid w:val="00411B94"/>
    <w:rsid w:val="0041200E"/>
    <w:rsid w:val="0041273B"/>
    <w:rsid w:val="00412866"/>
    <w:rsid w:val="00412EDC"/>
    <w:rsid w:val="00413DD7"/>
    <w:rsid w:val="00414D0F"/>
    <w:rsid w:val="00415219"/>
    <w:rsid w:val="0041652E"/>
    <w:rsid w:val="00416603"/>
    <w:rsid w:val="00416726"/>
    <w:rsid w:val="00416AD9"/>
    <w:rsid w:val="00416D84"/>
    <w:rsid w:val="004175EF"/>
    <w:rsid w:val="004206D7"/>
    <w:rsid w:val="00421ADF"/>
    <w:rsid w:val="004223F0"/>
    <w:rsid w:val="00422495"/>
    <w:rsid w:val="004224E5"/>
    <w:rsid w:val="00422BCD"/>
    <w:rsid w:val="00425C20"/>
    <w:rsid w:val="00425D67"/>
    <w:rsid w:val="00426765"/>
    <w:rsid w:val="00426794"/>
    <w:rsid w:val="00426835"/>
    <w:rsid w:val="00427429"/>
    <w:rsid w:val="00427C30"/>
    <w:rsid w:val="00427FCF"/>
    <w:rsid w:val="00430B8A"/>
    <w:rsid w:val="004316BD"/>
    <w:rsid w:val="00431728"/>
    <w:rsid w:val="00431CE4"/>
    <w:rsid w:val="00431E31"/>
    <w:rsid w:val="00432A36"/>
    <w:rsid w:val="00432AA0"/>
    <w:rsid w:val="0043459D"/>
    <w:rsid w:val="00434918"/>
    <w:rsid w:val="004356AD"/>
    <w:rsid w:val="00436092"/>
    <w:rsid w:val="004361E3"/>
    <w:rsid w:val="00436658"/>
    <w:rsid w:val="0043671E"/>
    <w:rsid w:val="00436B61"/>
    <w:rsid w:val="00437054"/>
    <w:rsid w:val="0043721A"/>
    <w:rsid w:val="00437D0F"/>
    <w:rsid w:val="0044086F"/>
    <w:rsid w:val="0044159D"/>
    <w:rsid w:val="00443692"/>
    <w:rsid w:val="004436A4"/>
    <w:rsid w:val="004438A4"/>
    <w:rsid w:val="00445916"/>
    <w:rsid w:val="00445A9F"/>
    <w:rsid w:val="00445B6C"/>
    <w:rsid w:val="00446A8B"/>
    <w:rsid w:val="00446B5A"/>
    <w:rsid w:val="00446D68"/>
    <w:rsid w:val="004470F4"/>
    <w:rsid w:val="00447669"/>
    <w:rsid w:val="00447B6B"/>
    <w:rsid w:val="00450527"/>
    <w:rsid w:val="00451622"/>
    <w:rsid w:val="0045174D"/>
    <w:rsid w:val="004527DE"/>
    <w:rsid w:val="004545B2"/>
    <w:rsid w:val="0045467F"/>
    <w:rsid w:val="0045603C"/>
    <w:rsid w:val="00456374"/>
    <w:rsid w:val="00456C2E"/>
    <w:rsid w:val="004575B5"/>
    <w:rsid w:val="00457A56"/>
    <w:rsid w:val="0046075A"/>
    <w:rsid w:val="004611D3"/>
    <w:rsid w:val="00461318"/>
    <w:rsid w:val="004615B6"/>
    <w:rsid w:val="0046172F"/>
    <w:rsid w:val="00462C02"/>
    <w:rsid w:val="00462C59"/>
    <w:rsid w:val="0046485A"/>
    <w:rsid w:val="00464C29"/>
    <w:rsid w:val="004651EC"/>
    <w:rsid w:val="0046592A"/>
    <w:rsid w:val="00465B66"/>
    <w:rsid w:val="00466408"/>
    <w:rsid w:val="00467396"/>
    <w:rsid w:val="00467409"/>
    <w:rsid w:val="004678AA"/>
    <w:rsid w:val="004702E5"/>
    <w:rsid w:val="00470C5F"/>
    <w:rsid w:val="00470C63"/>
    <w:rsid w:val="0047119B"/>
    <w:rsid w:val="004714AB"/>
    <w:rsid w:val="00471FFE"/>
    <w:rsid w:val="004725D3"/>
    <w:rsid w:val="00472702"/>
    <w:rsid w:val="0047329E"/>
    <w:rsid w:val="0047346F"/>
    <w:rsid w:val="00473882"/>
    <w:rsid w:val="00473E37"/>
    <w:rsid w:val="00474FDA"/>
    <w:rsid w:val="004754DC"/>
    <w:rsid w:val="00475AB6"/>
    <w:rsid w:val="00476050"/>
    <w:rsid w:val="004760C5"/>
    <w:rsid w:val="0047748E"/>
    <w:rsid w:val="0048023F"/>
    <w:rsid w:val="004808C5"/>
    <w:rsid w:val="00480E8C"/>
    <w:rsid w:val="00481B51"/>
    <w:rsid w:val="00481D06"/>
    <w:rsid w:val="00481FD6"/>
    <w:rsid w:val="00482C70"/>
    <w:rsid w:val="00483116"/>
    <w:rsid w:val="00483542"/>
    <w:rsid w:val="004837B1"/>
    <w:rsid w:val="004839EC"/>
    <w:rsid w:val="004843D7"/>
    <w:rsid w:val="0048485D"/>
    <w:rsid w:val="00485583"/>
    <w:rsid w:val="004866FE"/>
    <w:rsid w:val="0048677E"/>
    <w:rsid w:val="00486A93"/>
    <w:rsid w:val="00486E46"/>
    <w:rsid w:val="00487250"/>
    <w:rsid w:val="004879BD"/>
    <w:rsid w:val="00487E30"/>
    <w:rsid w:val="004903F1"/>
    <w:rsid w:val="0049142A"/>
    <w:rsid w:val="00491872"/>
    <w:rsid w:val="00491C6D"/>
    <w:rsid w:val="004921E7"/>
    <w:rsid w:val="00492A0B"/>
    <w:rsid w:val="004930BB"/>
    <w:rsid w:val="00493C43"/>
    <w:rsid w:val="00494F68"/>
    <w:rsid w:val="0049682D"/>
    <w:rsid w:val="00496EE6"/>
    <w:rsid w:val="00496F91"/>
    <w:rsid w:val="004970A3"/>
    <w:rsid w:val="00497396"/>
    <w:rsid w:val="004A0B0C"/>
    <w:rsid w:val="004A0E9C"/>
    <w:rsid w:val="004A0EB0"/>
    <w:rsid w:val="004A0F44"/>
    <w:rsid w:val="004A132E"/>
    <w:rsid w:val="004A1D98"/>
    <w:rsid w:val="004A2707"/>
    <w:rsid w:val="004A4B0B"/>
    <w:rsid w:val="004A4DA5"/>
    <w:rsid w:val="004A5036"/>
    <w:rsid w:val="004A78D4"/>
    <w:rsid w:val="004A7B83"/>
    <w:rsid w:val="004B0B24"/>
    <w:rsid w:val="004B188A"/>
    <w:rsid w:val="004B1D4D"/>
    <w:rsid w:val="004B1EB0"/>
    <w:rsid w:val="004B2853"/>
    <w:rsid w:val="004B2D0F"/>
    <w:rsid w:val="004B48CA"/>
    <w:rsid w:val="004B58D2"/>
    <w:rsid w:val="004B6677"/>
    <w:rsid w:val="004B68A1"/>
    <w:rsid w:val="004B793D"/>
    <w:rsid w:val="004C0FC6"/>
    <w:rsid w:val="004C1528"/>
    <w:rsid w:val="004C2288"/>
    <w:rsid w:val="004C239D"/>
    <w:rsid w:val="004C23A3"/>
    <w:rsid w:val="004C25B5"/>
    <w:rsid w:val="004C271F"/>
    <w:rsid w:val="004C2B2A"/>
    <w:rsid w:val="004C3158"/>
    <w:rsid w:val="004C3623"/>
    <w:rsid w:val="004C3F58"/>
    <w:rsid w:val="004C4692"/>
    <w:rsid w:val="004C6106"/>
    <w:rsid w:val="004C6594"/>
    <w:rsid w:val="004C7923"/>
    <w:rsid w:val="004C7989"/>
    <w:rsid w:val="004D049B"/>
    <w:rsid w:val="004D07EF"/>
    <w:rsid w:val="004D0B61"/>
    <w:rsid w:val="004D0CF3"/>
    <w:rsid w:val="004D152D"/>
    <w:rsid w:val="004D1B74"/>
    <w:rsid w:val="004D29C2"/>
    <w:rsid w:val="004D2CC9"/>
    <w:rsid w:val="004D2EDE"/>
    <w:rsid w:val="004D31AA"/>
    <w:rsid w:val="004D39CD"/>
    <w:rsid w:val="004D3BAD"/>
    <w:rsid w:val="004D3BBD"/>
    <w:rsid w:val="004D41A3"/>
    <w:rsid w:val="004D42A7"/>
    <w:rsid w:val="004D4649"/>
    <w:rsid w:val="004D4683"/>
    <w:rsid w:val="004D4B9D"/>
    <w:rsid w:val="004D4E38"/>
    <w:rsid w:val="004D5733"/>
    <w:rsid w:val="004D622A"/>
    <w:rsid w:val="004D6867"/>
    <w:rsid w:val="004D6883"/>
    <w:rsid w:val="004D6C26"/>
    <w:rsid w:val="004E07A6"/>
    <w:rsid w:val="004E0819"/>
    <w:rsid w:val="004E14EA"/>
    <w:rsid w:val="004E2347"/>
    <w:rsid w:val="004E2B1D"/>
    <w:rsid w:val="004E3BB5"/>
    <w:rsid w:val="004E3E8D"/>
    <w:rsid w:val="004E4FA7"/>
    <w:rsid w:val="004E5E28"/>
    <w:rsid w:val="004E7134"/>
    <w:rsid w:val="004E78F4"/>
    <w:rsid w:val="004F068F"/>
    <w:rsid w:val="004F1DBB"/>
    <w:rsid w:val="004F2717"/>
    <w:rsid w:val="004F27FB"/>
    <w:rsid w:val="004F2974"/>
    <w:rsid w:val="004F2B8B"/>
    <w:rsid w:val="004F2D08"/>
    <w:rsid w:val="004F2F1E"/>
    <w:rsid w:val="004F365E"/>
    <w:rsid w:val="004F36D7"/>
    <w:rsid w:val="004F3D6D"/>
    <w:rsid w:val="004F3E54"/>
    <w:rsid w:val="004F564B"/>
    <w:rsid w:val="004F5C87"/>
    <w:rsid w:val="004F6A45"/>
    <w:rsid w:val="00500A56"/>
    <w:rsid w:val="00500EC6"/>
    <w:rsid w:val="00501D0B"/>
    <w:rsid w:val="00502750"/>
    <w:rsid w:val="005033E2"/>
    <w:rsid w:val="00503FD4"/>
    <w:rsid w:val="005042F6"/>
    <w:rsid w:val="0050491C"/>
    <w:rsid w:val="0050538A"/>
    <w:rsid w:val="00505B0D"/>
    <w:rsid w:val="00505B25"/>
    <w:rsid w:val="0050691E"/>
    <w:rsid w:val="0050694B"/>
    <w:rsid w:val="00507DDA"/>
    <w:rsid w:val="005102E7"/>
    <w:rsid w:val="00510A2F"/>
    <w:rsid w:val="0051184A"/>
    <w:rsid w:val="00511C20"/>
    <w:rsid w:val="0051246D"/>
    <w:rsid w:val="00512560"/>
    <w:rsid w:val="005134A0"/>
    <w:rsid w:val="00513710"/>
    <w:rsid w:val="00513856"/>
    <w:rsid w:val="00513B3E"/>
    <w:rsid w:val="00515EDC"/>
    <w:rsid w:val="00516011"/>
    <w:rsid w:val="005160CE"/>
    <w:rsid w:val="00516250"/>
    <w:rsid w:val="005166C2"/>
    <w:rsid w:val="005175E3"/>
    <w:rsid w:val="00517921"/>
    <w:rsid w:val="00520245"/>
    <w:rsid w:val="0052058A"/>
    <w:rsid w:val="005208D3"/>
    <w:rsid w:val="00521193"/>
    <w:rsid w:val="00521257"/>
    <w:rsid w:val="00522298"/>
    <w:rsid w:val="00523885"/>
    <w:rsid w:val="0052397B"/>
    <w:rsid w:val="00525135"/>
    <w:rsid w:val="0052581E"/>
    <w:rsid w:val="00525E61"/>
    <w:rsid w:val="00526486"/>
    <w:rsid w:val="005265C1"/>
    <w:rsid w:val="0052731A"/>
    <w:rsid w:val="00527616"/>
    <w:rsid w:val="00530522"/>
    <w:rsid w:val="00530D72"/>
    <w:rsid w:val="00531458"/>
    <w:rsid w:val="005326A7"/>
    <w:rsid w:val="00532ACD"/>
    <w:rsid w:val="00533C23"/>
    <w:rsid w:val="0053598D"/>
    <w:rsid w:val="00535C74"/>
    <w:rsid w:val="00535DC5"/>
    <w:rsid w:val="00537430"/>
    <w:rsid w:val="005405B4"/>
    <w:rsid w:val="00540D57"/>
    <w:rsid w:val="00541565"/>
    <w:rsid w:val="00542E41"/>
    <w:rsid w:val="005433D0"/>
    <w:rsid w:val="005437F6"/>
    <w:rsid w:val="00543E83"/>
    <w:rsid w:val="00544242"/>
    <w:rsid w:val="005452A7"/>
    <w:rsid w:val="0054534C"/>
    <w:rsid w:val="00545408"/>
    <w:rsid w:val="0054588B"/>
    <w:rsid w:val="005458FB"/>
    <w:rsid w:val="005459A5"/>
    <w:rsid w:val="0054610D"/>
    <w:rsid w:val="005464FF"/>
    <w:rsid w:val="00546B77"/>
    <w:rsid w:val="0054749E"/>
    <w:rsid w:val="00550066"/>
    <w:rsid w:val="005511F2"/>
    <w:rsid w:val="00551549"/>
    <w:rsid w:val="0055275B"/>
    <w:rsid w:val="00552E97"/>
    <w:rsid w:val="00553F19"/>
    <w:rsid w:val="005542CB"/>
    <w:rsid w:val="0055458D"/>
    <w:rsid w:val="00555BBE"/>
    <w:rsid w:val="00555CB0"/>
    <w:rsid w:val="00556E32"/>
    <w:rsid w:val="00557FAC"/>
    <w:rsid w:val="00560099"/>
    <w:rsid w:val="00560FA1"/>
    <w:rsid w:val="00561329"/>
    <w:rsid w:val="005618F7"/>
    <w:rsid w:val="00561B9F"/>
    <w:rsid w:val="00561C84"/>
    <w:rsid w:val="00561E26"/>
    <w:rsid w:val="005626A6"/>
    <w:rsid w:val="00563421"/>
    <w:rsid w:val="0056363B"/>
    <w:rsid w:val="00565393"/>
    <w:rsid w:val="0056586B"/>
    <w:rsid w:val="00565DDA"/>
    <w:rsid w:val="00566C84"/>
    <w:rsid w:val="00566F5C"/>
    <w:rsid w:val="005675D2"/>
    <w:rsid w:val="00570033"/>
    <w:rsid w:val="005702E4"/>
    <w:rsid w:val="005703D3"/>
    <w:rsid w:val="00570889"/>
    <w:rsid w:val="00571430"/>
    <w:rsid w:val="005718D7"/>
    <w:rsid w:val="00571BED"/>
    <w:rsid w:val="00571D5F"/>
    <w:rsid w:val="00573525"/>
    <w:rsid w:val="005739BE"/>
    <w:rsid w:val="00573CF9"/>
    <w:rsid w:val="00573D27"/>
    <w:rsid w:val="0057406D"/>
    <w:rsid w:val="0057426F"/>
    <w:rsid w:val="005742F9"/>
    <w:rsid w:val="0057456E"/>
    <w:rsid w:val="005760A3"/>
    <w:rsid w:val="00576A9B"/>
    <w:rsid w:val="005779D3"/>
    <w:rsid w:val="00580066"/>
    <w:rsid w:val="005809FF"/>
    <w:rsid w:val="005811D7"/>
    <w:rsid w:val="0058242E"/>
    <w:rsid w:val="0058277D"/>
    <w:rsid w:val="00584210"/>
    <w:rsid w:val="0058584A"/>
    <w:rsid w:val="00586223"/>
    <w:rsid w:val="005868DA"/>
    <w:rsid w:val="00587265"/>
    <w:rsid w:val="0058748E"/>
    <w:rsid w:val="00587825"/>
    <w:rsid w:val="0058798B"/>
    <w:rsid w:val="00587A6A"/>
    <w:rsid w:val="00590977"/>
    <w:rsid w:val="00591E1E"/>
    <w:rsid w:val="00592D9E"/>
    <w:rsid w:val="00593A1A"/>
    <w:rsid w:val="00593AB9"/>
    <w:rsid w:val="00593C35"/>
    <w:rsid w:val="00597BEA"/>
    <w:rsid w:val="005A0935"/>
    <w:rsid w:val="005A1178"/>
    <w:rsid w:val="005A1471"/>
    <w:rsid w:val="005A14DA"/>
    <w:rsid w:val="005A4BF4"/>
    <w:rsid w:val="005A4C32"/>
    <w:rsid w:val="005A5184"/>
    <w:rsid w:val="005A6AD5"/>
    <w:rsid w:val="005A6B40"/>
    <w:rsid w:val="005A6B51"/>
    <w:rsid w:val="005A711D"/>
    <w:rsid w:val="005B130F"/>
    <w:rsid w:val="005B14DC"/>
    <w:rsid w:val="005B1D5C"/>
    <w:rsid w:val="005B23B6"/>
    <w:rsid w:val="005B36AF"/>
    <w:rsid w:val="005B37A4"/>
    <w:rsid w:val="005B39D4"/>
    <w:rsid w:val="005B4063"/>
    <w:rsid w:val="005B54B7"/>
    <w:rsid w:val="005B61E0"/>
    <w:rsid w:val="005B6EAF"/>
    <w:rsid w:val="005B70CF"/>
    <w:rsid w:val="005B73D1"/>
    <w:rsid w:val="005B7D23"/>
    <w:rsid w:val="005C0A86"/>
    <w:rsid w:val="005C0D99"/>
    <w:rsid w:val="005C1680"/>
    <w:rsid w:val="005C1D30"/>
    <w:rsid w:val="005C1EF1"/>
    <w:rsid w:val="005C27FD"/>
    <w:rsid w:val="005C2F2D"/>
    <w:rsid w:val="005C3BBC"/>
    <w:rsid w:val="005C4089"/>
    <w:rsid w:val="005C4652"/>
    <w:rsid w:val="005C53B1"/>
    <w:rsid w:val="005C5701"/>
    <w:rsid w:val="005C67BA"/>
    <w:rsid w:val="005C7247"/>
    <w:rsid w:val="005C741A"/>
    <w:rsid w:val="005C7F2D"/>
    <w:rsid w:val="005D00BC"/>
    <w:rsid w:val="005D0387"/>
    <w:rsid w:val="005D059A"/>
    <w:rsid w:val="005D072B"/>
    <w:rsid w:val="005D1864"/>
    <w:rsid w:val="005D1A09"/>
    <w:rsid w:val="005D2BBD"/>
    <w:rsid w:val="005D30C9"/>
    <w:rsid w:val="005D462B"/>
    <w:rsid w:val="005D476A"/>
    <w:rsid w:val="005D4B77"/>
    <w:rsid w:val="005D53A7"/>
    <w:rsid w:val="005D5F52"/>
    <w:rsid w:val="005D615D"/>
    <w:rsid w:val="005D7776"/>
    <w:rsid w:val="005D78CC"/>
    <w:rsid w:val="005D7956"/>
    <w:rsid w:val="005D7D53"/>
    <w:rsid w:val="005E006D"/>
    <w:rsid w:val="005E0B70"/>
    <w:rsid w:val="005E0E6E"/>
    <w:rsid w:val="005E1443"/>
    <w:rsid w:val="005E1870"/>
    <w:rsid w:val="005E18D7"/>
    <w:rsid w:val="005E1918"/>
    <w:rsid w:val="005E1D85"/>
    <w:rsid w:val="005E1F96"/>
    <w:rsid w:val="005E2679"/>
    <w:rsid w:val="005E3FC4"/>
    <w:rsid w:val="005E442C"/>
    <w:rsid w:val="005E4522"/>
    <w:rsid w:val="005E46B5"/>
    <w:rsid w:val="005E53AD"/>
    <w:rsid w:val="005E54CE"/>
    <w:rsid w:val="005E5A83"/>
    <w:rsid w:val="005E5D08"/>
    <w:rsid w:val="005E7023"/>
    <w:rsid w:val="005E71FB"/>
    <w:rsid w:val="005F0B4F"/>
    <w:rsid w:val="005F2910"/>
    <w:rsid w:val="005F3D9B"/>
    <w:rsid w:val="005F3EBE"/>
    <w:rsid w:val="005F4026"/>
    <w:rsid w:val="005F4A56"/>
    <w:rsid w:val="005F56FE"/>
    <w:rsid w:val="005F653B"/>
    <w:rsid w:val="005F6C56"/>
    <w:rsid w:val="005F6FDD"/>
    <w:rsid w:val="005F7E7A"/>
    <w:rsid w:val="006021A8"/>
    <w:rsid w:val="0060330B"/>
    <w:rsid w:val="00603930"/>
    <w:rsid w:val="00603E5F"/>
    <w:rsid w:val="00605F5B"/>
    <w:rsid w:val="00605FFE"/>
    <w:rsid w:val="006116A3"/>
    <w:rsid w:val="006117E2"/>
    <w:rsid w:val="0061362D"/>
    <w:rsid w:val="00614B83"/>
    <w:rsid w:val="006162A8"/>
    <w:rsid w:val="0061687F"/>
    <w:rsid w:val="00616C14"/>
    <w:rsid w:val="00617912"/>
    <w:rsid w:val="006216FE"/>
    <w:rsid w:val="00621A52"/>
    <w:rsid w:val="00621C7E"/>
    <w:rsid w:val="00621D35"/>
    <w:rsid w:val="00621EFA"/>
    <w:rsid w:val="006237A9"/>
    <w:rsid w:val="00623880"/>
    <w:rsid w:val="00624263"/>
    <w:rsid w:val="00624276"/>
    <w:rsid w:val="00624F3D"/>
    <w:rsid w:val="00626162"/>
    <w:rsid w:val="006275BF"/>
    <w:rsid w:val="006301C9"/>
    <w:rsid w:val="00630223"/>
    <w:rsid w:val="00630362"/>
    <w:rsid w:val="00631353"/>
    <w:rsid w:val="006320F6"/>
    <w:rsid w:val="00632659"/>
    <w:rsid w:val="00633FC8"/>
    <w:rsid w:val="0063463A"/>
    <w:rsid w:val="0063511C"/>
    <w:rsid w:val="00636949"/>
    <w:rsid w:val="00637163"/>
    <w:rsid w:val="0063755F"/>
    <w:rsid w:val="00637845"/>
    <w:rsid w:val="00637C9C"/>
    <w:rsid w:val="006401B8"/>
    <w:rsid w:val="0064039A"/>
    <w:rsid w:val="0064152A"/>
    <w:rsid w:val="0064188E"/>
    <w:rsid w:val="0064300C"/>
    <w:rsid w:val="0064343F"/>
    <w:rsid w:val="0064395A"/>
    <w:rsid w:val="006443A8"/>
    <w:rsid w:val="0064450B"/>
    <w:rsid w:val="006448DC"/>
    <w:rsid w:val="00644F20"/>
    <w:rsid w:val="00646A2B"/>
    <w:rsid w:val="00650993"/>
    <w:rsid w:val="00650ECF"/>
    <w:rsid w:val="006516B7"/>
    <w:rsid w:val="00651FE0"/>
    <w:rsid w:val="0065230C"/>
    <w:rsid w:val="00652B8D"/>
    <w:rsid w:val="0065323E"/>
    <w:rsid w:val="0065382A"/>
    <w:rsid w:val="00654D0D"/>
    <w:rsid w:val="00655675"/>
    <w:rsid w:val="00655778"/>
    <w:rsid w:val="00655A19"/>
    <w:rsid w:val="00656AD8"/>
    <w:rsid w:val="006571DF"/>
    <w:rsid w:val="006574C4"/>
    <w:rsid w:val="00657C4C"/>
    <w:rsid w:val="00660011"/>
    <w:rsid w:val="00660CB5"/>
    <w:rsid w:val="00661DC4"/>
    <w:rsid w:val="006627E9"/>
    <w:rsid w:val="00662D4B"/>
    <w:rsid w:val="0066303F"/>
    <w:rsid w:val="006635AE"/>
    <w:rsid w:val="00663E8F"/>
    <w:rsid w:val="006643E8"/>
    <w:rsid w:val="006644D7"/>
    <w:rsid w:val="00664630"/>
    <w:rsid w:val="0066593E"/>
    <w:rsid w:val="0066615F"/>
    <w:rsid w:val="00666768"/>
    <w:rsid w:val="006672A5"/>
    <w:rsid w:val="006675CA"/>
    <w:rsid w:val="00670795"/>
    <w:rsid w:val="006708AC"/>
    <w:rsid w:val="00670983"/>
    <w:rsid w:val="006709F6"/>
    <w:rsid w:val="00670FF4"/>
    <w:rsid w:val="006710DC"/>
    <w:rsid w:val="006729A6"/>
    <w:rsid w:val="00673112"/>
    <w:rsid w:val="00673C73"/>
    <w:rsid w:val="00673E9C"/>
    <w:rsid w:val="00673FCC"/>
    <w:rsid w:val="006742B8"/>
    <w:rsid w:val="006749B4"/>
    <w:rsid w:val="00675744"/>
    <w:rsid w:val="00675BB2"/>
    <w:rsid w:val="0067605D"/>
    <w:rsid w:val="00676CD2"/>
    <w:rsid w:val="00680E58"/>
    <w:rsid w:val="006818C9"/>
    <w:rsid w:val="00681D2B"/>
    <w:rsid w:val="00682362"/>
    <w:rsid w:val="0068283F"/>
    <w:rsid w:val="00682E2D"/>
    <w:rsid w:val="00682EE5"/>
    <w:rsid w:val="00683AEC"/>
    <w:rsid w:val="00684306"/>
    <w:rsid w:val="00684579"/>
    <w:rsid w:val="00684A4E"/>
    <w:rsid w:val="0068597F"/>
    <w:rsid w:val="00686320"/>
    <w:rsid w:val="00687FF8"/>
    <w:rsid w:val="00690123"/>
    <w:rsid w:val="006902F8"/>
    <w:rsid w:val="00690548"/>
    <w:rsid w:val="00690E9C"/>
    <w:rsid w:val="00690EA1"/>
    <w:rsid w:val="00690FB4"/>
    <w:rsid w:val="00691506"/>
    <w:rsid w:val="006918F4"/>
    <w:rsid w:val="0069263B"/>
    <w:rsid w:val="00692D6E"/>
    <w:rsid w:val="00694240"/>
    <w:rsid w:val="00694CC4"/>
    <w:rsid w:val="00695869"/>
    <w:rsid w:val="00696425"/>
    <w:rsid w:val="006967CF"/>
    <w:rsid w:val="00697B0B"/>
    <w:rsid w:val="00697B4D"/>
    <w:rsid w:val="006A00E1"/>
    <w:rsid w:val="006A010F"/>
    <w:rsid w:val="006A06DB"/>
    <w:rsid w:val="006A1104"/>
    <w:rsid w:val="006A20A5"/>
    <w:rsid w:val="006A2DE0"/>
    <w:rsid w:val="006A3815"/>
    <w:rsid w:val="006A38C1"/>
    <w:rsid w:val="006A415A"/>
    <w:rsid w:val="006A4671"/>
    <w:rsid w:val="006A4A55"/>
    <w:rsid w:val="006A4EF0"/>
    <w:rsid w:val="006A502F"/>
    <w:rsid w:val="006A531F"/>
    <w:rsid w:val="006A5B77"/>
    <w:rsid w:val="006A6136"/>
    <w:rsid w:val="006A627C"/>
    <w:rsid w:val="006A6766"/>
    <w:rsid w:val="006A6BB3"/>
    <w:rsid w:val="006A6F18"/>
    <w:rsid w:val="006A7412"/>
    <w:rsid w:val="006B1011"/>
    <w:rsid w:val="006B106A"/>
    <w:rsid w:val="006B2994"/>
    <w:rsid w:val="006B30A6"/>
    <w:rsid w:val="006B36BC"/>
    <w:rsid w:val="006B43C5"/>
    <w:rsid w:val="006B5420"/>
    <w:rsid w:val="006B5494"/>
    <w:rsid w:val="006B60EF"/>
    <w:rsid w:val="006B619F"/>
    <w:rsid w:val="006B732D"/>
    <w:rsid w:val="006B7669"/>
    <w:rsid w:val="006B7A06"/>
    <w:rsid w:val="006B7A31"/>
    <w:rsid w:val="006C01B9"/>
    <w:rsid w:val="006C07A8"/>
    <w:rsid w:val="006C1412"/>
    <w:rsid w:val="006C2135"/>
    <w:rsid w:val="006C24C7"/>
    <w:rsid w:val="006C267B"/>
    <w:rsid w:val="006C2779"/>
    <w:rsid w:val="006C2B35"/>
    <w:rsid w:val="006C3566"/>
    <w:rsid w:val="006C439E"/>
    <w:rsid w:val="006C4671"/>
    <w:rsid w:val="006C50DC"/>
    <w:rsid w:val="006C6F65"/>
    <w:rsid w:val="006C70C1"/>
    <w:rsid w:val="006C7365"/>
    <w:rsid w:val="006C77E8"/>
    <w:rsid w:val="006C797E"/>
    <w:rsid w:val="006D20E2"/>
    <w:rsid w:val="006D2577"/>
    <w:rsid w:val="006D25E4"/>
    <w:rsid w:val="006D37A7"/>
    <w:rsid w:val="006D43F0"/>
    <w:rsid w:val="006D45E7"/>
    <w:rsid w:val="006D4C68"/>
    <w:rsid w:val="006D550F"/>
    <w:rsid w:val="006D5E58"/>
    <w:rsid w:val="006D64DB"/>
    <w:rsid w:val="006D72B3"/>
    <w:rsid w:val="006E01CC"/>
    <w:rsid w:val="006E03C3"/>
    <w:rsid w:val="006E0E94"/>
    <w:rsid w:val="006E10B8"/>
    <w:rsid w:val="006E12AF"/>
    <w:rsid w:val="006E16D1"/>
    <w:rsid w:val="006E1C90"/>
    <w:rsid w:val="006E1EA5"/>
    <w:rsid w:val="006E280B"/>
    <w:rsid w:val="006E36B9"/>
    <w:rsid w:val="006E433E"/>
    <w:rsid w:val="006E4712"/>
    <w:rsid w:val="006E4D2B"/>
    <w:rsid w:val="006E5565"/>
    <w:rsid w:val="006E61E7"/>
    <w:rsid w:val="006E7504"/>
    <w:rsid w:val="006E75AA"/>
    <w:rsid w:val="006E775E"/>
    <w:rsid w:val="006E7C70"/>
    <w:rsid w:val="006F0047"/>
    <w:rsid w:val="006F0618"/>
    <w:rsid w:val="006F0E0F"/>
    <w:rsid w:val="006F11FE"/>
    <w:rsid w:val="006F1483"/>
    <w:rsid w:val="006F163D"/>
    <w:rsid w:val="006F1733"/>
    <w:rsid w:val="006F1F38"/>
    <w:rsid w:val="006F22FD"/>
    <w:rsid w:val="006F2CFE"/>
    <w:rsid w:val="006F3011"/>
    <w:rsid w:val="006F3163"/>
    <w:rsid w:val="006F3A62"/>
    <w:rsid w:val="006F42A2"/>
    <w:rsid w:val="006F482A"/>
    <w:rsid w:val="006F4CD0"/>
    <w:rsid w:val="006F56A6"/>
    <w:rsid w:val="006F5AB7"/>
    <w:rsid w:val="006F5D66"/>
    <w:rsid w:val="006F65C1"/>
    <w:rsid w:val="006F6653"/>
    <w:rsid w:val="007002A3"/>
    <w:rsid w:val="00700850"/>
    <w:rsid w:val="007010D8"/>
    <w:rsid w:val="0070123D"/>
    <w:rsid w:val="00701AF9"/>
    <w:rsid w:val="00701F9D"/>
    <w:rsid w:val="0070272D"/>
    <w:rsid w:val="007029DE"/>
    <w:rsid w:val="00702CBB"/>
    <w:rsid w:val="00703BAD"/>
    <w:rsid w:val="0070530A"/>
    <w:rsid w:val="00705466"/>
    <w:rsid w:val="0070633A"/>
    <w:rsid w:val="00706745"/>
    <w:rsid w:val="00706F66"/>
    <w:rsid w:val="0070782C"/>
    <w:rsid w:val="00707CC6"/>
    <w:rsid w:val="00710757"/>
    <w:rsid w:val="0071077A"/>
    <w:rsid w:val="00710B25"/>
    <w:rsid w:val="00713883"/>
    <w:rsid w:val="00713F5F"/>
    <w:rsid w:val="00714E10"/>
    <w:rsid w:val="00714F88"/>
    <w:rsid w:val="00714FD3"/>
    <w:rsid w:val="00715031"/>
    <w:rsid w:val="0071506D"/>
    <w:rsid w:val="007151FC"/>
    <w:rsid w:val="007158E8"/>
    <w:rsid w:val="00716907"/>
    <w:rsid w:val="00720487"/>
    <w:rsid w:val="007204F2"/>
    <w:rsid w:val="00720704"/>
    <w:rsid w:val="00720AC2"/>
    <w:rsid w:val="00722EE9"/>
    <w:rsid w:val="00723780"/>
    <w:rsid w:val="0072443E"/>
    <w:rsid w:val="00724C80"/>
    <w:rsid w:val="00725022"/>
    <w:rsid w:val="00725C6D"/>
    <w:rsid w:val="00725F38"/>
    <w:rsid w:val="0072672F"/>
    <w:rsid w:val="00726B71"/>
    <w:rsid w:val="00726ECF"/>
    <w:rsid w:val="0072713F"/>
    <w:rsid w:val="00727478"/>
    <w:rsid w:val="007277C4"/>
    <w:rsid w:val="00730D29"/>
    <w:rsid w:val="00730EE9"/>
    <w:rsid w:val="00731392"/>
    <w:rsid w:val="00731C25"/>
    <w:rsid w:val="00733958"/>
    <w:rsid w:val="00734320"/>
    <w:rsid w:val="007344A4"/>
    <w:rsid w:val="007345B9"/>
    <w:rsid w:val="00734C93"/>
    <w:rsid w:val="00734F02"/>
    <w:rsid w:val="0073564A"/>
    <w:rsid w:val="00735794"/>
    <w:rsid w:val="00735BAE"/>
    <w:rsid w:val="00735FC2"/>
    <w:rsid w:val="007360FC"/>
    <w:rsid w:val="007363A5"/>
    <w:rsid w:val="00736DF0"/>
    <w:rsid w:val="00736E81"/>
    <w:rsid w:val="0073720D"/>
    <w:rsid w:val="00737F0A"/>
    <w:rsid w:val="0074033D"/>
    <w:rsid w:val="0074094B"/>
    <w:rsid w:val="00741540"/>
    <w:rsid w:val="00741CF8"/>
    <w:rsid w:val="00741E17"/>
    <w:rsid w:val="007425A8"/>
    <w:rsid w:val="007450BC"/>
    <w:rsid w:val="007452BD"/>
    <w:rsid w:val="00745D8F"/>
    <w:rsid w:val="007471CA"/>
    <w:rsid w:val="00747200"/>
    <w:rsid w:val="00751303"/>
    <w:rsid w:val="007520FF"/>
    <w:rsid w:val="00753459"/>
    <w:rsid w:val="007534AC"/>
    <w:rsid w:val="00754B8A"/>
    <w:rsid w:val="00756001"/>
    <w:rsid w:val="0075644F"/>
    <w:rsid w:val="0075668D"/>
    <w:rsid w:val="0075749B"/>
    <w:rsid w:val="00757744"/>
    <w:rsid w:val="007579F7"/>
    <w:rsid w:val="007600AB"/>
    <w:rsid w:val="0076044D"/>
    <w:rsid w:val="00761596"/>
    <w:rsid w:val="007619E8"/>
    <w:rsid w:val="00762090"/>
    <w:rsid w:val="00762418"/>
    <w:rsid w:val="007626EB"/>
    <w:rsid w:val="00762912"/>
    <w:rsid w:val="00762A3F"/>
    <w:rsid w:val="00762CCF"/>
    <w:rsid w:val="007631B3"/>
    <w:rsid w:val="007656D6"/>
    <w:rsid w:val="0076573F"/>
    <w:rsid w:val="007667F8"/>
    <w:rsid w:val="00766ADE"/>
    <w:rsid w:val="00767227"/>
    <w:rsid w:val="00767FE6"/>
    <w:rsid w:val="00770996"/>
    <w:rsid w:val="00770A3F"/>
    <w:rsid w:val="00770F30"/>
    <w:rsid w:val="00770F36"/>
    <w:rsid w:val="0077143D"/>
    <w:rsid w:val="007716EB"/>
    <w:rsid w:val="00771BBD"/>
    <w:rsid w:val="007745EC"/>
    <w:rsid w:val="00774836"/>
    <w:rsid w:val="00774951"/>
    <w:rsid w:val="00774CCF"/>
    <w:rsid w:val="00775A5A"/>
    <w:rsid w:val="007765CD"/>
    <w:rsid w:val="00776895"/>
    <w:rsid w:val="00776F22"/>
    <w:rsid w:val="007778F7"/>
    <w:rsid w:val="007831BE"/>
    <w:rsid w:val="007831E4"/>
    <w:rsid w:val="00783C8C"/>
    <w:rsid w:val="007852A3"/>
    <w:rsid w:val="00785309"/>
    <w:rsid w:val="00785FAA"/>
    <w:rsid w:val="00786A7B"/>
    <w:rsid w:val="00787018"/>
    <w:rsid w:val="007904BE"/>
    <w:rsid w:val="007906A4"/>
    <w:rsid w:val="00790CC7"/>
    <w:rsid w:val="00792669"/>
    <w:rsid w:val="00792C71"/>
    <w:rsid w:val="007930A6"/>
    <w:rsid w:val="00793415"/>
    <w:rsid w:val="007935EA"/>
    <w:rsid w:val="00793799"/>
    <w:rsid w:val="007943AC"/>
    <w:rsid w:val="00794BAB"/>
    <w:rsid w:val="00794D16"/>
    <w:rsid w:val="00794F18"/>
    <w:rsid w:val="00795254"/>
    <w:rsid w:val="007968EF"/>
    <w:rsid w:val="00797632"/>
    <w:rsid w:val="00797958"/>
    <w:rsid w:val="00797B4C"/>
    <w:rsid w:val="00797C1C"/>
    <w:rsid w:val="007A022B"/>
    <w:rsid w:val="007A08D5"/>
    <w:rsid w:val="007A1040"/>
    <w:rsid w:val="007A17AC"/>
    <w:rsid w:val="007A1A5A"/>
    <w:rsid w:val="007A1E33"/>
    <w:rsid w:val="007A1E4F"/>
    <w:rsid w:val="007A1E90"/>
    <w:rsid w:val="007A1F14"/>
    <w:rsid w:val="007A2373"/>
    <w:rsid w:val="007A2BD2"/>
    <w:rsid w:val="007A2DB1"/>
    <w:rsid w:val="007A316D"/>
    <w:rsid w:val="007A3360"/>
    <w:rsid w:val="007A3A83"/>
    <w:rsid w:val="007A40F1"/>
    <w:rsid w:val="007A413A"/>
    <w:rsid w:val="007A4353"/>
    <w:rsid w:val="007A4567"/>
    <w:rsid w:val="007A49F6"/>
    <w:rsid w:val="007A5A9A"/>
    <w:rsid w:val="007A5BB8"/>
    <w:rsid w:val="007A5D73"/>
    <w:rsid w:val="007A60A8"/>
    <w:rsid w:val="007B068B"/>
    <w:rsid w:val="007B0975"/>
    <w:rsid w:val="007B0CB8"/>
    <w:rsid w:val="007B0F0B"/>
    <w:rsid w:val="007B1249"/>
    <w:rsid w:val="007B1937"/>
    <w:rsid w:val="007B1A67"/>
    <w:rsid w:val="007B20F3"/>
    <w:rsid w:val="007B2726"/>
    <w:rsid w:val="007B27D3"/>
    <w:rsid w:val="007B31D5"/>
    <w:rsid w:val="007B3269"/>
    <w:rsid w:val="007B4396"/>
    <w:rsid w:val="007B451A"/>
    <w:rsid w:val="007B5880"/>
    <w:rsid w:val="007B61D7"/>
    <w:rsid w:val="007B6696"/>
    <w:rsid w:val="007B696A"/>
    <w:rsid w:val="007B6E1C"/>
    <w:rsid w:val="007C0125"/>
    <w:rsid w:val="007C118D"/>
    <w:rsid w:val="007C167E"/>
    <w:rsid w:val="007C2D4F"/>
    <w:rsid w:val="007C32BB"/>
    <w:rsid w:val="007C344F"/>
    <w:rsid w:val="007C4C08"/>
    <w:rsid w:val="007C6132"/>
    <w:rsid w:val="007C6165"/>
    <w:rsid w:val="007C69D6"/>
    <w:rsid w:val="007C7C73"/>
    <w:rsid w:val="007D12DC"/>
    <w:rsid w:val="007D1C59"/>
    <w:rsid w:val="007D2335"/>
    <w:rsid w:val="007D266C"/>
    <w:rsid w:val="007D2733"/>
    <w:rsid w:val="007D304B"/>
    <w:rsid w:val="007D4794"/>
    <w:rsid w:val="007D4FBC"/>
    <w:rsid w:val="007D55E8"/>
    <w:rsid w:val="007D6895"/>
    <w:rsid w:val="007D6AB3"/>
    <w:rsid w:val="007D6EE6"/>
    <w:rsid w:val="007D7062"/>
    <w:rsid w:val="007D74E1"/>
    <w:rsid w:val="007D786F"/>
    <w:rsid w:val="007E051E"/>
    <w:rsid w:val="007E1251"/>
    <w:rsid w:val="007E1E46"/>
    <w:rsid w:val="007E306F"/>
    <w:rsid w:val="007E3C93"/>
    <w:rsid w:val="007E4E1E"/>
    <w:rsid w:val="007E68A7"/>
    <w:rsid w:val="007E720A"/>
    <w:rsid w:val="007F0665"/>
    <w:rsid w:val="007F1DCE"/>
    <w:rsid w:val="007F223B"/>
    <w:rsid w:val="007F2384"/>
    <w:rsid w:val="007F2AAD"/>
    <w:rsid w:val="007F2C9A"/>
    <w:rsid w:val="007F36D2"/>
    <w:rsid w:val="007F3804"/>
    <w:rsid w:val="007F397D"/>
    <w:rsid w:val="007F3D70"/>
    <w:rsid w:val="007F4B03"/>
    <w:rsid w:val="007F60B4"/>
    <w:rsid w:val="007F6B8E"/>
    <w:rsid w:val="007F6C4D"/>
    <w:rsid w:val="007F75BB"/>
    <w:rsid w:val="007F7B10"/>
    <w:rsid w:val="0080071C"/>
    <w:rsid w:val="00800DC0"/>
    <w:rsid w:val="00801289"/>
    <w:rsid w:val="0080176F"/>
    <w:rsid w:val="00801A0D"/>
    <w:rsid w:val="00801FA8"/>
    <w:rsid w:val="00802910"/>
    <w:rsid w:val="008031AA"/>
    <w:rsid w:val="00803E9A"/>
    <w:rsid w:val="00804925"/>
    <w:rsid w:val="00804953"/>
    <w:rsid w:val="008055B8"/>
    <w:rsid w:val="0080586A"/>
    <w:rsid w:val="0080598E"/>
    <w:rsid w:val="00806244"/>
    <w:rsid w:val="008068C7"/>
    <w:rsid w:val="00806ADF"/>
    <w:rsid w:val="00807D21"/>
    <w:rsid w:val="00810702"/>
    <w:rsid w:val="0081070C"/>
    <w:rsid w:val="0081079F"/>
    <w:rsid w:val="00810EE4"/>
    <w:rsid w:val="0081128E"/>
    <w:rsid w:val="00812CDD"/>
    <w:rsid w:val="00813A6D"/>
    <w:rsid w:val="0081469A"/>
    <w:rsid w:val="00815452"/>
    <w:rsid w:val="008157DB"/>
    <w:rsid w:val="00815ECC"/>
    <w:rsid w:val="008167D0"/>
    <w:rsid w:val="00816A82"/>
    <w:rsid w:val="00816AD0"/>
    <w:rsid w:val="00816C12"/>
    <w:rsid w:val="00816CBE"/>
    <w:rsid w:val="00816FC2"/>
    <w:rsid w:val="008177E1"/>
    <w:rsid w:val="00820758"/>
    <w:rsid w:val="008221C4"/>
    <w:rsid w:val="008222F6"/>
    <w:rsid w:val="008226E4"/>
    <w:rsid w:val="0082288B"/>
    <w:rsid w:val="00822EDE"/>
    <w:rsid w:val="00824EF3"/>
    <w:rsid w:val="00825941"/>
    <w:rsid w:val="0082730A"/>
    <w:rsid w:val="008274D4"/>
    <w:rsid w:val="00830CE7"/>
    <w:rsid w:val="00830E96"/>
    <w:rsid w:val="0083145C"/>
    <w:rsid w:val="008322FE"/>
    <w:rsid w:val="00833C77"/>
    <w:rsid w:val="008340CA"/>
    <w:rsid w:val="00834A33"/>
    <w:rsid w:val="00835009"/>
    <w:rsid w:val="00835E55"/>
    <w:rsid w:val="00836CB3"/>
    <w:rsid w:val="0084044D"/>
    <w:rsid w:val="00840657"/>
    <w:rsid w:val="00840DAB"/>
    <w:rsid w:val="00841027"/>
    <w:rsid w:val="00841689"/>
    <w:rsid w:val="008448AB"/>
    <w:rsid w:val="00844AF0"/>
    <w:rsid w:val="00845861"/>
    <w:rsid w:val="00845B81"/>
    <w:rsid w:val="00845E9E"/>
    <w:rsid w:val="008466C9"/>
    <w:rsid w:val="00846C54"/>
    <w:rsid w:val="00847001"/>
    <w:rsid w:val="00847813"/>
    <w:rsid w:val="00847E22"/>
    <w:rsid w:val="00850018"/>
    <w:rsid w:val="008502B8"/>
    <w:rsid w:val="00850571"/>
    <w:rsid w:val="008508D2"/>
    <w:rsid w:val="008508F7"/>
    <w:rsid w:val="00850F5F"/>
    <w:rsid w:val="00850FA1"/>
    <w:rsid w:val="00851D40"/>
    <w:rsid w:val="008523EE"/>
    <w:rsid w:val="0085358D"/>
    <w:rsid w:val="0085376C"/>
    <w:rsid w:val="00853AB5"/>
    <w:rsid w:val="00854037"/>
    <w:rsid w:val="00855BF4"/>
    <w:rsid w:val="00856AA4"/>
    <w:rsid w:val="00856BA8"/>
    <w:rsid w:val="00856E67"/>
    <w:rsid w:val="00857167"/>
    <w:rsid w:val="00857AC5"/>
    <w:rsid w:val="00861263"/>
    <w:rsid w:val="00862503"/>
    <w:rsid w:val="008627C1"/>
    <w:rsid w:val="008627FC"/>
    <w:rsid w:val="0086295E"/>
    <w:rsid w:val="00862D02"/>
    <w:rsid w:val="008630DB"/>
    <w:rsid w:val="00863C9C"/>
    <w:rsid w:val="00863DC2"/>
    <w:rsid w:val="00864415"/>
    <w:rsid w:val="00864773"/>
    <w:rsid w:val="00864AC9"/>
    <w:rsid w:val="00864EC4"/>
    <w:rsid w:val="0086513F"/>
    <w:rsid w:val="0086544B"/>
    <w:rsid w:val="00865566"/>
    <w:rsid w:val="00865D6F"/>
    <w:rsid w:val="00865F12"/>
    <w:rsid w:val="00866023"/>
    <w:rsid w:val="008662CD"/>
    <w:rsid w:val="0086634C"/>
    <w:rsid w:val="00866E5F"/>
    <w:rsid w:val="00870192"/>
    <w:rsid w:val="00870A9A"/>
    <w:rsid w:val="00871490"/>
    <w:rsid w:val="00871F0C"/>
    <w:rsid w:val="008720B8"/>
    <w:rsid w:val="00872EFF"/>
    <w:rsid w:val="0087431B"/>
    <w:rsid w:val="00874C43"/>
    <w:rsid w:val="00875134"/>
    <w:rsid w:val="00875FF6"/>
    <w:rsid w:val="00876F33"/>
    <w:rsid w:val="00880A6F"/>
    <w:rsid w:val="00881692"/>
    <w:rsid w:val="00881DD3"/>
    <w:rsid w:val="00882CEB"/>
    <w:rsid w:val="008837EF"/>
    <w:rsid w:val="00884D9E"/>
    <w:rsid w:val="008859D6"/>
    <w:rsid w:val="00885BD4"/>
    <w:rsid w:val="008865E3"/>
    <w:rsid w:val="008868A7"/>
    <w:rsid w:val="00886A1D"/>
    <w:rsid w:val="00886CBD"/>
    <w:rsid w:val="0088755A"/>
    <w:rsid w:val="008876E5"/>
    <w:rsid w:val="00890852"/>
    <w:rsid w:val="00890917"/>
    <w:rsid w:val="008909EA"/>
    <w:rsid w:val="0089100D"/>
    <w:rsid w:val="008919C0"/>
    <w:rsid w:val="00892658"/>
    <w:rsid w:val="0089349F"/>
    <w:rsid w:val="00893BD5"/>
    <w:rsid w:val="00894550"/>
    <w:rsid w:val="00894817"/>
    <w:rsid w:val="0089557E"/>
    <w:rsid w:val="00895C99"/>
    <w:rsid w:val="00895EBD"/>
    <w:rsid w:val="00895F3C"/>
    <w:rsid w:val="00895F7C"/>
    <w:rsid w:val="0089734A"/>
    <w:rsid w:val="00897761"/>
    <w:rsid w:val="00897E7B"/>
    <w:rsid w:val="008A0468"/>
    <w:rsid w:val="008A0AA6"/>
    <w:rsid w:val="008A0AC3"/>
    <w:rsid w:val="008A0D68"/>
    <w:rsid w:val="008A1628"/>
    <w:rsid w:val="008A1D59"/>
    <w:rsid w:val="008A237C"/>
    <w:rsid w:val="008A2C19"/>
    <w:rsid w:val="008A2D12"/>
    <w:rsid w:val="008A2D84"/>
    <w:rsid w:val="008A2E96"/>
    <w:rsid w:val="008A3EE0"/>
    <w:rsid w:val="008A540E"/>
    <w:rsid w:val="008A5BF2"/>
    <w:rsid w:val="008A5CB7"/>
    <w:rsid w:val="008A7258"/>
    <w:rsid w:val="008A75CE"/>
    <w:rsid w:val="008B0029"/>
    <w:rsid w:val="008B076B"/>
    <w:rsid w:val="008B10FC"/>
    <w:rsid w:val="008B1102"/>
    <w:rsid w:val="008B1E0D"/>
    <w:rsid w:val="008B1F97"/>
    <w:rsid w:val="008B2F8A"/>
    <w:rsid w:val="008B3097"/>
    <w:rsid w:val="008B37C6"/>
    <w:rsid w:val="008B3BFA"/>
    <w:rsid w:val="008B52BA"/>
    <w:rsid w:val="008B55B4"/>
    <w:rsid w:val="008B5B14"/>
    <w:rsid w:val="008B5C77"/>
    <w:rsid w:val="008B6084"/>
    <w:rsid w:val="008B6D41"/>
    <w:rsid w:val="008B730F"/>
    <w:rsid w:val="008B7826"/>
    <w:rsid w:val="008B7AFB"/>
    <w:rsid w:val="008C0310"/>
    <w:rsid w:val="008C05B0"/>
    <w:rsid w:val="008C06F6"/>
    <w:rsid w:val="008C0D30"/>
    <w:rsid w:val="008C1553"/>
    <w:rsid w:val="008C1A2D"/>
    <w:rsid w:val="008C1A7A"/>
    <w:rsid w:val="008C200E"/>
    <w:rsid w:val="008C2754"/>
    <w:rsid w:val="008C2940"/>
    <w:rsid w:val="008C3A03"/>
    <w:rsid w:val="008C447B"/>
    <w:rsid w:val="008C4A27"/>
    <w:rsid w:val="008C4B7E"/>
    <w:rsid w:val="008C510F"/>
    <w:rsid w:val="008C52BE"/>
    <w:rsid w:val="008C578E"/>
    <w:rsid w:val="008C57C7"/>
    <w:rsid w:val="008C6759"/>
    <w:rsid w:val="008C6858"/>
    <w:rsid w:val="008C6AA3"/>
    <w:rsid w:val="008C6AC2"/>
    <w:rsid w:val="008C752C"/>
    <w:rsid w:val="008C7696"/>
    <w:rsid w:val="008C7CBE"/>
    <w:rsid w:val="008C7F4B"/>
    <w:rsid w:val="008D00EF"/>
    <w:rsid w:val="008D1AA8"/>
    <w:rsid w:val="008D1FF0"/>
    <w:rsid w:val="008D2FEB"/>
    <w:rsid w:val="008D30D1"/>
    <w:rsid w:val="008D3EDD"/>
    <w:rsid w:val="008D412B"/>
    <w:rsid w:val="008D416C"/>
    <w:rsid w:val="008D51AA"/>
    <w:rsid w:val="008D51EF"/>
    <w:rsid w:val="008D6178"/>
    <w:rsid w:val="008D71DC"/>
    <w:rsid w:val="008D7725"/>
    <w:rsid w:val="008E0CAE"/>
    <w:rsid w:val="008E0D9C"/>
    <w:rsid w:val="008E2BC6"/>
    <w:rsid w:val="008E3FFB"/>
    <w:rsid w:val="008E45EA"/>
    <w:rsid w:val="008E5515"/>
    <w:rsid w:val="008E5913"/>
    <w:rsid w:val="008E5B09"/>
    <w:rsid w:val="008E5F31"/>
    <w:rsid w:val="008E6D05"/>
    <w:rsid w:val="008E71B8"/>
    <w:rsid w:val="008F065A"/>
    <w:rsid w:val="008F070F"/>
    <w:rsid w:val="008F2545"/>
    <w:rsid w:val="008F275E"/>
    <w:rsid w:val="008F2815"/>
    <w:rsid w:val="008F2941"/>
    <w:rsid w:val="008F2B1A"/>
    <w:rsid w:val="008F2C66"/>
    <w:rsid w:val="008F310C"/>
    <w:rsid w:val="008F367D"/>
    <w:rsid w:val="008F4F3B"/>
    <w:rsid w:val="008F4F8D"/>
    <w:rsid w:val="008F50F9"/>
    <w:rsid w:val="008F590D"/>
    <w:rsid w:val="008F6E80"/>
    <w:rsid w:val="008F7649"/>
    <w:rsid w:val="008F7DE1"/>
    <w:rsid w:val="00900E38"/>
    <w:rsid w:val="00901DDD"/>
    <w:rsid w:val="00902404"/>
    <w:rsid w:val="00902409"/>
    <w:rsid w:val="009031D9"/>
    <w:rsid w:val="00903602"/>
    <w:rsid w:val="00903A07"/>
    <w:rsid w:val="0090589E"/>
    <w:rsid w:val="0090706F"/>
    <w:rsid w:val="009070D7"/>
    <w:rsid w:val="0090787D"/>
    <w:rsid w:val="00907B4D"/>
    <w:rsid w:val="009100DE"/>
    <w:rsid w:val="00910821"/>
    <w:rsid w:val="00910F32"/>
    <w:rsid w:val="00911F56"/>
    <w:rsid w:val="0091249A"/>
    <w:rsid w:val="009128FD"/>
    <w:rsid w:val="00912E12"/>
    <w:rsid w:val="00913ABC"/>
    <w:rsid w:val="0091561D"/>
    <w:rsid w:val="00915622"/>
    <w:rsid w:val="00915C7B"/>
    <w:rsid w:val="00915E84"/>
    <w:rsid w:val="00916345"/>
    <w:rsid w:val="00916F95"/>
    <w:rsid w:val="00917798"/>
    <w:rsid w:val="0091790E"/>
    <w:rsid w:val="0092011C"/>
    <w:rsid w:val="00920FD0"/>
    <w:rsid w:val="009210A9"/>
    <w:rsid w:val="009216AA"/>
    <w:rsid w:val="009226DE"/>
    <w:rsid w:val="00923041"/>
    <w:rsid w:val="00923109"/>
    <w:rsid w:val="009231E6"/>
    <w:rsid w:val="0092378A"/>
    <w:rsid w:val="00923F93"/>
    <w:rsid w:val="0092441C"/>
    <w:rsid w:val="00930865"/>
    <w:rsid w:val="00930C34"/>
    <w:rsid w:val="00930EDD"/>
    <w:rsid w:val="00932E47"/>
    <w:rsid w:val="009331EF"/>
    <w:rsid w:val="00933245"/>
    <w:rsid w:val="00933736"/>
    <w:rsid w:val="00933C13"/>
    <w:rsid w:val="00933C7B"/>
    <w:rsid w:val="00934E75"/>
    <w:rsid w:val="00935319"/>
    <w:rsid w:val="00935931"/>
    <w:rsid w:val="00936073"/>
    <w:rsid w:val="009372C6"/>
    <w:rsid w:val="009377E6"/>
    <w:rsid w:val="00941457"/>
    <w:rsid w:val="009417D2"/>
    <w:rsid w:val="009418F1"/>
    <w:rsid w:val="009432FD"/>
    <w:rsid w:val="00943723"/>
    <w:rsid w:val="00943AFE"/>
    <w:rsid w:val="00944373"/>
    <w:rsid w:val="009446DB"/>
    <w:rsid w:val="00944AF3"/>
    <w:rsid w:val="00944F3E"/>
    <w:rsid w:val="0094597F"/>
    <w:rsid w:val="00945A4E"/>
    <w:rsid w:val="009460FE"/>
    <w:rsid w:val="009462D3"/>
    <w:rsid w:val="00946661"/>
    <w:rsid w:val="00946868"/>
    <w:rsid w:val="00946CA0"/>
    <w:rsid w:val="009473BE"/>
    <w:rsid w:val="009479EC"/>
    <w:rsid w:val="009506D3"/>
    <w:rsid w:val="009509AF"/>
    <w:rsid w:val="00951EFF"/>
    <w:rsid w:val="009525A2"/>
    <w:rsid w:val="00954F85"/>
    <w:rsid w:val="00955FB4"/>
    <w:rsid w:val="00956913"/>
    <w:rsid w:val="00956A37"/>
    <w:rsid w:val="00957205"/>
    <w:rsid w:val="00957EBC"/>
    <w:rsid w:val="00960045"/>
    <w:rsid w:val="00962436"/>
    <w:rsid w:val="00962B48"/>
    <w:rsid w:val="00964230"/>
    <w:rsid w:val="00965FE4"/>
    <w:rsid w:val="00966BDE"/>
    <w:rsid w:val="00966C00"/>
    <w:rsid w:val="009676C1"/>
    <w:rsid w:val="0096770A"/>
    <w:rsid w:val="00967BE6"/>
    <w:rsid w:val="00967E74"/>
    <w:rsid w:val="00967FDC"/>
    <w:rsid w:val="0097077A"/>
    <w:rsid w:val="009710D0"/>
    <w:rsid w:val="00971C14"/>
    <w:rsid w:val="00972239"/>
    <w:rsid w:val="009726C3"/>
    <w:rsid w:val="009729C9"/>
    <w:rsid w:val="00972B1D"/>
    <w:rsid w:val="00973145"/>
    <w:rsid w:val="0097347B"/>
    <w:rsid w:val="0097381C"/>
    <w:rsid w:val="00973F50"/>
    <w:rsid w:val="00974BEB"/>
    <w:rsid w:val="00974E51"/>
    <w:rsid w:val="00975BD2"/>
    <w:rsid w:val="00976C1E"/>
    <w:rsid w:val="009802B2"/>
    <w:rsid w:val="00980864"/>
    <w:rsid w:val="00981377"/>
    <w:rsid w:val="009813B8"/>
    <w:rsid w:val="009817EE"/>
    <w:rsid w:val="00981C5C"/>
    <w:rsid w:val="00982571"/>
    <w:rsid w:val="00982748"/>
    <w:rsid w:val="00982768"/>
    <w:rsid w:val="0098295D"/>
    <w:rsid w:val="00982CDA"/>
    <w:rsid w:val="0098408C"/>
    <w:rsid w:val="0098409C"/>
    <w:rsid w:val="00984F24"/>
    <w:rsid w:val="009851B9"/>
    <w:rsid w:val="00985E71"/>
    <w:rsid w:val="0098787A"/>
    <w:rsid w:val="00990ECC"/>
    <w:rsid w:val="00991679"/>
    <w:rsid w:val="009922BB"/>
    <w:rsid w:val="009933D1"/>
    <w:rsid w:val="0099389F"/>
    <w:rsid w:val="009959C2"/>
    <w:rsid w:val="00995B66"/>
    <w:rsid w:val="0099622C"/>
    <w:rsid w:val="009979C6"/>
    <w:rsid w:val="00997DBE"/>
    <w:rsid w:val="00997EE4"/>
    <w:rsid w:val="009A010D"/>
    <w:rsid w:val="009A06E8"/>
    <w:rsid w:val="009A0910"/>
    <w:rsid w:val="009A0ACC"/>
    <w:rsid w:val="009A17AC"/>
    <w:rsid w:val="009A1EEE"/>
    <w:rsid w:val="009A24B0"/>
    <w:rsid w:val="009A24E7"/>
    <w:rsid w:val="009A2F24"/>
    <w:rsid w:val="009A3747"/>
    <w:rsid w:val="009A386E"/>
    <w:rsid w:val="009A3A76"/>
    <w:rsid w:val="009A4DE9"/>
    <w:rsid w:val="009A5A7F"/>
    <w:rsid w:val="009A5AE8"/>
    <w:rsid w:val="009A5CFC"/>
    <w:rsid w:val="009A5E55"/>
    <w:rsid w:val="009A627D"/>
    <w:rsid w:val="009A6C66"/>
    <w:rsid w:val="009A6E12"/>
    <w:rsid w:val="009B0494"/>
    <w:rsid w:val="009B21EF"/>
    <w:rsid w:val="009B224D"/>
    <w:rsid w:val="009B28BF"/>
    <w:rsid w:val="009B2E77"/>
    <w:rsid w:val="009B35A5"/>
    <w:rsid w:val="009B36A0"/>
    <w:rsid w:val="009B37B1"/>
    <w:rsid w:val="009B3A35"/>
    <w:rsid w:val="009B3F97"/>
    <w:rsid w:val="009B46E2"/>
    <w:rsid w:val="009B503B"/>
    <w:rsid w:val="009B50C1"/>
    <w:rsid w:val="009B5567"/>
    <w:rsid w:val="009B577A"/>
    <w:rsid w:val="009B58D8"/>
    <w:rsid w:val="009B5DD4"/>
    <w:rsid w:val="009B665B"/>
    <w:rsid w:val="009B6FCF"/>
    <w:rsid w:val="009B7376"/>
    <w:rsid w:val="009B7616"/>
    <w:rsid w:val="009B7AEE"/>
    <w:rsid w:val="009B7DAF"/>
    <w:rsid w:val="009C0741"/>
    <w:rsid w:val="009C075E"/>
    <w:rsid w:val="009C1F34"/>
    <w:rsid w:val="009C24ED"/>
    <w:rsid w:val="009C2D08"/>
    <w:rsid w:val="009C306C"/>
    <w:rsid w:val="009C33A8"/>
    <w:rsid w:val="009C437A"/>
    <w:rsid w:val="009C48BD"/>
    <w:rsid w:val="009C4A17"/>
    <w:rsid w:val="009C4E99"/>
    <w:rsid w:val="009C50AE"/>
    <w:rsid w:val="009C51C0"/>
    <w:rsid w:val="009C55F4"/>
    <w:rsid w:val="009C5A5B"/>
    <w:rsid w:val="009C5AD6"/>
    <w:rsid w:val="009C5AF0"/>
    <w:rsid w:val="009C65BD"/>
    <w:rsid w:val="009C6B80"/>
    <w:rsid w:val="009C79B9"/>
    <w:rsid w:val="009C7D7A"/>
    <w:rsid w:val="009D07F8"/>
    <w:rsid w:val="009D1139"/>
    <w:rsid w:val="009D1C2B"/>
    <w:rsid w:val="009D3325"/>
    <w:rsid w:val="009D36BD"/>
    <w:rsid w:val="009D3985"/>
    <w:rsid w:val="009D4CD2"/>
    <w:rsid w:val="009D536C"/>
    <w:rsid w:val="009D5766"/>
    <w:rsid w:val="009D5E94"/>
    <w:rsid w:val="009D6236"/>
    <w:rsid w:val="009D6335"/>
    <w:rsid w:val="009D6748"/>
    <w:rsid w:val="009D698E"/>
    <w:rsid w:val="009D74B1"/>
    <w:rsid w:val="009D7544"/>
    <w:rsid w:val="009D7C63"/>
    <w:rsid w:val="009E1039"/>
    <w:rsid w:val="009E108A"/>
    <w:rsid w:val="009E111F"/>
    <w:rsid w:val="009E2C27"/>
    <w:rsid w:val="009E3530"/>
    <w:rsid w:val="009E5233"/>
    <w:rsid w:val="009E61E2"/>
    <w:rsid w:val="009E64EE"/>
    <w:rsid w:val="009E666F"/>
    <w:rsid w:val="009E6C43"/>
    <w:rsid w:val="009E7A90"/>
    <w:rsid w:val="009F1E54"/>
    <w:rsid w:val="009F22B0"/>
    <w:rsid w:val="009F2FE4"/>
    <w:rsid w:val="009F2FE8"/>
    <w:rsid w:val="009F3535"/>
    <w:rsid w:val="009F3714"/>
    <w:rsid w:val="009F386B"/>
    <w:rsid w:val="009F4188"/>
    <w:rsid w:val="009F5E8F"/>
    <w:rsid w:val="009F70B8"/>
    <w:rsid w:val="00A00093"/>
    <w:rsid w:val="00A001B9"/>
    <w:rsid w:val="00A003A1"/>
    <w:rsid w:val="00A006AF"/>
    <w:rsid w:val="00A00986"/>
    <w:rsid w:val="00A01A78"/>
    <w:rsid w:val="00A02452"/>
    <w:rsid w:val="00A031A1"/>
    <w:rsid w:val="00A03C7C"/>
    <w:rsid w:val="00A03CEA"/>
    <w:rsid w:val="00A045E5"/>
    <w:rsid w:val="00A04B1B"/>
    <w:rsid w:val="00A04E8B"/>
    <w:rsid w:val="00A0578C"/>
    <w:rsid w:val="00A0593F"/>
    <w:rsid w:val="00A05B93"/>
    <w:rsid w:val="00A06690"/>
    <w:rsid w:val="00A06D7A"/>
    <w:rsid w:val="00A070E8"/>
    <w:rsid w:val="00A075BE"/>
    <w:rsid w:val="00A078C0"/>
    <w:rsid w:val="00A10244"/>
    <w:rsid w:val="00A104A9"/>
    <w:rsid w:val="00A1075A"/>
    <w:rsid w:val="00A109D8"/>
    <w:rsid w:val="00A12F42"/>
    <w:rsid w:val="00A13243"/>
    <w:rsid w:val="00A13484"/>
    <w:rsid w:val="00A13565"/>
    <w:rsid w:val="00A137F3"/>
    <w:rsid w:val="00A13A0C"/>
    <w:rsid w:val="00A14588"/>
    <w:rsid w:val="00A14E44"/>
    <w:rsid w:val="00A1576A"/>
    <w:rsid w:val="00A15D28"/>
    <w:rsid w:val="00A1691E"/>
    <w:rsid w:val="00A17847"/>
    <w:rsid w:val="00A17D53"/>
    <w:rsid w:val="00A17F59"/>
    <w:rsid w:val="00A2035C"/>
    <w:rsid w:val="00A20381"/>
    <w:rsid w:val="00A210B6"/>
    <w:rsid w:val="00A214AC"/>
    <w:rsid w:val="00A219BE"/>
    <w:rsid w:val="00A22538"/>
    <w:rsid w:val="00A2291D"/>
    <w:rsid w:val="00A231B6"/>
    <w:rsid w:val="00A231F9"/>
    <w:rsid w:val="00A237A5"/>
    <w:rsid w:val="00A24606"/>
    <w:rsid w:val="00A25452"/>
    <w:rsid w:val="00A25595"/>
    <w:rsid w:val="00A25735"/>
    <w:rsid w:val="00A25E44"/>
    <w:rsid w:val="00A263CE"/>
    <w:rsid w:val="00A263D1"/>
    <w:rsid w:val="00A269ED"/>
    <w:rsid w:val="00A27828"/>
    <w:rsid w:val="00A27A2D"/>
    <w:rsid w:val="00A27B19"/>
    <w:rsid w:val="00A303A1"/>
    <w:rsid w:val="00A30401"/>
    <w:rsid w:val="00A3075C"/>
    <w:rsid w:val="00A307C2"/>
    <w:rsid w:val="00A309E6"/>
    <w:rsid w:val="00A30FA3"/>
    <w:rsid w:val="00A31215"/>
    <w:rsid w:val="00A312E7"/>
    <w:rsid w:val="00A3157B"/>
    <w:rsid w:val="00A31CF9"/>
    <w:rsid w:val="00A31F0F"/>
    <w:rsid w:val="00A31F78"/>
    <w:rsid w:val="00A3244E"/>
    <w:rsid w:val="00A34CA2"/>
    <w:rsid w:val="00A358FC"/>
    <w:rsid w:val="00A360EE"/>
    <w:rsid w:val="00A3628F"/>
    <w:rsid w:val="00A365F9"/>
    <w:rsid w:val="00A36974"/>
    <w:rsid w:val="00A36DD5"/>
    <w:rsid w:val="00A36F58"/>
    <w:rsid w:val="00A37A37"/>
    <w:rsid w:val="00A40D0C"/>
    <w:rsid w:val="00A41407"/>
    <w:rsid w:val="00A425F0"/>
    <w:rsid w:val="00A426ED"/>
    <w:rsid w:val="00A4313E"/>
    <w:rsid w:val="00A43143"/>
    <w:rsid w:val="00A4315A"/>
    <w:rsid w:val="00A431D1"/>
    <w:rsid w:val="00A4327A"/>
    <w:rsid w:val="00A4346F"/>
    <w:rsid w:val="00A43EC1"/>
    <w:rsid w:val="00A43FFF"/>
    <w:rsid w:val="00A45487"/>
    <w:rsid w:val="00A4677E"/>
    <w:rsid w:val="00A46F39"/>
    <w:rsid w:val="00A46FE1"/>
    <w:rsid w:val="00A47068"/>
    <w:rsid w:val="00A47456"/>
    <w:rsid w:val="00A47482"/>
    <w:rsid w:val="00A4751E"/>
    <w:rsid w:val="00A4788A"/>
    <w:rsid w:val="00A50796"/>
    <w:rsid w:val="00A51516"/>
    <w:rsid w:val="00A5186D"/>
    <w:rsid w:val="00A51BD2"/>
    <w:rsid w:val="00A51E7B"/>
    <w:rsid w:val="00A530BB"/>
    <w:rsid w:val="00A55CFE"/>
    <w:rsid w:val="00A572C8"/>
    <w:rsid w:val="00A57867"/>
    <w:rsid w:val="00A57A83"/>
    <w:rsid w:val="00A57B4B"/>
    <w:rsid w:val="00A601D6"/>
    <w:rsid w:val="00A60818"/>
    <w:rsid w:val="00A616B5"/>
    <w:rsid w:val="00A6298A"/>
    <w:rsid w:val="00A62B12"/>
    <w:rsid w:val="00A632A4"/>
    <w:rsid w:val="00A63B86"/>
    <w:rsid w:val="00A6494E"/>
    <w:rsid w:val="00A65155"/>
    <w:rsid w:val="00A65C7E"/>
    <w:rsid w:val="00A6620A"/>
    <w:rsid w:val="00A6641A"/>
    <w:rsid w:val="00A666B6"/>
    <w:rsid w:val="00A66A9D"/>
    <w:rsid w:val="00A672E4"/>
    <w:rsid w:val="00A673C0"/>
    <w:rsid w:val="00A678D2"/>
    <w:rsid w:val="00A67D07"/>
    <w:rsid w:val="00A67E2F"/>
    <w:rsid w:val="00A70CA2"/>
    <w:rsid w:val="00A71AB4"/>
    <w:rsid w:val="00A71B61"/>
    <w:rsid w:val="00A71E84"/>
    <w:rsid w:val="00A71FBD"/>
    <w:rsid w:val="00A72139"/>
    <w:rsid w:val="00A7259C"/>
    <w:rsid w:val="00A72E29"/>
    <w:rsid w:val="00A733C8"/>
    <w:rsid w:val="00A748E9"/>
    <w:rsid w:val="00A74E70"/>
    <w:rsid w:val="00A75233"/>
    <w:rsid w:val="00A76417"/>
    <w:rsid w:val="00A77018"/>
    <w:rsid w:val="00A77406"/>
    <w:rsid w:val="00A80618"/>
    <w:rsid w:val="00A809C9"/>
    <w:rsid w:val="00A80B92"/>
    <w:rsid w:val="00A82738"/>
    <w:rsid w:val="00A82D20"/>
    <w:rsid w:val="00A835EC"/>
    <w:rsid w:val="00A83871"/>
    <w:rsid w:val="00A83DDF"/>
    <w:rsid w:val="00A83DF3"/>
    <w:rsid w:val="00A84320"/>
    <w:rsid w:val="00A847A3"/>
    <w:rsid w:val="00A848C9"/>
    <w:rsid w:val="00A84B51"/>
    <w:rsid w:val="00A85396"/>
    <w:rsid w:val="00A854E2"/>
    <w:rsid w:val="00A85546"/>
    <w:rsid w:val="00A85BD6"/>
    <w:rsid w:val="00A86465"/>
    <w:rsid w:val="00A86F35"/>
    <w:rsid w:val="00A87179"/>
    <w:rsid w:val="00A87D91"/>
    <w:rsid w:val="00A907AC"/>
    <w:rsid w:val="00A909F4"/>
    <w:rsid w:val="00A9291A"/>
    <w:rsid w:val="00A933C0"/>
    <w:rsid w:val="00A943CF"/>
    <w:rsid w:val="00A94710"/>
    <w:rsid w:val="00A94900"/>
    <w:rsid w:val="00A949E1"/>
    <w:rsid w:val="00A95701"/>
    <w:rsid w:val="00A96B54"/>
    <w:rsid w:val="00A96C11"/>
    <w:rsid w:val="00A96D8A"/>
    <w:rsid w:val="00A97149"/>
    <w:rsid w:val="00AA0867"/>
    <w:rsid w:val="00AA08A4"/>
    <w:rsid w:val="00AA1248"/>
    <w:rsid w:val="00AA145B"/>
    <w:rsid w:val="00AA19F6"/>
    <w:rsid w:val="00AA225E"/>
    <w:rsid w:val="00AA2ADC"/>
    <w:rsid w:val="00AA2CE4"/>
    <w:rsid w:val="00AA3800"/>
    <w:rsid w:val="00AA41D5"/>
    <w:rsid w:val="00AA45A0"/>
    <w:rsid w:val="00AA4F31"/>
    <w:rsid w:val="00AA538F"/>
    <w:rsid w:val="00AA57C0"/>
    <w:rsid w:val="00AA60A7"/>
    <w:rsid w:val="00AA6D29"/>
    <w:rsid w:val="00AA7031"/>
    <w:rsid w:val="00AA7171"/>
    <w:rsid w:val="00AA786F"/>
    <w:rsid w:val="00AA7958"/>
    <w:rsid w:val="00AB1640"/>
    <w:rsid w:val="00AB1C7D"/>
    <w:rsid w:val="00AB256F"/>
    <w:rsid w:val="00AB2E2E"/>
    <w:rsid w:val="00AB2F7A"/>
    <w:rsid w:val="00AB331E"/>
    <w:rsid w:val="00AB3E88"/>
    <w:rsid w:val="00AB43B0"/>
    <w:rsid w:val="00AB4542"/>
    <w:rsid w:val="00AB4FDA"/>
    <w:rsid w:val="00AB6075"/>
    <w:rsid w:val="00AB694F"/>
    <w:rsid w:val="00AB7945"/>
    <w:rsid w:val="00AC0033"/>
    <w:rsid w:val="00AC1B0F"/>
    <w:rsid w:val="00AC258D"/>
    <w:rsid w:val="00AC2C0F"/>
    <w:rsid w:val="00AC3033"/>
    <w:rsid w:val="00AC325D"/>
    <w:rsid w:val="00AC3419"/>
    <w:rsid w:val="00AC43C1"/>
    <w:rsid w:val="00AC4F89"/>
    <w:rsid w:val="00AC5222"/>
    <w:rsid w:val="00AC5529"/>
    <w:rsid w:val="00AC68DB"/>
    <w:rsid w:val="00AC6954"/>
    <w:rsid w:val="00AC7B90"/>
    <w:rsid w:val="00AC7E4A"/>
    <w:rsid w:val="00AD014B"/>
    <w:rsid w:val="00AD100B"/>
    <w:rsid w:val="00AD211C"/>
    <w:rsid w:val="00AD29F8"/>
    <w:rsid w:val="00AD3944"/>
    <w:rsid w:val="00AD399C"/>
    <w:rsid w:val="00AD3D1B"/>
    <w:rsid w:val="00AD5302"/>
    <w:rsid w:val="00AD5819"/>
    <w:rsid w:val="00AD634B"/>
    <w:rsid w:val="00AD668B"/>
    <w:rsid w:val="00AD66B1"/>
    <w:rsid w:val="00AD6B67"/>
    <w:rsid w:val="00AD6F27"/>
    <w:rsid w:val="00AD713F"/>
    <w:rsid w:val="00AD780F"/>
    <w:rsid w:val="00AD7F93"/>
    <w:rsid w:val="00AE07E4"/>
    <w:rsid w:val="00AE07F9"/>
    <w:rsid w:val="00AE0C65"/>
    <w:rsid w:val="00AE1099"/>
    <w:rsid w:val="00AE1A2A"/>
    <w:rsid w:val="00AE1BFA"/>
    <w:rsid w:val="00AE2463"/>
    <w:rsid w:val="00AE2F8E"/>
    <w:rsid w:val="00AE342F"/>
    <w:rsid w:val="00AE3538"/>
    <w:rsid w:val="00AE363C"/>
    <w:rsid w:val="00AE3EDA"/>
    <w:rsid w:val="00AE4466"/>
    <w:rsid w:val="00AE4889"/>
    <w:rsid w:val="00AE55E8"/>
    <w:rsid w:val="00AE6D9B"/>
    <w:rsid w:val="00AF03D2"/>
    <w:rsid w:val="00AF099E"/>
    <w:rsid w:val="00AF0A10"/>
    <w:rsid w:val="00AF0EE7"/>
    <w:rsid w:val="00AF1486"/>
    <w:rsid w:val="00AF1881"/>
    <w:rsid w:val="00AF29AF"/>
    <w:rsid w:val="00AF37F5"/>
    <w:rsid w:val="00AF3A4A"/>
    <w:rsid w:val="00AF51FA"/>
    <w:rsid w:val="00AF5219"/>
    <w:rsid w:val="00AF55F1"/>
    <w:rsid w:val="00AF597E"/>
    <w:rsid w:val="00AF669A"/>
    <w:rsid w:val="00AF66C4"/>
    <w:rsid w:val="00AF6C0E"/>
    <w:rsid w:val="00B011EF"/>
    <w:rsid w:val="00B012DE"/>
    <w:rsid w:val="00B0180B"/>
    <w:rsid w:val="00B02B70"/>
    <w:rsid w:val="00B02DAB"/>
    <w:rsid w:val="00B03513"/>
    <w:rsid w:val="00B04F7C"/>
    <w:rsid w:val="00B05061"/>
    <w:rsid w:val="00B052DF"/>
    <w:rsid w:val="00B06551"/>
    <w:rsid w:val="00B06FA9"/>
    <w:rsid w:val="00B070A3"/>
    <w:rsid w:val="00B07248"/>
    <w:rsid w:val="00B07467"/>
    <w:rsid w:val="00B078E4"/>
    <w:rsid w:val="00B07D3D"/>
    <w:rsid w:val="00B1042D"/>
    <w:rsid w:val="00B10DDD"/>
    <w:rsid w:val="00B1101D"/>
    <w:rsid w:val="00B114DE"/>
    <w:rsid w:val="00B11622"/>
    <w:rsid w:val="00B12626"/>
    <w:rsid w:val="00B13ACF"/>
    <w:rsid w:val="00B13B7D"/>
    <w:rsid w:val="00B14306"/>
    <w:rsid w:val="00B14D04"/>
    <w:rsid w:val="00B14F81"/>
    <w:rsid w:val="00B15BC5"/>
    <w:rsid w:val="00B15C55"/>
    <w:rsid w:val="00B17D8A"/>
    <w:rsid w:val="00B17DC4"/>
    <w:rsid w:val="00B17ECC"/>
    <w:rsid w:val="00B2061F"/>
    <w:rsid w:val="00B20DC9"/>
    <w:rsid w:val="00B215AA"/>
    <w:rsid w:val="00B21B80"/>
    <w:rsid w:val="00B22F17"/>
    <w:rsid w:val="00B234CB"/>
    <w:rsid w:val="00B242C2"/>
    <w:rsid w:val="00B24348"/>
    <w:rsid w:val="00B24BB7"/>
    <w:rsid w:val="00B24E28"/>
    <w:rsid w:val="00B25391"/>
    <w:rsid w:val="00B2586A"/>
    <w:rsid w:val="00B26567"/>
    <w:rsid w:val="00B26A89"/>
    <w:rsid w:val="00B26D4C"/>
    <w:rsid w:val="00B2716A"/>
    <w:rsid w:val="00B275E6"/>
    <w:rsid w:val="00B27BD0"/>
    <w:rsid w:val="00B309BD"/>
    <w:rsid w:val="00B30AA0"/>
    <w:rsid w:val="00B32869"/>
    <w:rsid w:val="00B329D3"/>
    <w:rsid w:val="00B32C18"/>
    <w:rsid w:val="00B330E5"/>
    <w:rsid w:val="00B33A9A"/>
    <w:rsid w:val="00B33FAE"/>
    <w:rsid w:val="00B34463"/>
    <w:rsid w:val="00B34AE7"/>
    <w:rsid w:val="00B35089"/>
    <w:rsid w:val="00B35871"/>
    <w:rsid w:val="00B35B70"/>
    <w:rsid w:val="00B35CEE"/>
    <w:rsid w:val="00B364D1"/>
    <w:rsid w:val="00B37816"/>
    <w:rsid w:val="00B379AE"/>
    <w:rsid w:val="00B40270"/>
    <w:rsid w:val="00B404D9"/>
    <w:rsid w:val="00B4077B"/>
    <w:rsid w:val="00B4090D"/>
    <w:rsid w:val="00B40A0C"/>
    <w:rsid w:val="00B40E9F"/>
    <w:rsid w:val="00B418D3"/>
    <w:rsid w:val="00B41B34"/>
    <w:rsid w:val="00B42063"/>
    <w:rsid w:val="00B42225"/>
    <w:rsid w:val="00B423C4"/>
    <w:rsid w:val="00B42A86"/>
    <w:rsid w:val="00B446F6"/>
    <w:rsid w:val="00B44B67"/>
    <w:rsid w:val="00B44CED"/>
    <w:rsid w:val="00B46CB8"/>
    <w:rsid w:val="00B47089"/>
    <w:rsid w:val="00B4721A"/>
    <w:rsid w:val="00B47ACB"/>
    <w:rsid w:val="00B50AD7"/>
    <w:rsid w:val="00B512AF"/>
    <w:rsid w:val="00B52EDA"/>
    <w:rsid w:val="00B52EED"/>
    <w:rsid w:val="00B52FAC"/>
    <w:rsid w:val="00B53183"/>
    <w:rsid w:val="00B534F1"/>
    <w:rsid w:val="00B5377D"/>
    <w:rsid w:val="00B55092"/>
    <w:rsid w:val="00B552AF"/>
    <w:rsid w:val="00B556DD"/>
    <w:rsid w:val="00B559D6"/>
    <w:rsid w:val="00B55A60"/>
    <w:rsid w:val="00B55C16"/>
    <w:rsid w:val="00B56DEA"/>
    <w:rsid w:val="00B56F6F"/>
    <w:rsid w:val="00B570E6"/>
    <w:rsid w:val="00B57358"/>
    <w:rsid w:val="00B60C9B"/>
    <w:rsid w:val="00B611D6"/>
    <w:rsid w:val="00B61275"/>
    <w:rsid w:val="00B61755"/>
    <w:rsid w:val="00B61788"/>
    <w:rsid w:val="00B61B5A"/>
    <w:rsid w:val="00B61C89"/>
    <w:rsid w:val="00B62F64"/>
    <w:rsid w:val="00B63582"/>
    <w:rsid w:val="00B63CE4"/>
    <w:rsid w:val="00B64247"/>
    <w:rsid w:val="00B64C8B"/>
    <w:rsid w:val="00B6509C"/>
    <w:rsid w:val="00B65A22"/>
    <w:rsid w:val="00B66D54"/>
    <w:rsid w:val="00B66E51"/>
    <w:rsid w:val="00B66F5C"/>
    <w:rsid w:val="00B67638"/>
    <w:rsid w:val="00B67660"/>
    <w:rsid w:val="00B677AA"/>
    <w:rsid w:val="00B70236"/>
    <w:rsid w:val="00B70BD7"/>
    <w:rsid w:val="00B718D9"/>
    <w:rsid w:val="00B71935"/>
    <w:rsid w:val="00B71A0B"/>
    <w:rsid w:val="00B741B5"/>
    <w:rsid w:val="00B74304"/>
    <w:rsid w:val="00B75786"/>
    <w:rsid w:val="00B75F5B"/>
    <w:rsid w:val="00B771EA"/>
    <w:rsid w:val="00B80BA7"/>
    <w:rsid w:val="00B822B5"/>
    <w:rsid w:val="00B82A3A"/>
    <w:rsid w:val="00B82D01"/>
    <w:rsid w:val="00B83F22"/>
    <w:rsid w:val="00B83F3B"/>
    <w:rsid w:val="00B84128"/>
    <w:rsid w:val="00B8434A"/>
    <w:rsid w:val="00B84BF2"/>
    <w:rsid w:val="00B84DB3"/>
    <w:rsid w:val="00B85637"/>
    <w:rsid w:val="00B8577B"/>
    <w:rsid w:val="00B86647"/>
    <w:rsid w:val="00B86CAE"/>
    <w:rsid w:val="00B87534"/>
    <w:rsid w:val="00B8762A"/>
    <w:rsid w:val="00B87C36"/>
    <w:rsid w:val="00B9009F"/>
    <w:rsid w:val="00B9036A"/>
    <w:rsid w:val="00B91786"/>
    <w:rsid w:val="00B91D55"/>
    <w:rsid w:val="00B92239"/>
    <w:rsid w:val="00B92BF8"/>
    <w:rsid w:val="00B931C5"/>
    <w:rsid w:val="00B93D4C"/>
    <w:rsid w:val="00B93F4E"/>
    <w:rsid w:val="00B95472"/>
    <w:rsid w:val="00B9571E"/>
    <w:rsid w:val="00B96115"/>
    <w:rsid w:val="00BA03F8"/>
    <w:rsid w:val="00BA0716"/>
    <w:rsid w:val="00BA0927"/>
    <w:rsid w:val="00BA0C16"/>
    <w:rsid w:val="00BA12E3"/>
    <w:rsid w:val="00BA24C0"/>
    <w:rsid w:val="00BA2DC9"/>
    <w:rsid w:val="00BA3400"/>
    <w:rsid w:val="00BA37B4"/>
    <w:rsid w:val="00BA54EC"/>
    <w:rsid w:val="00BA5A9D"/>
    <w:rsid w:val="00BA6237"/>
    <w:rsid w:val="00BA6898"/>
    <w:rsid w:val="00BA700F"/>
    <w:rsid w:val="00BA7632"/>
    <w:rsid w:val="00BA7633"/>
    <w:rsid w:val="00BA7667"/>
    <w:rsid w:val="00BA78C9"/>
    <w:rsid w:val="00BA7A4A"/>
    <w:rsid w:val="00BA7D00"/>
    <w:rsid w:val="00BB0456"/>
    <w:rsid w:val="00BB08F9"/>
    <w:rsid w:val="00BB1362"/>
    <w:rsid w:val="00BB1956"/>
    <w:rsid w:val="00BB5563"/>
    <w:rsid w:val="00BB6990"/>
    <w:rsid w:val="00BB6B86"/>
    <w:rsid w:val="00BB7743"/>
    <w:rsid w:val="00BB7841"/>
    <w:rsid w:val="00BC068A"/>
    <w:rsid w:val="00BC0A5B"/>
    <w:rsid w:val="00BC1CAD"/>
    <w:rsid w:val="00BC3314"/>
    <w:rsid w:val="00BC34C6"/>
    <w:rsid w:val="00BC3616"/>
    <w:rsid w:val="00BC3F4F"/>
    <w:rsid w:val="00BC42D0"/>
    <w:rsid w:val="00BC42D7"/>
    <w:rsid w:val="00BC4A50"/>
    <w:rsid w:val="00BC4C41"/>
    <w:rsid w:val="00BC62F0"/>
    <w:rsid w:val="00BC66D1"/>
    <w:rsid w:val="00BC6881"/>
    <w:rsid w:val="00BC6D64"/>
    <w:rsid w:val="00BC772B"/>
    <w:rsid w:val="00BC7AB5"/>
    <w:rsid w:val="00BC7F5D"/>
    <w:rsid w:val="00BD01CD"/>
    <w:rsid w:val="00BD0D68"/>
    <w:rsid w:val="00BD1072"/>
    <w:rsid w:val="00BD109C"/>
    <w:rsid w:val="00BD1327"/>
    <w:rsid w:val="00BD22A8"/>
    <w:rsid w:val="00BD2EE8"/>
    <w:rsid w:val="00BD3D00"/>
    <w:rsid w:val="00BD4325"/>
    <w:rsid w:val="00BD583D"/>
    <w:rsid w:val="00BD5903"/>
    <w:rsid w:val="00BD7228"/>
    <w:rsid w:val="00BD7EF7"/>
    <w:rsid w:val="00BE00E2"/>
    <w:rsid w:val="00BE0298"/>
    <w:rsid w:val="00BE0679"/>
    <w:rsid w:val="00BE37DB"/>
    <w:rsid w:val="00BE4BD7"/>
    <w:rsid w:val="00BE4F65"/>
    <w:rsid w:val="00BE54D2"/>
    <w:rsid w:val="00BE5B39"/>
    <w:rsid w:val="00BE6315"/>
    <w:rsid w:val="00BE69C2"/>
    <w:rsid w:val="00BE74CC"/>
    <w:rsid w:val="00BF0345"/>
    <w:rsid w:val="00BF0493"/>
    <w:rsid w:val="00BF06B8"/>
    <w:rsid w:val="00BF1163"/>
    <w:rsid w:val="00BF178A"/>
    <w:rsid w:val="00BF1F05"/>
    <w:rsid w:val="00BF216F"/>
    <w:rsid w:val="00BF383A"/>
    <w:rsid w:val="00BF3DAD"/>
    <w:rsid w:val="00BF4649"/>
    <w:rsid w:val="00BF4A67"/>
    <w:rsid w:val="00BF56AA"/>
    <w:rsid w:val="00BF5743"/>
    <w:rsid w:val="00BF6067"/>
    <w:rsid w:val="00BF74A8"/>
    <w:rsid w:val="00BF78C3"/>
    <w:rsid w:val="00C003F2"/>
    <w:rsid w:val="00C0058A"/>
    <w:rsid w:val="00C009CC"/>
    <w:rsid w:val="00C011F7"/>
    <w:rsid w:val="00C0151E"/>
    <w:rsid w:val="00C01526"/>
    <w:rsid w:val="00C016C8"/>
    <w:rsid w:val="00C016F9"/>
    <w:rsid w:val="00C020A0"/>
    <w:rsid w:val="00C02667"/>
    <w:rsid w:val="00C02AE7"/>
    <w:rsid w:val="00C03017"/>
    <w:rsid w:val="00C03053"/>
    <w:rsid w:val="00C041A7"/>
    <w:rsid w:val="00C04A16"/>
    <w:rsid w:val="00C04FD4"/>
    <w:rsid w:val="00C057BF"/>
    <w:rsid w:val="00C05FBA"/>
    <w:rsid w:val="00C06E82"/>
    <w:rsid w:val="00C071A0"/>
    <w:rsid w:val="00C07B08"/>
    <w:rsid w:val="00C10702"/>
    <w:rsid w:val="00C10A97"/>
    <w:rsid w:val="00C11C37"/>
    <w:rsid w:val="00C11C4F"/>
    <w:rsid w:val="00C11D0C"/>
    <w:rsid w:val="00C11F7C"/>
    <w:rsid w:val="00C123C0"/>
    <w:rsid w:val="00C12551"/>
    <w:rsid w:val="00C1291C"/>
    <w:rsid w:val="00C140FA"/>
    <w:rsid w:val="00C14780"/>
    <w:rsid w:val="00C15011"/>
    <w:rsid w:val="00C15E36"/>
    <w:rsid w:val="00C1602F"/>
    <w:rsid w:val="00C16D69"/>
    <w:rsid w:val="00C16D84"/>
    <w:rsid w:val="00C176D6"/>
    <w:rsid w:val="00C17806"/>
    <w:rsid w:val="00C2060D"/>
    <w:rsid w:val="00C206BB"/>
    <w:rsid w:val="00C20717"/>
    <w:rsid w:val="00C20778"/>
    <w:rsid w:val="00C20951"/>
    <w:rsid w:val="00C211C9"/>
    <w:rsid w:val="00C23214"/>
    <w:rsid w:val="00C23718"/>
    <w:rsid w:val="00C23AB0"/>
    <w:rsid w:val="00C248A5"/>
    <w:rsid w:val="00C255E8"/>
    <w:rsid w:val="00C25AEE"/>
    <w:rsid w:val="00C25C0F"/>
    <w:rsid w:val="00C25E5F"/>
    <w:rsid w:val="00C2674D"/>
    <w:rsid w:val="00C26A4A"/>
    <w:rsid w:val="00C26D74"/>
    <w:rsid w:val="00C303FA"/>
    <w:rsid w:val="00C3082E"/>
    <w:rsid w:val="00C3096F"/>
    <w:rsid w:val="00C309E9"/>
    <w:rsid w:val="00C30C0A"/>
    <w:rsid w:val="00C30E41"/>
    <w:rsid w:val="00C3117B"/>
    <w:rsid w:val="00C3189F"/>
    <w:rsid w:val="00C33835"/>
    <w:rsid w:val="00C349D1"/>
    <w:rsid w:val="00C34FD1"/>
    <w:rsid w:val="00C36401"/>
    <w:rsid w:val="00C364DC"/>
    <w:rsid w:val="00C36C50"/>
    <w:rsid w:val="00C374D8"/>
    <w:rsid w:val="00C375AF"/>
    <w:rsid w:val="00C4010F"/>
    <w:rsid w:val="00C4017E"/>
    <w:rsid w:val="00C406AF"/>
    <w:rsid w:val="00C40C92"/>
    <w:rsid w:val="00C41482"/>
    <w:rsid w:val="00C41DD4"/>
    <w:rsid w:val="00C4281C"/>
    <w:rsid w:val="00C42FDE"/>
    <w:rsid w:val="00C42FF6"/>
    <w:rsid w:val="00C43020"/>
    <w:rsid w:val="00C4369C"/>
    <w:rsid w:val="00C43A15"/>
    <w:rsid w:val="00C43B2F"/>
    <w:rsid w:val="00C4429B"/>
    <w:rsid w:val="00C44904"/>
    <w:rsid w:val="00C44BD0"/>
    <w:rsid w:val="00C44DB6"/>
    <w:rsid w:val="00C45A5F"/>
    <w:rsid w:val="00C45BF5"/>
    <w:rsid w:val="00C45F90"/>
    <w:rsid w:val="00C460D8"/>
    <w:rsid w:val="00C46A39"/>
    <w:rsid w:val="00C4701C"/>
    <w:rsid w:val="00C4723D"/>
    <w:rsid w:val="00C4745E"/>
    <w:rsid w:val="00C47E33"/>
    <w:rsid w:val="00C50019"/>
    <w:rsid w:val="00C501E2"/>
    <w:rsid w:val="00C50526"/>
    <w:rsid w:val="00C51787"/>
    <w:rsid w:val="00C51D24"/>
    <w:rsid w:val="00C51F6F"/>
    <w:rsid w:val="00C52987"/>
    <w:rsid w:val="00C52BB0"/>
    <w:rsid w:val="00C52DE1"/>
    <w:rsid w:val="00C5472F"/>
    <w:rsid w:val="00C54886"/>
    <w:rsid w:val="00C54C7A"/>
    <w:rsid w:val="00C55A35"/>
    <w:rsid w:val="00C5694A"/>
    <w:rsid w:val="00C5749D"/>
    <w:rsid w:val="00C57C39"/>
    <w:rsid w:val="00C60424"/>
    <w:rsid w:val="00C60A6C"/>
    <w:rsid w:val="00C60D29"/>
    <w:rsid w:val="00C61520"/>
    <w:rsid w:val="00C619FA"/>
    <w:rsid w:val="00C622B7"/>
    <w:rsid w:val="00C624A9"/>
    <w:rsid w:val="00C62AE3"/>
    <w:rsid w:val="00C63BE5"/>
    <w:rsid w:val="00C64300"/>
    <w:rsid w:val="00C6594F"/>
    <w:rsid w:val="00C65C8E"/>
    <w:rsid w:val="00C66509"/>
    <w:rsid w:val="00C66723"/>
    <w:rsid w:val="00C66921"/>
    <w:rsid w:val="00C66F2F"/>
    <w:rsid w:val="00C67AC5"/>
    <w:rsid w:val="00C67CA8"/>
    <w:rsid w:val="00C67FC0"/>
    <w:rsid w:val="00C706E3"/>
    <w:rsid w:val="00C707D2"/>
    <w:rsid w:val="00C70F25"/>
    <w:rsid w:val="00C7100C"/>
    <w:rsid w:val="00C71B96"/>
    <w:rsid w:val="00C7289B"/>
    <w:rsid w:val="00C73026"/>
    <w:rsid w:val="00C74625"/>
    <w:rsid w:val="00C74AEE"/>
    <w:rsid w:val="00C74C2A"/>
    <w:rsid w:val="00C74DF2"/>
    <w:rsid w:val="00C7580E"/>
    <w:rsid w:val="00C75B07"/>
    <w:rsid w:val="00C75D7E"/>
    <w:rsid w:val="00C7655B"/>
    <w:rsid w:val="00C77751"/>
    <w:rsid w:val="00C8198B"/>
    <w:rsid w:val="00C82BD2"/>
    <w:rsid w:val="00C8351E"/>
    <w:rsid w:val="00C83639"/>
    <w:rsid w:val="00C846C3"/>
    <w:rsid w:val="00C8498A"/>
    <w:rsid w:val="00C84E89"/>
    <w:rsid w:val="00C8562F"/>
    <w:rsid w:val="00C8572F"/>
    <w:rsid w:val="00C86452"/>
    <w:rsid w:val="00C87089"/>
    <w:rsid w:val="00C87831"/>
    <w:rsid w:val="00C90D5B"/>
    <w:rsid w:val="00C912B5"/>
    <w:rsid w:val="00C91805"/>
    <w:rsid w:val="00C91958"/>
    <w:rsid w:val="00C9347F"/>
    <w:rsid w:val="00C93815"/>
    <w:rsid w:val="00C94992"/>
    <w:rsid w:val="00C94D6D"/>
    <w:rsid w:val="00C95F7D"/>
    <w:rsid w:val="00C960DB"/>
    <w:rsid w:val="00C968DB"/>
    <w:rsid w:val="00C96954"/>
    <w:rsid w:val="00C9787C"/>
    <w:rsid w:val="00C9791C"/>
    <w:rsid w:val="00C97AA8"/>
    <w:rsid w:val="00CA0FE7"/>
    <w:rsid w:val="00CA11F1"/>
    <w:rsid w:val="00CA1CC3"/>
    <w:rsid w:val="00CA2402"/>
    <w:rsid w:val="00CA2CCD"/>
    <w:rsid w:val="00CA2FAC"/>
    <w:rsid w:val="00CA3D20"/>
    <w:rsid w:val="00CA3DEA"/>
    <w:rsid w:val="00CA4BA3"/>
    <w:rsid w:val="00CA65A7"/>
    <w:rsid w:val="00CA7173"/>
    <w:rsid w:val="00CA71C6"/>
    <w:rsid w:val="00CB07A4"/>
    <w:rsid w:val="00CB1A16"/>
    <w:rsid w:val="00CB2D48"/>
    <w:rsid w:val="00CB3F29"/>
    <w:rsid w:val="00CB48A3"/>
    <w:rsid w:val="00CB5939"/>
    <w:rsid w:val="00CB5E19"/>
    <w:rsid w:val="00CB674A"/>
    <w:rsid w:val="00CB6FDD"/>
    <w:rsid w:val="00CB7290"/>
    <w:rsid w:val="00CB73D0"/>
    <w:rsid w:val="00CC06A7"/>
    <w:rsid w:val="00CC12AC"/>
    <w:rsid w:val="00CC161A"/>
    <w:rsid w:val="00CC178D"/>
    <w:rsid w:val="00CC2056"/>
    <w:rsid w:val="00CC2246"/>
    <w:rsid w:val="00CC3685"/>
    <w:rsid w:val="00CC4192"/>
    <w:rsid w:val="00CC44AB"/>
    <w:rsid w:val="00CC453A"/>
    <w:rsid w:val="00CC47A7"/>
    <w:rsid w:val="00CC4B0F"/>
    <w:rsid w:val="00CC4CA8"/>
    <w:rsid w:val="00CC51B6"/>
    <w:rsid w:val="00CC6052"/>
    <w:rsid w:val="00CC631B"/>
    <w:rsid w:val="00CD018B"/>
    <w:rsid w:val="00CD0CF1"/>
    <w:rsid w:val="00CD0DBD"/>
    <w:rsid w:val="00CD0DF8"/>
    <w:rsid w:val="00CD130C"/>
    <w:rsid w:val="00CD2537"/>
    <w:rsid w:val="00CD2539"/>
    <w:rsid w:val="00CD27E7"/>
    <w:rsid w:val="00CD27FE"/>
    <w:rsid w:val="00CD30E8"/>
    <w:rsid w:val="00CD317E"/>
    <w:rsid w:val="00CD3265"/>
    <w:rsid w:val="00CD5AFB"/>
    <w:rsid w:val="00CD5B04"/>
    <w:rsid w:val="00CD5E48"/>
    <w:rsid w:val="00CD5ECF"/>
    <w:rsid w:val="00CD5EED"/>
    <w:rsid w:val="00CD68A7"/>
    <w:rsid w:val="00CD6C96"/>
    <w:rsid w:val="00CD7759"/>
    <w:rsid w:val="00CE062B"/>
    <w:rsid w:val="00CE0886"/>
    <w:rsid w:val="00CE30BF"/>
    <w:rsid w:val="00CE357C"/>
    <w:rsid w:val="00CE47CE"/>
    <w:rsid w:val="00CE4E24"/>
    <w:rsid w:val="00CE5033"/>
    <w:rsid w:val="00CE543D"/>
    <w:rsid w:val="00CE5C34"/>
    <w:rsid w:val="00CE616B"/>
    <w:rsid w:val="00CE6462"/>
    <w:rsid w:val="00CE6851"/>
    <w:rsid w:val="00CE694C"/>
    <w:rsid w:val="00CE7ABA"/>
    <w:rsid w:val="00CF0EB2"/>
    <w:rsid w:val="00CF1796"/>
    <w:rsid w:val="00CF4935"/>
    <w:rsid w:val="00CF4C7A"/>
    <w:rsid w:val="00CF50F4"/>
    <w:rsid w:val="00CF54E9"/>
    <w:rsid w:val="00CF564C"/>
    <w:rsid w:val="00CF65CC"/>
    <w:rsid w:val="00CF6811"/>
    <w:rsid w:val="00CF693A"/>
    <w:rsid w:val="00CF6A5D"/>
    <w:rsid w:val="00CF70E3"/>
    <w:rsid w:val="00CF7110"/>
    <w:rsid w:val="00D00387"/>
    <w:rsid w:val="00D00B57"/>
    <w:rsid w:val="00D01092"/>
    <w:rsid w:val="00D01BD7"/>
    <w:rsid w:val="00D02BCB"/>
    <w:rsid w:val="00D032FB"/>
    <w:rsid w:val="00D03C3F"/>
    <w:rsid w:val="00D04AE9"/>
    <w:rsid w:val="00D056C4"/>
    <w:rsid w:val="00D0597E"/>
    <w:rsid w:val="00D07568"/>
    <w:rsid w:val="00D07651"/>
    <w:rsid w:val="00D10D5B"/>
    <w:rsid w:val="00D1108F"/>
    <w:rsid w:val="00D11681"/>
    <w:rsid w:val="00D11960"/>
    <w:rsid w:val="00D125C2"/>
    <w:rsid w:val="00D12C23"/>
    <w:rsid w:val="00D12D90"/>
    <w:rsid w:val="00D12FA8"/>
    <w:rsid w:val="00D136A4"/>
    <w:rsid w:val="00D146D4"/>
    <w:rsid w:val="00D1476B"/>
    <w:rsid w:val="00D1507F"/>
    <w:rsid w:val="00D15109"/>
    <w:rsid w:val="00D1580F"/>
    <w:rsid w:val="00D169C4"/>
    <w:rsid w:val="00D16AC6"/>
    <w:rsid w:val="00D1797F"/>
    <w:rsid w:val="00D20FB0"/>
    <w:rsid w:val="00D23E73"/>
    <w:rsid w:val="00D23F1B"/>
    <w:rsid w:val="00D269D6"/>
    <w:rsid w:val="00D26B36"/>
    <w:rsid w:val="00D26B47"/>
    <w:rsid w:val="00D30632"/>
    <w:rsid w:val="00D306D2"/>
    <w:rsid w:val="00D30CD1"/>
    <w:rsid w:val="00D3204D"/>
    <w:rsid w:val="00D32618"/>
    <w:rsid w:val="00D3292D"/>
    <w:rsid w:val="00D32C16"/>
    <w:rsid w:val="00D32E91"/>
    <w:rsid w:val="00D3335B"/>
    <w:rsid w:val="00D3341E"/>
    <w:rsid w:val="00D336EC"/>
    <w:rsid w:val="00D33957"/>
    <w:rsid w:val="00D33B36"/>
    <w:rsid w:val="00D33CB8"/>
    <w:rsid w:val="00D350C0"/>
    <w:rsid w:val="00D361D4"/>
    <w:rsid w:val="00D373B6"/>
    <w:rsid w:val="00D377D2"/>
    <w:rsid w:val="00D406D4"/>
    <w:rsid w:val="00D41040"/>
    <w:rsid w:val="00D41FDE"/>
    <w:rsid w:val="00D4259A"/>
    <w:rsid w:val="00D42649"/>
    <w:rsid w:val="00D42F0E"/>
    <w:rsid w:val="00D43080"/>
    <w:rsid w:val="00D434E1"/>
    <w:rsid w:val="00D445BA"/>
    <w:rsid w:val="00D4467F"/>
    <w:rsid w:val="00D44908"/>
    <w:rsid w:val="00D473C3"/>
    <w:rsid w:val="00D50231"/>
    <w:rsid w:val="00D52265"/>
    <w:rsid w:val="00D52DC4"/>
    <w:rsid w:val="00D53BE7"/>
    <w:rsid w:val="00D54148"/>
    <w:rsid w:val="00D550A0"/>
    <w:rsid w:val="00D55950"/>
    <w:rsid w:val="00D564D8"/>
    <w:rsid w:val="00D56617"/>
    <w:rsid w:val="00D567D5"/>
    <w:rsid w:val="00D56ABA"/>
    <w:rsid w:val="00D5741B"/>
    <w:rsid w:val="00D5790F"/>
    <w:rsid w:val="00D57BB5"/>
    <w:rsid w:val="00D60ADD"/>
    <w:rsid w:val="00D60C26"/>
    <w:rsid w:val="00D6128D"/>
    <w:rsid w:val="00D613B6"/>
    <w:rsid w:val="00D619FA"/>
    <w:rsid w:val="00D61A48"/>
    <w:rsid w:val="00D62B23"/>
    <w:rsid w:val="00D62D91"/>
    <w:rsid w:val="00D63153"/>
    <w:rsid w:val="00D63BD6"/>
    <w:rsid w:val="00D645BE"/>
    <w:rsid w:val="00D64C2F"/>
    <w:rsid w:val="00D65F9D"/>
    <w:rsid w:val="00D661D5"/>
    <w:rsid w:val="00D67533"/>
    <w:rsid w:val="00D7051B"/>
    <w:rsid w:val="00D705B3"/>
    <w:rsid w:val="00D73653"/>
    <w:rsid w:val="00D744D6"/>
    <w:rsid w:val="00D7456B"/>
    <w:rsid w:val="00D74FF4"/>
    <w:rsid w:val="00D764BC"/>
    <w:rsid w:val="00D764C2"/>
    <w:rsid w:val="00D772E0"/>
    <w:rsid w:val="00D774C1"/>
    <w:rsid w:val="00D77B4D"/>
    <w:rsid w:val="00D80234"/>
    <w:rsid w:val="00D80F87"/>
    <w:rsid w:val="00D83374"/>
    <w:rsid w:val="00D85C0E"/>
    <w:rsid w:val="00D872FE"/>
    <w:rsid w:val="00D878A0"/>
    <w:rsid w:val="00D878C9"/>
    <w:rsid w:val="00D879F2"/>
    <w:rsid w:val="00D87C6C"/>
    <w:rsid w:val="00D92845"/>
    <w:rsid w:val="00D92F3B"/>
    <w:rsid w:val="00D934DF"/>
    <w:rsid w:val="00D935EA"/>
    <w:rsid w:val="00D9382C"/>
    <w:rsid w:val="00D93A1A"/>
    <w:rsid w:val="00D943BE"/>
    <w:rsid w:val="00D94529"/>
    <w:rsid w:val="00D964F3"/>
    <w:rsid w:val="00D96554"/>
    <w:rsid w:val="00D96E9C"/>
    <w:rsid w:val="00D973BD"/>
    <w:rsid w:val="00D97C47"/>
    <w:rsid w:val="00D97F87"/>
    <w:rsid w:val="00DA029A"/>
    <w:rsid w:val="00DA0A3F"/>
    <w:rsid w:val="00DA1ACA"/>
    <w:rsid w:val="00DA1CD2"/>
    <w:rsid w:val="00DA2204"/>
    <w:rsid w:val="00DA2553"/>
    <w:rsid w:val="00DA2DCE"/>
    <w:rsid w:val="00DA2E8F"/>
    <w:rsid w:val="00DA37C9"/>
    <w:rsid w:val="00DA4A57"/>
    <w:rsid w:val="00DA5069"/>
    <w:rsid w:val="00DA545A"/>
    <w:rsid w:val="00DA662F"/>
    <w:rsid w:val="00DA6C31"/>
    <w:rsid w:val="00DA74DB"/>
    <w:rsid w:val="00DA76B6"/>
    <w:rsid w:val="00DA7993"/>
    <w:rsid w:val="00DA7A8F"/>
    <w:rsid w:val="00DB00D7"/>
    <w:rsid w:val="00DB1913"/>
    <w:rsid w:val="00DB1C04"/>
    <w:rsid w:val="00DB1DD7"/>
    <w:rsid w:val="00DB20D9"/>
    <w:rsid w:val="00DB252D"/>
    <w:rsid w:val="00DB2AA5"/>
    <w:rsid w:val="00DB311B"/>
    <w:rsid w:val="00DB395F"/>
    <w:rsid w:val="00DB39DF"/>
    <w:rsid w:val="00DB3C89"/>
    <w:rsid w:val="00DB3E37"/>
    <w:rsid w:val="00DB4D9C"/>
    <w:rsid w:val="00DB5F52"/>
    <w:rsid w:val="00DB60A2"/>
    <w:rsid w:val="00DB7195"/>
    <w:rsid w:val="00DC0A24"/>
    <w:rsid w:val="00DC0CA4"/>
    <w:rsid w:val="00DC28E2"/>
    <w:rsid w:val="00DC3370"/>
    <w:rsid w:val="00DC417A"/>
    <w:rsid w:val="00DC4785"/>
    <w:rsid w:val="00DC5243"/>
    <w:rsid w:val="00DC5C38"/>
    <w:rsid w:val="00DC7444"/>
    <w:rsid w:val="00DC7C6D"/>
    <w:rsid w:val="00DD0235"/>
    <w:rsid w:val="00DD0369"/>
    <w:rsid w:val="00DD078F"/>
    <w:rsid w:val="00DD1412"/>
    <w:rsid w:val="00DD1A3F"/>
    <w:rsid w:val="00DD363B"/>
    <w:rsid w:val="00DD3900"/>
    <w:rsid w:val="00DD3AD8"/>
    <w:rsid w:val="00DD4EE1"/>
    <w:rsid w:val="00DD52A6"/>
    <w:rsid w:val="00DD5686"/>
    <w:rsid w:val="00DD5AD1"/>
    <w:rsid w:val="00DD5B16"/>
    <w:rsid w:val="00DD5BD4"/>
    <w:rsid w:val="00DD6460"/>
    <w:rsid w:val="00DD6BCC"/>
    <w:rsid w:val="00DE0AEA"/>
    <w:rsid w:val="00DE1078"/>
    <w:rsid w:val="00DE240A"/>
    <w:rsid w:val="00DE360B"/>
    <w:rsid w:val="00DE372D"/>
    <w:rsid w:val="00DE4379"/>
    <w:rsid w:val="00DE5E17"/>
    <w:rsid w:val="00DE6285"/>
    <w:rsid w:val="00DE731A"/>
    <w:rsid w:val="00DF039D"/>
    <w:rsid w:val="00DF07D7"/>
    <w:rsid w:val="00DF0949"/>
    <w:rsid w:val="00DF0C8B"/>
    <w:rsid w:val="00DF0E95"/>
    <w:rsid w:val="00DF0FEB"/>
    <w:rsid w:val="00DF1052"/>
    <w:rsid w:val="00DF10B5"/>
    <w:rsid w:val="00DF1323"/>
    <w:rsid w:val="00DF158A"/>
    <w:rsid w:val="00DF1831"/>
    <w:rsid w:val="00DF1F76"/>
    <w:rsid w:val="00DF3193"/>
    <w:rsid w:val="00DF37AA"/>
    <w:rsid w:val="00DF5DBA"/>
    <w:rsid w:val="00DF6486"/>
    <w:rsid w:val="00DF649C"/>
    <w:rsid w:val="00DF75B4"/>
    <w:rsid w:val="00DF7B7F"/>
    <w:rsid w:val="00E00325"/>
    <w:rsid w:val="00E0047A"/>
    <w:rsid w:val="00E00E9D"/>
    <w:rsid w:val="00E01B3F"/>
    <w:rsid w:val="00E02D26"/>
    <w:rsid w:val="00E036A3"/>
    <w:rsid w:val="00E03B2E"/>
    <w:rsid w:val="00E04191"/>
    <w:rsid w:val="00E047AF"/>
    <w:rsid w:val="00E05F8A"/>
    <w:rsid w:val="00E0711D"/>
    <w:rsid w:val="00E07151"/>
    <w:rsid w:val="00E10A20"/>
    <w:rsid w:val="00E115C7"/>
    <w:rsid w:val="00E11B4F"/>
    <w:rsid w:val="00E12115"/>
    <w:rsid w:val="00E12154"/>
    <w:rsid w:val="00E1249E"/>
    <w:rsid w:val="00E12FE7"/>
    <w:rsid w:val="00E138BF"/>
    <w:rsid w:val="00E1401A"/>
    <w:rsid w:val="00E151F0"/>
    <w:rsid w:val="00E15429"/>
    <w:rsid w:val="00E154E2"/>
    <w:rsid w:val="00E16B23"/>
    <w:rsid w:val="00E177FD"/>
    <w:rsid w:val="00E2098A"/>
    <w:rsid w:val="00E2129D"/>
    <w:rsid w:val="00E213B5"/>
    <w:rsid w:val="00E21A26"/>
    <w:rsid w:val="00E21CF9"/>
    <w:rsid w:val="00E22600"/>
    <w:rsid w:val="00E239D1"/>
    <w:rsid w:val="00E24D9F"/>
    <w:rsid w:val="00E25159"/>
    <w:rsid w:val="00E25A3A"/>
    <w:rsid w:val="00E26D79"/>
    <w:rsid w:val="00E27184"/>
    <w:rsid w:val="00E27711"/>
    <w:rsid w:val="00E30CC5"/>
    <w:rsid w:val="00E3104B"/>
    <w:rsid w:val="00E312B5"/>
    <w:rsid w:val="00E3159D"/>
    <w:rsid w:val="00E31809"/>
    <w:rsid w:val="00E332B2"/>
    <w:rsid w:val="00E3331D"/>
    <w:rsid w:val="00E33C9A"/>
    <w:rsid w:val="00E344E5"/>
    <w:rsid w:val="00E34871"/>
    <w:rsid w:val="00E34F7A"/>
    <w:rsid w:val="00E34FBD"/>
    <w:rsid w:val="00E35988"/>
    <w:rsid w:val="00E36A25"/>
    <w:rsid w:val="00E36B11"/>
    <w:rsid w:val="00E37206"/>
    <w:rsid w:val="00E37454"/>
    <w:rsid w:val="00E37484"/>
    <w:rsid w:val="00E377B2"/>
    <w:rsid w:val="00E4323C"/>
    <w:rsid w:val="00E43B2D"/>
    <w:rsid w:val="00E45351"/>
    <w:rsid w:val="00E45F12"/>
    <w:rsid w:val="00E46270"/>
    <w:rsid w:val="00E464AB"/>
    <w:rsid w:val="00E468E8"/>
    <w:rsid w:val="00E4724D"/>
    <w:rsid w:val="00E4799B"/>
    <w:rsid w:val="00E47CBD"/>
    <w:rsid w:val="00E508EB"/>
    <w:rsid w:val="00E50FCF"/>
    <w:rsid w:val="00E517BC"/>
    <w:rsid w:val="00E51E76"/>
    <w:rsid w:val="00E51F8C"/>
    <w:rsid w:val="00E522B7"/>
    <w:rsid w:val="00E53DBD"/>
    <w:rsid w:val="00E540DB"/>
    <w:rsid w:val="00E55203"/>
    <w:rsid w:val="00E556A4"/>
    <w:rsid w:val="00E55832"/>
    <w:rsid w:val="00E56275"/>
    <w:rsid w:val="00E56D5C"/>
    <w:rsid w:val="00E57029"/>
    <w:rsid w:val="00E5709A"/>
    <w:rsid w:val="00E6094C"/>
    <w:rsid w:val="00E60C73"/>
    <w:rsid w:val="00E61069"/>
    <w:rsid w:val="00E61356"/>
    <w:rsid w:val="00E614C3"/>
    <w:rsid w:val="00E62179"/>
    <w:rsid w:val="00E62BAC"/>
    <w:rsid w:val="00E631A8"/>
    <w:rsid w:val="00E63382"/>
    <w:rsid w:val="00E63FA4"/>
    <w:rsid w:val="00E65F9C"/>
    <w:rsid w:val="00E661C4"/>
    <w:rsid w:val="00E6664F"/>
    <w:rsid w:val="00E66AC7"/>
    <w:rsid w:val="00E67A97"/>
    <w:rsid w:val="00E67FBB"/>
    <w:rsid w:val="00E7014C"/>
    <w:rsid w:val="00E70929"/>
    <w:rsid w:val="00E713A0"/>
    <w:rsid w:val="00E71663"/>
    <w:rsid w:val="00E71B5E"/>
    <w:rsid w:val="00E71D92"/>
    <w:rsid w:val="00E726AD"/>
    <w:rsid w:val="00E72AAD"/>
    <w:rsid w:val="00E73986"/>
    <w:rsid w:val="00E73B05"/>
    <w:rsid w:val="00E740A3"/>
    <w:rsid w:val="00E75E76"/>
    <w:rsid w:val="00E77839"/>
    <w:rsid w:val="00E81760"/>
    <w:rsid w:val="00E81EEF"/>
    <w:rsid w:val="00E82370"/>
    <w:rsid w:val="00E8264F"/>
    <w:rsid w:val="00E833DE"/>
    <w:rsid w:val="00E83697"/>
    <w:rsid w:val="00E849A8"/>
    <w:rsid w:val="00E85998"/>
    <w:rsid w:val="00E86FBE"/>
    <w:rsid w:val="00E873BC"/>
    <w:rsid w:val="00E87804"/>
    <w:rsid w:val="00E87849"/>
    <w:rsid w:val="00E87BE6"/>
    <w:rsid w:val="00E87C58"/>
    <w:rsid w:val="00E911D5"/>
    <w:rsid w:val="00E9150D"/>
    <w:rsid w:val="00E91662"/>
    <w:rsid w:val="00E916C8"/>
    <w:rsid w:val="00E91BD6"/>
    <w:rsid w:val="00E92233"/>
    <w:rsid w:val="00E9261C"/>
    <w:rsid w:val="00E941F1"/>
    <w:rsid w:val="00E9472E"/>
    <w:rsid w:val="00E947E3"/>
    <w:rsid w:val="00E9504E"/>
    <w:rsid w:val="00E958A7"/>
    <w:rsid w:val="00E95FD0"/>
    <w:rsid w:val="00E9641E"/>
    <w:rsid w:val="00E968D6"/>
    <w:rsid w:val="00E96EE6"/>
    <w:rsid w:val="00E97B83"/>
    <w:rsid w:val="00EA0F4F"/>
    <w:rsid w:val="00EA18BE"/>
    <w:rsid w:val="00EA1F99"/>
    <w:rsid w:val="00EA2B59"/>
    <w:rsid w:val="00EA2DE1"/>
    <w:rsid w:val="00EA3715"/>
    <w:rsid w:val="00EA3B5A"/>
    <w:rsid w:val="00EA3C78"/>
    <w:rsid w:val="00EA3E2D"/>
    <w:rsid w:val="00EA414B"/>
    <w:rsid w:val="00EA42B0"/>
    <w:rsid w:val="00EA5639"/>
    <w:rsid w:val="00EA5D07"/>
    <w:rsid w:val="00EA73A6"/>
    <w:rsid w:val="00EA7CAF"/>
    <w:rsid w:val="00EB025B"/>
    <w:rsid w:val="00EB0F2D"/>
    <w:rsid w:val="00EB0F51"/>
    <w:rsid w:val="00EB1B98"/>
    <w:rsid w:val="00EB1C20"/>
    <w:rsid w:val="00EB1D68"/>
    <w:rsid w:val="00EB1E07"/>
    <w:rsid w:val="00EB24C8"/>
    <w:rsid w:val="00EB263E"/>
    <w:rsid w:val="00EB26EB"/>
    <w:rsid w:val="00EB29E9"/>
    <w:rsid w:val="00EB2D91"/>
    <w:rsid w:val="00EB4011"/>
    <w:rsid w:val="00EB42B6"/>
    <w:rsid w:val="00EB42CE"/>
    <w:rsid w:val="00EB4323"/>
    <w:rsid w:val="00EB4B74"/>
    <w:rsid w:val="00EB56F6"/>
    <w:rsid w:val="00EB5D63"/>
    <w:rsid w:val="00EB61B6"/>
    <w:rsid w:val="00EB673D"/>
    <w:rsid w:val="00EB726E"/>
    <w:rsid w:val="00EB74B5"/>
    <w:rsid w:val="00EB76C2"/>
    <w:rsid w:val="00EC03E2"/>
    <w:rsid w:val="00EC20FA"/>
    <w:rsid w:val="00EC2728"/>
    <w:rsid w:val="00EC2820"/>
    <w:rsid w:val="00EC2B42"/>
    <w:rsid w:val="00EC2E93"/>
    <w:rsid w:val="00EC2E97"/>
    <w:rsid w:val="00EC378B"/>
    <w:rsid w:val="00EC3991"/>
    <w:rsid w:val="00EC3CA9"/>
    <w:rsid w:val="00EC4B96"/>
    <w:rsid w:val="00EC5832"/>
    <w:rsid w:val="00EC6172"/>
    <w:rsid w:val="00EC6822"/>
    <w:rsid w:val="00EC7089"/>
    <w:rsid w:val="00EC7176"/>
    <w:rsid w:val="00ED0626"/>
    <w:rsid w:val="00ED0858"/>
    <w:rsid w:val="00ED0E10"/>
    <w:rsid w:val="00ED152A"/>
    <w:rsid w:val="00ED17FE"/>
    <w:rsid w:val="00ED4370"/>
    <w:rsid w:val="00ED44F8"/>
    <w:rsid w:val="00ED47AB"/>
    <w:rsid w:val="00ED4C4C"/>
    <w:rsid w:val="00ED5916"/>
    <w:rsid w:val="00ED6256"/>
    <w:rsid w:val="00EE03EB"/>
    <w:rsid w:val="00EE0710"/>
    <w:rsid w:val="00EE140B"/>
    <w:rsid w:val="00EE1971"/>
    <w:rsid w:val="00EE1B19"/>
    <w:rsid w:val="00EE20B5"/>
    <w:rsid w:val="00EE258E"/>
    <w:rsid w:val="00EE43FD"/>
    <w:rsid w:val="00EE5CB6"/>
    <w:rsid w:val="00EE626B"/>
    <w:rsid w:val="00EE6271"/>
    <w:rsid w:val="00EE6B61"/>
    <w:rsid w:val="00EE6BA5"/>
    <w:rsid w:val="00EE7D9D"/>
    <w:rsid w:val="00EF06A0"/>
    <w:rsid w:val="00EF2F82"/>
    <w:rsid w:val="00EF316B"/>
    <w:rsid w:val="00EF31B8"/>
    <w:rsid w:val="00EF3738"/>
    <w:rsid w:val="00EF3873"/>
    <w:rsid w:val="00EF4043"/>
    <w:rsid w:val="00EF420B"/>
    <w:rsid w:val="00EF4475"/>
    <w:rsid w:val="00EF6181"/>
    <w:rsid w:val="00EF61C5"/>
    <w:rsid w:val="00EF664D"/>
    <w:rsid w:val="00EF6C26"/>
    <w:rsid w:val="00EF6F45"/>
    <w:rsid w:val="00EF78A7"/>
    <w:rsid w:val="00F00507"/>
    <w:rsid w:val="00F0086F"/>
    <w:rsid w:val="00F00C39"/>
    <w:rsid w:val="00F00F17"/>
    <w:rsid w:val="00F013A3"/>
    <w:rsid w:val="00F016E9"/>
    <w:rsid w:val="00F03783"/>
    <w:rsid w:val="00F051D5"/>
    <w:rsid w:val="00F053AF"/>
    <w:rsid w:val="00F0589E"/>
    <w:rsid w:val="00F05CF4"/>
    <w:rsid w:val="00F05D86"/>
    <w:rsid w:val="00F05DEC"/>
    <w:rsid w:val="00F0656D"/>
    <w:rsid w:val="00F06E59"/>
    <w:rsid w:val="00F102F4"/>
    <w:rsid w:val="00F10CC2"/>
    <w:rsid w:val="00F110F9"/>
    <w:rsid w:val="00F115B9"/>
    <w:rsid w:val="00F126E7"/>
    <w:rsid w:val="00F13044"/>
    <w:rsid w:val="00F1362A"/>
    <w:rsid w:val="00F14095"/>
    <w:rsid w:val="00F14189"/>
    <w:rsid w:val="00F1473F"/>
    <w:rsid w:val="00F148D7"/>
    <w:rsid w:val="00F14B75"/>
    <w:rsid w:val="00F15146"/>
    <w:rsid w:val="00F15AD1"/>
    <w:rsid w:val="00F1658E"/>
    <w:rsid w:val="00F16645"/>
    <w:rsid w:val="00F167D9"/>
    <w:rsid w:val="00F16C93"/>
    <w:rsid w:val="00F175D9"/>
    <w:rsid w:val="00F17D5C"/>
    <w:rsid w:val="00F2307B"/>
    <w:rsid w:val="00F2358E"/>
    <w:rsid w:val="00F242A8"/>
    <w:rsid w:val="00F25250"/>
    <w:rsid w:val="00F25AF8"/>
    <w:rsid w:val="00F25E60"/>
    <w:rsid w:val="00F26463"/>
    <w:rsid w:val="00F2673C"/>
    <w:rsid w:val="00F271C9"/>
    <w:rsid w:val="00F275D0"/>
    <w:rsid w:val="00F27977"/>
    <w:rsid w:val="00F30646"/>
    <w:rsid w:val="00F30FCF"/>
    <w:rsid w:val="00F313A2"/>
    <w:rsid w:val="00F3163D"/>
    <w:rsid w:val="00F318B7"/>
    <w:rsid w:val="00F31AEB"/>
    <w:rsid w:val="00F31C27"/>
    <w:rsid w:val="00F324C9"/>
    <w:rsid w:val="00F3382E"/>
    <w:rsid w:val="00F33FEB"/>
    <w:rsid w:val="00F358BD"/>
    <w:rsid w:val="00F36231"/>
    <w:rsid w:val="00F366B4"/>
    <w:rsid w:val="00F36E27"/>
    <w:rsid w:val="00F40852"/>
    <w:rsid w:val="00F409A7"/>
    <w:rsid w:val="00F41F2E"/>
    <w:rsid w:val="00F424CD"/>
    <w:rsid w:val="00F426D8"/>
    <w:rsid w:val="00F4289B"/>
    <w:rsid w:val="00F44295"/>
    <w:rsid w:val="00F44382"/>
    <w:rsid w:val="00F4475D"/>
    <w:rsid w:val="00F45DCB"/>
    <w:rsid w:val="00F47E3A"/>
    <w:rsid w:val="00F5055E"/>
    <w:rsid w:val="00F50CDE"/>
    <w:rsid w:val="00F50DE0"/>
    <w:rsid w:val="00F5178B"/>
    <w:rsid w:val="00F52576"/>
    <w:rsid w:val="00F52892"/>
    <w:rsid w:val="00F52AD1"/>
    <w:rsid w:val="00F5381F"/>
    <w:rsid w:val="00F539CD"/>
    <w:rsid w:val="00F54137"/>
    <w:rsid w:val="00F54809"/>
    <w:rsid w:val="00F55095"/>
    <w:rsid w:val="00F55CA2"/>
    <w:rsid w:val="00F55D34"/>
    <w:rsid w:val="00F5661E"/>
    <w:rsid w:val="00F567A3"/>
    <w:rsid w:val="00F56B03"/>
    <w:rsid w:val="00F601EC"/>
    <w:rsid w:val="00F60BBD"/>
    <w:rsid w:val="00F618CF"/>
    <w:rsid w:val="00F62476"/>
    <w:rsid w:val="00F62ECA"/>
    <w:rsid w:val="00F63582"/>
    <w:rsid w:val="00F63654"/>
    <w:rsid w:val="00F636D6"/>
    <w:rsid w:val="00F64AB3"/>
    <w:rsid w:val="00F67759"/>
    <w:rsid w:val="00F6785E"/>
    <w:rsid w:val="00F67CEF"/>
    <w:rsid w:val="00F709A5"/>
    <w:rsid w:val="00F72191"/>
    <w:rsid w:val="00F72CE5"/>
    <w:rsid w:val="00F73B55"/>
    <w:rsid w:val="00F756F1"/>
    <w:rsid w:val="00F77C1C"/>
    <w:rsid w:val="00F80206"/>
    <w:rsid w:val="00F8030A"/>
    <w:rsid w:val="00F80839"/>
    <w:rsid w:val="00F80A28"/>
    <w:rsid w:val="00F812A2"/>
    <w:rsid w:val="00F818B8"/>
    <w:rsid w:val="00F81D1B"/>
    <w:rsid w:val="00F82B5D"/>
    <w:rsid w:val="00F82C22"/>
    <w:rsid w:val="00F82C50"/>
    <w:rsid w:val="00F832A3"/>
    <w:rsid w:val="00F83686"/>
    <w:rsid w:val="00F83E75"/>
    <w:rsid w:val="00F84371"/>
    <w:rsid w:val="00F85828"/>
    <w:rsid w:val="00F86899"/>
    <w:rsid w:val="00F86B2E"/>
    <w:rsid w:val="00F86DAC"/>
    <w:rsid w:val="00F87556"/>
    <w:rsid w:val="00F8786B"/>
    <w:rsid w:val="00F87A44"/>
    <w:rsid w:val="00F90811"/>
    <w:rsid w:val="00F913C0"/>
    <w:rsid w:val="00F917DD"/>
    <w:rsid w:val="00F93B22"/>
    <w:rsid w:val="00F93BD8"/>
    <w:rsid w:val="00F94E5C"/>
    <w:rsid w:val="00F9516D"/>
    <w:rsid w:val="00F95DAC"/>
    <w:rsid w:val="00F964FC"/>
    <w:rsid w:val="00F969B3"/>
    <w:rsid w:val="00F969C0"/>
    <w:rsid w:val="00F96B92"/>
    <w:rsid w:val="00F96E73"/>
    <w:rsid w:val="00F979A1"/>
    <w:rsid w:val="00F97DC5"/>
    <w:rsid w:val="00FA03F5"/>
    <w:rsid w:val="00FA1214"/>
    <w:rsid w:val="00FA222D"/>
    <w:rsid w:val="00FA3D24"/>
    <w:rsid w:val="00FA43DC"/>
    <w:rsid w:val="00FA4996"/>
    <w:rsid w:val="00FA61FB"/>
    <w:rsid w:val="00FB0EF5"/>
    <w:rsid w:val="00FB117D"/>
    <w:rsid w:val="00FB1C6F"/>
    <w:rsid w:val="00FB3E2C"/>
    <w:rsid w:val="00FB3FD5"/>
    <w:rsid w:val="00FB4324"/>
    <w:rsid w:val="00FB44B0"/>
    <w:rsid w:val="00FB5161"/>
    <w:rsid w:val="00FB52A3"/>
    <w:rsid w:val="00FB52EA"/>
    <w:rsid w:val="00FB5328"/>
    <w:rsid w:val="00FB5DF2"/>
    <w:rsid w:val="00FB608D"/>
    <w:rsid w:val="00FB65F0"/>
    <w:rsid w:val="00FB667B"/>
    <w:rsid w:val="00FB6AFB"/>
    <w:rsid w:val="00FB6E40"/>
    <w:rsid w:val="00FC0307"/>
    <w:rsid w:val="00FC07F4"/>
    <w:rsid w:val="00FC11CC"/>
    <w:rsid w:val="00FC1C59"/>
    <w:rsid w:val="00FC1F89"/>
    <w:rsid w:val="00FC275D"/>
    <w:rsid w:val="00FC27B1"/>
    <w:rsid w:val="00FC2807"/>
    <w:rsid w:val="00FC2C02"/>
    <w:rsid w:val="00FC35F4"/>
    <w:rsid w:val="00FC41D3"/>
    <w:rsid w:val="00FC4BD0"/>
    <w:rsid w:val="00FC53AD"/>
    <w:rsid w:val="00FC5B40"/>
    <w:rsid w:val="00FC5B42"/>
    <w:rsid w:val="00FC5E61"/>
    <w:rsid w:val="00FC6365"/>
    <w:rsid w:val="00FC63AC"/>
    <w:rsid w:val="00FC6861"/>
    <w:rsid w:val="00FC7256"/>
    <w:rsid w:val="00FC75DC"/>
    <w:rsid w:val="00FD0414"/>
    <w:rsid w:val="00FD16B2"/>
    <w:rsid w:val="00FD2326"/>
    <w:rsid w:val="00FD2CC4"/>
    <w:rsid w:val="00FD2CD7"/>
    <w:rsid w:val="00FD338C"/>
    <w:rsid w:val="00FD4CE2"/>
    <w:rsid w:val="00FD4F40"/>
    <w:rsid w:val="00FD5646"/>
    <w:rsid w:val="00FD5742"/>
    <w:rsid w:val="00FD5D4B"/>
    <w:rsid w:val="00FD6188"/>
    <w:rsid w:val="00FD6394"/>
    <w:rsid w:val="00FD6E60"/>
    <w:rsid w:val="00FD6F97"/>
    <w:rsid w:val="00FE04E6"/>
    <w:rsid w:val="00FE1260"/>
    <w:rsid w:val="00FE1E40"/>
    <w:rsid w:val="00FE2C9D"/>
    <w:rsid w:val="00FE31F9"/>
    <w:rsid w:val="00FE3541"/>
    <w:rsid w:val="00FE47E7"/>
    <w:rsid w:val="00FE556A"/>
    <w:rsid w:val="00FE6384"/>
    <w:rsid w:val="00FE6E15"/>
    <w:rsid w:val="00FE77DF"/>
    <w:rsid w:val="00FE7AFA"/>
    <w:rsid w:val="00FF00C4"/>
    <w:rsid w:val="00FF2DEC"/>
    <w:rsid w:val="00FF3A29"/>
    <w:rsid w:val="00FF3E3C"/>
    <w:rsid w:val="00FF415F"/>
    <w:rsid w:val="00FF5A5C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next w:val="2"/>
    <w:qFormat/>
    <w:rsid w:val="004A7B83"/>
    <w:rPr>
      <w:rFonts w:ascii="Times New Roman" w:hAnsi="Times New Roman"/>
      <w:sz w:val="24"/>
      <w:szCs w:val="24"/>
      <w:lang w:val="en-CA" w:eastAsia="en-CA"/>
    </w:rPr>
  </w:style>
  <w:style w:type="paragraph" w:styleId="1">
    <w:name w:val="heading 1"/>
    <w:basedOn w:val="a"/>
    <w:next w:val="a"/>
    <w:link w:val="1Char"/>
    <w:autoRedefine/>
    <w:uiPriority w:val="99"/>
    <w:qFormat/>
    <w:rsid w:val="00C60A6C"/>
    <w:pPr>
      <w:keepNext/>
      <w:keepLines/>
      <w:numPr>
        <w:numId w:val="22"/>
      </w:numPr>
      <w:spacing w:before="480"/>
      <w:outlineLvl w:val="0"/>
    </w:pPr>
    <w:rPr>
      <w:rFonts w:ascii="微软雅黑" w:eastAsia="微软雅黑" w:hAnsi="微软雅黑"/>
      <w:b/>
      <w:color w:val="000000"/>
      <w:sz w:val="28"/>
      <w:szCs w:val="20"/>
      <w:lang w:eastAsia="zh-CN"/>
    </w:rPr>
  </w:style>
  <w:style w:type="paragraph" w:styleId="2">
    <w:name w:val="heading 2"/>
    <w:basedOn w:val="a"/>
    <w:next w:val="a"/>
    <w:link w:val="2Char"/>
    <w:autoRedefine/>
    <w:uiPriority w:val="99"/>
    <w:qFormat/>
    <w:rsid w:val="00EB2D91"/>
    <w:pPr>
      <w:numPr>
        <w:numId w:val="25"/>
      </w:numPr>
      <w:ind w:right="238"/>
      <w:outlineLvl w:val="1"/>
    </w:pPr>
    <w:rPr>
      <w:rFonts w:ascii="微软雅黑" w:eastAsia="微软雅黑" w:hAnsi="微软雅黑"/>
      <w:b/>
      <w:sz w:val="21"/>
      <w:szCs w:val="20"/>
      <w:lang w:eastAsia="zh-CN"/>
    </w:rPr>
  </w:style>
  <w:style w:type="paragraph" w:styleId="3">
    <w:name w:val="heading 3"/>
    <w:basedOn w:val="a"/>
    <w:next w:val="a0"/>
    <w:link w:val="3Char"/>
    <w:uiPriority w:val="99"/>
    <w:qFormat/>
    <w:rsid w:val="00364322"/>
    <w:pPr>
      <w:keepNext/>
      <w:numPr>
        <w:numId w:val="3"/>
      </w:numPr>
      <w:autoSpaceDE w:val="0"/>
      <w:autoSpaceDN w:val="0"/>
      <w:spacing w:before="360" w:after="160"/>
      <w:jc w:val="both"/>
      <w:outlineLvl w:val="2"/>
    </w:pPr>
    <w:rPr>
      <w:rFonts w:ascii="Verdana" w:hAnsi="Verdana"/>
      <w:b/>
      <w:smallCaps/>
      <w:spacing w:val="10"/>
      <w:szCs w:val="20"/>
      <w:lang w:val="en-GB"/>
    </w:rPr>
  </w:style>
  <w:style w:type="paragraph" w:styleId="4">
    <w:name w:val="heading 4"/>
    <w:aliases w:val="Heading 4CP,h4,First Subheading,Sudhead3,Heading 4 -...,Heading 4 - Bid Char,H4,Map Title,Heading 4 - Bid"/>
    <w:basedOn w:val="a"/>
    <w:next w:val="a"/>
    <w:link w:val="4Char"/>
    <w:uiPriority w:val="99"/>
    <w:qFormat/>
    <w:rsid w:val="004A7B83"/>
    <w:pPr>
      <w:keepNext/>
      <w:tabs>
        <w:tab w:val="num" w:pos="1404"/>
      </w:tabs>
      <w:overflowPunct w:val="0"/>
      <w:autoSpaceDE w:val="0"/>
      <w:autoSpaceDN w:val="0"/>
      <w:adjustRightInd w:val="0"/>
      <w:spacing w:before="240" w:after="60"/>
      <w:ind w:left="1404" w:hanging="864"/>
      <w:textAlignment w:val="baseline"/>
      <w:outlineLvl w:val="3"/>
    </w:pPr>
    <w:rPr>
      <w:rFonts w:ascii="Palatino Linotype" w:hAnsi="Palatino Linotype"/>
      <w:b/>
      <w:sz w:val="20"/>
      <w:szCs w:val="20"/>
      <w:lang w:val="en-US"/>
    </w:rPr>
  </w:style>
  <w:style w:type="paragraph" w:styleId="5">
    <w:name w:val="heading 5"/>
    <w:aliases w:val="H5"/>
    <w:basedOn w:val="a"/>
    <w:next w:val="a"/>
    <w:link w:val="5Char"/>
    <w:uiPriority w:val="99"/>
    <w:qFormat/>
    <w:rsid w:val="004A7B83"/>
    <w:pPr>
      <w:tabs>
        <w:tab w:val="num" w:pos="1008"/>
      </w:tabs>
      <w:overflowPunct w:val="0"/>
      <w:autoSpaceDE w:val="0"/>
      <w:autoSpaceDN w:val="0"/>
      <w:adjustRightInd w:val="0"/>
      <w:spacing w:before="240" w:after="60"/>
      <w:ind w:left="1008" w:hanging="1008"/>
      <w:textAlignment w:val="baseline"/>
      <w:outlineLvl w:val="4"/>
    </w:pPr>
    <w:rPr>
      <w:rFonts w:ascii="Arial" w:hAnsi="Arial"/>
      <w:b/>
      <w:sz w:val="20"/>
      <w:szCs w:val="20"/>
      <w:lang w:val="en-US"/>
    </w:rPr>
  </w:style>
  <w:style w:type="paragraph" w:styleId="6">
    <w:name w:val="heading 6"/>
    <w:aliases w:val="h6,Third Subheading,Appendix,Appendix A,H6"/>
    <w:basedOn w:val="a"/>
    <w:next w:val="a"/>
    <w:link w:val="6Char"/>
    <w:uiPriority w:val="99"/>
    <w:qFormat/>
    <w:rsid w:val="004A7B83"/>
    <w:pPr>
      <w:tabs>
        <w:tab w:val="num" w:pos="1152"/>
      </w:tabs>
      <w:overflowPunct w:val="0"/>
      <w:autoSpaceDE w:val="0"/>
      <w:autoSpaceDN w:val="0"/>
      <w:adjustRightInd w:val="0"/>
      <w:spacing w:before="240" w:after="60"/>
      <w:ind w:left="1152" w:hanging="1152"/>
      <w:textAlignment w:val="baseline"/>
      <w:outlineLvl w:val="5"/>
    </w:pPr>
    <w:rPr>
      <w:i/>
      <w:sz w:val="20"/>
      <w:szCs w:val="20"/>
      <w:lang w:val="en-US"/>
    </w:rPr>
  </w:style>
  <w:style w:type="paragraph" w:styleId="7">
    <w:name w:val="heading 7"/>
    <w:aliases w:val="Heading 7 - Appendix"/>
    <w:basedOn w:val="a"/>
    <w:next w:val="a"/>
    <w:link w:val="7Char"/>
    <w:uiPriority w:val="99"/>
    <w:qFormat/>
    <w:rsid w:val="004A7B83"/>
    <w:pPr>
      <w:tabs>
        <w:tab w:val="num" w:pos="1296"/>
      </w:tabs>
      <w:overflowPunct w:val="0"/>
      <w:autoSpaceDE w:val="0"/>
      <w:autoSpaceDN w:val="0"/>
      <w:adjustRightInd w:val="0"/>
      <w:spacing w:before="240" w:after="60"/>
      <w:ind w:left="1296" w:hanging="1296"/>
      <w:textAlignment w:val="baseline"/>
      <w:outlineLvl w:val="6"/>
    </w:pPr>
    <w:rPr>
      <w:rFonts w:ascii="Arial" w:hAnsi="Arial"/>
      <w:sz w:val="20"/>
      <w:szCs w:val="20"/>
      <w:lang w:val="en-US"/>
    </w:rPr>
  </w:style>
  <w:style w:type="paragraph" w:styleId="8">
    <w:name w:val="heading 8"/>
    <w:basedOn w:val="a"/>
    <w:next w:val="a"/>
    <w:link w:val="8Char"/>
    <w:uiPriority w:val="99"/>
    <w:qFormat/>
    <w:rsid w:val="004A7B83"/>
    <w:pPr>
      <w:tabs>
        <w:tab w:val="num" w:pos="1440"/>
      </w:tabs>
      <w:overflowPunct w:val="0"/>
      <w:autoSpaceDE w:val="0"/>
      <w:autoSpaceDN w:val="0"/>
      <w:adjustRightInd w:val="0"/>
      <w:spacing w:before="240" w:after="60"/>
      <w:ind w:left="1440" w:hanging="1440"/>
      <w:textAlignment w:val="baseline"/>
      <w:outlineLvl w:val="7"/>
    </w:pPr>
    <w:rPr>
      <w:rFonts w:ascii="Arial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Char"/>
    <w:uiPriority w:val="99"/>
    <w:qFormat/>
    <w:rsid w:val="004A7B83"/>
    <w:pPr>
      <w:tabs>
        <w:tab w:val="num" w:pos="1584"/>
      </w:tabs>
      <w:overflowPunct w:val="0"/>
      <w:autoSpaceDE w:val="0"/>
      <w:autoSpaceDN w:val="0"/>
      <w:adjustRightInd w:val="0"/>
      <w:spacing w:before="240" w:after="60"/>
      <w:ind w:left="1584" w:hanging="1584"/>
      <w:textAlignment w:val="baseline"/>
      <w:outlineLvl w:val="8"/>
    </w:pPr>
    <w:rPr>
      <w:rFonts w:ascii="Arial" w:hAnsi="Arial"/>
      <w:b/>
      <w:i/>
      <w:sz w:val="20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C60A6C"/>
    <w:rPr>
      <w:rFonts w:ascii="微软雅黑" w:eastAsia="微软雅黑" w:hAnsi="微软雅黑" w:cs="Times New Roman"/>
      <w:b/>
      <w:color w:val="000000"/>
      <w:sz w:val="28"/>
      <w:lang w:eastAsia="zh-CN"/>
    </w:rPr>
  </w:style>
  <w:style w:type="character" w:customStyle="1" w:styleId="Heading2Char">
    <w:name w:val="Heading 2 Char"/>
    <w:uiPriority w:val="99"/>
    <w:semiHidden/>
    <w:locked/>
    <w:rsid w:val="00283855"/>
    <w:rPr>
      <w:rFonts w:ascii="Cambria" w:eastAsia="宋体" w:hAnsi="Cambria" w:cs="Times New Roman"/>
      <w:b/>
      <w:kern w:val="0"/>
      <w:sz w:val="32"/>
      <w:lang w:val="en-CA" w:eastAsia="en-CA"/>
    </w:rPr>
  </w:style>
  <w:style w:type="character" w:customStyle="1" w:styleId="3Char">
    <w:name w:val="标题 3 Char"/>
    <w:link w:val="3"/>
    <w:uiPriority w:val="99"/>
    <w:locked/>
    <w:rsid w:val="00364322"/>
    <w:rPr>
      <w:rFonts w:ascii="Verdana" w:hAnsi="Verdana" w:cs="Times New Roman"/>
      <w:b/>
      <w:smallCaps/>
      <w:spacing w:val="10"/>
      <w:sz w:val="24"/>
      <w:lang w:val="en-GB"/>
    </w:rPr>
  </w:style>
  <w:style w:type="character" w:customStyle="1" w:styleId="4Char">
    <w:name w:val="标题 4 Char"/>
    <w:aliases w:val="Heading 4CP Char,h4 Char,First Subheading Char,Sudhead3 Char,Heading 4 -... Char,Heading 4 - Bid Char Char,H4 Char,Map Title Char,Heading 4 - Bid Char1"/>
    <w:link w:val="4"/>
    <w:uiPriority w:val="99"/>
    <w:locked/>
    <w:rsid w:val="004A7B83"/>
    <w:rPr>
      <w:rFonts w:ascii="Palatino Linotype" w:hAnsi="Palatino Linotype" w:cs="Times New Roman"/>
      <w:b/>
      <w:sz w:val="20"/>
      <w:lang w:val="en-US"/>
    </w:rPr>
  </w:style>
  <w:style w:type="character" w:customStyle="1" w:styleId="5Char">
    <w:name w:val="标题 5 Char"/>
    <w:aliases w:val="H5 Char"/>
    <w:link w:val="5"/>
    <w:uiPriority w:val="99"/>
    <w:locked/>
    <w:rsid w:val="004A7B83"/>
    <w:rPr>
      <w:rFonts w:ascii="Arial" w:hAnsi="Arial" w:cs="Times New Roman"/>
      <w:b/>
      <w:sz w:val="20"/>
      <w:lang w:val="en-US"/>
    </w:rPr>
  </w:style>
  <w:style w:type="character" w:customStyle="1" w:styleId="6Char">
    <w:name w:val="标题 6 Char"/>
    <w:aliases w:val="h6 Char,Third Subheading Char,Appendix Char,Appendix A Char,H6 Char"/>
    <w:link w:val="6"/>
    <w:uiPriority w:val="99"/>
    <w:locked/>
    <w:rsid w:val="004A7B83"/>
    <w:rPr>
      <w:rFonts w:ascii="Times New Roman" w:hAnsi="Times New Roman" w:cs="Times New Roman"/>
      <w:i/>
      <w:sz w:val="20"/>
      <w:lang w:val="en-US"/>
    </w:rPr>
  </w:style>
  <w:style w:type="character" w:customStyle="1" w:styleId="7Char">
    <w:name w:val="标题 7 Char"/>
    <w:aliases w:val="Heading 7 - Appendix Char"/>
    <w:link w:val="7"/>
    <w:uiPriority w:val="99"/>
    <w:locked/>
    <w:rsid w:val="004A7B83"/>
    <w:rPr>
      <w:rFonts w:ascii="Arial" w:hAnsi="Arial" w:cs="Times New Roman"/>
      <w:sz w:val="20"/>
      <w:lang w:val="en-US"/>
    </w:rPr>
  </w:style>
  <w:style w:type="character" w:customStyle="1" w:styleId="8Char">
    <w:name w:val="标题 8 Char"/>
    <w:link w:val="8"/>
    <w:uiPriority w:val="99"/>
    <w:locked/>
    <w:rsid w:val="004A7B83"/>
    <w:rPr>
      <w:rFonts w:ascii="Arial" w:hAnsi="Arial" w:cs="Times New Roman"/>
      <w:i/>
      <w:sz w:val="20"/>
      <w:lang w:val="en-US"/>
    </w:rPr>
  </w:style>
  <w:style w:type="character" w:customStyle="1" w:styleId="9Char">
    <w:name w:val="标题 9 Char"/>
    <w:link w:val="9"/>
    <w:uiPriority w:val="99"/>
    <w:locked/>
    <w:rsid w:val="004A7B83"/>
    <w:rPr>
      <w:rFonts w:ascii="Arial" w:hAnsi="Arial" w:cs="Times New Roman"/>
      <w:b/>
      <w:i/>
      <w:sz w:val="20"/>
      <w:lang w:val="en-US"/>
    </w:rPr>
  </w:style>
  <w:style w:type="character" w:customStyle="1" w:styleId="Heading2Char2">
    <w:name w:val="Heading 2 Char2"/>
    <w:aliases w:val="H21 Char,Heading 2CP Char,H2 Char,HeadB Char,h2 Char,Level 2 Topic Heading Char,HD2 Char,l2 Char,Heading 2  Section Sub Char,Heading 2 Hidden Char,A Char,B Char,C Char,I2 Char,Subhead1 Char,Heading 2 - Bid Char,2m Char,Heading H1 Char"/>
    <w:uiPriority w:val="99"/>
    <w:semiHidden/>
    <w:rsid w:val="004A7B83"/>
    <w:rPr>
      <w:rFonts w:ascii="Cambria" w:eastAsia="宋体" w:hAnsi="Cambria"/>
      <w:b/>
      <w:color w:val="4F81BD"/>
      <w:sz w:val="26"/>
      <w:lang w:eastAsia="en-CA"/>
    </w:rPr>
  </w:style>
  <w:style w:type="paragraph" w:styleId="TOC">
    <w:name w:val="TOC Heading"/>
    <w:basedOn w:val="1"/>
    <w:next w:val="a"/>
    <w:uiPriority w:val="99"/>
    <w:qFormat/>
    <w:rsid w:val="004A7B83"/>
    <w:pPr>
      <w:spacing w:line="276" w:lineRule="auto"/>
      <w:outlineLvl w:val="9"/>
    </w:pPr>
    <w:rPr>
      <w:lang w:eastAsia="en-US"/>
    </w:rPr>
  </w:style>
  <w:style w:type="paragraph" w:styleId="a4">
    <w:name w:val="Balloon Text"/>
    <w:basedOn w:val="a"/>
    <w:link w:val="Char"/>
    <w:uiPriority w:val="99"/>
    <w:semiHidden/>
    <w:rsid w:val="004A7B83"/>
    <w:rPr>
      <w:rFonts w:ascii="Tahoma" w:hAnsi="Tahoma"/>
      <w:sz w:val="16"/>
      <w:szCs w:val="20"/>
    </w:rPr>
  </w:style>
  <w:style w:type="character" w:customStyle="1" w:styleId="Char">
    <w:name w:val="批注框文本 Char"/>
    <w:link w:val="a4"/>
    <w:uiPriority w:val="99"/>
    <w:semiHidden/>
    <w:locked/>
    <w:rsid w:val="004A7B83"/>
    <w:rPr>
      <w:rFonts w:ascii="Tahoma" w:hAnsi="Tahoma" w:cs="Times New Roman"/>
      <w:sz w:val="16"/>
      <w:lang w:eastAsia="en-CA"/>
    </w:rPr>
  </w:style>
  <w:style w:type="paragraph" w:styleId="30">
    <w:name w:val="toc 3"/>
    <w:basedOn w:val="a"/>
    <w:next w:val="a"/>
    <w:autoRedefine/>
    <w:uiPriority w:val="99"/>
    <w:rsid w:val="004A7B83"/>
    <w:pPr>
      <w:ind w:left="480"/>
    </w:pPr>
    <w:rPr>
      <w:rFonts w:ascii="Calibri" w:hAnsi="Calibri"/>
      <w:i/>
      <w:iCs/>
      <w:sz w:val="20"/>
      <w:szCs w:val="20"/>
    </w:rPr>
  </w:style>
  <w:style w:type="paragraph" w:styleId="a5">
    <w:name w:val="Normal (Web)"/>
    <w:basedOn w:val="a"/>
    <w:uiPriority w:val="99"/>
    <w:rsid w:val="004A7B83"/>
    <w:pPr>
      <w:spacing w:before="100" w:beforeAutospacing="1" w:after="100" w:afterAutospacing="1"/>
    </w:pPr>
  </w:style>
  <w:style w:type="paragraph" w:customStyle="1" w:styleId="instructions">
    <w:name w:val="instructions"/>
    <w:basedOn w:val="a"/>
    <w:autoRedefine/>
    <w:uiPriority w:val="99"/>
    <w:rsid w:val="00871490"/>
    <w:pPr>
      <w:widowControl w:val="0"/>
      <w:spacing w:before="100" w:after="100"/>
      <w:ind w:firstLine="708"/>
    </w:pPr>
    <w:rPr>
      <w:rFonts w:ascii="宋体" w:hAnsi="宋体" w:cs="Arial"/>
      <w:color w:val="000000"/>
      <w:sz w:val="21"/>
      <w:szCs w:val="21"/>
      <w:lang w:eastAsia="zh-CN"/>
    </w:rPr>
  </w:style>
  <w:style w:type="paragraph" w:customStyle="1" w:styleId="TableHeading">
    <w:name w:val="Table Heading"/>
    <w:basedOn w:val="a"/>
    <w:autoRedefine/>
    <w:uiPriority w:val="99"/>
    <w:rsid w:val="004A7B83"/>
    <w:pPr>
      <w:keepLines/>
      <w:spacing w:before="60" w:after="60"/>
      <w:ind w:right="116"/>
      <w:jc w:val="center"/>
    </w:pPr>
    <w:rPr>
      <w:rFonts w:ascii="Calibri" w:hAnsi="Calibri" w:cs="Arial"/>
      <w:b/>
    </w:rPr>
  </w:style>
  <w:style w:type="paragraph" w:customStyle="1" w:styleId="Tabletext">
    <w:name w:val="Tabletext"/>
    <w:basedOn w:val="a"/>
    <w:link w:val="TabletextChar"/>
    <w:autoRedefine/>
    <w:uiPriority w:val="99"/>
    <w:rsid w:val="009C2D08"/>
    <w:pPr>
      <w:keepLines/>
      <w:widowControl w:val="0"/>
      <w:spacing w:before="60" w:after="60"/>
      <w:ind w:left="9" w:right="84"/>
      <w:jc w:val="both"/>
    </w:pPr>
    <w:rPr>
      <w:rFonts w:ascii="宋体" w:hAnsi="宋体"/>
      <w:color w:val="000000"/>
      <w:sz w:val="21"/>
      <w:szCs w:val="20"/>
      <w:lang w:val="en-GB" w:eastAsia="zh-CN"/>
    </w:rPr>
  </w:style>
  <w:style w:type="character" w:customStyle="1" w:styleId="TabletextChar">
    <w:name w:val="Tabletext Char"/>
    <w:link w:val="Tabletext"/>
    <w:uiPriority w:val="99"/>
    <w:locked/>
    <w:rsid w:val="009C2D08"/>
    <w:rPr>
      <w:rFonts w:ascii="宋体" w:eastAsia="宋体" w:hAnsi="宋体"/>
      <w:color w:val="000000"/>
      <w:sz w:val="21"/>
      <w:lang w:val="en-GB" w:eastAsia="zh-CN"/>
    </w:rPr>
  </w:style>
  <w:style w:type="paragraph" w:customStyle="1" w:styleId="InstructionsBullet">
    <w:name w:val="Instructions Bullet"/>
    <w:basedOn w:val="a"/>
    <w:link w:val="InstructionsBulletChar"/>
    <w:autoRedefine/>
    <w:uiPriority w:val="99"/>
    <w:rsid w:val="004C3158"/>
    <w:pPr>
      <w:widowControl w:val="0"/>
      <w:spacing w:before="80" w:after="80"/>
      <w:ind w:left="1035"/>
    </w:pPr>
    <w:rPr>
      <w:rFonts w:ascii="Calibri" w:eastAsia="Times New Roman" w:hAnsi="Calibri"/>
      <w:b/>
      <w:color w:val="7030A0"/>
      <w:sz w:val="20"/>
      <w:szCs w:val="20"/>
      <w:lang w:val="en-US"/>
    </w:rPr>
  </w:style>
  <w:style w:type="character" w:customStyle="1" w:styleId="InstructionsBulletChar">
    <w:name w:val="Instructions Bullet Char"/>
    <w:link w:val="InstructionsBullet"/>
    <w:uiPriority w:val="99"/>
    <w:locked/>
    <w:rsid w:val="004C3158"/>
    <w:rPr>
      <w:rFonts w:eastAsia="Times New Roman"/>
      <w:b/>
      <w:color w:val="7030A0"/>
      <w:sz w:val="20"/>
      <w:lang w:val="en-US"/>
    </w:rPr>
  </w:style>
  <w:style w:type="paragraph" w:customStyle="1" w:styleId="subhead">
    <w:name w:val="subhead"/>
    <w:basedOn w:val="a"/>
    <w:autoRedefine/>
    <w:uiPriority w:val="99"/>
    <w:rsid w:val="004A7B83"/>
    <w:pPr>
      <w:widowControl w:val="0"/>
    </w:pPr>
    <w:rPr>
      <w:rFonts w:ascii="Arial" w:hAnsi="Arial" w:cs="Arial"/>
      <w:b/>
      <w:bCs/>
      <w:szCs w:val="40"/>
      <w:lang w:val="en-US" w:eastAsia="en-US"/>
    </w:rPr>
  </w:style>
  <w:style w:type="character" w:styleId="a6">
    <w:name w:val="Hyperlink"/>
    <w:uiPriority w:val="99"/>
    <w:rsid w:val="004A7B83"/>
    <w:rPr>
      <w:rFonts w:cs="Times New Roman"/>
      <w:color w:val="0000FF"/>
      <w:u w:val="single"/>
    </w:rPr>
  </w:style>
  <w:style w:type="paragraph" w:styleId="a7">
    <w:name w:val="Body Text"/>
    <w:basedOn w:val="a"/>
    <w:link w:val="Char0"/>
    <w:uiPriority w:val="99"/>
    <w:rsid w:val="004A7B83"/>
    <w:pPr>
      <w:spacing w:before="120" w:after="240"/>
    </w:pPr>
    <w:rPr>
      <w:rFonts w:ascii="Arial" w:hAnsi="Arial"/>
      <w:sz w:val="20"/>
      <w:szCs w:val="20"/>
      <w:lang w:val="en-US"/>
    </w:rPr>
  </w:style>
  <w:style w:type="character" w:customStyle="1" w:styleId="Char0">
    <w:name w:val="正文文本 Char"/>
    <w:link w:val="a7"/>
    <w:uiPriority w:val="99"/>
    <w:locked/>
    <w:rsid w:val="004A7B83"/>
    <w:rPr>
      <w:rFonts w:ascii="Arial" w:hAnsi="Arial" w:cs="Times New Roman"/>
      <w:sz w:val="20"/>
      <w:lang w:val="en-US"/>
    </w:rPr>
  </w:style>
  <w:style w:type="paragraph" w:customStyle="1" w:styleId="template">
    <w:name w:val="template"/>
    <w:basedOn w:val="a"/>
    <w:uiPriority w:val="99"/>
    <w:rsid w:val="004A7B83"/>
    <w:pPr>
      <w:spacing w:line="240" w:lineRule="exact"/>
    </w:pPr>
    <w:rPr>
      <w:rFonts w:ascii="Arial" w:hAnsi="Arial"/>
      <w:i/>
      <w:sz w:val="22"/>
      <w:szCs w:val="20"/>
      <w:lang w:val="en-US" w:eastAsia="en-US"/>
    </w:rPr>
  </w:style>
  <w:style w:type="table" w:styleId="a8">
    <w:name w:val="Table Grid"/>
    <w:basedOn w:val="a2"/>
    <w:uiPriority w:val="99"/>
    <w:rsid w:val="004A7B83"/>
    <w:rPr>
      <w:lang w:eastAsia="en-C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ace5">
    <w:name w:val="Preface 5"/>
    <w:uiPriority w:val="99"/>
    <w:rsid w:val="004A7B83"/>
    <w:pPr>
      <w:numPr>
        <w:numId w:val="1"/>
      </w:numPr>
      <w:spacing w:before="160"/>
    </w:pPr>
    <w:rPr>
      <w:rFonts w:ascii="Times New Roman" w:hAnsi="Times New Roman"/>
      <w:i/>
      <w:sz w:val="24"/>
      <w:lang w:val="en-GB" w:eastAsia="en-US"/>
    </w:rPr>
  </w:style>
  <w:style w:type="paragraph" w:customStyle="1" w:styleId="Bullet1">
    <w:name w:val="Bullet 1"/>
    <w:basedOn w:val="a"/>
    <w:autoRedefine/>
    <w:uiPriority w:val="99"/>
    <w:rsid w:val="004A7B83"/>
    <w:pPr>
      <w:spacing w:before="120"/>
      <w:ind w:left="720"/>
    </w:pPr>
    <w:rPr>
      <w:rFonts w:ascii="Calibri" w:hAnsi="Calibri" w:cs="Arial"/>
    </w:rPr>
  </w:style>
  <w:style w:type="paragraph" w:styleId="a9">
    <w:name w:val="List Paragraph"/>
    <w:basedOn w:val="a"/>
    <w:uiPriority w:val="34"/>
    <w:qFormat/>
    <w:rsid w:val="004A7B83"/>
    <w:pPr>
      <w:ind w:left="720"/>
      <w:contextualSpacing/>
    </w:pPr>
  </w:style>
  <w:style w:type="character" w:customStyle="1" w:styleId="2Char">
    <w:name w:val="标题 2 Char"/>
    <w:link w:val="2"/>
    <w:uiPriority w:val="99"/>
    <w:locked/>
    <w:rsid w:val="00EB2D91"/>
    <w:rPr>
      <w:rFonts w:ascii="微软雅黑" w:eastAsia="微软雅黑" w:hAnsi="微软雅黑"/>
      <w:b/>
      <w:sz w:val="21"/>
      <w:lang w:eastAsia="zh-CN"/>
    </w:rPr>
  </w:style>
  <w:style w:type="paragraph" w:customStyle="1" w:styleId="Default">
    <w:name w:val="Default"/>
    <w:uiPriority w:val="99"/>
    <w:rsid w:val="004A7B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CA" w:eastAsia="en-US"/>
    </w:rPr>
  </w:style>
  <w:style w:type="paragraph" w:customStyle="1" w:styleId="Instructions0">
    <w:name w:val="Instructions"/>
    <w:basedOn w:val="a"/>
    <w:next w:val="a"/>
    <w:link w:val="InstructionsChar"/>
    <w:uiPriority w:val="99"/>
    <w:rsid w:val="004A7B83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ascii="Arial" w:hAnsi="Arial"/>
      <w:i/>
      <w:color w:val="FF0000"/>
      <w:sz w:val="20"/>
      <w:szCs w:val="20"/>
    </w:rPr>
  </w:style>
  <w:style w:type="character" w:customStyle="1" w:styleId="InstructionsChar">
    <w:name w:val="Instructions Char"/>
    <w:link w:val="Instructions0"/>
    <w:uiPriority w:val="99"/>
    <w:locked/>
    <w:rsid w:val="004A7B83"/>
    <w:rPr>
      <w:rFonts w:ascii="Arial" w:hAnsi="Arial"/>
      <w:i/>
      <w:color w:val="FF0000"/>
      <w:sz w:val="20"/>
    </w:rPr>
  </w:style>
  <w:style w:type="paragraph" w:customStyle="1" w:styleId="Bullet">
    <w:name w:val="Bullet"/>
    <w:basedOn w:val="a"/>
    <w:uiPriority w:val="99"/>
    <w:rsid w:val="004A7B83"/>
    <w:pPr>
      <w:numPr>
        <w:ilvl w:val="1"/>
        <w:numId w:val="2"/>
      </w:numPr>
    </w:pPr>
    <w:rPr>
      <w:szCs w:val="20"/>
      <w:lang w:val="en-US" w:eastAsia="en-US"/>
    </w:rPr>
  </w:style>
  <w:style w:type="paragraph" w:customStyle="1" w:styleId="TableHeadingLeft">
    <w:name w:val="Table Heading Left"/>
    <w:basedOn w:val="TableHeading"/>
    <w:autoRedefine/>
    <w:uiPriority w:val="99"/>
    <w:rsid w:val="004A7B83"/>
    <w:pPr>
      <w:jc w:val="left"/>
    </w:pPr>
  </w:style>
  <w:style w:type="character" w:styleId="aa">
    <w:name w:val="Strong"/>
    <w:uiPriority w:val="99"/>
    <w:qFormat/>
    <w:rsid w:val="004A7B83"/>
    <w:rPr>
      <w:rFonts w:cs="Times New Roman"/>
      <w:b/>
    </w:rPr>
  </w:style>
  <w:style w:type="paragraph" w:customStyle="1" w:styleId="Heading1aunnumbered">
    <w:name w:val="Heading 1a (unnumbered)"/>
    <w:basedOn w:val="1"/>
    <w:uiPriority w:val="99"/>
    <w:rsid w:val="004A7B83"/>
    <w:pPr>
      <w:keepLines w:val="0"/>
      <w:pBdr>
        <w:top w:val="single" w:sz="4" w:space="1" w:color="auto"/>
      </w:pBdr>
      <w:spacing w:before="240" w:after="240" w:line="280" w:lineRule="atLeast"/>
    </w:pPr>
    <w:rPr>
      <w:color w:val="auto"/>
      <w:kern w:val="28"/>
      <w:lang w:eastAsia="en-US"/>
    </w:rPr>
  </w:style>
  <w:style w:type="character" w:styleId="ab">
    <w:name w:val="FollowedHyperlink"/>
    <w:uiPriority w:val="99"/>
    <w:semiHidden/>
    <w:rsid w:val="004A7B83"/>
    <w:rPr>
      <w:rFonts w:cs="Times New Roman"/>
      <w:color w:val="800080"/>
      <w:u w:val="single"/>
    </w:rPr>
  </w:style>
  <w:style w:type="character" w:customStyle="1" w:styleId="spaced1">
    <w:name w:val="spaced1"/>
    <w:uiPriority w:val="99"/>
    <w:rsid w:val="004A7B83"/>
    <w:rPr>
      <w:b/>
      <w:color w:val="990000"/>
      <w:spacing w:val="25"/>
    </w:rPr>
  </w:style>
  <w:style w:type="paragraph" w:styleId="ac">
    <w:name w:val="header"/>
    <w:basedOn w:val="a"/>
    <w:link w:val="Char1"/>
    <w:uiPriority w:val="99"/>
    <w:semiHidden/>
    <w:rsid w:val="004A7B83"/>
    <w:pPr>
      <w:tabs>
        <w:tab w:val="center" w:pos="4680"/>
        <w:tab w:val="right" w:pos="9360"/>
      </w:tabs>
    </w:pPr>
    <w:rPr>
      <w:szCs w:val="20"/>
    </w:rPr>
  </w:style>
  <w:style w:type="character" w:customStyle="1" w:styleId="Char1">
    <w:name w:val="页眉 Char"/>
    <w:link w:val="ac"/>
    <w:uiPriority w:val="99"/>
    <w:semiHidden/>
    <w:locked/>
    <w:rsid w:val="004A7B83"/>
    <w:rPr>
      <w:rFonts w:ascii="Times New Roman" w:hAnsi="Times New Roman" w:cs="Times New Roman"/>
      <w:sz w:val="24"/>
      <w:lang w:eastAsia="en-CA"/>
    </w:rPr>
  </w:style>
  <w:style w:type="paragraph" w:styleId="ad">
    <w:name w:val="footer"/>
    <w:basedOn w:val="a"/>
    <w:link w:val="Char2"/>
    <w:uiPriority w:val="99"/>
    <w:rsid w:val="004A7B83"/>
    <w:pPr>
      <w:tabs>
        <w:tab w:val="center" w:pos="4680"/>
        <w:tab w:val="right" w:pos="9360"/>
      </w:tabs>
    </w:pPr>
    <w:rPr>
      <w:szCs w:val="20"/>
    </w:rPr>
  </w:style>
  <w:style w:type="character" w:customStyle="1" w:styleId="Char2">
    <w:name w:val="页脚 Char"/>
    <w:link w:val="ad"/>
    <w:uiPriority w:val="99"/>
    <w:locked/>
    <w:rsid w:val="004A7B83"/>
    <w:rPr>
      <w:rFonts w:ascii="Times New Roman" w:hAnsi="Times New Roman" w:cs="Times New Roman"/>
      <w:sz w:val="24"/>
      <w:lang w:eastAsia="en-CA"/>
    </w:rPr>
  </w:style>
  <w:style w:type="paragraph" w:styleId="ae">
    <w:name w:val="Revision"/>
    <w:hidden/>
    <w:uiPriority w:val="99"/>
    <w:semiHidden/>
    <w:rsid w:val="004A7B83"/>
    <w:rPr>
      <w:rFonts w:ascii="Times New Roman" w:hAnsi="Times New Roman"/>
      <w:sz w:val="24"/>
      <w:szCs w:val="24"/>
      <w:lang w:val="en-CA" w:eastAsia="en-CA"/>
    </w:rPr>
  </w:style>
  <w:style w:type="paragraph" w:customStyle="1" w:styleId="Heading2para">
    <w:name w:val="Heading2 para"/>
    <w:basedOn w:val="Default"/>
    <w:next w:val="Default"/>
    <w:uiPriority w:val="99"/>
    <w:rsid w:val="004A7B83"/>
    <w:rPr>
      <w:rFonts w:ascii="Times New Roman" w:hAnsi="Times New Roman" w:cs="Times New Roman"/>
      <w:color w:val="auto"/>
    </w:rPr>
  </w:style>
  <w:style w:type="character" w:styleId="af">
    <w:name w:val="page number"/>
    <w:uiPriority w:val="99"/>
    <w:rsid w:val="004A7B83"/>
    <w:rPr>
      <w:rFonts w:cs="Times New Roman"/>
    </w:rPr>
  </w:style>
  <w:style w:type="paragraph" w:styleId="10">
    <w:name w:val="toc 1"/>
    <w:basedOn w:val="a"/>
    <w:next w:val="a"/>
    <w:autoRedefine/>
    <w:uiPriority w:val="39"/>
    <w:rsid w:val="00FB6AFB"/>
    <w:pPr>
      <w:tabs>
        <w:tab w:val="left" w:pos="480"/>
        <w:tab w:val="left" w:pos="3840"/>
        <w:tab w:val="right" w:leader="dot" w:pos="9350"/>
      </w:tabs>
      <w:spacing w:before="120" w:after="120"/>
    </w:pPr>
    <w:rPr>
      <w:rFonts w:ascii="Calibri" w:eastAsia="微软雅黑" w:hAnsi="Calibri"/>
      <w:sz w:val="48"/>
      <w:szCs w:val="48"/>
      <w:lang w:eastAsia="zh-CN"/>
    </w:rPr>
  </w:style>
  <w:style w:type="paragraph" w:styleId="20">
    <w:name w:val="toc 2"/>
    <w:basedOn w:val="a"/>
    <w:next w:val="a"/>
    <w:autoRedefine/>
    <w:uiPriority w:val="39"/>
    <w:rsid w:val="004A7B83"/>
    <w:pPr>
      <w:ind w:left="240"/>
    </w:pPr>
    <w:rPr>
      <w:rFonts w:ascii="Calibri" w:hAnsi="Calibri"/>
      <w:smallCaps/>
      <w:sz w:val="20"/>
      <w:szCs w:val="20"/>
    </w:rPr>
  </w:style>
  <w:style w:type="character" w:styleId="af0">
    <w:name w:val="line number"/>
    <w:uiPriority w:val="99"/>
    <w:semiHidden/>
    <w:rsid w:val="004A7B83"/>
    <w:rPr>
      <w:rFonts w:cs="Times New Roman"/>
    </w:rPr>
  </w:style>
  <w:style w:type="paragraph" w:styleId="af1">
    <w:name w:val="Title"/>
    <w:basedOn w:val="a"/>
    <w:next w:val="a"/>
    <w:link w:val="Char3"/>
    <w:uiPriority w:val="99"/>
    <w:qFormat/>
    <w:rsid w:val="004A7B83"/>
    <w:pPr>
      <w:spacing w:before="240" w:after="60"/>
      <w:jc w:val="center"/>
      <w:outlineLvl w:val="0"/>
    </w:pPr>
    <w:rPr>
      <w:rFonts w:ascii="Cambria" w:hAnsi="Cambria"/>
      <w:b/>
      <w:kern w:val="28"/>
      <w:sz w:val="32"/>
      <w:szCs w:val="20"/>
    </w:rPr>
  </w:style>
  <w:style w:type="character" w:customStyle="1" w:styleId="Char3">
    <w:name w:val="标题 Char"/>
    <w:link w:val="af1"/>
    <w:uiPriority w:val="99"/>
    <w:locked/>
    <w:rsid w:val="004A7B83"/>
    <w:rPr>
      <w:rFonts w:ascii="Cambria" w:hAnsi="Cambria" w:cs="Times New Roman"/>
      <w:b/>
      <w:kern w:val="28"/>
      <w:sz w:val="32"/>
      <w:lang w:eastAsia="en-CA"/>
    </w:rPr>
  </w:style>
  <w:style w:type="paragraph" w:styleId="40">
    <w:name w:val="toc 4"/>
    <w:basedOn w:val="a"/>
    <w:next w:val="a"/>
    <w:autoRedefine/>
    <w:uiPriority w:val="99"/>
    <w:rsid w:val="004A7B83"/>
    <w:pPr>
      <w:ind w:left="720"/>
    </w:pPr>
    <w:rPr>
      <w:rFonts w:ascii="Calibri" w:hAnsi="Calibri"/>
      <w:sz w:val="18"/>
      <w:szCs w:val="18"/>
    </w:rPr>
  </w:style>
  <w:style w:type="paragraph" w:styleId="a0">
    <w:name w:val="Normal Indent"/>
    <w:basedOn w:val="a"/>
    <w:uiPriority w:val="99"/>
    <w:semiHidden/>
    <w:rsid w:val="004A7B83"/>
    <w:pPr>
      <w:ind w:left="720"/>
    </w:pPr>
  </w:style>
  <w:style w:type="paragraph" w:styleId="90">
    <w:name w:val="toc 9"/>
    <w:basedOn w:val="a"/>
    <w:next w:val="a"/>
    <w:autoRedefine/>
    <w:uiPriority w:val="99"/>
    <w:rsid w:val="004A7B83"/>
    <w:pPr>
      <w:ind w:left="1920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uiPriority w:val="99"/>
    <w:rsid w:val="004A7B83"/>
    <w:pPr>
      <w:ind w:left="960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uiPriority w:val="99"/>
    <w:rsid w:val="004A7B83"/>
    <w:pPr>
      <w:ind w:left="1200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autoRedefine/>
    <w:uiPriority w:val="99"/>
    <w:rsid w:val="004A7B83"/>
    <w:pPr>
      <w:ind w:left="1440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autoRedefine/>
    <w:uiPriority w:val="99"/>
    <w:rsid w:val="004A7B83"/>
    <w:pPr>
      <w:ind w:left="1680"/>
    </w:pPr>
    <w:rPr>
      <w:rFonts w:ascii="Calibri" w:hAnsi="Calibri"/>
      <w:sz w:val="18"/>
      <w:szCs w:val="18"/>
    </w:rPr>
  </w:style>
  <w:style w:type="paragraph" w:styleId="af2">
    <w:name w:val="macro"/>
    <w:link w:val="Char4"/>
    <w:uiPriority w:val="99"/>
    <w:semiHidden/>
    <w:rsid w:val="00080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bCs/>
      <w:lang w:val="en-CA" w:eastAsia="en-US"/>
    </w:rPr>
  </w:style>
  <w:style w:type="character" w:customStyle="1" w:styleId="Char4">
    <w:name w:val="宏文本 Char"/>
    <w:link w:val="af2"/>
    <w:uiPriority w:val="99"/>
    <w:semiHidden/>
    <w:locked/>
    <w:rsid w:val="000805CA"/>
    <w:rPr>
      <w:rFonts w:ascii="Courier New" w:hAnsi="Courier New" w:cs="Courier New"/>
      <w:bCs/>
      <w:lang w:val="en-CA" w:eastAsia="en-US" w:bidi="ar-SA"/>
    </w:rPr>
  </w:style>
  <w:style w:type="paragraph" w:styleId="af3">
    <w:name w:val="Subtitle"/>
    <w:basedOn w:val="a"/>
    <w:link w:val="Char5"/>
    <w:uiPriority w:val="99"/>
    <w:qFormat/>
    <w:rsid w:val="00273E83"/>
    <w:pPr>
      <w:keepNext/>
      <w:autoSpaceDE w:val="0"/>
      <w:autoSpaceDN w:val="0"/>
      <w:spacing w:after="480"/>
      <w:jc w:val="center"/>
    </w:pPr>
    <w:rPr>
      <w:rFonts w:ascii="Verdana" w:hAnsi="Verdana"/>
      <w:szCs w:val="20"/>
      <w:lang w:val="en-GB"/>
    </w:rPr>
  </w:style>
  <w:style w:type="character" w:customStyle="1" w:styleId="Char5">
    <w:name w:val="副标题 Char"/>
    <w:link w:val="af3"/>
    <w:uiPriority w:val="99"/>
    <w:locked/>
    <w:rsid w:val="00273E83"/>
    <w:rPr>
      <w:rFonts w:ascii="Verdana" w:hAnsi="Verdana" w:cs="Times New Roman"/>
      <w:sz w:val="24"/>
      <w:lang w:val="en-GB"/>
    </w:rPr>
  </w:style>
  <w:style w:type="paragraph" w:styleId="af4">
    <w:name w:val="Document Map"/>
    <w:basedOn w:val="a"/>
    <w:link w:val="Char6"/>
    <w:uiPriority w:val="99"/>
    <w:semiHidden/>
    <w:rsid w:val="009F4188"/>
    <w:rPr>
      <w:rFonts w:ascii="宋体"/>
      <w:sz w:val="18"/>
      <w:szCs w:val="20"/>
    </w:rPr>
  </w:style>
  <w:style w:type="character" w:customStyle="1" w:styleId="Char6">
    <w:name w:val="文档结构图 Char"/>
    <w:link w:val="af4"/>
    <w:uiPriority w:val="99"/>
    <w:semiHidden/>
    <w:locked/>
    <w:rsid w:val="009F4188"/>
    <w:rPr>
      <w:rFonts w:ascii="宋体" w:eastAsia="宋体" w:hAnsi="Times New Roman" w:cs="Times New Roman"/>
      <w:sz w:val="18"/>
      <w:lang w:eastAsia="en-CA"/>
    </w:rPr>
  </w:style>
  <w:style w:type="paragraph" w:styleId="af5">
    <w:name w:val="caption"/>
    <w:basedOn w:val="a"/>
    <w:next w:val="a"/>
    <w:uiPriority w:val="99"/>
    <w:qFormat/>
    <w:rsid w:val="009A4DE9"/>
    <w:rPr>
      <w:rFonts w:ascii="Cambria" w:eastAsia="黑体" w:hAnsi="Cambria"/>
      <w:sz w:val="20"/>
      <w:szCs w:val="20"/>
    </w:rPr>
  </w:style>
  <w:style w:type="character" w:styleId="af6">
    <w:name w:val="annotation reference"/>
    <w:uiPriority w:val="99"/>
    <w:semiHidden/>
    <w:rsid w:val="006571DF"/>
    <w:rPr>
      <w:rFonts w:cs="Times New Roman"/>
      <w:sz w:val="21"/>
    </w:rPr>
  </w:style>
  <w:style w:type="paragraph" w:styleId="af7">
    <w:name w:val="annotation text"/>
    <w:basedOn w:val="a"/>
    <w:link w:val="Char7"/>
    <w:uiPriority w:val="99"/>
    <w:semiHidden/>
    <w:rsid w:val="006571DF"/>
    <w:rPr>
      <w:szCs w:val="20"/>
    </w:rPr>
  </w:style>
  <w:style w:type="character" w:customStyle="1" w:styleId="Char7">
    <w:name w:val="批注文字 Char"/>
    <w:link w:val="af7"/>
    <w:uiPriority w:val="99"/>
    <w:semiHidden/>
    <w:locked/>
    <w:rsid w:val="006571DF"/>
    <w:rPr>
      <w:rFonts w:ascii="Times New Roman" w:hAnsi="Times New Roman" w:cs="Times New Roman"/>
      <w:sz w:val="24"/>
      <w:lang w:eastAsia="en-CA"/>
    </w:rPr>
  </w:style>
  <w:style w:type="paragraph" w:styleId="af8">
    <w:name w:val="annotation subject"/>
    <w:basedOn w:val="af7"/>
    <w:next w:val="af7"/>
    <w:link w:val="Char8"/>
    <w:uiPriority w:val="99"/>
    <w:semiHidden/>
    <w:rsid w:val="006571DF"/>
    <w:rPr>
      <w:b/>
    </w:rPr>
  </w:style>
  <w:style w:type="character" w:customStyle="1" w:styleId="Char8">
    <w:name w:val="批注主题 Char"/>
    <w:link w:val="af8"/>
    <w:uiPriority w:val="99"/>
    <w:semiHidden/>
    <w:locked/>
    <w:rsid w:val="006571DF"/>
    <w:rPr>
      <w:rFonts w:ascii="Times New Roman" w:hAnsi="Times New Roman" w:cs="Times New Roman"/>
      <w:b/>
      <w:sz w:val="24"/>
      <w:lang w:eastAsia="en-CA"/>
    </w:rPr>
  </w:style>
  <w:style w:type="table" w:styleId="71">
    <w:name w:val="Table Grid 7"/>
    <w:basedOn w:val="a2"/>
    <w:uiPriority w:val="99"/>
    <w:locked/>
    <w:rsid w:val="006918F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31">
    <w:name w:val="Table Columns 3"/>
    <w:basedOn w:val="a2"/>
    <w:uiPriority w:val="99"/>
    <w:locked/>
    <w:rsid w:val="006918F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2"/>
    <w:uiPriority w:val="99"/>
    <w:locked/>
    <w:rsid w:val="006918F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2"/>
    <w:uiPriority w:val="99"/>
    <w:locked/>
    <w:rsid w:val="006918F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next w:val="2"/>
    <w:qFormat/>
    <w:rsid w:val="004A7B83"/>
    <w:rPr>
      <w:rFonts w:ascii="Times New Roman" w:hAnsi="Times New Roman"/>
      <w:sz w:val="24"/>
      <w:szCs w:val="24"/>
      <w:lang w:val="en-CA" w:eastAsia="en-CA"/>
    </w:rPr>
  </w:style>
  <w:style w:type="paragraph" w:styleId="1">
    <w:name w:val="heading 1"/>
    <w:basedOn w:val="a"/>
    <w:next w:val="a"/>
    <w:link w:val="1Char"/>
    <w:autoRedefine/>
    <w:uiPriority w:val="99"/>
    <w:qFormat/>
    <w:rsid w:val="00C60A6C"/>
    <w:pPr>
      <w:keepNext/>
      <w:keepLines/>
      <w:numPr>
        <w:numId w:val="22"/>
      </w:numPr>
      <w:spacing w:before="480"/>
      <w:outlineLvl w:val="0"/>
    </w:pPr>
    <w:rPr>
      <w:rFonts w:ascii="微软雅黑" w:eastAsia="微软雅黑" w:hAnsi="微软雅黑"/>
      <w:b/>
      <w:color w:val="000000"/>
      <w:sz w:val="28"/>
      <w:szCs w:val="20"/>
      <w:lang w:eastAsia="zh-CN"/>
    </w:rPr>
  </w:style>
  <w:style w:type="paragraph" w:styleId="2">
    <w:name w:val="heading 2"/>
    <w:basedOn w:val="a"/>
    <w:next w:val="a"/>
    <w:link w:val="2Char"/>
    <w:autoRedefine/>
    <w:uiPriority w:val="99"/>
    <w:qFormat/>
    <w:rsid w:val="00EB2D91"/>
    <w:pPr>
      <w:numPr>
        <w:numId w:val="25"/>
      </w:numPr>
      <w:ind w:right="238"/>
      <w:outlineLvl w:val="1"/>
    </w:pPr>
    <w:rPr>
      <w:rFonts w:ascii="微软雅黑" w:eastAsia="微软雅黑" w:hAnsi="微软雅黑"/>
      <w:b/>
      <w:sz w:val="21"/>
      <w:szCs w:val="20"/>
      <w:lang w:eastAsia="zh-CN"/>
    </w:rPr>
  </w:style>
  <w:style w:type="paragraph" w:styleId="3">
    <w:name w:val="heading 3"/>
    <w:basedOn w:val="a"/>
    <w:next w:val="a0"/>
    <w:link w:val="3Char"/>
    <w:uiPriority w:val="99"/>
    <w:qFormat/>
    <w:rsid w:val="00364322"/>
    <w:pPr>
      <w:keepNext/>
      <w:numPr>
        <w:numId w:val="3"/>
      </w:numPr>
      <w:autoSpaceDE w:val="0"/>
      <w:autoSpaceDN w:val="0"/>
      <w:spacing w:before="360" w:after="160"/>
      <w:jc w:val="both"/>
      <w:outlineLvl w:val="2"/>
    </w:pPr>
    <w:rPr>
      <w:rFonts w:ascii="Verdana" w:hAnsi="Verdana"/>
      <w:b/>
      <w:smallCaps/>
      <w:spacing w:val="10"/>
      <w:szCs w:val="20"/>
      <w:lang w:val="en-GB"/>
    </w:rPr>
  </w:style>
  <w:style w:type="paragraph" w:styleId="4">
    <w:name w:val="heading 4"/>
    <w:aliases w:val="Heading 4CP,h4,First Subheading,Sudhead3,Heading 4 -...,Heading 4 - Bid Char,H4,Map Title,Heading 4 - Bid"/>
    <w:basedOn w:val="a"/>
    <w:next w:val="a"/>
    <w:link w:val="4Char"/>
    <w:uiPriority w:val="99"/>
    <w:qFormat/>
    <w:rsid w:val="004A7B83"/>
    <w:pPr>
      <w:keepNext/>
      <w:tabs>
        <w:tab w:val="num" w:pos="1404"/>
      </w:tabs>
      <w:overflowPunct w:val="0"/>
      <w:autoSpaceDE w:val="0"/>
      <w:autoSpaceDN w:val="0"/>
      <w:adjustRightInd w:val="0"/>
      <w:spacing w:before="240" w:after="60"/>
      <w:ind w:left="1404" w:hanging="864"/>
      <w:textAlignment w:val="baseline"/>
      <w:outlineLvl w:val="3"/>
    </w:pPr>
    <w:rPr>
      <w:rFonts w:ascii="Palatino Linotype" w:hAnsi="Palatino Linotype"/>
      <w:b/>
      <w:sz w:val="20"/>
      <w:szCs w:val="20"/>
      <w:lang w:val="en-US"/>
    </w:rPr>
  </w:style>
  <w:style w:type="paragraph" w:styleId="5">
    <w:name w:val="heading 5"/>
    <w:aliases w:val="H5"/>
    <w:basedOn w:val="a"/>
    <w:next w:val="a"/>
    <w:link w:val="5Char"/>
    <w:uiPriority w:val="99"/>
    <w:qFormat/>
    <w:rsid w:val="004A7B83"/>
    <w:pPr>
      <w:tabs>
        <w:tab w:val="num" w:pos="1008"/>
      </w:tabs>
      <w:overflowPunct w:val="0"/>
      <w:autoSpaceDE w:val="0"/>
      <w:autoSpaceDN w:val="0"/>
      <w:adjustRightInd w:val="0"/>
      <w:spacing w:before="240" w:after="60"/>
      <w:ind w:left="1008" w:hanging="1008"/>
      <w:textAlignment w:val="baseline"/>
      <w:outlineLvl w:val="4"/>
    </w:pPr>
    <w:rPr>
      <w:rFonts w:ascii="Arial" w:hAnsi="Arial"/>
      <w:b/>
      <w:sz w:val="20"/>
      <w:szCs w:val="20"/>
      <w:lang w:val="en-US"/>
    </w:rPr>
  </w:style>
  <w:style w:type="paragraph" w:styleId="6">
    <w:name w:val="heading 6"/>
    <w:aliases w:val="h6,Third Subheading,Appendix,Appendix A,H6"/>
    <w:basedOn w:val="a"/>
    <w:next w:val="a"/>
    <w:link w:val="6Char"/>
    <w:uiPriority w:val="99"/>
    <w:qFormat/>
    <w:rsid w:val="004A7B83"/>
    <w:pPr>
      <w:tabs>
        <w:tab w:val="num" w:pos="1152"/>
      </w:tabs>
      <w:overflowPunct w:val="0"/>
      <w:autoSpaceDE w:val="0"/>
      <w:autoSpaceDN w:val="0"/>
      <w:adjustRightInd w:val="0"/>
      <w:spacing w:before="240" w:after="60"/>
      <w:ind w:left="1152" w:hanging="1152"/>
      <w:textAlignment w:val="baseline"/>
      <w:outlineLvl w:val="5"/>
    </w:pPr>
    <w:rPr>
      <w:i/>
      <w:sz w:val="20"/>
      <w:szCs w:val="20"/>
      <w:lang w:val="en-US"/>
    </w:rPr>
  </w:style>
  <w:style w:type="paragraph" w:styleId="7">
    <w:name w:val="heading 7"/>
    <w:aliases w:val="Heading 7 - Appendix"/>
    <w:basedOn w:val="a"/>
    <w:next w:val="a"/>
    <w:link w:val="7Char"/>
    <w:uiPriority w:val="99"/>
    <w:qFormat/>
    <w:rsid w:val="004A7B83"/>
    <w:pPr>
      <w:tabs>
        <w:tab w:val="num" w:pos="1296"/>
      </w:tabs>
      <w:overflowPunct w:val="0"/>
      <w:autoSpaceDE w:val="0"/>
      <w:autoSpaceDN w:val="0"/>
      <w:adjustRightInd w:val="0"/>
      <w:spacing w:before="240" w:after="60"/>
      <w:ind w:left="1296" w:hanging="1296"/>
      <w:textAlignment w:val="baseline"/>
      <w:outlineLvl w:val="6"/>
    </w:pPr>
    <w:rPr>
      <w:rFonts w:ascii="Arial" w:hAnsi="Arial"/>
      <w:sz w:val="20"/>
      <w:szCs w:val="20"/>
      <w:lang w:val="en-US"/>
    </w:rPr>
  </w:style>
  <w:style w:type="paragraph" w:styleId="8">
    <w:name w:val="heading 8"/>
    <w:basedOn w:val="a"/>
    <w:next w:val="a"/>
    <w:link w:val="8Char"/>
    <w:uiPriority w:val="99"/>
    <w:qFormat/>
    <w:rsid w:val="004A7B83"/>
    <w:pPr>
      <w:tabs>
        <w:tab w:val="num" w:pos="1440"/>
      </w:tabs>
      <w:overflowPunct w:val="0"/>
      <w:autoSpaceDE w:val="0"/>
      <w:autoSpaceDN w:val="0"/>
      <w:adjustRightInd w:val="0"/>
      <w:spacing w:before="240" w:after="60"/>
      <w:ind w:left="1440" w:hanging="1440"/>
      <w:textAlignment w:val="baseline"/>
      <w:outlineLvl w:val="7"/>
    </w:pPr>
    <w:rPr>
      <w:rFonts w:ascii="Arial" w:hAnsi="Arial"/>
      <w:i/>
      <w:sz w:val="20"/>
      <w:szCs w:val="20"/>
      <w:lang w:val="en-US"/>
    </w:rPr>
  </w:style>
  <w:style w:type="paragraph" w:styleId="9">
    <w:name w:val="heading 9"/>
    <w:basedOn w:val="a"/>
    <w:next w:val="a"/>
    <w:link w:val="9Char"/>
    <w:uiPriority w:val="99"/>
    <w:qFormat/>
    <w:rsid w:val="004A7B83"/>
    <w:pPr>
      <w:tabs>
        <w:tab w:val="num" w:pos="1584"/>
      </w:tabs>
      <w:overflowPunct w:val="0"/>
      <w:autoSpaceDE w:val="0"/>
      <w:autoSpaceDN w:val="0"/>
      <w:adjustRightInd w:val="0"/>
      <w:spacing w:before="240" w:after="60"/>
      <w:ind w:left="1584" w:hanging="1584"/>
      <w:textAlignment w:val="baseline"/>
      <w:outlineLvl w:val="8"/>
    </w:pPr>
    <w:rPr>
      <w:rFonts w:ascii="Arial" w:hAnsi="Arial"/>
      <w:b/>
      <w:i/>
      <w:sz w:val="20"/>
      <w:szCs w:val="20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C60A6C"/>
    <w:rPr>
      <w:rFonts w:ascii="微软雅黑" w:eastAsia="微软雅黑" w:hAnsi="微软雅黑" w:cs="Times New Roman"/>
      <w:b/>
      <w:color w:val="000000"/>
      <w:sz w:val="28"/>
      <w:lang w:eastAsia="zh-CN"/>
    </w:rPr>
  </w:style>
  <w:style w:type="character" w:customStyle="1" w:styleId="Heading2Char">
    <w:name w:val="Heading 2 Char"/>
    <w:uiPriority w:val="99"/>
    <w:semiHidden/>
    <w:locked/>
    <w:rsid w:val="00283855"/>
    <w:rPr>
      <w:rFonts w:ascii="Cambria" w:eastAsia="宋体" w:hAnsi="Cambria" w:cs="Times New Roman"/>
      <w:b/>
      <w:kern w:val="0"/>
      <w:sz w:val="32"/>
      <w:lang w:val="en-CA" w:eastAsia="en-CA"/>
    </w:rPr>
  </w:style>
  <w:style w:type="character" w:customStyle="1" w:styleId="3Char">
    <w:name w:val="标题 3 Char"/>
    <w:link w:val="3"/>
    <w:uiPriority w:val="99"/>
    <w:locked/>
    <w:rsid w:val="00364322"/>
    <w:rPr>
      <w:rFonts w:ascii="Verdana" w:hAnsi="Verdana" w:cs="Times New Roman"/>
      <w:b/>
      <w:smallCaps/>
      <w:spacing w:val="10"/>
      <w:sz w:val="24"/>
      <w:lang w:val="en-GB"/>
    </w:rPr>
  </w:style>
  <w:style w:type="character" w:customStyle="1" w:styleId="4Char">
    <w:name w:val="标题 4 Char"/>
    <w:aliases w:val="Heading 4CP Char,h4 Char,First Subheading Char,Sudhead3 Char,Heading 4 -... Char,Heading 4 - Bid Char Char,H4 Char,Map Title Char,Heading 4 - Bid Char1"/>
    <w:link w:val="4"/>
    <w:uiPriority w:val="99"/>
    <w:locked/>
    <w:rsid w:val="004A7B83"/>
    <w:rPr>
      <w:rFonts w:ascii="Palatino Linotype" w:hAnsi="Palatino Linotype" w:cs="Times New Roman"/>
      <w:b/>
      <w:sz w:val="20"/>
      <w:lang w:val="en-US"/>
    </w:rPr>
  </w:style>
  <w:style w:type="character" w:customStyle="1" w:styleId="5Char">
    <w:name w:val="标题 5 Char"/>
    <w:aliases w:val="H5 Char"/>
    <w:link w:val="5"/>
    <w:uiPriority w:val="99"/>
    <w:locked/>
    <w:rsid w:val="004A7B83"/>
    <w:rPr>
      <w:rFonts w:ascii="Arial" w:hAnsi="Arial" w:cs="Times New Roman"/>
      <w:b/>
      <w:sz w:val="20"/>
      <w:lang w:val="en-US"/>
    </w:rPr>
  </w:style>
  <w:style w:type="character" w:customStyle="1" w:styleId="6Char">
    <w:name w:val="标题 6 Char"/>
    <w:aliases w:val="h6 Char,Third Subheading Char,Appendix Char,Appendix A Char,H6 Char"/>
    <w:link w:val="6"/>
    <w:uiPriority w:val="99"/>
    <w:locked/>
    <w:rsid w:val="004A7B83"/>
    <w:rPr>
      <w:rFonts w:ascii="Times New Roman" w:hAnsi="Times New Roman" w:cs="Times New Roman"/>
      <w:i/>
      <w:sz w:val="20"/>
      <w:lang w:val="en-US"/>
    </w:rPr>
  </w:style>
  <w:style w:type="character" w:customStyle="1" w:styleId="7Char">
    <w:name w:val="标题 7 Char"/>
    <w:aliases w:val="Heading 7 - Appendix Char"/>
    <w:link w:val="7"/>
    <w:uiPriority w:val="99"/>
    <w:locked/>
    <w:rsid w:val="004A7B83"/>
    <w:rPr>
      <w:rFonts w:ascii="Arial" w:hAnsi="Arial" w:cs="Times New Roman"/>
      <w:sz w:val="20"/>
      <w:lang w:val="en-US"/>
    </w:rPr>
  </w:style>
  <w:style w:type="character" w:customStyle="1" w:styleId="8Char">
    <w:name w:val="标题 8 Char"/>
    <w:link w:val="8"/>
    <w:uiPriority w:val="99"/>
    <w:locked/>
    <w:rsid w:val="004A7B83"/>
    <w:rPr>
      <w:rFonts w:ascii="Arial" w:hAnsi="Arial" w:cs="Times New Roman"/>
      <w:i/>
      <w:sz w:val="20"/>
      <w:lang w:val="en-US"/>
    </w:rPr>
  </w:style>
  <w:style w:type="character" w:customStyle="1" w:styleId="9Char">
    <w:name w:val="标题 9 Char"/>
    <w:link w:val="9"/>
    <w:uiPriority w:val="99"/>
    <w:locked/>
    <w:rsid w:val="004A7B83"/>
    <w:rPr>
      <w:rFonts w:ascii="Arial" w:hAnsi="Arial" w:cs="Times New Roman"/>
      <w:b/>
      <w:i/>
      <w:sz w:val="20"/>
      <w:lang w:val="en-US"/>
    </w:rPr>
  </w:style>
  <w:style w:type="character" w:customStyle="1" w:styleId="Heading2Char2">
    <w:name w:val="Heading 2 Char2"/>
    <w:aliases w:val="H21 Char,Heading 2CP Char,H2 Char,HeadB Char,h2 Char,Level 2 Topic Heading Char,HD2 Char,l2 Char,Heading 2  Section Sub Char,Heading 2 Hidden Char,A Char,B Char,C Char,I2 Char,Subhead1 Char,Heading 2 - Bid Char,2m Char,Heading H1 Char"/>
    <w:uiPriority w:val="99"/>
    <w:semiHidden/>
    <w:rsid w:val="004A7B83"/>
    <w:rPr>
      <w:rFonts w:ascii="Cambria" w:eastAsia="宋体" w:hAnsi="Cambria"/>
      <w:b/>
      <w:color w:val="4F81BD"/>
      <w:sz w:val="26"/>
      <w:lang w:eastAsia="en-CA"/>
    </w:rPr>
  </w:style>
  <w:style w:type="paragraph" w:styleId="TOC">
    <w:name w:val="TOC Heading"/>
    <w:basedOn w:val="1"/>
    <w:next w:val="a"/>
    <w:uiPriority w:val="99"/>
    <w:qFormat/>
    <w:rsid w:val="004A7B83"/>
    <w:pPr>
      <w:spacing w:line="276" w:lineRule="auto"/>
      <w:outlineLvl w:val="9"/>
    </w:pPr>
    <w:rPr>
      <w:lang w:eastAsia="en-US"/>
    </w:rPr>
  </w:style>
  <w:style w:type="paragraph" w:styleId="a4">
    <w:name w:val="Balloon Text"/>
    <w:basedOn w:val="a"/>
    <w:link w:val="Char"/>
    <w:uiPriority w:val="99"/>
    <w:semiHidden/>
    <w:rsid w:val="004A7B83"/>
    <w:rPr>
      <w:rFonts w:ascii="Tahoma" w:hAnsi="Tahoma"/>
      <w:sz w:val="16"/>
      <w:szCs w:val="20"/>
    </w:rPr>
  </w:style>
  <w:style w:type="character" w:customStyle="1" w:styleId="Char">
    <w:name w:val="批注框文本 Char"/>
    <w:link w:val="a4"/>
    <w:uiPriority w:val="99"/>
    <w:semiHidden/>
    <w:locked/>
    <w:rsid w:val="004A7B83"/>
    <w:rPr>
      <w:rFonts w:ascii="Tahoma" w:hAnsi="Tahoma" w:cs="Times New Roman"/>
      <w:sz w:val="16"/>
      <w:lang w:eastAsia="en-CA"/>
    </w:rPr>
  </w:style>
  <w:style w:type="paragraph" w:styleId="30">
    <w:name w:val="toc 3"/>
    <w:basedOn w:val="a"/>
    <w:next w:val="a"/>
    <w:autoRedefine/>
    <w:uiPriority w:val="99"/>
    <w:rsid w:val="004A7B83"/>
    <w:pPr>
      <w:ind w:left="480"/>
    </w:pPr>
    <w:rPr>
      <w:rFonts w:ascii="Calibri" w:hAnsi="Calibri"/>
      <w:i/>
      <w:iCs/>
      <w:sz w:val="20"/>
      <w:szCs w:val="20"/>
    </w:rPr>
  </w:style>
  <w:style w:type="paragraph" w:styleId="a5">
    <w:name w:val="Normal (Web)"/>
    <w:basedOn w:val="a"/>
    <w:uiPriority w:val="99"/>
    <w:rsid w:val="004A7B83"/>
    <w:pPr>
      <w:spacing w:before="100" w:beforeAutospacing="1" w:after="100" w:afterAutospacing="1"/>
    </w:pPr>
  </w:style>
  <w:style w:type="paragraph" w:customStyle="1" w:styleId="instructions">
    <w:name w:val="instructions"/>
    <w:basedOn w:val="a"/>
    <w:autoRedefine/>
    <w:uiPriority w:val="99"/>
    <w:rsid w:val="00871490"/>
    <w:pPr>
      <w:widowControl w:val="0"/>
      <w:spacing w:before="100" w:after="100"/>
      <w:ind w:firstLine="708"/>
    </w:pPr>
    <w:rPr>
      <w:rFonts w:ascii="宋体" w:hAnsi="宋体" w:cs="Arial"/>
      <w:color w:val="000000"/>
      <w:sz w:val="21"/>
      <w:szCs w:val="21"/>
      <w:lang w:eastAsia="zh-CN"/>
    </w:rPr>
  </w:style>
  <w:style w:type="paragraph" w:customStyle="1" w:styleId="TableHeading">
    <w:name w:val="Table Heading"/>
    <w:basedOn w:val="a"/>
    <w:autoRedefine/>
    <w:uiPriority w:val="99"/>
    <w:rsid w:val="004A7B83"/>
    <w:pPr>
      <w:keepLines/>
      <w:spacing w:before="60" w:after="60"/>
      <w:ind w:right="116"/>
      <w:jc w:val="center"/>
    </w:pPr>
    <w:rPr>
      <w:rFonts w:ascii="Calibri" w:hAnsi="Calibri" w:cs="Arial"/>
      <w:b/>
    </w:rPr>
  </w:style>
  <w:style w:type="paragraph" w:customStyle="1" w:styleId="Tabletext">
    <w:name w:val="Tabletext"/>
    <w:basedOn w:val="a"/>
    <w:link w:val="TabletextChar"/>
    <w:autoRedefine/>
    <w:uiPriority w:val="99"/>
    <w:rsid w:val="009C2D08"/>
    <w:pPr>
      <w:keepLines/>
      <w:widowControl w:val="0"/>
      <w:spacing w:before="60" w:after="60"/>
      <w:ind w:left="9" w:right="84"/>
      <w:jc w:val="both"/>
    </w:pPr>
    <w:rPr>
      <w:rFonts w:ascii="宋体" w:hAnsi="宋体"/>
      <w:color w:val="000000"/>
      <w:sz w:val="21"/>
      <w:szCs w:val="20"/>
      <w:lang w:val="en-GB" w:eastAsia="zh-CN"/>
    </w:rPr>
  </w:style>
  <w:style w:type="character" w:customStyle="1" w:styleId="TabletextChar">
    <w:name w:val="Tabletext Char"/>
    <w:link w:val="Tabletext"/>
    <w:uiPriority w:val="99"/>
    <w:locked/>
    <w:rsid w:val="009C2D08"/>
    <w:rPr>
      <w:rFonts w:ascii="宋体" w:eastAsia="宋体" w:hAnsi="宋体"/>
      <w:color w:val="000000"/>
      <w:sz w:val="21"/>
      <w:lang w:val="en-GB" w:eastAsia="zh-CN"/>
    </w:rPr>
  </w:style>
  <w:style w:type="paragraph" w:customStyle="1" w:styleId="InstructionsBullet">
    <w:name w:val="Instructions Bullet"/>
    <w:basedOn w:val="a"/>
    <w:link w:val="InstructionsBulletChar"/>
    <w:autoRedefine/>
    <w:uiPriority w:val="99"/>
    <w:rsid w:val="004C3158"/>
    <w:pPr>
      <w:widowControl w:val="0"/>
      <w:spacing w:before="80" w:after="80"/>
      <w:ind w:left="1035"/>
    </w:pPr>
    <w:rPr>
      <w:rFonts w:ascii="Calibri" w:eastAsia="Times New Roman" w:hAnsi="Calibri"/>
      <w:b/>
      <w:color w:val="7030A0"/>
      <w:sz w:val="20"/>
      <w:szCs w:val="20"/>
      <w:lang w:val="en-US"/>
    </w:rPr>
  </w:style>
  <w:style w:type="character" w:customStyle="1" w:styleId="InstructionsBulletChar">
    <w:name w:val="Instructions Bullet Char"/>
    <w:link w:val="InstructionsBullet"/>
    <w:uiPriority w:val="99"/>
    <w:locked/>
    <w:rsid w:val="004C3158"/>
    <w:rPr>
      <w:rFonts w:eastAsia="Times New Roman"/>
      <w:b/>
      <w:color w:val="7030A0"/>
      <w:sz w:val="20"/>
      <w:lang w:val="en-US"/>
    </w:rPr>
  </w:style>
  <w:style w:type="paragraph" w:customStyle="1" w:styleId="subhead">
    <w:name w:val="subhead"/>
    <w:basedOn w:val="a"/>
    <w:autoRedefine/>
    <w:uiPriority w:val="99"/>
    <w:rsid w:val="004A7B83"/>
    <w:pPr>
      <w:widowControl w:val="0"/>
    </w:pPr>
    <w:rPr>
      <w:rFonts w:ascii="Arial" w:hAnsi="Arial" w:cs="Arial"/>
      <w:b/>
      <w:bCs/>
      <w:szCs w:val="40"/>
      <w:lang w:val="en-US" w:eastAsia="en-US"/>
    </w:rPr>
  </w:style>
  <w:style w:type="character" w:styleId="a6">
    <w:name w:val="Hyperlink"/>
    <w:uiPriority w:val="99"/>
    <w:rsid w:val="004A7B83"/>
    <w:rPr>
      <w:rFonts w:cs="Times New Roman"/>
      <w:color w:val="0000FF"/>
      <w:u w:val="single"/>
    </w:rPr>
  </w:style>
  <w:style w:type="paragraph" w:styleId="a7">
    <w:name w:val="Body Text"/>
    <w:basedOn w:val="a"/>
    <w:link w:val="Char0"/>
    <w:uiPriority w:val="99"/>
    <w:rsid w:val="004A7B83"/>
    <w:pPr>
      <w:spacing w:before="120" w:after="240"/>
    </w:pPr>
    <w:rPr>
      <w:rFonts w:ascii="Arial" w:hAnsi="Arial"/>
      <w:sz w:val="20"/>
      <w:szCs w:val="20"/>
      <w:lang w:val="en-US"/>
    </w:rPr>
  </w:style>
  <w:style w:type="character" w:customStyle="1" w:styleId="Char0">
    <w:name w:val="正文文本 Char"/>
    <w:link w:val="a7"/>
    <w:uiPriority w:val="99"/>
    <w:locked/>
    <w:rsid w:val="004A7B83"/>
    <w:rPr>
      <w:rFonts w:ascii="Arial" w:hAnsi="Arial" w:cs="Times New Roman"/>
      <w:sz w:val="20"/>
      <w:lang w:val="en-US"/>
    </w:rPr>
  </w:style>
  <w:style w:type="paragraph" w:customStyle="1" w:styleId="template">
    <w:name w:val="template"/>
    <w:basedOn w:val="a"/>
    <w:uiPriority w:val="99"/>
    <w:rsid w:val="004A7B83"/>
    <w:pPr>
      <w:spacing w:line="240" w:lineRule="exact"/>
    </w:pPr>
    <w:rPr>
      <w:rFonts w:ascii="Arial" w:hAnsi="Arial"/>
      <w:i/>
      <w:sz w:val="22"/>
      <w:szCs w:val="20"/>
      <w:lang w:val="en-US" w:eastAsia="en-US"/>
    </w:rPr>
  </w:style>
  <w:style w:type="table" w:styleId="a8">
    <w:name w:val="Table Grid"/>
    <w:basedOn w:val="a2"/>
    <w:uiPriority w:val="99"/>
    <w:rsid w:val="004A7B83"/>
    <w:rPr>
      <w:lang w:eastAsia="en-C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ace5">
    <w:name w:val="Preface 5"/>
    <w:uiPriority w:val="99"/>
    <w:rsid w:val="004A7B83"/>
    <w:pPr>
      <w:numPr>
        <w:numId w:val="1"/>
      </w:numPr>
      <w:spacing w:before="160"/>
    </w:pPr>
    <w:rPr>
      <w:rFonts w:ascii="Times New Roman" w:hAnsi="Times New Roman"/>
      <w:i/>
      <w:sz w:val="24"/>
      <w:lang w:val="en-GB" w:eastAsia="en-US"/>
    </w:rPr>
  </w:style>
  <w:style w:type="paragraph" w:customStyle="1" w:styleId="Bullet1">
    <w:name w:val="Bullet 1"/>
    <w:basedOn w:val="a"/>
    <w:autoRedefine/>
    <w:uiPriority w:val="99"/>
    <w:rsid w:val="004A7B83"/>
    <w:pPr>
      <w:spacing w:before="120"/>
      <w:ind w:left="720"/>
    </w:pPr>
    <w:rPr>
      <w:rFonts w:ascii="Calibri" w:hAnsi="Calibri" w:cs="Arial"/>
    </w:rPr>
  </w:style>
  <w:style w:type="paragraph" w:styleId="a9">
    <w:name w:val="List Paragraph"/>
    <w:basedOn w:val="a"/>
    <w:uiPriority w:val="34"/>
    <w:qFormat/>
    <w:rsid w:val="004A7B83"/>
    <w:pPr>
      <w:ind w:left="720"/>
      <w:contextualSpacing/>
    </w:pPr>
  </w:style>
  <w:style w:type="character" w:customStyle="1" w:styleId="2Char">
    <w:name w:val="标题 2 Char"/>
    <w:link w:val="2"/>
    <w:uiPriority w:val="99"/>
    <w:locked/>
    <w:rsid w:val="00EB2D91"/>
    <w:rPr>
      <w:rFonts w:ascii="微软雅黑" w:eastAsia="微软雅黑" w:hAnsi="微软雅黑"/>
      <w:b/>
      <w:sz w:val="21"/>
      <w:lang w:eastAsia="zh-CN"/>
    </w:rPr>
  </w:style>
  <w:style w:type="paragraph" w:customStyle="1" w:styleId="Default">
    <w:name w:val="Default"/>
    <w:uiPriority w:val="99"/>
    <w:rsid w:val="004A7B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CA" w:eastAsia="en-US"/>
    </w:rPr>
  </w:style>
  <w:style w:type="paragraph" w:customStyle="1" w:styleId="Instructions0">
    <w:name w:val="Instructions"/>
    <w:basedOn w:val="a"/>
    <w:next w:val="a"/>
    <w:link w:val="InstructionsChar"/>
    <w:uiPriority w:val="99"/>
    <w:rsid w:val="004A7B83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ascii="Arial" w:hAnsi="Arial"/>
      <w:i/>
      <w:color w:val="FF0000"/>
      <w:sz w:val="20"/>
      <w:szCs w:val="20"/>
    </w:rPr>
  </w:style>
  <w:style w:type="character" w:customStyle="1" w:styleId="InstructionsChar">
    <w:name w:val="Instructions Char"/>
    <w:link w:val="Instructions0"/>
    <w:uiPriority w:val="99"/>
    <w:locked/>
    <w:rsid w:val="004A7B83"/>
    <w:rPr>
      <w:rFonts w:ascii="Arial" w:hAnsi="Arial"/>
      <w:i/>
      <w:color w:val="FF0000"/>
      <w:sz w:val="20"/>
    </w:rPr>
  </w:style>
  <w:style w:type="paragraph" w:customStyle="1" w:styleId="Bullet">
    <w:name w:val="Bullet"/>
    <w:basedOn w:val="a"/>
    <w:uiPriority w:val="99"/>
    <w:rsid w:val="004A7B83"/>
    <w:pPr>
      <w:numPr>
        <w:ilvl w:val="1"/>
        <w:numId w:val="2"/>
      </w:numPr>
    </w:pPr>
    <w:rPr>
      <w:szCs w:val="20"/>
      <w:lang w:val="en-US" w:eastAsia="en-US"/>
    </w:rPr>
  </w:style>
  <w:style w:type="paragraph" w:customStyle="1" w:styleId="TableHeadingLeft">
    <w:name w:val="Table Heading Left"/>
    <w:basedOn w:val="TableHeading"/>
    <w:autoRedefine/>
    <w:uiPriority w:val="99"/>
    <w:rsid w:val="004A7B83"/>
    <w:pPr>
      <w:jc w:val="left"/>
    </w:pPr>
  </w:style>
  <w:style w:type="character" w:styleId="aa">
    <w:name w:val="Strong"/>
    <w:uiPriority w:val="99"/>
    <w:qFormat/>
    <w:rsid w:val="004A7B83"/>
    <w:rPr>
      <w:rFonts w:cs="Times New Roman"/>
      <w:b/>
    </w:rPr>
  </w:style>
  <w:style w:type="paragraph" w:customStyle="1" w:styleId="Heading1aunnumbered">
    <w:name w:val="Heading 1a (unnumbered)"/>
    <w:basedOn w:val="1"/>
    <w:uiPriority w:val="99"/>
    <w:rsid w:val="004A7B83"/>
    <w:pPr>
      <w:keepLines w:val="0"/>
      <w:pBdr>
        <w:top w:val="single" w:sz="4" w:space="1" w:color="auto"/>
      </w:pBdr>
      <w:spacing w:before="240" w:after="240" w:line="280" w:lineRule="atLeast"/>
    </w:pPr>
    <w:rPr>
      <w:color w:val="auto"/>
      <w:kern w:val="28"/>
      <w:lang w:eastAsia="en-US"/>
    </w:rPr>
  </w:style>
  <w:style w:type="character" w:styleId="ab">
    <w:name w:val="FollowedHyperlink"/>
    <w:uiPriority w:val="99"/>
    <w:semiHidden/>
    <w:rsid w:val="004A7B83"/>
    <w:rPr>
      <w:rFonts w:cs="Times New Roman"/>
      <w:color w:val="800080"/>
      <w:u w:val="single"/>
    </w:rPr>
  </w:style>
  <w:style w:type="character" w:customStyle="1" w:styleId="spaced1">
    <w:name w:val="spaced1"/>
    <w:uiPriority w:val="99"/>
    <w:rsid w:val="004A7B83"/>
    <w:rPr>
      <w:b/>
      <w:color w:val="990000"/>
      <w:spacing w:val="25"/>
    </w:rPr>
  </w:style>
  <w:style w:type="paragraph" w:styleId="ac">
    <w:name w:val="header"/>
    <w:basedOn w:val="a"/>
    <w:link w:val="Char1"/>
    <w:uiPriority w:val="99"/>
    <w:semiHidden/>
    <w:rsid w:val="004A7B83"/>
    <w:pPr>
      <w:tabs>
        <w:tab w:val="center" w:pos="4680"/>
        <w:tab w:val="right" w:pos="9360"/>
      </w:tabs>
    </w:pPr>
    <w:rPr>
      <w:szCs w:val="20"/>
    </w:rPr>
  </w:style>
  <w:style w:type="character" w:customStyle="1" w:styleId="Char1">
    <w:name w:val="页眉 Char"/>
    <w:link w:val="ac"/>
    <w:uiPriority w:val="99"/>
    <w:semiHidden/>
    <w:locked/>
    <w:rsid w:val="004A7B83"/>
    <w:rPr>
      <w:rFonts w:ascii="Times New Roman" w:hAnsi="Times New Roman" w:cs="Times New Roman"/>
      <w:sz w:val="24"/>
      <w:lang w:eastAsia="en-CA"/>
    </w:rPr>
  </w:style>
  <w:style w:type="paragraph" w:styleId="ad">
    <w:name w:val="footer"/>
    <w:basedOn w:val="a"/>
    <w:link w:val="Char2"/>
    <w:uiPriority w:val="99"/>
    <w:rsid w:val="004A7B83"/>
    <w:pPr>
      <w:tabs>
        <w:tab w:val="center" w:pos="4680"/>
        <w:tab w:val="right" w:pos="9360"/>
      </w:tabs>
    </w:pPr>
    <w:rPr>
      <w:szCs w:val="20"/>
    </w:rPr>
  </w:style>
  <w:style w:type="character" w:customStyle="1" w:styleId="Char2">
    <w:name w:val="页脚 Char"/>
    <w:link w:val="ad"/>
    <w:uiPriority w:val="99"/>
    <w:locked/>
    <w:rsid w:val="004A7B83"/>
    <w:rPr>
      <w:rFonts w:ascii="Times New Roman" w:hAnsi="Times New Roman" w:cs="Times New Roman"/>
      <w:sz w:val="24"/>
      <w:lang w:eastAsia="en-CA"/>
    </w:rPr>
  </w:style>
  <w:style w:type="paragraph" w:styleId="ae">
    <w:name w:val="Revision"/>
    <w:hidden/>
    <w:uiPriority w:val="99"/>
    <w:semiHidden/>
    <w:rsid w:val="004A7B83"/>
    <w:rPr>
      <w:rFonts w:ascii="Times New Roman" w:hAnsi="Times New Roman"/>
      <w:sz w:val="24"/>
      <w:szCs w:val="24"/>
      <w:lang w:val="en-CA" w:eastAsia="en-CA"/>
    </w:rPr>
  </w:style>
  <w:style w:type="paragraph" w:customStyle="1" w:styleId="Heading2para">
    <w:name w:val="Heading2 para"/>
    <w:basedOn w:val="Default"/>
    <w:next w:val="Default"/>
    <w:uiPriority w:val="99"/>
    <w:rsid w:val="004A7B83"/>
    <w:rPr>
      <w:rFonts w:ascii="Times New Roman" w:hAnsi="Times New Roman" w:cs="Times New Roman"/>
      <w:color w:val="auto"/>
    </w:rPr>
  </w:style>
  <w:style w:type="character" w:styleId="af">
    <w:name w:val="page number"/>
    <w:uiPriority w:val="99"/>
    <w:rsid w:val="004A7B83"/>
    <w:rPr>
      <w:rFonts w:cs="Times New Roman"/>
    </w:rPr>
  </w:style>
  <w:style w:type="paragraph" w:styleId="10">
    <w:name w:val="toc 1"/>
    <w:basedOn w:val="a"/>
    <w:next w:val="a"/>
    <w:autoRedefine/>
    <w:uiPriority w:val="39"/>
    <w:rsid w:val="00FB6AFB"/>
    <w:pPr>
      <w:tabs>
        <w:tab w:val="left" w:pos="480"/>
        <w:tab w:val="left" w:pos="3840"/>
        <w:tab w:val="right" w:leader="dot" w:pos="9350"/>
      </w:tabs>
      <w:spacing w:before="120" w:after="120"/>
    </w:pPr>
    <w:rPr>
      <w:rFonts w:ascii="Calibri" w:eastAsia="微软雅黑" w:hAnsi="Calibri"/>
      <w:sz w:val="48"/>
      <w:szCs w:val="48"/>
      <w:lang w:eastAsia="zh-CN"/>
    </w:rPr>
  </w:style>
  <w:style w:type="paragraph" w:styleId="20">
    <w:name w:val="toc 2"/>
    <w:basedOn w:val="a"/>
    <w:next w:val="a"/>
    <w:autoRedefine/>
    <w:uiPriority w:val="39"/>
    <w:rsid w:val="004A7B83"/>
    <w:pPr>
      <w:ind w:left="240"/>
    </w:pPr>
    <w:rPr>
      <w:rFonts w:ascii="Calibri" w:hAnsi="Calibri"/>
      <w:smallCaps/>
      <w:sz w:val="20"/>
      <w:szCs w:val="20"/>
    </w:rPr>
  </w:style>
  <w:style w:type="character" w:styleId="af0">
    <w:name w:val="line number"/>
    <w:uiPriority w:val="99"/>
    <w:semiHidden/>
    <w:rsid w:val="004A7B83"/>
    <w:rPr>
      <w:rFonts w:cs="Times New Roman"/>
    </w:rPr>
  </w:style>
  <w:style w:type="paragraph" w:styleId="af1">
    <w:name w:val="Title"/>
    <w:basedOn w:val="a"/>
    <w:next w:val="a"/>
    <w:link w:val="Char3"/>
    <w:uiPriority w:val="99"/>
    <w:qFormat/>
    <w:rsid w:val="004A7B83"/>
    <w:pPr>
      <w:spacing w:before="240" w:after="60"/>
      <w:jc w:val="center"/>
      <w:outlineLvl w:val="0"/>
    </w:pPr>
    <w:rPr>
      <w:rFonts w:ascii="Cambria" w:hAnsi="Cambria"/>
      <w:b/>
      <w:kern w:val="28"/>
      <w:sz w:val="32"/>
      <w:szCs w:val="20"/>
    </w:rPr>
  </w:style>
  <w:style w:type="character" w:customStyle="1" w:styleId="Char3">
    <w:name w:val="标题 Char"/>
    <w:link w:val="af1"/>
    <w:uiPriority w:val="99"/>
    <w:locked/>
    <w:rsid w:val="004A7B83"/>
    <w:rPr>
      <w:rFonts w:ascii="Cambria" w:hAnsi="Cambria" w:cs="Times New Roman"/>
      <w:b/>
      <w:kern w:val="28"/>
      <w:sz w:val="32"/>
      <w:lang w:eastAsia="en-CA"/>
    </w:rPr>
  </w:style>
  <w:style w:type="paragraph" w:styleId="40">
    <w:name w:val="toc 4"/>
    <w:basedOn w:val="a"/>
    <w:next w:val="a"/>
    <w:autoRedefine/>
    <w:uiPriority w:val="99"/>
    <w:rsid w:val="004A7B83"/>
    <w:pPr>
      <w:ind w:left="720"/>
    </w:pPr>
    <w:rPr>
      <w:rFonts w:ascii="Calibri" w:hAnsi="Calibri"/>
      <w:sz w:val="18"/>
      <w:szCs w:val="18"/>
    </w:rPr>
  </w:style>
  <w:style w:type="paragraph" w:styleId="a0">
    <w:name w:val="Normal Indent"/>
    <w:basedOn w:val="a"/>
    <w:uiPriority w:val="99"/>
    <w:semiHidden/>
    <w:rsid w:val="004A7B83"/>
    <w:pPr>
      <w:ind w:left="720"/>
    </w:pPr>
  </w:style>
  <w:style w:type="paragraph" w:styleId="90">
    <w:name w:val="toc 9"/>
    <w:basedOn w:val="a"/>
    <w:next w:val="a"/>
    <w:autoRedefine/>
    <w:uiPriority w:val="99"/>
    <w:rsid w:val="004A7B83"/>
    <w:pPr>
      <w:ind w:left="1920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uiPriority w:val="99"/>
    <w:rsid w:val="004A7B83"/>
    <w:pPr>
      <w:ind w:left="960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uiPriority w:val="99"/>
    <w:rsid w:val="004A7B83"/>
    <w:pPr>
      <w:ind w:left="1200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autoRedefine/>
    <w:uiPriority w:val="99"/>
    <w:rsid w:val="004A7B83"/>
    <w:pPr>
      <w:ind w:left="1440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autoRedefine/>
    <w:uiPriority w:val="99"/>
    <w:rsid w:val="004A7B83"/>
    <w:pPr>
      <w:ind w:left="1680"/>
    </w:pPr>
    <w:rPr>
      <w:rFonts w:ascii="Calibri" w:hAnsi="Calibri"/>
      <w:sz w:val="18"/>
      <w:szCs w:val="18"/>
    </w:rPr>
  </w:style>
  <w:style w:type="paragraph" w:styleId="af2">
    <w:name w:val="macro"/>
    <w:link w:val="Char4"/>
    <w:uiPriority w:val="99"/>
    <w:semiHidden/>
    <w:rsid w:val="00080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bCs/>
      <w:lang w:val="en-CA" w:eastAsia="en-US"/>
    </w:rPr>
  </w:style>
  <w:style w:type="character" w:customStyle="1" w:styleId="Char4">
    <w:name w:val="宏文本 Char"/>
    <w:link w:val="af2"/>
    <w:uiPriority w:val="99"/>
    <w:semiHidden/>
    <w:locked/>
    <w:rsid w:val="000805CA"/>
    <w:rPr>
      <w:rFonts w:ascii="Courier New" w:hAnsi="Courier New" w:cs="Courier New"/>
      <w:bCs/>
      <w:lang w:val="en-CA" w:eastAsia="en-US" w:bidi="ar-SA"/>
    </w:rPr>
  </w:style>
  <w:style w:type="paragraph" w:styleId="af3">
    <w:name w:val="Subtitle"/>
    <w:basedOn w:val="a"/>
    <w:link w:val="Char5"/>
    <w:uiPriority w:val="99"/>
    <w:qFormat/>
    <w:rsid w:val="00273E83"/>
    <w:pPr>
      <w:keepNext/>
      <w:autoSpaceDE w:val="0"/>
      <w:autoSpaceDN w:val="0"/>
      <w:spacing w:after="480"/>
      <w:jc w:val="center"/>
    </w:pPr>
    <w:rPr>
      <w:rFonts w:ascii="Verdana" w:hAnsi="Verdana"/>
      <w:szCs w:val="20"/>
      <w:lang w:val="en-GB"/>
    </w:rPr>
  </w:style>
  <w:style w:type="character" w:customStyle="1" w:styleId="Char5">
    <w:name w:val="副标题 Char"/>
    <w:link w:val="af3"/>
    <w:uiPriority w:val="99"/>
    <w:locked/>
    <w:rsid w:val="00273E83"/>
    <w:rPr>
      <w:rFonts w:ascii="Verdana" w:hAnsi="Verdana" w:cs="Times New Roman"/>
      <w:sz w:val="24"/>
      <w:lang w:val="en-GB"/>
    </w:rPr>
  </w:style>
  <w:style w:type="paragraph" w:styleId="af4">
    <w:name w:val="Document Map"/>
    <w:basedOn w:val="a"/>
    <w:link w:val="Char6"/>
    <w:uiPriority w:val="99"/>
    <w:semiHidden/>
    <w:rsid w:val="009F4188"/>
    <w:rPr>
      <w:rFonts w:ascii="宋体"/>
      <w:sz w:val="18"/>
      <w:szCs w:val="20"/>
    </w:rPr>
  </w:style>
  <w:style w:type="character" w:customStyle="1" w:styleId="Char6">
    <w:name w:val="文档结构图 Char"/>
    <w:link w:val="af4"/>
    <w:uiPriority w:val="99"/>
    <w:semiHidden/>
    <w:locked/>
    <w:rsid w:val="009F4188"/>
    <w:rPr>
      <w:rFonts w:ascii="宋体" w:eastAsia="宋体" w:hAnsi="Times New Roman" w:cs="Times New Roman"/>
      <w:sz w:val="18"/>
      <w:lang w:eastAsia="en-CA"/>
    </w:rPr>
  </w:style>
  <w:style w:type="paragraph" w:styleId="af5">
    <w:name w:val="caption"/>
    <w:basedOn w:val="a"/>
    <w:next w:val="a"/>
    <w:uiPriority w:val="99"/>
    <w:qFormat/>
    <w:rsid w:val="009A4DE9"/>
    <w:rPr>
      <w:rFonts w:ascii="Cambria" w:eastAsia="黑体" w:hAnsi="Cambria"/>
      <w:sz w:val="20"/>
      <w:szCs w:val="20"/>
    </w:rPr>
  </w:style>
  <w:style w:type="character" w:styleId="af6">
    <w:name w:val="annotation reference"/>
    <w:uiPriority w:val="99"/>
    <w:semiHidden/>
    <w:rsid w:val="006571DF"/>
    <w:rPr>
      <w:rFonts w:cs="Times New Roman"/>
      <w:sz w:val="21"/>
    </w:rPr>
  </w:style>
  <w:style w:type="paragraph" w:styleId="af7">
    <w:name w:val="annotation text"/>
    <w:basedOn w:val="a"/>
    <w:link w:val="Char7"/>
    <w:uiPriority w:val="99"/>
    <w:semiHidden/>
    <w:rsid w:val="006571DF"/>
    <w:rPr>
      <w:szCs w:val="20"/>
    </w:rPr>
  </w:style>
  <w:style w:type="character" w:customStyle="1" w:styleId="Char7">
    <w:name w:val="批注文字 Char"/>
    <w:link w:val="af7"/>
    <w:uiPriority w:val="99"/>
    <w:semiHidden/>
    <w:locked/>
    <w:rsid w:val="006571DF"/>
    <w:rPr>
      <w:rFonts w:ascii="Times New Roman" w:hAnsi="Times New Roman" w:cs="Times New Roman"/>
      <w:sz w:val="24"/>
      <w:lang w:eastAsia="en-CA"/>
    </w:rPr>
  </w:style>
  <w:style w:type="paragraph" w:styleId="af8">
    <w:name w:val="annotation subject"/>
    <w:basedOn w:val="af7"/>
    <w:next w:val="af7"/>
    <w:link w:val="Char8"/>
    <w:uiPriority w:val="99"/>
    <w:semiHidden/>
    <w:rsid w:val="006571DF"/>
    <w:rPr>
      <w:b/>
    </w:rPr>
  </w:style>
  <w:style w:type="character" w:customStyle="1" w:styleId="Char8">
    <w:name w:val="批注主题 Char"/>
    <w:link w:val="af8"/>
    <w:uiPriority w:val="99"/>
    <w:semiHidden/>
    <w:locked/>
    <w:rsid w:val="006571DF"/>
    <w:rPr>
      <w:rFonts w:ascii="Times New Roman" w:hAnsi="Times New Roman" w:cs="Times New Roman"/>
      <w:b/>
      <w:sz w:val="24"/>
      <w:lang w:eastAsia="en-CA"/>
    </w:rPr>
  </w:style>
  <w:style w:type="table" w:styleId="71">
    <w:name w:val="Table Grid 7"/>
    <w:basedOn w:val="a2"/>
    <w:uiPriority w:val="99"/>
    <w:locked/>
    <w:rsid w:val="006918F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31">
    <w:name w:val="Table Columns 3"/>
    <w:basedOn w:val="a2"/>
    <w:uiPriority w:val="99"/>
    <w:locked/>
    <w:rsid w:val="006918F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solid" w:color="C0C0C0" w:fill="FFFFFF"/>
      </w:tcPr>
    </w:tblStylePr>
    <w:tblStylePr w:type="band2Vert">
      <w:rPr>
        <w:rFonts w:cs="Times New Roman"/>
      </w:rPr>
      <w:tblPr/>
      <w:tcPr>
        <w:shd w:val="pct10" w:color="0000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2"/>
    <w:uiPriority w:val="99"/>
    <w:locked/>
    <w:rsid w:val="006918F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2"/>
    <w:uiPriority w:val="99"/>
    <w:locked/>
    <w:rsid w:val="006918F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075">
          <w:marLeft w:val="89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095">
          <w:marLeft w:val="89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098">
          <w:marLeft w:val="89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100">
          <w:marLeft w:val="89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0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077">
          <w:marLeft w:val="89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086">
          <w:marLeft w:val="89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105">
          <w:marLeft w:val="89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109">
          <w:marLeft w:val="89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110">
          <w:marLeft w:val="89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1.doc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wangjiawen\Documents\Ctrip-BRD-Jun26-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4FDB6-ED44-4D76-9113-0632B048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Ctrip-BRD-Jun26-2012</Template>
  <TotalTime>0</TotalTime>
  <Pages>15</Pages>
  <Words>1003</Words>
  <Characters>5721</Characters>
  <Application>Microsoft Office Word</Application>
  <DocSecurity>0</DocSecurity>
  <Lines>47</Lines>
  <Paragraphs>13</Paragraphs>
  <ScaleCrop>false</ScaleCrop>
  <Manager>Jim Bonfonti, A/Director Business Solutions Section, IMB</Manager>
  <Company>Province of British Columbia</Company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优惠券产品需求说明书</dc:title>
  <dc:creator>孙伟</dc:creator>
  <cp:lastModifiedBy>nzq倪志强</cp:lastModifiedBy>
  <cp:revision>2</cp:revision>
  <cp:lastPrinted>2010-02-17T21:11:00Z</cp:lastPrinted>
  <dcterms:created xsi:type="dcterms:W3CDTF">2013-01-23T02:59:00Z</dcterms:created>
  <dcterms:modified xsi:type="dcterms:W3CDTF">2013-01-23T02:59:00Z</dcterms:modified>
  <cp:category>IT Business Analysis</cp:category>
</cp:coreProperties>
</file>