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문서번호: acc-TS-01    보안등급: [특급기밀](TS)    법적근거: 방위산업기술보호법 §3·§10: AI 군사 인식 기술의 방위산업기술 지정. 산업기술보호법 §9: AI·로봇 분야 국가핵심기술 해당.</w:t>
      </w:r>
    </w:p>
    <w:p>
      <w:pPr>
        <w:pStyle w:val="Heading1"/>
      </w:pPr>
      <w:r>
        <w:t>[특급기밀] public 인수검증 표본 #01</w:t>
      </w:r>
    </w:p>
    <w:p>
      <w:r>
        <w:t>AI 기반 군사 표적 인식 시스템 설계 문서 무인 감시 시스템의 AI 기반 군사 표적 자동 인식 시스템 설계 문서입니다. 방위산업기술 및 국가핵심기술 복합 지정 대상입니다. 인식 모델: 독자 개발 경량화 딥러닝 모델 (FPGA 탑재) 표적 분류 정확도: 아군/적군/민간 97% 이상 실시간 처리: 30fps 고해상도 영상 분석 국방부 기밀 취급 인가 필요 기술.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문서번호</w:t>
            </w:r>
          </w:p>
        </w:tc>
        <w:tc>
          <w:tcPr>
            <w:tcW w:type="dxa" w:w="4320"/>
          </w:tcPr>
          <w:p>
            <w:r>
              <w:t>acc-TS-01</w:t>
            </w:r>
          </w:p>
        </w:tc>
      </w:tr>
      <w:tr>
        <w:tc>
          <w:tcPr>
            <w:tcW w:type="dxa" w:w="4320"/>
          </w:tcPr>
          <w:p>
            <w:r>
              <w:t>개정판번호</w:t>
            </w:r>
          </w:p>
        </w:tc>
        <w:tc>
          <w:tcPr>
            <w:tcW w:type="dxa" w:w="4320"/>
          </w:tcPr>
          <w:p>
            <w:r>
              <w:t>420731</w:t>
            </w:r>
          </w:p>
        </w:tc>
      </w:tr>
      <w:tr>
        <w:tc>
          <w:tcPr>
            <w:tcW w:type="dxa" w:w="4320"/>
          </w:tcPr>
          <w:p>
            <w:r>
              <w:t>대상연도금액</w:t>
            </w:r>
          </w:p>
        </w:tc>
        <w:tc>
          <w:tcPr>
            <w:tcW w:type="dxa" w:w="4320"/>
          </w:tcPr>
          <w:p>
            <w:r>
              <w:t>420868</w:t>
            </w:r>
          </w:p>
        </w:tc>
      </w:tr>
      <w:tr>
        <w:tc>
          <w:tcPr>
            <w:tcW w:type="dxa" w:w="4320"/>
          </w:tcPr>
          <w:p>
            <w:r>
              <w:t>핵심수치</w:t>
            </w:r>
          </w:p>
        </w:tc>
        <w:tc>
          <w:tcPr>
            <w:tcW w:type="dxa" w:w="4320"/>
          </w:tcPr>
          <w:p>
            <w:r>
              <w:t>1262204</w:t>
            </w:r>
          </w:p>
        </w:tc>
      </w:tr>
    </w:tbl>
    <w:p>
      <w:r>
        <w:rPr>
          <w:i/>
        </w:rPr>
        <w:t>※ 본 문서는 [특급기밀](TS)으로 분류됨. 승인된 자 외 열람·유출 금지.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