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CEC5" w14:textId="77777777" w:rsidR="004E78DE" w:rsidRPr="004E78DE" w:rsidRDefault="004E78DE" w:rsidP="004E78DE">
      <w:pPr>
        <w:pStyle w:val="a4"/>
        <w:jc w:val="center"/>
        <w:rPr>
          <w:rFonts w:eastAsia="Times New Roman"/>
          <w:caps/>
          <w:lang w:eastAsia="en-GB"/>
        </w:rPr>
      </w:pPr>
      <w:r w:rsidRPr="004E78DE">
        <w:rPr>
          <w:rFonts w:eastAsia="Times New Roman"/>
          <w:caps/>
          <w:lang w:eastAsia="en-GB"/>
        </w:rPr>
        <w:t>Project Requirement Form</w:t>
      </w:r>
    </w:p>
    <w:p w14:paraId="5B262B83" w14:textId="77777777" w:rsidR="004E78DE" w:rsidRDefault="004E78DE" w:rsidP="004E78D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62603986" w14:textId="77777777" w:rsidR="004E78DE" w:rsidRDefault="004E78DE" w:rsidP="004E78D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08BA9F7" w14:textId="77777777" w:rsidR="004E78DE" w:rsidRPr="00375791" w:rsidRDefault="004E78DE" w:rsidP="004E78DE">
      <w:pPr>
        <w:pStyle w:val="a7"/>
      </w:pPr>
      <w:r w:rsidRPr="00375791">
        <w:t>Project title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8DE" w:rsidRPr="00375791" w14:paraId="46787D16" w14:textId="77777777" w:rsidTr="004E78DE">
        <w:tc>
          <w:tcPr>
            <w:tcW w:w="10456" w:type="dxa"/>
          </w:tcPr>
          <w:p w14:paraId="29042BDE" w14:textId="313412F6" w:rsidR="004E78DE" w:rsidRPr="00375791" w:rsidRDefault="0018314F" w:rsidP="004E78D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Module Delivery Plans: Assessment Data Collection and Visualisation</w:t>
            </w:r>
          </w:p>
          <w:p w14:paraId="4647AB03" w14:textId="77777777" w:rsidR="004E78DE" w:rsidRPr="00375791" w:rsidRDefault="004E78DE" w:rsidP="0018314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17639D85" w14:textId="77777777" w:rsidR="004E78DE" w:rsidRPr="00375791" w:rsidRDefault="004E78DE" w:rsidP="004E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9EB9B3" w14:textId="77777777" w:rsidR="004E78DE" w:rsidRPr="00375791" w:rsidRDefault="004E78DE" w:rsidP="004E78DE">
      <w:pPr>
        <w:pStyle w:val="a7"/>
      </w:pPr>
      <w:r w:rsidRPr="00375791">
        <w:t>Customer name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8DE" w:rsidRPr="00375791" w14:paraId="175881EB" w14:textId="77777777" w:rsidTr="004E78DE">
        <w:tc>
          <w:tcPr>
            <w:tcW w:w="10456" w:type="dxa"/>
          </w:tcPr>
          <w:p w14:paraId="5B4705AE" w14:textId="5F77548B" w:rsidR="004E78DE" w:rsidRPr="00375791" w:rsidRDefault="0018314F" w:rsidP="004E78DE">
            <w:p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The University of Sheffield, Department of Computer Science</w:t>
            </w:r>
          </w:p>
          <w:p w14:paraId="4EB1D580" w14:textId="77777777" w:rsidR="004E78DE" w:rsidRPr="00375791" w:rsidRDefault="004E78DE" w:rsidP="004E78DE">
            <w:pPr>
              <w:rPr>
                <w:sz w:val="24"/>
                <w:szCs w:val="24"/>
                <w:lang w:eastAsia="en-GB"/>
              </w:rPr>
            </w:pPr>
          </w:p>
        </w:tc>
      </w:tr>
    </w:tbl>
    <w:p w14:paraId="397CD5DC" w14:textId="77777777" w:rsidR="004E78DE" w:rsidRPr="00375791" w:rsidRDefault="004E78DE" w:rsidP="004E78DE">
      <w:pPr>
        <w:pStyle w:val="a7"/>
        <w:rPr>
          <w:rFonts w:ascii="Times New Roman" w:hAnsi="Times New Roman" w:cs="Times New Roman"/>
        </w:rPr>
      </w:pPr>
    </w:p>
    <w:p w14:paraId="05252953" w14:textId="77777777" w:rsidR="004E78DE" w:rsidRPr="00375791" w:rsidRDefault="004E78DE" w:rsidP="004E78DE">
      <w:pPr>
        <w:pStyle w:val="a7"/>
        <w:rPr>
          <w:rFonts w:ascii="Times New Roman" w:hAnsi="Times New Roman" w:cs="Times New Roman"/>
        </w:rPr>
      </w:pPr>
      <w:r w:rsidRPr="00375791">
        <w:t>Project advisor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8DE" w:rsidRPr="00375791" w14:paraId="5AB917EF" w14:textId="77777777" w:rsidTr="001D472F">
        <w:tc>
          <w:tcPr>
            <w:tcW w:w="10456" w:type="dxa"/>
          </w:tcPr>
          <w:p w14:paraId="7DAF04CE" w14:textId="7FF346DD" w:rsidR="004E78DE" w:rsidRPr="00375791" w:rsidRDefault="0018314F" w:rsidP="001D472F">
            <w:p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??</w:t>
            </w:r>
          </w:p>
          <w:p w14:paraId="3E5840C2" w14:textId="77777777" w:rsidR="004E78DE" w:rsidRPr="00375791" w:rsidRDefault="004E78DE" w:rsidP="001D472F">
            <w:pPr>
              <w:rPr>
                <w:sz w:val="24"/>
                <w:szCs w:val="24"/>
                <w:lang w:eastAsia="en-GB"/>
              </w:rPr>
            </w:pPr>
          </w:p>
        </w:tc>
      </w:tr>
    </w:tbl>
    <w:p w14:paraId="09D81447" w14:textId="77777777" w:rsidR="004E78DE" w:rsidRPr="00375791" w:rsidRDefault="004E78DE" w:rsidP="004E78DE">
      <w:pPr>
        <w:rPr>
          <w:sz w:val="24"/>
          <w:szCs w:val="24"/>
          <w:lang w:eastAsia="en-GB"/>
        </w:rPr>
      </w:pPr>
    </w:p>
    <w:p w14:paraId="418EA336" w14:textId="77777777" w:rsidR="004E78DE" w:rsidRPr="00375791" w:rsidRDefault="002C2DF7" w:rsidP="004E78DE">
      <w:pPr>
        <w:pStyle w:val="a7"/>
        <w:rPr>
          <w:rFonts w:ascii="Times New Roman" w:hAnsi="Times New Roman" w:cs="Times New Roman"/>
        </w:rPr>
      </w:pPr>
      <w:r w:rsidRPr="00375791">
        <w:t>Project d</w:t>
      </w:r>
      <w:r w:rsidR="004E78DE" w:rsidRPr="00375791">
        <w:t>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8DE" w:rsidRPr="00375791" w14:paraId="7983ABF1" w14:textId="77777777" w:rsidTr="001D472F">
        <w:tc>
          <w:tcPr>
            <w:tcW w:w="10456" w:type="dxa"/>
          </w:tcPr>
          <w:p w14:paraId="71C60A45" w14:textId="4C6CC9E7" w:rsidR="004E78D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>Every year, the Learning and Teaching Manager (LTM) sends round a Google Form to collect details of every assessment academics plan to hold for their modules. Academics select their module and which semesters it will run in (1, 2 or both). They then enter details of each assessment – the kind of assessment it is, what its name is, how much it is worth and when it will take place.</w:t>
            </w:r>
          </w:p>
          <w:p w14:paraId="1DD69EF9" w14:textId="4D9D7446" w:rsidR="005A487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</w:p>
          <w:p w14:paraId="2C8275A7" w14:textId="70FC68E1" w:rsidR="005A487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 xml:space="preserve">Once the LTM has chased all of the academics for their responses, year tutors check the assessment dates for bunching. </w:t>
            </w:r>
            <w:r w:rsidRPr="00E67090">
              <w:rPr>
                <w:color w:val="FF0000"/>
                <w:sz w:val="24"/>
                <w:szCs w:val="24"/>
                <w:lang w:eastAsia="en-GB"/>
              </w:rPr>
              <w:t>If there are lots of assessments happening in a short space of time, the year tutors will try to move them so that student workload isn’t excessive.</w:t>
            </w:r>
          </w:p>
          <w:p w14:paraId="1E5080B1" w14:textId="77777777" w:rsidR="005A487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</w:p>
          <w:p w14:paraId="5B6F8458" w14:textId="77777777" w:rsidR="005A487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>Once this is done, the LTM turns the data into a list of assessments per module and prints this off as a booklet – this hard copy is the “single source of truth”, and any changes throughout the year (which are supposed to be kept at a minimum) are noted in this booklet when they have been approved.</w:t>
            </w:r>
          </w:p>
          <w:p w14:paraId="700A510D" w14:textId="77777777" w:rsidR="005A487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</w:p>
          <w:p w14:paraId="0A0FF0E1" w14:textId="6697805B" w:rsidR="005A487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 xml:space="preserve">This process is hugely manual and very user-unfriendly. The Google Form sent to academics does not provide adequate validation, so the LTM </w:t>
            </w:r>
            <w:r w:rsidRPr="00C37780">
              <w:rPr>
                <w:color w:val="FF0000"/>
                <w:sz w:val="24"/>
                <w:szCs w:val="24"/>
                <w:lang w:eastAsia="en-GB"/>
              </w:rPr>
              <w:t>has to clean the information after it is collected</w:t>
            </w:r>
            <w:r w:rsidRPr="00375791">
              <w:rPr>
                <w:sz w:val="24"/>
                <w:szCs w:val="24"/>
                <w:lang w:eastAsia="en-GB"/>
              </w:rPr>
              <w:t xml:space="preserve">. The LTM must </w:t>
            </w:r>
            <w:r w:rsidRPr="00C37780">
              <w:rPr>
                <w:color w:val="FF0000"/>
                <w:sz w:val="24"/>
                <w:szCs w:val="24"/>
                <w:lang w:eastAsia="en-GB"/>
              </w:rPr>
              <w:t>manually find missing entries</w:t>
            </w:r>
            <w:r w:rsidRPr="00375791">
              <w:rPr>
                <w:sz w:val="24"/>
                <w:szCs w:val="24"/>
                <w:lang w:eastAsia="en-GB"/>
              </w:rPr>
              <w:t xml:space="preserve"> and </w:t>
            </w:r>
            <w:r w:rsidRPr="00C37780">
              <w:rPr>
                <w:color w:val="FF0000"/>
                <w:sz w:val="24"/>
                <w:szCs w:val="24"/>
                <w:lang w:eastAsia="en-GB"/>
              </w:rPr>
              <w:t>chase academics for their responses by email</w:t>
            </w:r>
            <w:r w:rsidRPr="00375791">
              <w:rPr>
                <w:sz w:val="24"/>
                <w:szCs w:val="24"/>
                <w:lang w:eastAsia="en-GB"/>
              </w:rPr>
              <w:t>.</w:t>
            </w:r>
            <w:r w:rsidR="00375791" w:rsidRPr="00375791">
              <w:rPr>
                <w:sz w:val="24"/>
                <w:szCs w:val="24"/>
                <w:lang w:eastAsia="en-GB"/>
              </w:rPr>
              <w:t xml:space="preserve"> Finding bunching is a case of looking down a list of dates, and could be much easier if it were visualised somehow.</w:t>
            </w:r>
          </w:p>
          <w:p w14:paraId="5D2415FF" w14:textId="77777777" w:rsidR="00375791" w:rsidRPr="00375791" w:rsidRDefault="00375791" w:rsidP="001D472F">
            <w:pPr>
              <w:rPr>
                <w:sz w:val="24"/>
                <w:szCs w:val="24"/>
                <w:lang w:eastAsia="en-GB"/>
              </w:rPr>
            </w:pPr>
          </w:p>
          <w:p w14:paraId="048A7CD6" w14:textId="3AA2A204" w:rsidR="00375791" w:rsidRPr="00375791" w:rsidRDefault="00375791" w:rsidP="001D472F">
            <w:pPr>
              <w:rPr>
                <w:i/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 xml:space="preserve">Finally, year tutors would benefit from new insights, such as </w:t>
            </w:r>
            <w:r w:rsidRPr="00C15283">
              <w:rPr>
                <w:color w:val="FF0000"/>
                <w:sz w:val="24"/>
                <w:szCs w:val="24"/>
                <w:lang w:eastAsia="en-GB"/>
              </w:rPr>
              <w:t>determining how many students might be affected by suspected bunching</w:t>
            </w:r>
            <w:r w:rsidRPr="00375791">
              <w:rPr>
                <w:sz w:val="24"/>
                <w:szCs w:val="24"/>
                <w:lang w:eastAsia="en-GB"/>
              </w:rPr>
              <w:t xml:space="preserve"> (by checking against which students take which modules) and </w:t>
            </w:r>
            <w:r w:rsidRPr="00C15283">
              <w:rPr>
                <w:color w:val="FF0000"/>
                <w:sz w:val="24"/>
                <w:szCs w:val="24"/>
                <w:lang w:eastAsia="en-GB"/>
              </w:rPr>
              <w:t>seeing how much bunched assessments are worth</w:t>
            </w:r>
            <w:r w:rsidRPr="00375791">
              <w:rPr>
                <w:sz w:val="24"/>
                <w:szCs w:val="24"/>
                <w:lang w:eastAsia="en-GB"/>
              </w:rPr>
              <w:t xml:space="preserve"> (three 2.5% quizzes from three 10-credit modules in the same week would be less of an issue than two 50% assignments from two well-subscribed 20-credit modules due on the same day).</w:t>
            </w:r>
          </w:p>
          <w:p w14:paraId="56759FE3" w14:textId="72062BAA" w:rsidR="005A487E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</w:p>
        </w:tc>
      </w:tr>
    </w:tbl>
    <w:p w14:paraId="4B682CA5" w14:textId="77777777" w:rsidR="004E78DE" w:rsidRPr="00375791" w:rsidRDefault="004E78DE" w:rsidP="004E78DE">
      <w:pPr>
        <w:rPr>
          <w:sz w:val="24"/>
          <w:szCs w:val="24"/>
          <w:lang w:eastAsia="en-GB"/>
        </w:rPr>
      </w:pPr>
    </w:p>
    <w:p w14:paraId="76858596" w14:textId="77777777" w:rsidR="004E78DE" w:rsidRPr="00375791" w:rsidRDefault="002C2DF7" w:rsidP="004E78DE">
      <w:pPr>
        <w:pStyle w:val="a7"/>
      </w:pPr>
      <w:r w:rsidRPr="00375791">
        <w:t>Features l</w:t>
      </w:r>
      <w:r w:rsidR="004E78DE" w:rsidRPr="00375791">
        <w:t>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8DE" w:rsidRPr="00375791" w14:paraId="12CA9720" w14:textId="77777777" w:rsidTr="00375791">
        <w:trPr>
          <w:trHeight w:val="1412"/>
        </w:trPr>
        <w:tc>
          <w:tcPr>
            <w:tcW w:w="10456" w:type="dxa"/>
          </w:tcPr>
          <w:p w14:paraId="18A8D7ED" w14:textId="0B8479E2" w:rsidR="002C2DF7" w:rsidRPr="00375791" w:rsidRDefault="002C2DF7" w:rsidP="002C2DF7">
            <w:pPr>
              <w:rPr>
                <w:rStyle w:val="a9"/>
                <w:sz w:val="24"/>
                <w:szCs w:val="24"/>
              </w:rPr>
            </w:pPr>
            <w:r w:rsidRPr="00375791">
              <w:rPr>
                <w:rStyle w:val="a9"/>
                <w:sz w:val="24"/>
                <w:szCs w:val="24"/>
              </w:rPr>
              <w:t>What are the key features of the software? Please list at least 8</w:t>
            </w:r>
          </w:p>
          <w:p w14:paraId="20706EC0" w14:textId="77777777" w:rsidR="004E78DE" w:rsidRPr="00375791" w:rsidRDefault="004E78DE" w:rsidP="001D472F">
            <w:pPr>
              <w:rPr>
                <w:sz w:val="24"/>
                <w:szCs w:val="24"/>
                <w:lang w:eastAsia="en-GB"/>
              </w:rPr>
            </w:pPr>
          </w:p>
          <w:p w14:paraId="0C2E3A7D" w14:textId="44641B0B" w:rsidR="004E78DE" w:rsidRDefault="00375791" w:rsidP="005A487E">
            <w:pPr>
              <w:pStyle w:val="aa"/>
              <w:numPr>
                <w:ilvl w:val="0"/>
                <w:numId w:val="1"/>
              </w:num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>Collect responses from academics about the assessments they have planned</w:t>
            </w:r>
            <w:r w:rsidR="002A1C99">
              <w:rPr>
                <w:sz w:val="24"/>
                <w:szCs w:val="24"/>
                <w:lang w:eastAsia="en-GB"/>
              </w:rPr>
              <w:t xml:space="preserve"> </w:t>
            </w:r>
          </w:p>
          <w:p w14:paraId="3FDF1B00" w14:textId="77777777" w:rsidR="0018314F" w:rsidRDefault="0018314F" w:rsidP="0018314F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 xml:space="preserve">Who is teaching the </w:t>
            </w:r>
            <w:proofErr w:type="gramStart"/>
            <w:r>
              <w:rPr>
                <w:sz w:val="24"/>
                <w:szCs w:val="24"/>
                <w:lang w:eastAsia="en-GB"/>
              </w:rPr>
              <w:t>modules</w:t>
            </w:r>
            <w:proofErr w:type="gramEnd"/>
          </w:p>
          <w:p w14:paraId="6D1B9308" w14:textId="77777777" w:rsidR="0018314F" w:rsidRDefault="0018314F" w:rsidP="0018314F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When do the modules run (year-long, semester 1, semester 2)</w:t>
            </w:r>
          </w:p>
          <w:p w14:paraId="3D917A93" w14:textId="77777777" w:rsidR="0018314F" w:rsidRDefault="0018314F" w:rsidP="0018314F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What assessments are planned</w:t>
            </w:r>
          </w:p>
          <w:p w14:paraId="68A940BC" w14:textId="681FE4C6" w:rsidR="0018314F" w:rsidRDefault="0018314F" w:rsidP="0018314F">
            <w:pPr>
              <w:pStyle w:val="aa"/>
              <w:numPr>
                <w:ilvl w:val="2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What format (MOLE quiz, assignment, presentation, assessed lab, etc.)</w:t>
            </w:r>
          </w:p>
          <w:p w14:paraId="2A986BFA" w14:textId="77777777" w:rsidR="0018314F" w:rsidRDefault="0018314F" w:rsidP="0018314F">
            <w:pPr>
              <w:pStyle w:val="aa"/>
              <w:numPr>
                <w:ilvl w:val="2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Title</w:t>
            </w:r>
          </w:p>
          <w:p w14:paraId="418AFCFB" w14:textId="77777777" w:rsidR="0018314F" w:rsidRDefault="0018314F" w:rsidP="0018314F">
            <w:pPr>
              <w:pStyle w:val="aa"/>
              <w:numPr>
                <w:ilvl w:val="2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lastRenderedPageBreak/>
              <w:t xml:space="preserve">What percentage of the whole module it is </w:t>
            </w:r>
            <w:proofErr w:type="gramStart"/>
            <w:r>
              <w:rPr>
                <w:sz w:val="24"/>
                <w:szCs w:val="24"/>
                <w:lang w:eastAsia="en-GB"/>
              </w:rPr>
              <w:t>worth</w:t>
            </w:r>
            <w:proofErr w:type="gramEnd"/>
          </w:p>
          <w:p w14:paraId="10A04A33" w14:textId="77777777" w:rsidR="0018314F" w:rsidRDefault="0018314F" w:rsidP="0018314F">
            <w:pPr>
              <w:pStyle w:val="aa"/>
              <w:numPr>
                <w:ilvl w:val="2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When it will be released (if applicable)</w:t>
            </w:r>
          </w:p>
          <w:p w14:paraId="11AF4205" w14:textId="74449230" w:rsidR="0018314F" w:rsidRPr="00375791" w:rsidRDefault="0018314F" w:rsidP="0018314F">
            <w:pPr>
              <w:pStyle w:val="aa"/>
              <w:numPr>
                <w:ilvl w:val="2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When it will be handed in or submitted</w:t>
            </w:r>
          </w:p>
          <w:p w14:paraId="5FFC65B4" w14:textId="77777777" w:rsidR="00375791" w:rsidRPr="00375791" w:rsidRDefault="00375791" w:rsidP="00375791">
            <w:pPr>
              <w:pStyle w:val="aa"/>
              <w:numPr>
                <w:ilvl w:val="0"/>
                <w:numId w:val="1"/>
              </w:num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>Validate the content of fields</w:t>
            </w:r>
          </w:p>
          <w:p w14:paraId="450FB145" w14:textId="77777777" w:rsidR="00375791" w:rsidRDefault="00375791" w:rsidP="00375791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All assessments in a given module must add up to 100%</w:t>
            </w:r>
          </w:p>
          <w:p w14:paraId="061084CD" w14:textId="05C73E5E" w:rsidR="00375791" w:rsidRDefault="00375791" w:rsidP="00375791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Assessments (except exams) cannot be planned within an exam period</w:t>
            </w:r>
          </w:p>
          <w:p w14:paraId="311E238F" w14:textId="77777777" w:rsidR="00375791" w:rsidRDefault="00375791" w:rsidP="00375791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Hand-in dates must not be on weekends or public holidays</w:t>
            </w:r>
          </w:p>
          <w:p w14:paraId="6C46F711" w14:textId="77777777" w:rsidR="00375791" w:rsidRDefault="00375791" w:rsidP="00375791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Hand-in dates must be within the academic year (sometimes dates are entered for the previous year, for example)</w:t>
            </w:r>
          </w:p>
          <w:p w14:paraId="2A4E7E40" w14:textId="6D0F9DEE" w:rsidR="0018314F" w:rsidRDefault="0018314F" w:rsidP="00375791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Academic-year module assessments can span two semesters but others cannot</w:t>
            </w:r>
          </w:p>
          <w:p w14:paraId="6D8AF153" w14:textId="3E0D965F" w:rsidR="0018314F" w:rsidRPr="0018314F" w:rsidRDefault="00375791" w:rsidP="00F523DD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 w:rsidRPr="0018314F">
              <w:rPr>
                <w:sz w:val="24"/>
                <w:szCs w:val="24"/>
                <w:lang w:eastAsia="en-GB"/>
              </w:rPr>
              <w:t>In the case of assignments, the hand-in date must come after the hand-out date</w:t>
            </w:r>
          </w:p>
          <w:p w14:paraId="1FBB98B5" w14:textId="77777777" w:rsidR="00375791" w:rsidRPr="00BF2A9E" w:rsidRDefault="00375791" w:rsidP="00375791">
            <w:pPr>
              <w:pStyle w:val="aa"/>
              <w:numPr>
                <w:ilvl w:val="0"/>
                <w:numId w:val="1"/>
              </w:numPr>
              <w:rPr>
                <w:b/>
                <w:sz w:val="24"/>
                <w:szCs w:val="24"/>
                <w:lang w:eastAsia="en-GB"/>
              </w:rPr>
            </w:pPr>
            <w:r w:rsidRPr="00BF2A9E">
              <w:rPr>
                <w:b/>
                <w:sz w:val="24"/>
                <w:szCs w:val="24"/>
                <w:lang w:eastAsia="en-GB"/>
              </w:rPr>
              <w:t>Produce a list of all assessments by module</w:t>
            </w:r>
          </w:p>
          <w:p w14:paraId="2D2FC9FB" w14:textId="77777777" w:rsidR="00375791" w:rsidRDefault="0018314F" w:rsidP="0018314F">
            <w:pPr>
              <w:pStyle w:val="aa"/>
              <w:numPr>
                <w:ilvl w:val="0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Produce an A4 “booklet” of module information:</w:t>
            </w:r>
          </w:p>
          <w:p w14:paraId="2EAF9520" w14:textId="77777777" w:rsidR="0018314F" w:rsidRDefault="0018314F" w:rsidP="0018314F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Academic lead</w:t>
            </w:r>
          </w:p>
          <w:p w14:paraId="70599B35" w14:textId="77777777" w:rsidR="0018314F" w:rsidRDefault="0018314F" w:rsidP="0018314F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Which semesters it runs on</w:t>
            </w:r>
          </w:p>
          <w:p w14:paraId="3B6065B5" w14:textId="77777777" w:rsidR="0018314F" w:rsidRDefault="0018314F" w:rsidP="0018314F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What each assessment is and when it happens</w:t>
            </w:r>
          </w:p>
          <w:p w14:paraId="2964F7C6" w14:textId="77777777" w:rsidR="0018314F" w:rsidRPr="00BF2A9E" w:rsidRDefault="0018314F" w:rsidP="0018314F">
            <w:pPr>
              <w:pStyle w:val="aa"/>
              <w:numPr>
                <w:ilvl w:val="0"/>
                <w:numId w:val="1"/>
              </w:numPr>
              <w:rPr>
                <w:b/>
                <w:sz w:val="24"/>
                <w:szCs w:val="24"/>
                <w:lang w:eastAsia="en-GB"/>
              </w:rPr>
            </w:pPr>
            <w:r w:rsidRPr="00BF2A9E">
              <w:rPr>
                <w:b/>
                <w:sz w:val="24"/>
                <w:szCs w:val="24"/>
                <w:lang w:eastAsia="en-GB"/>
              </w:rPr>
              <w:t xml:space="preserve">Display a </w:t>
            </w:r>
            <w:r w:rsidRPr="00BF2A9E">
              <w:rPr>
                <w:b/>
                <w:color w:val="FF0000"/>
                <w:sz w:val="24"/>
                <w:szCs w:val="24"/>
                <w:lang w:eastAsia="en-GB"/>
              </w:rPr>
              <w:t xml:space="preserve">timeline </w:t>
            </w:r>
            <w:r w:rsidRPr="00BF2A9E">
              <w:rPr>
                <w:b/>
                <w:sz w:val="24"/>
                <w:szCs w:val="24"/>
                <w:lang w:eastAsia="en-GB"/>
              </w:rPr>
              <w:t>of all assessments</w:t>
            </w:r>
          </w:p>
          <w:p w14:paraId="36F1E4AC" w14:textId="77777777" w:rsidR="0018314F" w:rsidRDefault="0018314F" w:rsidP="0018314F">
            <w:pPr>
              <w:pStyle w:val="aa"/>
              <w:numPr>
                <w:ilvl w:val="0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 xml:space="preserve">Display a </w:t>
            </w:r>
            <w:r w:rsidRPr="00BF2A9E">
              <w:rPr>
                <w:color w:val="FF0000"/>
                <w:sz w:val="24"/>
                <w:szCs w:val="24"/>
                <w:lang w:eastAsia="en-GB"/>
              </w:rPr>
              <w:t>heat map</w:t>
            </w:r>
            <w:r>
              <w:rPr>
                <w:sz w:val="24"/>
                <w:szCs w:val="24"/>
                <w:lang w:eastAsia="en-GB"/>
              </w:rPr>
              <w:t xml:space="preserve"> of quiz, assessed lab and hand-in dates</w:t>
            </w:r>
          </w:p>
          <w:p w14:paraId="413211EF" w14:textId="77777777" w:rsidR="0018314F" w:rsidRDefault="0018314F" w:rsidP="0018314F">
            <w:pPr>
              <w:pStyle w:val="aa"/>
              <w:numPr>
                <w:ilvl w:val="0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Allow users (like the LTM and year tutors) to filter the above visualisations by level (first year, PGT, etc.) and by modules</w:t>
            </w:r>
          </w:p>
          <w:p w14:paraId="0890C197" w14:textId="77777777" w:rsidR="0018314F" w:rsidRDefault="0018314F" w:rsidP="0018314F">
            <w:pPr>
              <w:pStyle w:val="aa"/>
              <w:numPr>
                <w:ilvl w:val="1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 xml:space="preserve">It would be extra useful if these visualisations could be adjusted by how many </w:t>
            </w:r>
            <w:proofErr w:type="gramStart"/>
            <w:r>
              <w:rPr>
                <w:sz w:val="24"/>
                <w:szCs w:val="24"/>
                <w:lang w:eastAsia="en-GB"/>
              </w:rPr>
              <w:t>people</w:t>
            </w:r>
            <w:proofErr w:type="gramEnd"/>
            <w:r>
              <w:rPr>
                <w:sz w:val="24"/>
                <w:szCs w:val="24"/>
                <w:lang w:eastAsia="en-GB"/>
              </w:rPr>
              <w:t xml:space="preserve"> they affect</w:t>
            </w:r>
          </w:p>
          <w:p w14:paraId="7336A7A7" w14:textId="4FB07757" w:rsidR="0018314F" w:rsidRPr="0018314F" w:rsidRDefault="0018314F" w:rsidP="0018314F">
            <w:pPr>
              <w:pStyle w:val="aa"/>
              <w:numPr>
                <w:ilvl w:val="0"/>
                <w:numId w:val="1"/>
              </w:num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Automatically prompt (by email) those academics who have not submitted their responses within a given timeframe (to be set by the LTM).</w:t>
            </w:r>
            <w:r w:rsidRPr="0018314F">
              <w:rPr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1145802" w14:textId="77777777" w:rsidR="004E78DE" w:rsidRPr="00375791" w:rsidRDefault="004E78DE" w:rsidP="004E78DE">
      <w:pPr>
        <w:pStyle w:val="a7"/>
        <w:rPr>
          <w:rFonts w:ascii="Times New Roman" w:hAnsi="Times New Roman" w:cs="Times New Roman"/>
        </w:rPr>
      </w:pPr>
    </w:p>
    <w:p w14:paraId="0480ECBE" w14:textId="77777777" w:rsidR="004E78DE" w:rsidRPr="00375791" w:rsidRDefault="004E78DE" w:rsidP="004E78DE">
      <w:pPr>
        <w:pStyle w:val="a7"/>
        <w:rPr>
          <w:rFonts w:ascii="Times New Roman" w:hAnsi="Times New Roman" w:cs="Times New Roman"/>
        </w:rPr>
      </w:pPr>
    </w:p>
    <w:p w14:paraId="6106E859" w14:textId="77777777" w:rsidR="002C2DF7" w:rsidRPr="00375791" w:rsidRDefault="002C2DF7" w:rsidP="002C2DF7">
      <w:pPr>
        <w:pStyle w:val="a7"/>
      </w:pPr>
      <w:r w:rsidRPr="00375791">
        <w:t>Application users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DF7" w:rsidRPr="00375791" w14:paraId="0BC19C70" w14:textId="77777777" w:rsidTr="0018314F">
        <w:trPr>
          <w:trHeight w:val="1142"/>
        </w:trPr>
        <w:tc>
          <w:tcPr>
            <w:tcW w:w="10456" w:type="dxa"/>
          </w:tcPr>
          <w:p w14:paraId="610C93ED" w14:textId="77777777" w:rsidR="002C2DF7" w:rsidRPr="00375791" w:rsidRDefault="002C2DF7" w:rsidP="001D472F">
            <w:pPr>
              <w:rPr>
                <w:rStyle w:val="a9"/>
                <w:sz w:val="24"/>
                <w:szCs w:val="24"/>
              </w:rPr>
            </w:pPr>
            <w:r w:rsidRPr="00375791">
              <w:rPr>
                <w:rStyle w:val="a9"/>
                <w:sz w:val="24"/>
                <w:szCs w:val="24"/>
              </w:rPr>
              <w:t>Who are the primary users of the application?</w:t>
            </w:r>
          </w:p>
          <w:p w14:paraId="3A93D3C6" w14:textId="77777777" w:rsidR="002C2DF7" w:rsidRPr="00375791" w:rsidRDefault="002C2DF7" w:rsidP="001D472F">
            <w:pPr>
              <w:rPr>
                <w:rStyle w:val="a9"/>
                <w:sz w:val="24"/>
                <w:szCs w:val="24"/>
              </w:rPr>
            </w:pPr>
          </w:p>
          <w:p w14:paraId="55C543A9" w14:textId="3041436D" w:rsidR="002C2DF7" w:rsidRPr="00375791" w:rsidRDefault="005A487E" w:rsidP="0018314F">
            <w:p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>For management and visualisation:</w:t>
            </w:r>
            <w:r w:rsidR="0018314F">
              <w:rPr>
                <w:sz w:val="24"/>
                <w:szCs w:val="24"/>
                <w:lang w:eastAsia="en-GB"/>
              </w:rPr>
              <w:t xml:space="preserve"> </w:t>
            </w:r>
            <w:r w:rsidR="0018314F" w:rsidRPr="00E118AD">
              <w:rPr>
                <w:color w:val="FF0000"/>
                <w:sz w:val="24"/>
                <w:szCs w:val="24"/>
                <w:lang w:eastAsia="en-GB"/>
              </w:rPr>
              <w:t>COM</w:t>
            </w:r>
            <w:r w:rsidRPr="00E118AD">
              <w:rPr>
                <w:color w:val="FF0000"/>
                <w:sz w:val="24"/>
                <w:szCs w:val="24"/>
                <w:lang w:eastAsia="en-GB"/>
              </w:rPr>
              <w:t xml:space="preserve"> teaching support staff (administrators) and year tutors</w:t>
            </w:r>
            <w:r w:rsidRPr="00375791">
              <w:rPr>
                <w:sz w:val="24"/>
                <w:szCs w:val="24"/>
                <w:lang w:eastAsia="en-GB"/>
              </w:rPr>
              <w:t xml:space="preserve">. For data entry: </w:t>
            </w:r>
            <w:r w:rsidRPr="00E716B4">
              <w:rPr>
                <w:color w:val="FF0000"/>
                <w:sz w:val="24"/>
                <w:szCs w:val="24"/>
                <w:lang w:eastAsia="en-GB"/>
              </w:rPr>
              <w:t>academics</w:t>
            </w:r>
            <w:r w:rsidR="0018314F" w:rsidRPr="00E716B4">
              <w:rPr>
                <w:color w:val="FF0000"/>
                <w:sz w:val="24"/>
                <w:szCs w:val="24"/>
                <w:lang w:eastAsia="en-GB"/>
              </w:rPr>
              <w:t xml:space="preserve"> </w:t>
            </w:r>
            <w:r w:rsidR="0018314F">
              <w:rPr>
                <w:sz w:val="24"/>
                <w:szCs w:val="24"/>
                <w:lang w:eastAsia="en-GB"/>
              </w:rPr>
              <w:t>leading or teaching modules in COM</w:t>
            </w:r>
            <w:r w:rsidRPr="00375791">
              <w:rPr>
                <w:sz w:val="24"/>
                <w:szCs w:val="24"/>
                <w:lang w:eastAsia="en-GB"/>
              </w:rPr>
              <w:t>.</w:t>
            </w:r>
          </w:p>
        </w:tc>
      </w:tr>
    </w:tbl>
    <w:p w14:paraId="1D9B39B3" w14:textId="77777777" w:rsidR="002C2DF7" w:rsidRPr="00375791" w:rsidRDefault="002C2DF7" w:rsidP="004E78DE">
      <w:pPr>
        <w:pStyle w:val="a7"/>
      </w:pPr>
    </w:p>
    <w:p w14:paraId="670146AA" w14:textId="77777777" w:rsidR="002C2DF7" w:rsidRPr="00375791" w:rsidRDefault="002C2DF7" w:rsidP="004E78DE">
      <w:pPr>
        <w:pStyle w:val="a7"/>
      </w:pPr>
    </w:p>
    <w:p w14:paraId="3700E244" w14:textId="77777777" w:rsidR="004E78DE" w:rsidRPr="00375791" w:rsidRDefault="004E78DE" w:rsidP="004E78DE">
      <w:pPr>
        <w:pStyle w:val="a7"/>
      </w:pPr>
      <w:r w:rsidRPr="00375791">
        <w:t xml:space="preserve">Programming </w:t>
      </w:r>
      <w:r w:rsidR="002C2DF7" w:rsidRPr="00375791">
        <w:t>l</w:t>
      </w:r>
      <w:r w:rsidRPr="00375791">
        <w:t>anguage</w:t>
      </w:r>
      <w:r w:rsidR="002C2DF7" w:rsidRPr="00375791">
        <w:t xml:space="preserve"> r</w:t>
      </w:r>
      <w:r w:rsidRPr="00375791">
        <w:t>equired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DF7" w:rsidRPr="00375791" w14:paraId="7765B87D" w14:textId="77777777" w:rsidTr="005A487E">
        <w:trPr>
          <w:trHeight w:val="755"/>
        </w:trPr>
        <w:tc>
          <w:tcPr>
            <w:tcW w:w="10456" w:type="dxa"/>
          </w:tcPr>
          <w:p w14:paraId="37F523DE" w14:textId="77777777" w:rsidR="002C2DF7" w:rsidRPr="00375791" w:rsidRDefault="002C2DF7" w:rsidP="002C2DF7">
            <w:pPr>
              <w:rPr>
                <w:rStyle w:val="a9"/>
                <w:sz w:val="24"/>
                <w:szCs w:val="24"/>
              </w:rPr>
            </w:pPr>
            <w:r w:rsidRPr="00375791">
              <w:rPr>
                <w:rStyle w:val="a9"/>
                <w:sz w:val="24"/>
                <w:szCs w:val="24"/>
              </w:rPr>
              <w:t>What programming language does the customer require students to use?</w:t>
            </w:r>
          </w:p>
          <w:p w14:paraId="526DDB55" w14:textId="77777777" w:rsidR="002C2DF7" w:rsidRPr="00375791" w:rsidRDefault="002C2DF7" w:rsidP="001D472F">
            <w:pPr>
              <w:rPr>
                <w:sz w:val="24"/>
                <w:szCs w:val="24"/>
                <w:lang w:eastAsia="en-GB"/>
              </w:rPr>
            </w:pPr>
          </w:p>
          <w:p w14:paraId="5B8423FE" w14:textId="4E92AC48" w:rsidR="002C2DF7" w:rsidRPr="00375791" w:rsidRDefault="005A487E" w:rsidP="005A487E">
            <w:p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>No requirement, but Ruby, Python or PHP would be ideal. If Java is all they know, then Java would be fine.</w:t>
            </w:r>
          </w:p>
        </w:tc>
      </w:tr>
    </w:tbl>
    <w:p w14:paraId="14637EDC" w14:textId="77777777" w:rsidR="004E78DE" w:rsidRPr="00375791" w:rsidRDefault="004E78DE" w:rsidP="004E78DE">
      <w:pPr>
        <w:pStyle w:val="a7"/>
        <w:rPr>
          <w:rFonts w:ascii="Times New Roman" w:hAnsi="Times New Roman" w:cs="Times New Roman"/>
        </w:rPr>
      </w:pPr>
    </w:p>
    <w:p w14:paraId="480683AE" w14:textId="77777777" w:rsidR="004E78DE" w:rsidRPr="00375791" w:rsidRDefault="004E78DE" w:rsidP="004E78DE">
      <w:pPr>
        <w:pStyle w:val="a7"/>
      </w:pPr>
      <w:r w:rsidRPr="00375791">
        <w:t>Database</w:t>
      </w:r>
      <w:r w:rsidR="002C2DF7" w:rsidRPr="00375791">
        <w:t xml:space="preserve"> r</w:t>
      </w:r>
      <w:r w:rsidRPr="00375791">
        <w:t>equired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DF7" w:rsidRPr="00375791" w14:paraId="41659D9B" w14:textId="77777777" w:rsidTr="001D472F">
        <w:tc>
          <w:tcPr>
            <w:tcW w:w="10456" w:type="dxa"/>
          </w:tcPr>
          <w:p w14:paraId="3CF6882C" w14:textId="77777777" w:rsidR="002C2DF7" w:rsidRPr="00375791" w:rsidRDefault="002C2DF7" w:rsidP="002C2DF7">
            <w:pPr>
              <w:rPr>
                <w:rStyle w:val="a9"/>
                <w:sz w:val="24"/>
                <w:szCs w:val="24"/>
              </w:rPr>
            </w:pPr>
            <w:r w:rsidRPr="00375791">
              <w:rPr>
                <w:rStyle w:val="a9"/>
                <w:sz w:val="24"/>
                <w:szCs w:val="24"/>
              </w:rPr>
              <w:t xml:space="preserve">Does the system require a database? </w:t>
            </w:r>
          </w:p>
          <w:p w14:paraId="58D2D148" w14:textId="77777777" w:rsidR="002C2DF7" w:rsidRPr="00375791" w:rsidRDefault="002C2DF7" w:rsidP="002C2DF7">
            <w:pPr>
              <w:rPr>
                <w:rStyle w:val="a9"/>
                <w:sz w:val="24"/>
                <w:szCs w:val="24"/>
              </w:rPr>
            </w:pPr>
            <w:r w:rsidRPr="00375791">
              <w:rPr>
                <w:rStyle w:val="a9"/>
                <w:sz w:val="24"/>
                <w:szCs w:val="24"/>
              </w:rPr>
              <w:t>What database does the customer require students to use?</w:t>
            </w:r>
          </w:p>
          <w:p w14:paraId="2AB39412" w14:textId="77777777" w:rsidR="002C2DF7" w:rsidRPr="00375791" w:rsidRDefault="002C2DF7" w:rsidP="001D472F">
            <w:pPr>
              <w:rPr>
                <w:sz w:val="24"/>
                <w:szCs w:val="24"/>
                <w:lang w:eastAsia="en-GB"/>
              </w:rPr>
            </w:pPr>
          </w:p>
          <w:p w14:paraId="46443302" w14:textId="44F6416C" w:rsidR="002C2DF7" w:rsidRPr="00375791" w:rsidRDefault="005A487E" w:rsidP="001D472F">
            <w:pPr>
              <w:rPr>
                <w:sz w:val="24"/>
                <w:szCs w:val="24"/>
                <w:lang w:eastAsia="en-GB"/>
              </w:rPr>
            </w:pPr>
            <w:r w:rsidRPr="00375791">
              <w:rPr>
                <w:sz w:val="24"/>
                <w:szCs w:val="24"/>
                <w:lang w:eastAsia="en-GB"/>
              </w:rPr>
              <w:t xml:space="preserve">Flat-file CSV or </w:t>
            </w:r>
            <w:r w:rsidRPr="00E716B4">
              <w:rPr>
                <w:color w:val="FF0000"/>
                <w:sz w:val="24"/>
                <w:szCs w:val="24"/>
                <w:lang w:eastAsia="en-GB"/>
              </w:rPr>
              <w:t>MySQL</w:t>
            </w:r>
            <w:r w:rsidRPr="00375791">
              <w:rPr>
                <w:sz w:val="24"/>
                <w:szCs w:val="24"/>
                <w:lang w:eastAsia="en-GB"/>
              </w:rPr>
              <w:t xml:space="preserve"> (the latter preferred), unless they have a creative reason to use something else </w:t>
            </w:r>
            <w:r w:rsidRPr="00375791">
              <w:rPr>
                <w:sz w:val="24"/>
                <w:szCs w:val="24"/>
                <w:lang w:eastAsia="en-GB"/>
              </w:rPr>
              <w:sym w:font="Wingdings" w:char="F04A"/>
            </w:r>
          </w:p>
        </w:tc>
      </w:tr>
    </w:tbl>
    <w:p w14:paraId="725C20E4" w14:textId="77777777" w:rsidR="004E78DE" w:rsidRPr="00375791" w:rsidRDefault="004E78DE" w:rsidP="004E78DE">
      <w:pPr>
        <w:pStyle w:val="a7"/>
        <w:rPr>
          <w:rFonts w:ascii="Times New Roman" w:hAnsi="Times New Roman" w:cs="Times New Roman"/>
        </w:rPr>
      </w:pPr>
    </w:p>
    <w:p w14:paraId="5366C602" w14:textId="77777777" w:rsidR="004E78DE" w:rsidRPr="00375791" w:rsidRDefault="004E78DE" w:rsidP="004E78DE">
      <w:pPr>
        <w:pStyle w:val="a7"/>
      </w:pPr>
      <w:r w:rsidRPr="00375791">
        <w:t>Data provided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DF7" w:rsidRPr="00375791" w14:paraId="254F288D" w14:textId="77777777" w:rsidTr="001D472F">
        <w:tc>
          <w:tcPr>
            <w:tcW w:w="10456" w:type="dxa"/>
          </w:tcPr>
          <w:p w14:paraId="28C72C3F" w14:textId="77777777" w:rsidR="002C2DF7" w:rsidRPr="00375791" w:rsidRDefault="002C2DF7" w:rsidP="001D472F">
            <w:pPr>
              <w:rPr>
                <w:rStyle w:val="a9"/>
                <w:sz w:val="24"/>
                <w:szCs w:val="24"/>
              </w:rPr>
            </w:pPr>
            <w:r w:rsidRPr="00375791">
              <w:rPr>
                <w:rStyle w:val="a9"/>
                <w:sz w:val="24"/>
                <w:szCs w:val="24"/>
              </w:rPr>
              <w:t>What data (or document) is the customer providing?</w:t>
            </w:r>
          </w:p>
          <w:p w14:paraId="7BF9277A" w14:textId="77777777" w:rsidR="002C2DF7" w:rsidRPr="00375791" w:rsidRDefault="002C2DF7" w:rsidP="001D472F">
            <w:pPr>
              <w:rPr>
                <w:sz w:val="24"/>
                <w:szCs w:val="24"/>
                <w:lang w:eastAsia="en-GB"/>
              </w:rPr>
            </w:pPr>
          </w:p>
          <w:p w14:paraId="7BD7EA94" w14:textId="0CE2BDCF" w:rsidR="002C2DF7" w:rsidRPr="00375791" w:rsidRDefault="005A487E" w:rsidP="005A487E">
            <w:pPr>
              <w:rPr>
                <w:sz w:val="24"/>
                <w:szCs w:val="24"/>
                <w:lang w:eastAsia="en-GB"/>
              </w:rPr>
            </w:pPr>
            <w:r w:rsidRPr="00E716B4">
              <w:rPr>
                <w:color w:val="FF0000"/>
                <w:sz w:val="24"/>
                <w:szCs w:val="24"/>
                <w:lang w:eastAsia="en-GB"/>
              </w:rPr>
              <w:t>I can provide an example set of MDP data for this year, and a copy of the Google Form we use to collect it.</w:t>
            </w:r>
          </w:p>
        </w:tc>
      </w:tr>
    </w:tbl>
    <w:p w14:paraId="68D37B91" w14:textId="77777777" w:rsidR="004E78DE" w:rsidRPr="00375791" w:rsidRDefault="004E78DE" w:rsidP="004E78DE">
      <w:pPr>
        <w:pStyle w:val="a7"/>
      </w:pPr>
    </w:p>
    <w:p w14:paraId="14385B6C" w14:textId="77777777" w:rsidR="004E78DE" w:rsidRPr="00375791" w:rsidRDefault="002C2DF7" w:rsidP="004E78DE">
      <w:pPr>
        <w:pStyle w:val="a7"/>
        <w:rPr>
          <w:rFonts w:ascii="Times New Roman" w:hAnsi="Times New Roman" w:cs="Times New Roman"/>
        </w:rPr>
      </w:pPr>
      <w:r w:rsidRPr="00375791">
        <w:t>Out of s</w:t>
      </w:r>
      <w:r w:rsidR="004E78DE" w:rsidRPr="00375791">
        <w:t>cope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2DF7" w:rsidRPr="00375791" w14:paraId="062CC55E" w14:textId="77777777" w:rsidTr="001D472F">
        <w:tc>
          <w:tcPr>
            <w:tcW w:w="10456" w:type="dxa"/>
          </w:tcPr>
          <w:p w14:paraId="5117E75F" w14:textId="77777777" w:rsidR="002C2DF7" w:rsidRPr="00375791" w:rsidRDefault="002C2DF7" w:rsidP="002C2DF7">
            <w:pPr>
              <w:rPr>
                <w:rStyle w:val="a9"/>
                <w:sz w:val="24"/>
                <w:szCs w:val="24"/>
              </w:rPr>
            </w:pPr>
            <w:r w:rsidRPr="00375791">
              <w:rPr>
                <w:rStyle w:val="a9"/>
                <w:sz w:val="24"/>
                <w:szCs w:val="24"/>
              </w:rPr>
              <w:lastRenderedPageBreak/>
              <w:t>What is considered out of scope?</w:t>
            </w:r>
          </w:p>
          <w:p w14:paraId="1D13F6A3" w14:textId="77777777" w:rsidR="002C2DF7" w:rsidRPr="00375791" w:rsidRDefault="002C2DF7" w:rsidP="001D472F">
            <w:pPr>
              <w:rPr>
                <w:sz w:val="24"/>
                <w:szCs w:val="24"/>
                <w:lang w:eastAsia="en-GB"/>
              </w:rPr>
            </w:pPr>
          </w:p>
          <w:p w14:paraId="1A59E82D" w14:textId="036ECD27" w:rsidR="002C2DF7" w:rsidRPr="00375791" w:rsidRDefault="0018314F" w:rsidP="0018314F">
            <w:pPr>
              <w:rPr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  <w:lang w:eastAsia="en-GB"/>
              </w:rPr>
              <w:t>Not sure</w:t>
            </w:r>
          </w:p>
        </w:tc>
      </w:tr>
    </w:tbl>
    <w:p w14:paraId="7E9C5168" w14:textId="77777777" w:rsidR="00193B35" w:rsidRPr="00375791" w:rsidRDefault="006C3514">
      <w:pPr>
        <w:rPr>
          <w:sz w:val="24"/>
          <w:szCs w:val="24"/>
        </w:rPr>
      </w:pPr>
    </w:p>
    <w:sectPr w:rsidR="00193B35" w:rsidRPr="00375791" w:rsidSect="004E78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768"/>
    <w:multiLevelType w:val="hybridMultilevel"/>
    <w:tmpl w:val="C3CCDAB2"/>
    <w:lvl w:ilvl="0" w:tplc="D2128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8DE"/>
    <w:rsid w:val="00141CF8"/>
    <w:rsid w:val="00166108"/>
    <w:rsid w:val="0018314F"/>
    <w:rsid w:val="002A1C99"/>
    <w:rsid w:val="002C2DF7"/>
    <w:rsid w:val="00375791"/>
    <w:rsid w:val="004E78DE"/>
    <w:rsid w:val="005A487E"/>
    <w:rsid w:val="006270D3"/>
    <w:rsid w:val="00651CA4"/>
    <w:rsid w:val="006C3514"/>
    <w:rsid w:val="00720213"/>
    <w:rsid w:val="0098680E"/>
    <w:rsid w:val="00BF2A9E"/>
    <w:rsid w:val="00C15283"/>
    <w:rsid w:val="00C37780"/>
    <w:rsid w:val="00E118AD"/>
    <w:rsid w:val="00E67090"/>
    <w:rsid w:val="00E716B4"/>
    <w:rsid w:val="00E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F405"/>
  <w15:chartTrackingRefBased/>
  <w15:docId w15:val="{ED459535-5E71-4973-8594-C1DEA0FF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Title"/>
    <w:basedOn w:val="a"/>
    <w:next w:val="a"/>
    <w:link w:val="a5"/>
    <w:uiPriority w:val="10"/>
    <w:qFormat/>
    <w:rsid w:val="004E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E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4E78DE"/>
    <w:pPr>
      <w:spacing w:after="0" w:line="240" w:lineRule="auto"/>
    </w:pPr>
    <w:rPr>
      <w:rFonts w:ascii="Arial" w:eastAsia="Times New Roman" w:hAnsi="Arial" w:cs="Arial"/>
      <w:b/>
      <w:color w:val="000000"/>
      <w:sz w:val="24"/>
      <w:szCs w:val="24"/>
      <w:lang w:eastAsia="en-GB"/>
    </w:rPr>
  </w:style>
  <w:style w:type="character" w:customStyle="1" w:styleId="a8">
    <w:name w:val="副标题 字符"/>
    <w:basedOn w:val="a0"/>
    <w:link w:val="a7"/>
    <w:uiPriority w:val="11"/>
    <w:rsid w:val="004E78DE"/>
    <w:rPr>
      <w:rFonts w:ascii="Arial" w:eastAsia="Times New Roman" w:hAnsi="Arial" w:cs="Arial"/>
      <w:b/>
      <w:color w:val="000000"/>
      <w:sz w:val="24"/>
      <w:szCs w:val="24"/>
      <w:lang w:eastAsia="en-GB"/>
    </w:rPr>
  </w:style>
  <w:style w:type="character" w:styleId="a9">
    <w:name w:val="Subtle Emphasis"/>
    <w:basedOn w:val="a0"/>
    <w:uiPriority w:val="19"/>
    <w:qFormat/>
    <w:rsid w:val="002C2DF7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5A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8378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Olakunle Olayinka</dc:creator>
  <cp:keywords/>
  <dc:description/>
  <cp:lastModifiedBy>Ruitao Feng</cp:lastModifiedBy>
  <cp:revision>10</cp:revision>
  <dcterms:created xsi:type="dcterms:W3CDTF">2019-01-30T10:38:00Z</dcterms:created>
  <dcterms:modified xsi:type="dcterms:W3CDTF">2019-02-18T01:49:00Z</dcterms:modified>
</cp:coreProperties>
</file>