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26405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2"/>
        </w:rPr>
      </w:pPr>
      <w:r w:rsidRPr="008018B7">
        <w:rPr>
          <w:sz w:val="28"/>
          <w:szCs w:val="24"/>
        </w:rPr>
        <w:t>Министерство науки и высшего образования Российской Федерации</w:t>
      </w:r>
    </w:p>
    <w:p w14:paraId="6F93F2BF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r w:rsidRPr="008018B7">
        <w:rPr>
          <w:spacing w:val="-2"/>
          <w:sz w:val="28"/>
        </w:rPr>
        <w:t>ФГБОУ ВО «Поволжский государственный технологический университет»</w:t>
      </w:r>
    </w:p>
    <w:p w14:paraId="19D48EE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7B4E8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 w:rsidRPr="008018B7">
        <w:rPr>
          <w:color w:val="000000"/>
          <w:sz w:val="28"/>
          <w:szCs w:val="28"/>
        </w:rPr>
        <w:t xml:space="preserve">Факультет информатики и вычислительной техники </w:t>
      </w:r>
    </w:p>
    <w:p w14:paraId="377F2D6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4FDF5BB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DC8BF94" w14:textId="77777777" w:rsidR="00A83439" w:rsidRPr="008018B7" w:rsidRDefault="00A83439" w:rsidP="00A83439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 w:rsidRPr="008018B7">
        <w:rPr>
          <w:color w:val="000000"/>
          <w:sz w:val="28"/>
          <w:szCs w:val="28"/>
        </w:rPr>
        <w:t>Кафедра ИВС</w:t>
      </w:r>
    </w:p>
    <w:p w14:paraId="596A76E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45FF8C5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0D785A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72EC9E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903ACC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D07573B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DAA5A9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B61F28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7A2DEB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E461379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1660DBC" w14:textId="645EB20E" w:rsidR="00A83439" w:rsidRPr="000876AB" w:rsidRDefault="00A83439" w:rsidP="000876AB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 w:rsidRPr="008018B7">
        <w:rPr>
          <w:color w:val="000000"/>
          <w:sz w:val="28"/>
          <w:szCs w:val="28"/>
        </w:rPr>
        <w:t xml:space="preserve">Отчет по лабораторной работе № </w:t>
      </w:r>
      <w:r w:rsidR="000876AB" w:rsidRPr="000876AB">
        <w:rPr>
          <w:color w:val="000000"/>
          <w:sz w:val="28"/>
          <w:szCs w:val="28"/>
        </w:rPr>
        <w:t>5</w:t>
      </w:r>
    </w:p>
    <w:p w14:paraId="132993AE" w14:textId="53035FB2" w:rsidR="00A83439" w:rsidRPr="005378D0" w:rsidRDefault="00A83439" w:rsidP="000876AB">
      <w:pPr>
        <w:pStyle w:val="Iiinenoieie"/>
        <w:spacing w:line="100" w:lineRule="atLeast"/>
        <w:ind w:firstLine="0"/>
        <w:jc w:val="center"/>
        <w:rPr>
          <w:sz w:val="28"/>
        </w:rPr>
      </w:pPr>
      <w:r w:rsidRPr="008018B7">
        <w:rPr>
          <w:sz w:val="28"/>
        </w:rPr>
        <w:t>«</w:t>
      </w:r>
      <w:r w:rsidR="005378D0" w:rsidRPr="005378D0">
        <w:rPr>
          <w:sz w:val="28"/>
        </w:rPr>
        <w:t>ЛР</w:t>
      </w:r>
      <w:r w:rsidR="000876AB" w:rsidRPr="000876AB">
        <w:rPr>
          <w:sz w:val="28"/>
        </w:rPr>
        <w:t xml:space="preserve"> </w:t>
      </w:r>
      <w:r w:rsidR="005378D0" w:rsidRPr="005378D0">
        <w:rPr>
          <w:sz w:val="28"/>
        </w:rPr>
        <w:t>№</w:t>
      </w:r>
      <w:r w:rsidR="000876AB" w:rsidRPr="000876AB">
        <w:rPr>
          <w:sz w:val="28"/>
        </w:rPr>
        <w:t>5</w:t>
      </w:r>
      <w:r w:rsidR="005378D0" w:rsidRPr="005378D0">
        <w:rPr>
          <w:sz w:val="28"/>
        </w:rPr>
        <w:t xml:space="preserve"> </w:t>
      </w:r>
      <w:r w:rsidR="000876AB">
        <w:rPr>
          <w:sz w:val="28"/>
        </w:rPr>
        <w:t>тема 2</w:t>
      </w:r>
      <w:r w:rsidR="005378D0" w:rsidRPr="005378D0">
        <w:rPr>
          <w:sz w:val="28"/>
        </w:rPr>
        <w:t xml:space="preserve">. </w:t>
      </w:r>
      <w:r w:rsidR="000876AB">
        <w:rPr>
          <w:sz w:val="28"/>
        </w:rPr>
        <w:t xml:space="preserve">Язык Разметки </w:t>
      </w:r>
      <w:r w:rsidR="000876AB">
        <w:rPr>
          <w:sz w:val="28"/>
          <w:lang w:val="en-US"/>
        </w:rPr>
        <w:t>HTML</w:t>
      </w:r>
      <w:r w:rsidR="005378D0">
        <w:rPr>
          <w:sz w:val="28"/>
        </w:rPr>
        <w:t>»</w:t>
      </w:r>
    </w:p>
    <w:p w14:paraId="3D133E65" w14:textId="77777777" w:rsidR="00A83439" w:rsidRPr="008018B7" w:rsidRDefault="00A83439" w:rsidP="000876AB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  <w:r w:rsidRPr="008018B7">
        <w:rPr>
          <w:color w:val="000000"/>
          <w:sz w:val="28"/>
          <w:szCs w:val="28"/>
        </w:rPr>
        <w:t xml:space="preserve">по дисциплине </w:t>
      </w:r>
      <w:r w:rsidRPr="008018B7">
        <w:rPr>
          <w:sz w:val="28"/>
          <w:szCs w:val="24"/>
        </w:rPr>
        <w:t>«Технологии программирования и создание WEB приложений»</w:t>
      </w:r>
    </w:p>
    <w:p w14:paraId="264D8DC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084499AF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AC87D4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87A06A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C5EC91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B54E0E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243DEB2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0C32D1A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AA62181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A6228B6" w14:textId="77777777" w:rsidR="00A7441E" w:rsidRPr="008018B7" w:rsidRDefault="00A7441E" w:rsidP="00A7441E">
      <w:pPr>
        <w:pStyle w:val="Iiinenoieie"/>
        <w:spacing w:line="100" w:lineRule="atLeast"/>
        <w:ind w:firstLine="3261"/>
        <w:jc w:val="right"/>
        <w:rPr>
          <w:sz w:val="28"/>
        </w:rPr>
      </w:pPr>
      <w:r w:rsidRPr="008018B7">
        <w:rPr>
          <w:color w:val="000000"/>
          <w:sz w:val="28"/>
          <w:szCs w:val="28"/>
        </w:rPr>
        <w:t>Выполнил: обучающийся гр. ИСТ-33</w:t>
      </w:r>
      <w:r w:rsidRPr="008018B7">
        <w:rPr>
          <w:color w:val="000000"/>
          <w:sz w:val="28"/>
          <w:szCs w:val="28"/>
        </w:rPr>
        <w:br/>
      </w:r>
      <w:r w:rsidRPr="008018B7">
        <w:rPr>
          <w:sz w:val="28"/>
        </w:rPr>
        <w:t xml:space="preserve">Смирнов </w:t>
      </w:r>
      <w:proofErr w:type="gramStart"/>
      <w:r w:rsidRPr="008018B7">
        <w:rPr>
          <w:sz w:val="28"/>
        </w:rPr>
        <w:t>Н.Р</w:t>
      </w:r>
      <w:proofErr w:type="gramEnd"/>
    </w:p>
    <w:p w14:paraId="32C0B3DF" w14:textId="77777777" w:rsidR="00A7441E" w:rsidRPr="008018B7" w:rsidRDefault="00A7441E" w:rsidP="00A7441E">
      <w:pPr>
        <w:pStyle w:val="Iiinenoieie"/>
        <w:spacing w:line="100" w:lineRule="atLeast"/>
        <w:ind w:firstLine="3261"/>
        <w:jc w:val="right"/>
        <w:rPr>
          <w:color w:val="000000"/>
          <w:sz w:val="28"/>
          <w:szCs w:val="28"/>
        </w:rPr>
      </w:pPr>
      <w:r w:rsidRPr="008018B7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36C464" wp14:editId="2A18F869">
                <wp:simplePos x="0" y="0"/>
                <wp:positionH relativeFrom="column">
                  <wp:posOffset>3069590</wp:posOffset>
                </wp:positionH>
                <wp:positionV relativeFrom="paragraph">
                  <wp:posOffset>-1270</wp:posOffset>
                </wp:positionV>
                <wp:extent cx="2700020" cy="0"/>
                <wp:effectExtent l="7620" t="8890" r="6985" b="10160"/>
                <wp:wrapNone/>
                <wp:docPr id="497197363" name="Прямая со стрелкой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70002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D7F9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6" o:spid="_x0000_s1026" type="#_x0000_t32" style="position:absolute;margin-left:241.7pt;margin-top:-.1pt;width:212.6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"/>
            </w:pict>
          </mc:Fallback>
        </mc:AlternateContent>
      </w:r>
      <w:r w:rsidRPr="008018B7">
        <w:t>(</w:t>
      </w:r>
      <w:proofErr w:type="gramStart"/>
      <w:r w:rsidRPr="008018B7">
        <w:t xml:space="preserve">подпись)   </w:t>
      </w:r>
      <w:proofErr w:type="gramEnd"/>
      <w:r w:rsidRPr="008018B7">
        <w:t xml:space="preserve">                                        </w:t>
      </w:r>
      <w:proofErr w:type="gramStart"/>
      <w:r w:rsidRPr="008018B7">
        <w:t xml:space="preserve">   (</w:t>
      </w:r>
      <w:proofErr w:type="gramEnd"/>
      <w:r w:rsidRPr="008018B7">
        <w:t>Ф.И.О.)</w:t>
      </w:r>
      <w:r w:rsidRPr="008018B7">
        <w:rPr>
          <w:color w:val="000000"/>
          <w:sz w:val="28"/>
          <w:szCs w:val="28"/>
        </w:rPr>
        <w:br/>
      </w:r>
    </w:p>
    <w:p w14:paraId="25C13F1D" w14:textId="03D1D9DF" w:rsidR="00A7441E" w:rsidRPr="008018B7" w:rsidRDefault="00A7441E" w:rsidP="00A7441E">
      <w:pPr>
        <w:pStyle w:val="Iiinenoieie"/>
        <w:spacing w:line="100" w:lineRule="atLeast"/>
        <w:ind w:firstLine="3261"/>
        <w:jc w:val="right"/>
      </w:pPr>
      <w:r w:rsidRPr="008018B7">
        <w:rPr>
          <w:color w:val="000000"/>
          <w:sz w:val="28"/>
          <w:szCs w:val="28"/>
        </w:rPr>
        <w:t>Проверил:</w:t>
      </w:r>
      <w:r w:rsidRPr="00A7441E">
        <w:rPr>
          <w:color w:val="000000"/>
          <w:sz w:val="28"/>
          <w:szCs w:val="28"/>
        </w:rPr>
        <w:t xml:space="preserve"> </w:t>
      </w:r>
      <w:r w:rsidRPr="008018B7">
        <w:rPr>
          <w:color w:val="000000"/>
          <w:sz w:val="28"/>
          <w:szCs w:val="28"/>
        </w:rPr>
        <w:t>преподаватель</w:t>
      </w:r>
      <w:r w:rsidRPr="008018B7">
        <w:rPr>
          <w:color w:val="000000"/>
          <w:sz w:val="28"/>
          <w:szCs w:val="28"/>
        </w:rPr>
        <w:br/>
      </w:r>
    </w:p>
    <w:p w14:paraId="019F11DB" w14:textId="77777777" w:rsidR="00A7441E" w:rsidRPr="008018B7" w:rsidRDefault="00A7441E" w:rsidP="00A7441E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  <w:r w:rsidRPr="008018B7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FEA3F2" wp14:editId="35E43F8D">
                <wp:simplePos x="0" y="0"/>
                <wp:positionH relativeFrom="column">
                  <wp:posOffset>3610610</wp:posOffset>
                </wp:positionH>
                <wp:positionV relativeFrom="paragraph">
                  <wp:posOffset>0</wp:posOffset>
                </wp:positionV>
                <wp:extent cx="2160270" cy="0"/>
                <wp:effectExtent l="5715" t="6350" r="5715" b="12700"/>
                <wp:wrapNone/>
                <wp:docPr id="1556819838" name="Прямая со стрелкой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6027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39D8BD" id="Прямая со стрелкой 5" o:spid="_x0000_s1026" type="#_x0000_t32" style="position:absolute;margin-left:284.3pt;margin-top:0;width:170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"/>
            </w:pict>
          </mc:Fallback>
        </mc:AlternateContent>
      </w:r>
      <w:r w:rsidRPr="008018B7">
        <w:t>(</w:t>
      </w:r>
      <w:proofErr w:type="gramStart"/>
      <w:r w:rsidRPr="008018B7">
        <w:t xml:space="preserve">подпись)   </w:t>
      </w:r>
      <w:proofErr w:type="gramEnd"/>
      <w:r w:rsidRPr="008018B7">
        <w:t xml:space="preserve">                        </w:t>
      </w:r>
      <w:proofErr w:type="gramStart"/>
      <w:r w:rsidRPr="008018B7">
        <w:t xml:space="preserve">   (</w:t>
      </w:r>
      <w:proofErr w:type="gramEnd"/>
      <w:r w:rsidRPr="008018B7">
        <w:t>Ф.И.О.)</w:t>
      </w:r>
    </w:p>
    <w:p w14:paraId="4E7CBBA0" w14:textId="77777777" w:rsidR="00A7441E" w:rsidRPr="008018B7" w:rsidRDefault="00A7441E" w:rsidP="00A7441E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3F7E0D2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778903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740483E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8206550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DB9264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B8BE87D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162B516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2C9F73E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DEDA12A" w14:textId="77777777" w:rsidR="00A83439" w:rsidRPr="00A7441E" w:rsidRDefault="00A83439" w:rsidP="00A7441E">
      <w:pPr>
        <w:pStyle w:val="Iiinenoieie"/>
        <w:spacing w:line="100" w:lineRule="atLeast"/>
        <w:ind w:firstLine="0"/>
        <w:rPr>
          <w:sz w:val="24"/>
          <w:szCs w:val="24"/>
          <w:lang w:val="en-US"/>
        </w:rPr>
      </w:pPr>
    </w:p>
    <w:p w14:paraId="504CC22A" w14:textId="77777777" w:rsidR="00A83439" w:rsidRPr="008018B7" w:rsidRDefault="00A83439" w:rsidP="00A83439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1CEE8A3" w14:textId="77777777" w:rsidR="00A7441E" w:rsidRDefault="00A83439" w:rsidP="009B7330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018B7">
        <w:rPr>
          <w:rFonts w:ascii="Times New Roman" w:hAnsi="Times New Roman" w:cs="Times New Roman"/>
          <w:color w:val="000000"/>
          <w:sz w:val="28"/>
          <w:szCs w:val="28"/>
        </w:rPr>
        <w:t>Йошкар-Ола</w:t>
      </w:r>
      <w:r w:rsidR="00900D4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1E048942" w14:textId="76C6559A" w:rsidR="00A83439" w:rsidRPr="00CD54B3" w:rsidRDefault="00A83439" w:rsidP="009B7330">
      <w:pPr>
        <w:jc w:val="center"/>
        <w:rPr>
          <w:rFonts w:ascii="Times New Roman" w:hAnsi="Times New Roman" w:cs="Times New Roman"/>
          <w:sz w:val="28"/>
          <w:szCs w:val="28"/>
        </w:rPr>
      </w:pPr>
      <w:r w:rsidRPr="008018B7">
        <w:rPr>
          <w:rFonts w:ascii="Times New Roman" w:hAnsi="Times New Roman" w:cs="Times New Roman"/>
          <w:color w:val="000000"/>
          <w:sz w:val="28"/>
          <w:szCs w:val="28"/>
        </w:rPr>
        <w:t>2026 г.</w:t>
      </w:r>
      <w:r w:rsidRPr="008018B7">
        <w:rPr>
          <w:rFonts w:ascii="Times New Roman" w:hAnsi="Times New Roman" w:cs="Times New Roman"/>
          <w:sz w:val="28"/>
          <w:szCs w:val="28"/>
        </w:rPr>
        <w:br w:type="page"/>
      </w:r>
    </w:p>
    <w:p w14:paraId="3EAD13E0" w14:textId="7777777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1. Создание HTML-страницы с использованием семантических элементов HTML5</w:t>
      </w:r>
    </w:p>
    <w:p w14:paraId="10E05CC8" w14:textId="7777777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Цель. Научиться создавать семантически корректную разметку веб-страницы, используя структурные элементы HTML5 (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), а также оформлять страницу с помощью CSS3.</w:t>
      </w:r>
    </w:p>
    <w:p w14:paraId="0A54276C" w14:textId="7777777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 xml:space="preserve">Был создан файл index.html (интернет-магазин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TechnoMarket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). В соответствии с требованиями варианта (Вариант 3 — Интернет-магазин):</w:t>
      </w:r>
    </w:p>
    <w:p w14:paraId="597907A4" w14:textId="77777777" w:rsidR="00CD54B3" w:rsidRPr="00CD54B3" w:rsidRDefault="00CD54B3" w:rsidP="00CD54B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— содержит логотип магазина, основную навигацию и форму поиска.</w:t>
      </w:r>
    </w:p>
    <w:p w14:paraId="1326FB44" w14:textId="77777777" w:rsidR="00CD54B3" w:rsidRPr="00CD54B3" w:rsidRDefault="00CD54B3" w:rsidP="00CD54B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54B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— основная область страницы.</w:t>
      </w:r>
    </w:p>
    <w:p w14:paraId="59822DA1" w14:textId="77777777" w:rsidR="00CD54B3" w:rsidRPr="00CD54B3" w:rsidRDefault="00CD54B3" w:rsidP="00CD54B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54B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) — рекламный баннер с крупным изображением и призывом к действию.</w:t>
      </w:r>
    </w:p>
    <w:p w14:paraId="721D4FBA" w14:textId="77777777" w:rsidR="00CD54B3" w:rsidRPr="00CD54B3" w:rsidRDefault="00CD54B3" w:rsidP="00CD54B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54B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(Каталог) — список товаров в виде отдельных карточек (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).</w:t>
      </w:r>
    </w:p>
    <w:p w14:paraId="69889565" w14:textId="77777777" w:rsidR="00CD54B3" w:rsidRPr="00CD54B3" w:rsidRDefault="00CD54B3" w:rsidP="00CD54B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(Карточка товара) — включает изображение, название, краткое описание и цену.</w:t>
      </w:r>
    </w:p>
    <w:p w14:paraId="37D8233A" w14:textId="77777777" w:rsidR="00CD54B3" w:rsidRPr="00CD54B3" w:rsidRDefault="00CD54B3" w:rsidP="00CD54B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(Корзина) — боковая панель с информацией о выбранных товарах.</w:t>
      </w:r>
    </w:p>
    <w:p w14:paraId="79CC323F" w14:textId="77777777" w:rsidR="00CD54B3" w:rsidRPr="00CD54B3" w:rsidRDefault="00CD54B3" w:rsidP="00CD54B3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54B3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— контактная и служебная информация.</w:t>
      </w:r>
    </w:p>
    <w:p w14:paraId="0543264D" w14:textId="5A26FA7D" w:rsidR="00CD54B3" w:rsidRPr="006C1045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Код страницы index.html (фрагмент):</w:t>
      </w:r>
    </w:p>
    <w:p w14:paraId="598258A4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>&lt;!DOCTYPE html&gt;</w:t>
      </w:r>
    </w:p>
    <w:p w14:paraId="788F78BF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>&lt;html lang="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33182A2E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>&lt;head&gt;</w:t>
      </w:r>
    </w:p>
    <w:p w14:paraId="4116E4AD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&lt;meta charset="UTF-8"&gt;</w:t>
      </w:r>
    </w:p>
    <w:p w14:paraId="264FA301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&lt;meta name="viewport" content="width=device-width, initial-scale=1.0"&gt;</w:t>
      </w:r>
    </w:p>
    <w:p w14:paraId="582D3541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0876A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876A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876AB">
        <w:rPr>
          <w:rFonts w:ascii="Times New Roman" w:hAnsi="Times New Roman" w:cs="Times New Roman"/>
          <w:sz w:val="28"/>
          <w:szCs w:val="28"/>
        </w:rPr>
        <w:t>&gt;</w:t>
      </w:r>
      <w:proofErr w:type="spellStart"/>
      <w:r w:rsidRPr="000876AB">
        <w:rPr>
          <w:rFonts w:ascii="Times New Roman" w:hAnsi="Times New Roman" w:cs="Times New Roman"/>
          <w:sz w:val="28"/>
          <w:szCs w:val="28"/>
        </w:rPr>
        <w:t>TechnoMarket</w:t>
      </w:r>
      <w:proofErr w:type="spellEnd"/>
      <w:r w:rsidRPr="000876AB">
        <w:rPr>
          <w:rFonts w:ascii="Times New Roman" w:hAnsi="Times New Roman" w:cs="Times New Roman"/>
          <w:sz w:val="28"/>
          <w:szCs w:val="28"/>
        </w:rPr>
        <w:t xml:space="preserve"> — Интернет-магазин электроники&lt;/</w:t>
      </w:r>
      <w:proofErr w:type="spellStart"/>
      <w:r w:rsidRPr="000876AB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0876AB">
        <w:rPr>
          <w:rFonts w:ascii="Times New Roman" w:hAnsi="Times New Roman" w:cs="Times New Roman"/>
          <w:sz w:val="28"/>
          <w:szCs w:val="28"/>
        </w:rPr>
        <w:t>&gt;</w:t>
      </w:r>
    </w:p>
    <w:p w14:paraId="5960DAEC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</w:rPr>
        <w:t xml:space="preserve">  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&lt;link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rel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="stylesheet"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/style.css"&gt;</w:t>
      </w:r>
    </w:p>
    <w:p w14:paraId="73BB878B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>&lt;/head&gt;</w:t>
      </w:r>
    </w:p>
    <w:p w14:paraId="7C4BCA57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>&lt;body&gt;</w:t>
      </w:r>
    </w:p>
    <w:p w14:paraId="029E6CB6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&lt;header class="site-header"&gt;</w:t>
      </w:r>
    </w:p>
    <w:p w14:paraId="12BD3466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&lt;div class="header-inner container"&gt;</w:t>
      </w:r>
    </w:p>
    <w:p w14:paraId="7F8FDBF5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&lt;a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="#" class="logo"&gt;</w:t>
      </w:r>
      <w:r w:rsidRPr="000876AB">
        <w:rPr>
          <w:rFonts w:ascii="Segoe UI Emoji" w:hAnsi="Segoe UI Emoji" w:cs="Segoe UI Emoji"/>
          <w:sz w:val="28"/>
          <w:szCs w:val="28"/>
        </w:rPr>
        <w:t>🛒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TechnoMarket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4CF651F8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&lt;nav class="main-nav"&gt;</w:t>
      </w:r>
    </w:p>
    <w:p w14:paraId="20B37CA0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&lt;ul&gt;</w:t>
      </w:r>
    </w:p>
    <w:p w14:paraId="20C0BE53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  &lt;li&gt;&lt;a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="#catalog" class="active"&gt;</w:t>
      </w:r>
      <w:r w:rsidRPr="000876AB">
        <w:rPr>
          <w:rFonts w:ascii="Times New Roman" w:hAnsi="Times New Roman" w:cs="Times New Roman"/>
          <w:sz w:val="28"/>
          <w:szCs w:val="28"/>
        </w:rPr>
        <w:t>Каталог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1D523279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  &lt;li&gt;&lt;a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="#popular"&gt;</w:t>
      </w:r>
      <w:r w:rsidRPr="000876AB">
        <w:rPr>
          <w:rFonts w:ascii="Times New Roman" w:hAnsi="Times New Roman" w:cs="Times New Roman"/>
          <w:sz w:val="28"/>
          <w:szCs w:val="28"/>
        </w:rPr>
        <w:t>Популярное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756707E6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  &lt;li&gt;&lt;a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="#cart"&gt;</w:t>
      </w:r>
      <w:r w:rsidRPr="000876AB">
        <w:rPr>
          <w:rFonts w:ascii="Times New Roman" w:hAnsi="Times New Roman" w:cs="Times New Roman"/>
          <w:sz w:val="28"/>
          <w:szCs w:val="28"/>
        </w:rPr>
        <w:t>Корзина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0CA6E863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  &lt;li&gt;&lt;a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="#footer"&gt;</w:t>
      </w:r>
      <w:r w:rsidRPr="000876AB">
        <w:rPr>
          <w:rFonts w:ascii="Times New Roman" w:hAnsi="Times New Roman" w:cs="Times New Roman"/>
          <w:sz w:val="28"/>
          <w:szCs w:val="28"/>
        </w:rPr>
        <w:t>Контакты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&lt;/a&gt;&lt;/li&gt;</w:t>
      </w:r>
    </w:p>
    <w:p w14:paraId="7A2DCBBE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&lt;/ul&gt;</w:t>
      </w:r>
    </w:p>
    <w:p w14:paraId="49EE378D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&lt;/nav&gt;</w:t>
      </w:r>
    </w:p>
    <w:p w14:paraId="52D5FC0E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&lt;form class="search-form"&gt;</w:t>
      </w:r>
    </w:p>
    <w:p w14:paraId="76338B23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&lt;input type="search" placeholder="</w:t>
      </w:r>
      <w:r w:rsidRPr="000876AB">
        <w:rPr>
          <w:rFonts w:ascii="Times New Roman" w:hAnsi="Times New Roman" w:cs="Times New Roman"/>
          <w:sz w:val="28"/>
          <w:szCs w:val="28"/>
        </w:rPr>
        <w:t>Поиск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76AB">
        <w:rPr>
          <w:rFonts w:ascii="Times New Roman" w:hAnsi="Times New Roman" w:cs="Times New Roman"/>
          <w:sz w:val="28"/>
          <w:szCs w:val="28"/>
        </w:rPr>
        <w:t>товаров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..." name="q"&gt;</w:t>
      </w:r>
    </w:p>
    <w:p w14:paraId="326DA6B1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&lt;button type="submit"&gt;</w:t>
      </w:r>
      <w:r w:rsidRPr="000876AB">
        <w:rPr>
          <w:rFonts w:ascii="Times New Roman" w:hAnsi="Times New Roman" w:cs="Times New Roman"/>
          <w:sz w:val="28"/>
          <w:szCs w:val="28"/>
        </w:rPr>
        <w:t>Найти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33A09A36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&lt;/form&gt;</w:t>
      </w:r>
    </w:p>
    <w:p w14:paraId="3348CF27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0B3FD43A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&lt;/header&gt;</w:t>
      </w:r>
    </w:p>
    <w:p w14:paraId="2ABD6C5E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F32DF0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&lt;main&gt;</w:t>
      </w:r>
    </w:p>
    <w:p w14:paraId="6F361738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&lt;section class="hero container"&gt;</w:t>
      </w:r>
    </w:p>
    <w:p w14:paraId="0925A0AE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&lt;div class="hero-content"&gt;</w:t>
      </w:r>
    </w:p>
    <w:p w14:paraId="0391E4E4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&lt;h1&gt;</w:t>
      </w:r>
      <w:r w:rsidRPr="000876AB">
        <w:rPr>
          <w:rFonts w:ascii="Times New Roman" w:hAnsi="Times New Roman" w:cs="Times New Roman"/>
          <w:sz w:val="28"/>
          <w:szCs w:val="28"/>
        </w:rPr>
        <w:t>Современные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76AB">
        <w:rPr>
          <w:rFonts w:ascii="Times New Roman" w:hAnsi="Times New Roman" w:cs="Times New Roman"/>
          <w:sz w:val="28"/>
          <w:szCs w:val="28"/>
        </w:rPr>
        <w:t>ноутбуки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&lt;/h1&gt;</w:t>
      </w:r>
    </w:p>
    <w:p w14:paraId="0F06C2B7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&lt;a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="#catalog" class="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-primary"&gt;</w:t>
      </w:r>
      <w:r w:rsidRPr="000876AB">
        <w:rPr>
          <w:rFonts w:ascii="Times New Roman" w:hAnsi="Times New Roman" w:cs="Times New Roman"/>
          <w:sz w:val="28"/>
          <w:szCs w:val="28"/>
        </w:rPr>
        <w:t>Смотреть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76AB">
        <w:rPr>
          <w:rFonts w:ascii="Times New Roman" w:hAnsi="Times New Roman" w:cs="Times New Roman"/>
          <w:sz w:val="28"/>
          <w:szCs w:val="28"/>
        </w:rPr>
        <w:t>каталог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&lt;/a&gt;</w:t>
      </w:r>
    </w:p>
    <w:p w14:paraId="1168AFB0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&lt;/div&gt;</w:t>
      </w:r>
    </w:p>
    <w:p w14:paraId="7828B82B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&lt;/section&gt;</w:t>
      </w:r>
    </w:p>
    <w:p w14:paraId="4D2E4387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E18044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&lt;div class="layout container"&gt;</w:t>
      </w:r>
    </w:p>
    <w:p w14:paraId="20026B99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&lt;section id="catalog" class="catalog"&gt;</w:t>
      </w:r>
    </w:p>
    <w:p w14:paraId="17E69D96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&lt;h2&gt;</w:t>
      </w:r>
      <w:r w:rsidRPr="000876AB">
        <w:rPr>
          <w:rFonts w:ascii="Times New Roman" w:hAnsi="Times New Roman" w:cs="Times New Roman"/>
          <w:sz w:val="28"/>
          <w:szCs w:val="28"/>
        </w:rPr>
        <w:t>Популярные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76AB">
        <w:rPr>
          <w:rFonts w:ascii="Times New Roman" w:hAnsi="Times New Roman" w:cs="Times New Roman"/>
          <w:sz w:val="28"/>
          <w:szCs w:val="28"/>
        </w:rPr>
        <w:t>товары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0538352C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&lt;div class="product-grid"&gt;</w:t>
      </w:r>
    </w:p>
    <w:p w14:paraId="585C9CDE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  &lt;article class="card"&gt;</w:t>
      </w:r>
    </w:p>
    <w:p w14:paraId="73FAE037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&lt;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="images/product-1.jpg" alt="</w:t>
      </w:r>
      <w:r w:rsidRPr="000876AB">
        <w:rPr>
          <w:rFonts w:ascii="Times New Roman" w:hAnsi="Times New Roman" w:cs="Times New Roman"/>
          <w:sz w:val="28"/>
          <w:szCs w:val="28"/>
        </w:rPr>
        <w:t>Ноутбук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ASUS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Vivobook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15"&gt;</w:t>
      </w:r>
    </w:p>
    <w:p w14:paraId="7A788993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    &lt;h3&gt;</w:t>
      </w:r>
      <w:r w:rsidRPr="000876AB">
        <w:rPr>
          <w:rFonts w:ascii="Times New Roman" w:hAnsi="Times New Roman" w:cs="Times New Roman"/>
          <w:sz w:val="28"/>
          <w:szCs w:val="28"/>
        </w:rPr>
        <w:t>Ноутбук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ASUS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Vivobook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15&lt;/h3&gt;</w:t>
      </w:r>
    </w:p>
    <w:p w14:paraId="7D42C64F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    &lt;p class="price"&gt;54 990 ₽&lt;/p&gt;</w:t>
      </w:r>
    </w:p>
    <w:p w14:paraId="05BEB2EC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    &lt;button type="button" class="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-add"&gt;</w:t>
      </w:r>
      <w:r w:rsidRPr="000876AB">
        <w:rPr>
          <w:rFonts w:ascii="Times New Roman" w:hAnsi="Times New Roman" w:cs="Times New Roman"/>
          <w:sz w:val="28"/>
          <w:szCs w:val="28"/>
        </w:rPr>
        <w:t>В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76AB">
        <w:rPr>
          <w:rFonts w:ascii="Times New Roman" w:hAnsi="Times New Roman" w:cs="Times New Roman"/>
          <w:sz w:val="28"/>
          <w:szCs w:val="28"/>
        </w:rPr>
        <w:t>корзину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&lt;/button&gt;</w:t>
      </w:r>
    </w:p>
    <w:p w14:paraId="7FE2C2B3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Pr="000876AB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0876AB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0876AB">
        <w:rPr>
          <w:rFonts w:ascii="Times New Roman" w:hAnsi="Times New Roman" w:cs="Times New Roman"/>
          <w:sz w:val="28"/>
          <w:szCs w:val="28"/>
        </w:rPr>
        <w:t>&gt;</w:t>
      </w:r>
    </w:p>
    <w:p w14:paraId="39544B5B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6AB">
        <w:rPr>
          <w:rFonts w:ascii="Times New Roman" w:hAnsi="Times New Roman" w:cs="Times New Roman"/>
          <w:sz w:val="28"/>
          <w:szCs w:val="28"/>
        </w:rPr>
        <w:t xml:space="preserve">          </w:t>
      </w:r>
      <w:proofErr w:type="gramStart"/>
      <w:r w:rsidRPr="000876AB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0876AB">
        <w:rPr>
          <w:rFonts w:ascii="Times New Roman" w:hAnsi="Times New Roman" w:cs="Times New Roman"/>
          <w:sz w:val="28"/>
          <w:szCs w:val="28"/>
        </w:rPr>
        <w:t xml:space="preserve"> ... другие карточки ... --&gt;</w:t>
      </w:r>
    </w:p>
    <w:p w14:paraId="71DBC57C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6AB">
        <w:rPr>
          <w:rFonts w:ascii="Times New Roman" w:hAnsi="Times New Roman" w:cs="Times New Roman"/>
          <w:sz w:val="28"/>
          <w:szCs w:val="28"/>
        </w:rPr>
        <w:t xml:space="preserve">        &lt;/</w:t>
      </w:r>
      <w:proofErr w:type="spellStart"/>
      <w:r w:rsidRPr="000876A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0876AB">
        <w:rPr>
          <w:rFonts w:ascii="Times New Roman" w:hAnsi="Times New Roman" w:cs="Times New Roman"/>
          <w:sz w:val="28"/>
          <w:szCs w:val="28"/>
        </w:rPr>
        <w:t>&gt;</w:t>
      </w:r>
    </w:p>
    <w:p w14:paraId="173427AD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6AB">
        <w:rPr>
          <w:rFonts w:ascii="Times New Roman" w:hAnsi="Times New Roman" w:cs="Times New Roman"/>
          <w:sz w:val="28"/>
          <w:szCs w:val="28"/>
        </w:rPr>
        <w:t xml:space="preserve">      &lt;/</w:t>
      </w:r>
      <w:proofErr w:type="spellStart"/>
      <w:r w:rsidRPr="000876AB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0876AB">
        <w:rPr>
          <w:rFonts w:ascii="Times New Roman" w:hAnsi="Times New Roman" w:cs="Times New Roman"/>
          <w:sz w:val="28"/>
          <w:szCs w:val="28"/>
        </w:rPr>
        <w:t>&gt;</w:t>
      </w:r>
    </w:p>
    <w:p w14:paraId="46E2D49D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70370CB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</w:rPr>
        <w:t xml:space="preserve">      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&lt;aside id="cart" class="sidebar"&gt;</w:t>
      </w:r>
    </w:p>
    <w:p w14:paraId="2A0AC27C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&lt;h2&gt;</w:t>
      </w:r>
      <w:r w:rsidRPr="000876AB">
        <w:rPr>
          <w:rFonts w:ascii="Times New Roman" w:hAnsi="Times New Roman" w:cs="Times New Roman"/>
          <w:sz w:val="28"/>
          <w:szCs w:val="28"/>
        </w:rPr>
        <w:t>Ваша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76AB">
        <w:rPr>
          <w:rFonts w:ascii="Times New Roman" w:hAnsi="Times New Roman" w:cs="Times New Roman"/>
          <w:sz w:val="28"/>
          <w:szCs w:val="28"/>
        </w:rPr>
        <w:t>корзина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79D3E55C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  &lt;ul class="cart-list"&gt;...&lt;/ul&gt;</w:t>
      </w:r>
    </w:p>
    <w:p w14:paraId="51130437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  &lt;/aside&gt;</w:t>
      </w:r>
    </w:p>
    <w:p w14:paraId="61958D51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&lt;/div&gt;</w:t>
      </w:r>
    </w:p>
    <w:p w14:paraId="415B4660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&lt;/main&gt;</w:t>
      </w:r>
    </w:p>
    <w:p w14:paraId="65A7A491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614AC1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&lt;footer id="footer" class="site-footer"&gt;</w:t>
      </w:r>
    </w:p>
    <w:p w14:paraId="0E7DC687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0876AB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0876AB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0876AB">
        <w:rPr>
          <w:rFonts w:ascii="Times New Roman" w:hAnsi="Times New Roman" w:cs="Times New Roman"/>
          <w:sz w:val="28"/>
          <w:szCs w:val="28"/>
        </w:rPr>
        <w:t>&gt;Москва, ул. Технологическая, 10&lt;/</w:t>
      </w:r>
      <w:proofErr w:type="spellStart"/>
      <w:r w:rsidRPr="000876AB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0876AB">
        <w:rPr>
          <w:rFonts w:ascii="Times New Roman" w:hAnsi="Times New Roman" w:cs="Times New Roman"/>
          <w:sz w:val="28"/>
          <w:szCs w:val="28"/>
        </w:rPr>
        <w:t>&gt;</w:t>
      </w:r>
    </w:p>
    <w:p w14:paraId="0A35D8A0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</w:rPr>
        <w:t xml:space="preserve">    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&lt;p class="copyright"&gt;© 2025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TechnoMarket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0876AB">
        <w:rPr>
          <w:rFonts w:ascii="Times New Roman" w:hAnsi="Times New Roman" w:cs="Times New Roman"/>
          <w:sz w:val="28"/>
          <w:szCs w:val="28"/>
        </w:rPr>
        <w:t>Все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876AB">
        <w:rPr>
          <w:rFonts w:ascii="Times New Roman" w:hAnsi="Times New Roman" w:cs="Times New Roman"/>
          <w:sz w:val="28"/>
          <w:szCs w:val="28"/>
        </w:rPr>
        <w:t>права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0876AB">
        <w:rPr>
          <w:rFonts w:ascii="Times New Roman" w:hAnsi="Times New Roman" w:cs="Times New Roman"/>
          <w:sz w:val="28"/>
          <w:szCs w:val="28"/>
        </w:rPr>
        <w:t>защищены</w:t>
      </w:r>
      <w:r w:rsidRPr="000876AB">
        <w:rPr>
          <w:rFonts w:ascii="Times New Roman" w:hAnsi="Times New Roman" w:cs="Times New Roman"/>
          <w:sz w:val="28"/>
          <w:szCs w:val="28"/>
          <w:lang w:val="en-US"/>
        </w:rPr>
        <w:t>.&lt;</w:t>
      </w:r>
      <w:proofErr w:type="gramEnd"/>
      <w:r w:rsidRPr="000876AB">
        <w:rPr>
          <w:rFonts w:ascii="Times New Roman" w:hAnsi="Times New Roman" w:cs="Times New Roman"/>
          <w:sz w:val="28"/>
          <w:szCs w:val="28"/>
          <w:lang w:val="en-US"/>
        </w:rPr>
        <w:t>/p&gt;</w:t>
      </w:r>
    </w:p>
    <w:p w14:paraId="4EC432B6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&lt;/footer&gt;</w:t>
      </w:r>
    </w:p>
    <w:p w14:paraId="57DA5FFC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>&lt;/body&gt;</w:t>
      </w:r>
    </w:p>
    <w:p w14:paraId="3B9A6B42" w14:textId="6FA127A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>&lt;/html&gt;</w:t>
      </w:r>
    </w:p>
    <w:p w14:paraId="2ABB080D" w14:textId="7777777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В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файле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54B3">
        <w:rPr>
          <w:rFonts w:ascii="Times New Roman" w:hAnsi="Times New Roman" w:cs="Times New Roman"/>
          <w:sz w:val="28"/>
          <w:szCs w:val="28"/>
          <w:lang w:val="en-US"/>
        </w:rPr>
        <w:t>css</w:t>
      </w:r>
      <w:proofErr w:type="spellEnd"/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/style.css </w:t>
      </w:r>
      <w:r w:rsidRPr="00CD54B3">
        <w:rPr>
          <w:rFonts w:ascii="Times New Roman" w:hAnsi="Times New Roman" w:cs="Times New Roman"/>
          <w:sz w:val="28"/>
          <w:szCs w:val="28"/>
        </w:rPr>
        <w:t>были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заданы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стили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с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использованием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Grid Layout </w:t>
      </w:r>
      <w:r w:rsidRPr="00CD54B3">
        <w:rPr>
          <w:rFonts w:ascii="Times New Roman" w:hAnsi="Times New Roman" w:cs="Times New Roman"/>
          <w:sz w:val="28"/>
          <w:szCs w:val="28"/>
        </w:rPr>
        <w:t>для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сетки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товаров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, Flexbox </w:t>
      </w:r>
      <w:r w:rsidRPr="00CD54B3">
        <w:rPr>
          <w:rFonts w:ascii="Times New Roman" w:hAnsi="Times New Roman" w:cs="Times New Roman"/>
          <w:sz w:val="28"/>
          <w:szCs w:val="28"/>
        </w:rPr>
        <w:t>для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выравнивания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элементов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шапки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и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карточек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D54B3">
        <w:rPr>
          <w:rFonts w:ascii="Times New Roman" w:hAnsi="Times New Roman" w:cs="Times New Roman"/>
          <w:sz w:val="28"/>
          <w:szCs w:val="28"/>
        </w:rPr>
        <w:t>а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также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CD54B3">
        <w:rPr>
          <w:rFonts w:ascii="Times New Roman" w:hAnsi="Times New Roman" w:cs="Times New Roman"/>
          <w:sz w:val="28"/>
          <w:szCs w:val="28"/>
        </w:rPr>
        <w:t>эффекты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:hover</w:t>
      </w:r>
      <w:proofErr w:type="gramEnd"/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, transform, box-shadow, transition </w:t>
      </w:r>
      <w:r w:rsidRPr="00CD54B3">
        <w:rPr>
          <w:rFonts w:ascii="Times New Roman" w:hAnsi="Times New Roman" w:cs="Times New Roman"/>
          <w:sz w:val="28"/>
          <w:szCs w:val="28"/>
        </w:rPr>
        <w:t>и</w:t>
      </w:r>
      <w:r w:rsidRPr="00CD54B3">
        <w:rPr>
          <w:rFonts w:ascii="Times New Roman" w:hAnsi="Times New Roman" w:cs="Times New Roman"/>
          <w:sz w:val="28"/>
          <w:szCs w:val="28"/>
          <w:lang w:val="en-US"/>
        </w:rPr>
        <w:t xml:space="preserve"> border-radius. </w:t>
      </w:r>
      <w:r w:rsidRPr="00CD54B3">
        <w:rPr>
          <w:rFonts w:ascii="Times New Roman" w:hAnsi="Times New Roman" w:cs="Times New Roman"/>
          <w:sz w:val="28"/>
          <w:szCs w:val="28"/>
        </w:rPr>
        <w:t>Также реализована адаптивность с помощью @media запросов.</w:t>
      </w:r>
    </w:p>
    <w:p w14:paraId="3A6C56EB" w14:textId="1BBF26BF" w:rsidR="00CD54B3" w:rsidRPr="00CD54B3" w:rsidRDefault="00CD54B3" w:rsidP="00CD54B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876A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195D4A3" wp14:editId="6880462D">
            <wp:extent cx="5838825" cy="2945765"/>
            <wp:effectExtent l="0" t="0" r="9525" b="6985"/>
            <wp:docPr id="14272780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78050" name=""/>
                    <pic:cNvPicPr/>
                  </pic:nvPicPr>
                  <pic:blipFill rotWithShape="1">
                    <a:blip r:embed="rId6"/>
                    <a:srcRect r="17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2945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0D45" w:rsidRPr="000876AB">
        <w:rPr>
          <w:rFonts w:ascii="Times New Roman" w:hAnsi="Times New Roman" w:cs="Times New Roman"/>
          <w:sz w:val="28"/>
          <w:szCs w:val="28"/>
        </w:rPr>
        <w:t xml:space="preserve"> </w:t>
      </w:r>
      <w:r w:rsidRPr="00CD54B3">
        <w:rPr>
          <w:rFonts w:ascii="Times New Roman" w:hAnsi="Times New Roman" w:cs="Times New Roman"/>
          <w:sz w:val="28"/>
          <w:szCs w:val="28"/>
        </w:rPr>
        <w:t>Рисунок 1 — Результат отображения главной страницы интернет-магазина</w:t>
      </w:r>
    </w:p>
    <w:p w14:paraId="694F44DE" w14:textId="7777777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 xml:space="preserve">Задание 2. Создание страницы с использованием CSS-эффектов и </w:t>
      </w:r>
      <w:proofErr w:type="spellStart"/>
      <w:r w:rsidRPr="00CD54B3">
        <w:rPr>
          <w:rFonts w:ascii="Times New Roman" w:hAnsi="Times New Roman" w:cs="Times New Roman"/>
          <w:b/>
          <w:bCs/>
          <w:sz w:val="28"/>
          <w:szCs w:val="28"/>
        </w:rPr>
        <w:t>псевдоэлементов</w:t>
      </w:r>
      <w:proofErr w:type="spellEnd"/>
    </w:p>
    <w:p w14:paraId="2111EE23" w14:textId="7777777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 xml:space="preserve">Цель. Научиться применять базовые CSS3-эффекты (тени, скругления, градиенты,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псевдоэлементы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) и интерактивные состояния для создания визуально привлекательного интерфейса.</w:t>
      </w:r>
    </w:p>
    <w:p w14:paraId="47E9875C" w14:textId="7777777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В рамках данного задания был выполнен редизайн элементов страницы. Были использованы следующие техники:</w:t>
      </w:r>
    </w:p>
    <w:p w14:paraId="64FABBAC" w14:textId="77777777" w:rsidR="00CD54B3" w:rsidRPr="00CD54B3" w:rsidRDefault="00CD54B3" w:rsidP="00CD54B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 xml:space="preserve">Box Model: для карточек товаров и кнопок заданы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width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height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padding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border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margin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.</w:t>
      </w:r>
    </w:p>
    <w:p w14:paraId="01FE9ADE" w14:textId="77777777" w:rsidR="00CD54B3" w:rsidRPr="00CD54B3" w:rsidRDefault="00CD54B3" w:rsidP="00CD54B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 xml:space="preserve">Селекторы: использовано более пяти типов селекторов (тег, класс, атрибут,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псевдокласс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, составной селектор).</w:t>
      </w:r>
    </w:p>
    <w:p w14:paraId="1F87E0E9" w14:textId="77777777" w:rsidR="00CD54B3" w:rsidRPr="00CD54B3" w:rsidRDefault="00CD54B3" w:rsidP="00CD54B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CD54B3">
        <w:rPr>
          <w:rFonts w:ascii="Times New Roman" w:hAnsi="Times New Roman" w:cs="Times New Roman"/>
          <w:sz w:val="28"/>
          <w:szCs w:val="28"/>
        </w:rPr>
        <w:t>: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hover</w:t>
      </w:r>
      <w:proofErr w:type="spellEnd"/>
      <w:proofErr w:type="gramEnd"/>
      <w:r w:rsidRPr="00CD54B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D54B3">
        <w:rPr>
          <w:rFonts w:ascii="Times New Roman" w:hAnsi="Times New Roman" w:cs="Times New Roman"/>
          <w:sz w:val="28"/>
          <w:szCs w:val="28"/>
        </w:rPr>
        <w:t>и :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focus</w:t>
      </w:r>
      <w:proofErr w:type="spellEnd"/>
      <w:proofErr w:type="gramEnd"/>
      <w:r w:rsidRPr="00CD54B3">
        <w:rPr>
          <w:rFonts w:ascii="Times New Roman" w:hAnsi="Times New Roman" w:cs="Times New Roman"/>
          <w:sz w:val="28"/>
          <w:szCs w:val="28"/>
        </w:rPr>
        <w:t>: реализованы для кнопок, ссылок навигации и карточек товаров. При наведении карточка приподнимается (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(-4px)), а изображение внутри увеличивается (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proofErr w:type="gramStart"/>
      <w:r w:rsidRPr="00CD54B3">
        <w:rPr>
          <w:rFonts w:ascii="Times New Roman" w:hAnsi="Times New Roman" w:cs="Times New Roman"/>
          <w:sz w:val="28"/>
          <w:szCs w:val="28"/>
        </w:rPr>
        <w:t>scale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CD54B3">
        <w:rPr>
          <w:rFonts w:ascii="Times New Roman" w:hAnsi="Times New Roman" w:cs="Times New Roman"/>
          <w:sz w:val="28"/>
          <w:szCs w:val="28"/>
        </w:rPr>
        <w:t>1.05)).</w:t>
      </w:r>
    </w:p>
    <w:p w14:paraId="3ACC0F35" w14:textId="77777777" w:rsidR="00CD54B3" w:rsidRPr="00CD54B3" w:rsidRDefault="00CD54B3" w:rsidP="00CD54B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D54B3">
        <w:rPr>
          <w:rFonts w:ascii="Times New Roman" w:hAnsi="Times New Roman" w:cs="Times New Roman"/>
          <w:sz w:val="28"/>
          <w:szCs w:val="28"/>
        </w:rPr>
        <w:t>Псевдоэлемент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::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after</w:t>
      </w:r>
      <w:proofErr w:type="spellEnd"/>
      <w:proofErr w:type="gramEnd"/>
      <w:r w:rsidRPr="00CD54B3">
        <w:rPr>
          <w:rFonts w:ascii="Times New Roman" w:hAnsi="Times New Roman" w:cs="Times New Roman"/>
          <w:sz w:val="28"/>
          <w:szCs w:val="28"/>
        </w:rPr>
        <w:t xml:space="preserve">: используется в </w:t>
      </w:r>
      <w:proofErr w:type="gramStart"/>
      <w:r w:rsidRPr="00CD54B3">
        <w:rPr>
          <w:rFonts w:ascii="Times New Roman" w:hAnsi="Times New Roman" w:cs="Times New Roman"/>
          <w:sz w:val="28"/>
          <w:szCs w:val="28"/>
        </w:rPr>
        <w:t>блоке .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hero</w:t>
      </w:r>
      <w:proofErr w:type="spellEnd"/>
      <w:proofErr w:type="gramEnd"/>
      <w:r w:rsidRPr="00CD54B3">
        <w:rPr>
          <w:rFonts w:ascii="Times New Roman" w:hAnsi="Times New Roman" w:cs="Times New Roman"/>
          <w:sz w:val="28"/>
          <w:szCs w:val="28"/>
        </w:rPr>
        <w:t xml:space="preserve"> для создания декоративного градиентного круга на фоне.</w:t>
      </w:r>
    </w:p>
    <w:p w14:paraId="41703673" w14:textId="77777777" w:rsidR="00CD54B3" w:rsidRPr="00CD54B3" w:rsidRDefault="00CD54B3" w:rsidP="00CD54B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CD54B3">
        <w:rPr>
          <w:rFonts w:ascii="Times New Roman" w:hAnsi="Times New Roman" w:cs="Times New Roman"/>
          <w:sz w:val="28"/>
          <w:szCs w:val="28"/>
        </w:rPr>
        <w:t>Transition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: плавное изменение цвета и трансформации для интерактивных элементов.</w:t>
      </w:r>
    </w:p>
    <w:p w14:paraId="08E5BD96" w14:textId="77777777" w:rsidR="00CD54B3" w:rsidRPr="00CD54B3" w:rsidRDefault="00CD54B3" w:rsidP="00CD54B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lastRenderedPageBreak/>
        <w:t>Box-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shadow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: применены к карточкам, кнопкам и изображениям.</w:t>
      </w:r>
    </w:p>
    <w:p w14:paraId="70A6D4DE" w14:textId="77777777" w:rsidR="00CD54B3" w:rsidRPr="00CD54B3" w:rsidRDefault="00CD54B3" w:rsidP="00CD54B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 xml:space="preserve">Градиенты: линейный и радиальный градиенты использованы в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Hero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-блоке и подвале сайта.</w:t>
      </w:r>
    </w:p>
    <w:p w14:paraId="4B413D63" w14:textId="77777777" w:rsidR="00CD54B3" w:rsidRPr="00CD54B3" w:rsidRDefault="00CD54B3" w:rsidP="00CD54B3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 xml:space="preserve">Адаптивность: добавлены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media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queries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для экранов шириной 1024px и 768px, чтобы страница корректно отображалась на мобильных устройствах без горизонтального переполнения.</w:t>
      </w:r>
    </w:p>
    <w:p w14:paraId="5D3DA928" w14:textId="63F9F477" w:rsidR="00CD54B3" w:rsidRPr="006C1045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Фрагмент CSS-кода с эффектами:</w:t>
      </w:r>
    </w:p>
    <w:p w14:paraId="2FAD918D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876AB">
        <w:rPr>
          <w:rFonts w:ascii="Times New Roman" w:hAnsi="Times New Roman" w:cs="Times New Roman"/>
          <w:sz w:val="28"/>
          <w:szCs w:val="28"/>
          <w:lang w:val="en-US"/>
        </w:rPr>
        <w:t>.card</w:t>
      </w:r>
      <w:proofErr w:type="gramEnd"/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30B59375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display: flex;</w:t>
      </w:r>
    </w:p>
    <w:p w14:paraId="40E6C30D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flex-direction: column;</w:t>
      </w:r>
    </w:p>
    <w:p w14:paraId="6FD59180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background: </w:t>
      </w:r>
      <w:proofErr w:type="gramStart"/>
      <w:r w:rsidRPr="000876AB">
        <w:rPr>
          <w:rFonts w:ascii="Times New Roman" w:hAnsi="Times New Roman" w:cs="Times New Roman"/>
          <w:sz w:val="28"/>
          <w:szCs w:val="28"/>
          <w:lang w:val="en-US"/>
        </w:rPr>
        <w:t>var(</w:t>
      </w:r>
      <w:proofErr w:type="gramEnd"/>
      <w:r w:rsidRPr="000876AB">
        <w:rPr>
          <w:rFonts w:ascii="Times New Roman" w:hAnsi="Times New Roman" w:cs="Times New Roman"/>
          <w:sz w:val="28"/>
          <w:szCs w:val="28"/>
          <w:lang w:val="en-US"/>
        </w:rPr>
        <w:t>--color-surface);</w:t>
      </w:r>
    </w:p>
    <w:p w14:paraId="6F3BDC26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border-radius: </w:t>
      </w:r>
      <w:proofErr w:type="gramStart"/>
      <w:r w:rsidRPr="000876AB">
        <w:rPr>
          <w:rFonts w:ascii="Times New Roman" w:hAnsi="Times New Roman" w:cs="Times New Roman"/>
          <w:sz w:val="28"/>
          <w:szCs w:val="28"/>
          <w:lang w:val="en-US"/>
        </w:rPr>
        <w:t>var(</w:t>
      </w:r>
      <w:proofErr w:type="gramEnd"/>
      <w:r w:rsidRPr="000876AB">
        <w:rPr>
          <w:rFonts w:ascii="Times New Roman" w:hAnsi="Times New Roman" w:cs="Times New Roman"/>
          <w:sz w:val="28"/>
          <w:szCs w:val="28"/>
          <w:lang w:val="en-US"/>
        </w:rPr>
        <w:t>--radius);</w:t>
      </w:r>
    </w:p>
    <w:p w14:paraId="6679995C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box-shadow: </w:t>
      </w:r>
      <w:proofErr w:type="gramStart"/>
      <w:r w:rsidRPr="000876AB">
        <w:rPr>
          <w:rFonts w:ascii="Times New Roman" w:hAnsi="Times New Roman" w:cs="Times New Roman"/>
          <w:sz w:val="28"/>
          <w:szCs w:val="28"/>
          <w:lang w:val="en-US"/>
        </w:rPr>
        <w:t>var(</w:t>
      </w:r>
      <w:proofErr w:type="gramEnd"/>
      <w:r w:rsidRPr="000876AB">
        <w:rPr>
          <w:rFonts w:ascii="Times New Roman" w:hAnsi="Times New Roman" w:cs="Times New Roman"/>
          <w:sz w:val="28"/>
          <w:szCs w:val="28"/>
          <w:lang w:val="en-US"/>
        </w:rPr>
        <w:t>--shadow-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sm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1FD4C7D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padding: 16px;</w:t>
      </w:r>
    </w:p>
    <w:p w14:paraId="4D6C5118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transition: transform 0.3s ease, box-shadow 0.3s ease;</w:t>
      </w:r>
    </w:p>
    <w:p w14:paraId="4F6FDEF5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1C943A9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355806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876AB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card</w:t>
      </w:r>
      <w:proofErr w:type="gramEnd"/>
      <w:r w:rsidRPr="000876AB">
        <w:rPr>
          <w:rFonts w:ascii="Times New Roman" w:hAnsi="Times New Roman" w:cs="Times New Roman"/>
          <w:sz w:val="28"/>
          <w:szCs w:val="28"/>
          <w:lang w:val="en-US"/>
        </w:rPr>
        <w:t>:hover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14:paraId="267ECFC6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transform: </w:t>
      </w:r>
      <w:proofErr w:type="spellStart"/>
      <w:r w:rsidRPr="000876AB">
        <w:rPr>
          <w:rFonts w:ascii="Times New Roman" w:hAnsi="Times New Roman" w:cs="Times New Roman"/>
          <w:sz w:val="28"/>
          <w:szCs w:val="28"/>
          <w:lang w:val="en-US"/>
        </w:rPr>
        <w:t>translateY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(-4px);</w:t>
      </w:r>
    </w:p>
    <w:p w14:paraId="69F5A07D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box-shadow: </w:t>
      </w:r>
      <w:proofErr w:type="gramStart"/>
      <w:r w:rsidRPr="000876AB">
        <w:rPr>
          <w:rFonts w:ascii="Times New Roman" w:hAnsi="Times New Roman" w:cs="Times New Roman"/>
          <w:sz w:val="28"/>
          <w:szCs w:val="28"/>
          <w:lang w:val="en-US"/>
        </w:rPr>
        <w:t>var(</w:t>
      </w:r>
      <w:proofErr w:type="gramEnd"/>
      <w:r w:rsidRPr="000876AB">
        <w:rPr>
          <w:rFonts w:ascii="Times New Roman" w:hAnsi="Times New Roman" w:cs="Times New Roman"/>
          <w:sz w:val="28"/>
          <w:szCs w:val="28"/>
          <w:lang w:val="en-US"/>
        </w:rPr>
        <w:t>--shadow-lg);</w:t>
      </w:r>
    </w:p>
    <w:p w14:paraId="0F1AD925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4090BFA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1D3DC1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876AB">
        <w:rPr>
          <w:rFonts w:ascii="Times New Roman" w:hAnsi="Times New Roman" w:cs="Times New Roman"/>
          <w:sz w:val="28"/>
          <w:szCs w:val="28"/>
          <w:lang w:val="en-US"/>
        </w:rPr>
        <w:t>.hero::</w:t>
      </w:r>
      <w:proofErr w:type="gramEnd"/>
      <w:r w:rsidRPr="000876AB">
        <w:rPr>
          <w:rFonts w:ascii="Times New Roman" w:hAnsi="Times New Roman" w:cs="Times New Roman"/>
          <w:sz w:val="28"/>
          <w:szCs w:val="28"/>
          <w:lang w:val="en-US"/>
        </w:rPr>
        <w:t>after {</w:t>
      </w:r>
    </w:p>
    <w:p w14:paraId="0ED6D6FB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content: "";</w:t>
      </w:r>
    </w:p>
    <w:p w14:paraId="630201B2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position: absolute;</w:t>
      </w:r>
    </w:p>
    <w:p w14:paraId="5F07F170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top: -60px;</w:t>
      </w:r>
    </w:p>
    <w:p w14:paraId="4EC6457B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right: -60px;</w:t>
      </w:r>
    </w:p>
    <w:p w14:paraId="276459D3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width: 220px;</w:t>
      </w:r>
    </w:p>
    <w:p w14:paraId="4FD6BAD5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height: 220px;</w:t>
      </w:r>
    </w:p>
    <w:p w14:paraId="7BCA6CA5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background: radial-</w:t>
      </w:r>
      <w:proofErr w:type="gramStart"/>
      <w:r w:rsidRPr="000876AB">
        <w:rPr>
          <w:rFonts w:ascii="Times New Roman" w:hAnsi="Times New Roman" w:cs="Times New Roman"/>
          <w:sz w:val="28"/>
          <w:szCs w:val="28"/>
          <w:lang w:val="en-US"/>
        </w:rPr>
        <w:t>gradient(</w:t>
      </w:r>
      <w:proofErr w:type="gramEnd"/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circle, </w:t>
      </w:r>
      <w:proofErr w:type="spellStart"/>
      <w:proofErr w:type="gramStart"/>
      <w:r w:rsidRPr="000876AB">
        <w:rPr>
          <w:rFonts w:ascii="Times New Roman" w:hAnsi="Times New Roman" w:cs="Times New Roman"/>
          <w:sz w:val="28"/>
          <w:szCs w:val="28"/>
          <w:lang w:val="en-US"/>
        </w:rPr>
        <w:t>rgba</w:t>
      </w:r>
      <w:proofErr w:type="spellEnd"/>
      <w:r w:rsidRPr="000876A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876AB">
        <w:rPr>
          <w:rFonts w:ascii="Times New Roman" w:hAnsi="Times New Roman" w:cs="Times New Roman"/>
          <w:sz w:val="28"/>
          <w:szCs w:val="28"/>
          <w:lang w:val="en-US"/>
        </w:rPr>
        <w:t>37, 99, 235, 0.15), transparent 70%);</w:t>
      </w:r>
    </w:p>
    <w:p w14:paraId="1FB6EC08" w14:textId="77777777" w:rsidR="00CD54B3" w:rsidRPr="000876AB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6AB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0876AB">
        <w:rPr>
          <w:rFonts w:ascii="Times New Roman" w:hAnsi="Times New Roman" w:cs="Times New Roman"/>
          <w:sz w:val="28"/>
          <w:szCs w:val="28"/>
        </w:rPr>
        <w:t>border-radius</w:t>
      </w:r>
      <w:proofErr w:type="spellEnd"/>
      <w:r w:rsidRPr="000876AB">
        <w:rPr>
          <w:rFonts w:ascii="Times New Roman" w:hAnsi="Times New Roman" w:cs="Times New Roman"/>
          <w:sz w:val="28"/>
          <w:szCs w:val="28"/>
        </w:rPr>
        <w:t>: 50%;</w:t>
      </w:r>
    </w:p>
    <w:p w14:paraId="1B1482DD" w14:textId="4789AC92" w:rsidR="00CD54B3" w:rsidRPr="00CD54B3" w:rsidRDefault="00CD54B3" w:rsidP="00CD54B3">
      <w:pPr>
        <w:shd w:val="clear" w:color="auto" w:fill="E7E6E6" w:themeFill="background2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76AB">
        <w:rPr>
          <w:rFonts w:ascii="Times New Roman" w:hAnsi="Times New Roman" w:cs="Times New Roman"/>
          <w:sz w:val="28"/>
          <w:szCs w:val="28"/>
        </w:rPr>
        <w:t>}</w:t>
      </w:r>
    </w:p>
    <w:p w14:paraId="218F5DD1" w14:textId="7777777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Задание 3. Представление практической работы</w:t>
      </w:r>
    </w:p>
    <w:p w14:paraId="5E784F02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 xml:space="preserve">Все созданные файлы и каталоги (папка lab-5 с файлами index.html,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/style.css, папка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с картинками товаров и файл README.md) добавлены в публичный репозиторий на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.</w:t>
      </w:r>
    </w:p>
    <w:p w14:paraId="140EDF30" w14:textId="23285CAE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 xml:space="preserve">Опубликованная страница доступна по ссылке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Pages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.</w:t>
      </w:r>
    </w:p>
    <w:p w14:paraId="1994FA20" w14:textId="7777777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Ссылки</w:t>
      </w:r>
      <w:r w:rsidRPr="00CD54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Pr="00CD54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D54B3">
        <w:rPr>
          <w:rFonts w:ascii="Times New Roman" w:hAnsi="Times New Roman" w:cs="Times New Roman"/>
          <w:b/>
          <w:bCs/>
          <w:sz w:val="28"/>
          <w:szCs w:val="28"/>
        </w:rPr>
        <w:t>проверки</w:t>
      </w:r>
      <w:r w:rsidRPr="00CD54B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E67CD70" w14:textId="7ADC2761" w:rsidR="00900D45" w:rsidRPr="000876AB" w:rsidRDefault="00CD54B3" w:rsidP="000876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D54B3">
        <w:rPr>
          <w:rFonts w:ascii="Times New Roman" w:hAnsi="Times New Roman" w:cs="Times New Roman"/>
          <w:sz w:val="24"/>
          <w:szCs w:val="24"/>
        </w:rPr>
        <w:t>Репозиторий</w:t>
      </w:r>
      <w:r w:rsidRPr="00CD54B3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00D45" w:rsidRPr="000876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0D45" w:rsidRPr="000876AB">
        <w:rPr>
          <w:rFonts w:ascii="Times New Roman" w:hAnsi="Times New Roman" w:cs="Times New Roman"/>
          <w:sz w:val="24"/>
          <w:szCs w:val="24"/>
          <w:lang w:val="en-US"/>
        </w:rPr>
        <w:t>https:</w:t>
      </w:r>
      <w:r w:rsidR="000876AB" w:rsidRPr="000876A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00D45" w:rsidRPr="000876AB">
        <w:rPr>
          <w:rFonts w:ascii="Times New Roman" w:hAnsi="Times New Roman" w:cs="Times New Roman"/>
          <w:sz w:val="24"/>
          <w:szCs w:val="24"/>
          <w:lang w:val="en-US"/>
        </w:rPr>
        <w:t>//github.com/</w:t>
      </w:r>
      <w:proofErr w:type="spellStart"/>
      <w:r w:rsidR="00900D45" w:rsidRPr="000876AB">
        <w:rPr>
          <w:rFonts w:ascii="Times New Roman" w:hAnsi="Times New Roman" w:cs="Times New Roman"/>
          <w:sz w:val="24"/>
          <w:szCs w:val="24"/>
          <w:lang w:val="en-US"/>
        </w:rPr>
        <w:t>forgamesnsr</w:t>
      </w:r>
      <w:proofErr w:type="spellEnd"/>
      <w:r w:rsidR="00900D45" w:rsidRPr="000876AB">
        <w:rPr>
          <w:rFonts w:ascii="Times New Roman" w:hAnsi="Times New Roman" w:cs="Times New Roman"/>
          <w:sz w:val="24"/>
          <w:szCs w:val="24"/>
          <w:lang w:val="en-US"/>
        </w:rPr>
        <w:t>-code/Web-practice/tree/main/lab5</w:t>
      </w:r>
    </w:p>
    <w:p w14:paraId="6A92B471" w14:textId="4C90134C" w:rsidR="00CD54B3" w:rsidRPr="00CD54B3" w:rsidRDefault="00CD54B3" w:rsidP="000876A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CD54B3">
        <w:rPr>
          <w:rFonts w:ascii="Times New Roman" w:hAnsi="Times New Roman" w:cs="Times New Roman"/>
          <w:sz w:val="24"/>
          <w:szCs w:val="24"/>
        </w:rPr>
        <w:t>Опубликованная страница:</w:t>
      </w:r>
      <w:r w:rsidR="00900D45" w:rsidRPr="000876AB">
        <w:rPr>
          <w:rFonts w:ascii="Times New Roman" w:hAnsi="Times New Roman" w:cs="Times New Roman"/>
          <w:sz w:val="24"/>
          <w:szCs w:val="24"/>
        </w:rPr>
        <w:t xml:space="preserve"> </w:t>
      </w:r>
      <w:r w:rsidR="00900D45" w:rsidRPr="000876AB">
        <w:rPr>
          <w:rFonts w:ascii="Times New Roman" w:hAnsi="Times New Roman" w:cs="Times New Roman"/>
          <w:sz w:val="24"/>
          <w:szCs w:val="24"/>
        </w:rPr>
        <w:t>https://forgamesnsr-code.github.io/Web-practice/lab5</w:t>
      </w:r>
    </w:p>
    <w:p w14:paraId="19215069" w14:textId="7777777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0F463045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1. Что такое семантические теги в HTML5 и какова их основная функция?</w:t>
      </w:r>
    </w:p>
    <w:p w14:paraId="2E167B33" w14:textId="6AFD377A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Семантические теги — это теги, которые несут смысловую нагрузку и описывают структуру документа (например,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&gt;,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&gt;). Их основная функция — сделать код более понятным для разработчиков, поисковых систем (SEO) и программ чтения с экрана (доступность).</w:t>
      </w:r>
    </w:p>
    <w:p w14:paraId="2F813011" w14:textId="7777777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2. Назовите основные семантические теги HTML5 и опишите их назначение.</w:t>
      </w:r>
    </w:p>
    <w:p w14:paraId="0A1DBC2B" w14:textId="77777777" w:rsidR="00CD54B3" w:rsidRPr="00CD54B3" w:rsidRDefault="00CD54B3" w:rsidP="00CD54B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— шапка документа или раздела;</w:t>
      </w:r>
    </w:p>
    <w:p w14:paraId="31C875BE" w14:textId="77777777" w:rsidR="00CD54B3" w:rsidRPr="00CD54B3" w:rsidRDefault="00CD54B3" w:rsidP="00CD54B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— блок навигационных ссылок;</w:t>
      </w:r>
    </w:p>
    <w:p w14:paraId="7259D5BC" w14:textId="77777777" w:rsidR="00CD54B3" w:rsidRPr="00CD54B3" w:rsidRDefault="00CD54B3" w:rsidP="00CD54B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— основное содержимое страницы (должен быть один);</w:t>
      </w:r>
    </w:p>
    <w:p w14:paraId="7B6973B8" w14:textId="77777777" w:rsidR="00CD54B3" w:rsidRPr="00CD54B3" w:rsidRDefault="00CD54B3" w:rsidP="00CD54B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— тематический раздел страницы;</w:t>
      </w:r>
    </w:p>
    <w:p w14:paraId="178965BD" w14:textId="77777777" w:rsidR="00CD54B3" w:rsidRPr="00CD54B3" w:rsidRDefault="00CD54B3" w:rsidP="00CD54B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— независимый, самостоятельный блок контента (статья, карточка товара);</w:t>
      </w:r>
    </w:p>
    <w:p w14:paraId="0D10BBEF" w14:textId="77777777" w:rsidR="00CD54B3" w:rsidRPr="00CD54B3" w:rsidRDefault="00CD54B3" w:rsidP="00CD54B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— дополнительное содержимое (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сайдбар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, боковая панель);</w:t>
      </w:r>
    </w:p>
    <w:p w14:paraId="5606831C" w14:textId="77777777" w:rsidR="00CD54B3" w:rsidRPr="00CD54B3" w:rsidRDefault="00CD54B3" w:rsidP="00CD54B3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— подвал страницы или раздела.</w:t>
      </w:r>
    </w:p>
    <w:p w14:paraId="16932A27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Какой тег используется для обозначения заголовка страницы и его структуры?</w:t>
      </w:r>
    </w:p>
    <w:p w14:paraId="52E0A75B" w14:textId="46571A2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Для обозначения заголовков используются теги от &lt;h1&gt; до &lt;h6&gt;. &lt;h1&gt; — самый главный заголовок (обычно один на страницу), &lt;h6&gt; — наименее значимый.</w:t>
      </w:r>
    </w:p>
    <w:p w14:paraId="26523105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4. Какой тег в HTML5 предназначен для создания навигационного меню?</w:t>
      </w:r>
    </w:p>
    <w:p w14:paraId="0F813444" w14:textId="5EDED9B0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Для создания навигационного меню используется тег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&gt;.</w:t>
      </w:r>
    </w:p>
    <w:p w14:paraId="0FCC3CF9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 xml:space="preserve">5. Что такое тег </w:t>
      </w: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</w:t>
      </w:r>
      <w:r w:rsidRPr="00CD54B3">
        <w:rPr>
          <w:rFonts w:ascii="Times New Roman" w:hAnsi="Times New Roman" w:cs="Times New Roman"/>
          <w:b/>
          <w:bCs/>
          <w:sz w:val="28"/>
          <w:szCs w:val="28"/>
        </w:rPr>
        <w:t xml:space="preserve"> и какие элементы обычно включаются в него?</w:t>
      </w:r>
    </w:p>
    <w:p w14:paraId="6ABEBEE3" w14:textId="47D34A0A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— это семантический тег для верхней части страницы или раздела. В него обычно включают логотип, название сайта, основное навигационное меню (&lt;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&gt;) и, иногда, форму поиска.</w:t>
      </w:r>
    </w:p>
    <w:p w14:paraId="401BD4AD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6. Какой тег используется для обозначения основного содержимого страницы, и какова его роль?</w:t>
      </w:r>
    </w:p>
    <w:p w14:paraId="32ADEE6C" w14:textId="60F207A3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Тег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&gt;. Его роль — выделить уникальное содержимое страницы, которое не повторяется на других страницах сайта. Он помогает программам чтения с экрана сразу переходить к основному контенту.</w:t>
      </w:r>
    </w:p>
    <w:p w14:paraId="14CBC7EC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7. Какой тег HTML5 используется для выделения независимого содержимого, например, статьи?</w:t>
      </w:r>
    </w:p>
    <w:p w14:paraId="55A0648C" w14:textId="0885EC6D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Тег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&gt;.</w:t>
      </w:r>
    </w:p>
    <w:p w14:paraId="6530DF4F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 xml:space="preserve">8. Что такое тег </w:t>
      </w: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</w:t>
      </w:r>
      <w:r w:rsidRPr="00CD54B3">
        <w:rPr>
          <w:rFonts w:ascii="Times New Roman" w:hAnsi="Times New Roman" w:cs="Times New Roman"/>
          <w:b/>
          <w:bCs/>
          <w:sz w:val="28"/>
          <w:szCs w:val="28"/>
        </w:rPr>
        <w:t xml:space="preserve"> и в каком контексте он обычно используется?</w:t>
      </w:r>
    </w:p>
    <w:p w14:paraId="053E3B5C" w14:textId="7B9D8629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aside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используется для контента, который косвенно связан с основным содержимым. Например, для боковых панелей, блоков с рекламой, списков популярных статей, корзины товаров или биографий авторов.</w:t>
      </w:r>
    </w:p>
    <w:p w14:paraId="44FBC4D9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9. Какой тег HTML5 используется для создания подвала страницы и что обычно в него включается?</w:t>
      </w:r>
    </w:p>
    <w:p w14:paraId="3F77EC7F" w14:textId="4C110BBA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lastRenderedPageBreak/>
        <w:t>Тег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&gt;. В него обычно включают контактную информацию (часто обернутую в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&gt;), ссылки на политику конфиденциальности, копирайты и служебные ссылки.</w:t>
      </w:r>
    </w:p>
    <w:p w14:paraId="0101C2A3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 xml:space="preserve">10. Как правильно использовать тег </w:t>
      </w: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</w:t>
      </w:r>
      <w:r w:rsidRPr="00CD54B3">
        <w:rPr>
          <w:rFonts w:ascii="Times New Roman" w:hAnsi="Times New Roman" w:cs="Times New Roman"/>
          <w:b/>
          <w:bCs/>
          <w:sz w:val="28"/>
          <w:szCs w:val="28"/>
        </w:rPr>
        <w:t xml:space="preserve"> для организации контента?</w:t>
      </w:r>
    </w:p>
    <w:p w14:paraId="76B8A730" w14:textId="0ADDFB63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следует использовать для группировки тематически связанного контента. У каждого раздела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должен быть свой заголовок (&lt;h2&gt;–&lt;h6&gt;), чтобы обозначить его тему.</w:t>
      </w:r>
    </w:p>
    <w:p w14:paraId="12EBC5ED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11. Как семантические теги улучшают доступность веб-страниц для людей с ограниченными возможностями?</w:t>
      </w:r>
    </w:p>
    <w:p w14:paraId="24F2E196" w14:textId="7BAC0FEC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Они помогают программам чтения с экрана (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скринридерам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) ориентироваться в структуре страницы. Пользователь может пропустить навигацию (&lt;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&gt;) и сразу перейти к основному контенту (&lt;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&gt;), что делает взаимодействие с сайтом намного удобнее.</w:t>
      </w:r>
    </w:p>
    <w:p w14:paraId="3D1B58D7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12. Почему важно использовать семантические теги для SEO?</w:t>
      </w:r>
    </w:p>
    <w:p w14:paraId="14C508CB" w14:textId="0955D6BA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Поисковые роботы (например, Google) анализируют семантическую разметку, чтобы лучше понять, о чем страница. Контент внутри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и правильная иерархия заголовков &lt;h1&gt;–&lt;h6&gt; дают поисковикам понять, что является главным на странице, что повышает шансы на высокий рейтинг в выдаче.</w:t>
      </w:r>
    </w:p>
    <w:p w14:paraId="63F21230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13. Какой тег используется для создания списка ссылок на другие страницы или разделы сайта?</w:t>
      </w:r>
    </w:p>
    <w:p w14:paraId="65EF0A4B" w14:textId="38C47610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Для группировки ссылок навигации используется тег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nav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&gt;, внутри которого ссылки оборачиваются в маркированный список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с элементами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&gt;.</w:t>
      </w:r>
    </w:p>
    <w:p w14:paraId="7ADAA1AC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 xml:space="preserve">14. Что такое тег </w:t>
      </w: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</w:t>
      </w:r>
      <w:r w:rsidRPr="00CD54B3">
        <w:rPr>
          <w:rFonts w:ascii="Times New Roman" w:hAnsi="Times New Roman" w:cs="Times New Roman"/>
          <w:b/>
          <w:bCs/>
          <w:sz w:val="28"/>
          <w:szCs w:val="28"/>
        </w:rPr>
        <w:t xml:space="preserve"> и как он отличается от других семантических тегов?</w:t>
      </w:r>
    </w:p>
    <w:p w14:paraId="1E6AC214" w14:textId="77D3290C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определяет главное, уникальное содержимое документа. Его отличие в том, что на странице должен быть только один тег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&gt;, и он не </w:t>
      </w:r>
      <w:r w:rsidRPr="00CD54B3">
        <w:rPr>
          <w:rFonts w:ascii="Times New Roman" w:hAnsi="Times New Roman" w:cs="Times New Roman"/>
          <w:sz w:val="28"/>
          <w:szCs w:val="28"/>
        </w:rPr>
        <w:lastRenderedPageBreak/>
        <w:t>должен содержать контент, повторяющийся на других страницах (как шапка или подвал).</w:t>
      </w:r>
    </w:p>
    <w:p w14:paraId="32B8CDF2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15. Как семантические теги влияют на структуру документа и его читаемость?</w:t>
      </w:r>
    </w:p>
    <w:p w14:paraId="00A44326" w14:textId="4B8B1BDD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Они делают код HTML логичным и структурированным. Вместо бесконечных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"&gt; и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"&gt; разработчик видит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&gt;. Такой код гораздо легче читать, поддерживать и изменять.</w:t>
      </w:r>
    </w:p>
    <w:p w14:paraId="0F76C134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 xml:space="preserve">16. Как правильно использовать тег </w:t>
      </w: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</w:t>
      </w:r>
      <w:r w:rsidRPr="00CD54B3">
        <w:rPr>
          <w:rFonts w:ascii="Times New Roman" w:hAnsi="Times New Roman" w:cs="Times New Roman"/>
          <w:b/>
          <w:bCs/>
          <w:sz w:val="28"/>
          <w:szCs w:val="28"/>
        </w:rPr>
        <w:t xml:space="preserve"> для организации контента на странице?</w:t>
      </w:r>
    </w:p>
    <w:p w14:paraId="38B0C007" w14:textId="1F68B865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используется для блоков, которые имеют смысл сами по себе, без контекста остальной страницы. Например, пост в блоге, карточка товара, новость или комментарий пользователя.</w:t>
      </w:r>
    </w:p>
    <w:p w14:paraId="5D9B434A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17. Как можно комбинировать семантические теги для создания сложных макетов?</w:t>
      </w:r>
    </w:p>
    <w:p w14:paraId="6FC3A15C" w14:textId="649C5CA6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Их можно вкладывать друг в друга. Например, внутри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может быть несколько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&gt;, а внутри каждой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— несколько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&gt;. Внутри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может быть свой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 и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&gt;.</w:t>
      </w:r>
    </w:p>
    <w:p w14:paraId="07A457D7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18. Что такое "ария" (ARIA) и как она связана с семантическими тегами?</w:t>
      </w:r>
    </w:p>
    <w:p w14:paraId="3F124367" w14:textId="2E0EC4E5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ARIA (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Accessible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 Rich Internet Applications) — это набор атрибутов (например,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role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button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aria-label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), которые дополняют HTML для улучшения доступности. Семантические теги уже имеют встроенные ARIA-роли по умолчанию, поэтому использование семантики предпочтительнее, чем ручное добавление ARIA-атрибутов к тегам &lt;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&gt;.</w:t>
      </w:r>
    </w:p>
    <w:p w14:paraId="60D595B0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t>19. Как можно использовать семантические теги для улучшения пользовательского опыта на сайте?</w:t>
      </w:r>
    </w:p>
    <w:p w14:paraId="3AB09F5C" w14:textId="227AECA7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Они создают предсказуемую структуру. Пользователи с ограниченными возможностями могут быстро перемещаться по странице с помощью клавиатуры, а зрячие пользователи видят логично организованный контент, что облегчает поиск нужной информации.</w:t>
      </w:r>
    </w:p>
    <w:p w14:paraId="7BDE25AE" w14:textId="77777777" w:rsidR="00900D45" w:rsidRPr="000876AB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b/>
          <w:bCs/>
          <w:sz w:val="28"/>
          <w:szCs w:val="28"/>
        </w:rPr>
        <w:lastRenderedPageBreak/>
        <w:t>20. Как проверить валидность семантической разметки на веб-странице?</w:t>
      </w:r>
    </w:p>
    <w:p w14:paraId="24DE5734" w14:textId="54E8A3BB" w:rsidR="00CD54B3" w:rsidRPr="00CD54B3" w:rsidRDefault="00CD54B3" w:rsidP="00CD54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54B3">
        <w:rPr>
          <w:rFonts w:ascii="Times New Roman" w:hAnsi="Times New Roman" w:cs="Times New Roman"/>
          <w:sz w:val="28"/>
          <w:szCs w:val="28"/>
        </w:rPr>
        <w:t>Это можно сделать с помощью официального валидатора W3C (</w:t>
      </w:r>
      <w:hyperlink r:id="rId7" w:tgtFrame="_blank" w:history="1">
        <w:r w:rsidRPr="00CD54B3">
          <w:rPr>
            <w:rStyle w:val="ac"/>
            <w:rFonts w:ascii="Times New Roman" w:hAnsi="Times New Roman" w:cs="Times New Roman"/>
            <w:color w:val="auto"/>
            <w:sz w:val="28"/>
            <w:szCs w:val="28"/>
          </w:rPr>
          <w:t>validator.w3.org</w:t>
        </w:r>
      </w:hyperlink>
      <w:r w:rsidRPr="00CD54B3">
        <w:rPr>
          <w:rFonts w:ascii="Times New Roman" w:hAnsi="Times New Roman" w:cs="Times New Roman"/>
          <w:sz w:val="28"/>
          <w:szCs w:val="28"/>
        </w:rPr>
        <w:t>). Также можно использовать инструменты разработчика в браузере (</w:t>
      </w:r>
      <w:proofErr w:type="spellStart"/>
      <w:r w:rsidRPr="00CD54B3">
        <w:rPr>
          <w:rFonts w:ascii="Times New Roman" w:hAnsi="Times New Roman" w:cs="Times New Roman"/>
          <w:sz w:val="28"/>
          <w:szCs w:val="28"/>
        </w:rPr>
        <w:t>DevTools</w:t>
      </w:r>
      <w:proofErr w:type="spellEnd"/>
      <w:r w:rsidRPr="00CD54B3">
        <w:rPr>
          <w:rFonts w:ascii="Times New Roman" w:hAnsi="Times New Roman" w:cs="Times New Roman"/>
          <w:sz w:val="28"/>
          <w:szCs w:val="28"/>
        </w:rPr>
        <w:t>), чтобы посмотреть структуру DOM-дерева и убедиться, что теги вложены логично и без ошибок.</w:t>
      </w:r>
    </w:p>
    <w:p w14:paraId="5E628291" w14:textId="77777777" w:rsidR="00926B38" w:rsidRPr="00CE40BB" w:rsidRDefault="00926B38" w:rsidP="00477F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926B38" w:rsidRPr="00CE40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256"/>
    <w:multiLevelType w:val="multilevel"/>
    <w:tmpl w:val="1C1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E2A6A"/>
    <w:multiLevelType w:val="multilevel"/>
    <w:tmpl w:val="CD5A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67839"/>
    <w:multiLevelType w:val="multilevel"/>
    <w:tmpl w:val="FC44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9A31F0"/>
    <w:multiLevelType w:val="multilevel"/>
    <w:tmpl w:val="101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558B4"/>
    <w:multiLevelType w:val="multilevel"/>
    <w:tmpl w:val="54D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351772"/>
    <w:multiLevelType w:val="multilevel"/>
    <w:tmpl w:val="331C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65232"/>
    <w:multiLevelType w:val="multilevel"/>
    <w:tmpl w:val="362A7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1459BB"/>
    <w:multiLevelType w:val="multilevel"/>
    <w:tmpl w:val="2DF0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797FB2"/>
    <w:multiLevelType w:val="multilevel"/>
    <w:tmpl w:val="37C4E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FD5C50"/>
    <w:multiLevelType w:val="multilevel"/>
    <w:tmpl w:val="76BC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7425E1"/>
    <w:multiLevelType w:val="multilevel"/>
    <w:tmpl w:val="DF74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C66981"/>
    <w:multiLevelType w:val="multilevel"/>
    <w:tmpl w:val="A810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7862010">
    <w:abstractNumId w:val="5"/>
  </w:num>
  <w:num w:numId="2" w16cid:durableId="1360742838">
    <w:abstractNumId w:val="11"/>
  </w:num>
  <w:num w:numId="3" w16cid:durableId="1736275188">
    <w:abstractNumId w:val="3"/>
  </w:num>
  <w:num w:numId="4" w16cid:durableId="1879734481">
    <w:abstractNumId w:val="0"/>
  </w:num>
  <w:num w:numId="5" w16cid:durableId="1754014134">
    <w:abstractNumId w:val="7"/>
  </w:num>
  <w:num w:numId="6" w16cid:durableId="739058477">
    <w:abstractNumId w:val="1"/>
  </w:num>
  <w:num w:numId="7" w16cid:durableId="272983805">
    <w:abstractNumId w:val="6"/>
  </w:num>
  <w:num w:numId="8" w16cid:durableId="1495609305">
    <w:abstractNumId w:val="8"/>
  </w:num>
  <w:num w:numId="9" w16cid:durableId="2019502631">
    <w:abstractNumId w:val="10"/>
  </w:num>
  <w:num w:numId="10" w16cid:durableId="776170133">
    <w:abstractNumId w:val="9"/>
  </w:num>
  <w:num w:numId="11" w16cid:durableId="1302155102">
    <w:abstractNumId w:val="4"/>
  </w:num>
  <w:num w:numId="12" w16cid:durableId="559172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721"/>
    <w:rsid w:val="000876AB"/>
    <w:rsid w:val="000D3721"/>
    <w:rsid w:val="00137ECA"/>
    <w:rsid w:val="00394440"/>
    <w:rsid w:val="003F1364"/>
    <w:rsid w:val="00477F96"/>
    <w:rsid w:val="005378D0"/>
    <w:rsid w:val="006C1045"/>
    <w:rsid w:val="007367FD"/>
    <w:rsid w:val="007B6B7F"/>
    <w:rsid w:val="008018B7"/>
    <w:rsid w:val="00803B6C"/>
    <w:rsid w:val="00857A63"/>
    <w:rsid w:val="00900D45"/>
    <w:rsid w:val="00926B38"/>
    <w:rsid w:val="009B7330"/>
    <w:rsid w:val="00A7441E"/>
    <w:rsid w:val="00A83439"/>
    <w:rsid w:val="00CD54B3"/>
    <w:rsid w:val="00CE40BB"/>
    <w:rsid w:val="00D6435D"/>
    <w:rsid w:val="00DD7DDA"/>
    <w:rsid w:val="00E37D6C"/>
    <w:rsid w:val="00E9514A"/>
    <w:rsid w:val="00F35C34"/>
    <w:rsid w:val="00FF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87FF0"/>
  <w15:chartTrackingRefBased/>
  <w15:docId w15:val="{67F6834E-8267-4366-81A8-53BF53D36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3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72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72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72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72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72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7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3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3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372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72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372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372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3721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83439"/>
    <w:rPr>
      <w:color w:val="0563C1" w:themeColor="hyperlink"/>
      <w:u w:val="single"/>
    </w:rPr>
  </w:style>
  <w:style w:type="paragraph" w:customStyle="1" w:styleId="Iiinenoieie">
    <w:name w:val="Ii?i. n e?. no?ieie"/>
    <w:basedOn w:val="a"/>
    <w:rsid w:val="00A8343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d">
    <w:name w:val="TOC Heading"/>
    <w:basedOn w:val="1"/>
    <w:next w:val="a"/>
    <w:uiPriority w:val="39"/>
    <w:unhideWhenUsed/>
    <w:qFormat/>
    <w:rsid w:val="00A83439"/>
    <w:pPr>
      <w:spacing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character" w:styleId="ae">
    <w:name w:val="Unresolved Mention"/>
    <w:basedOn w:val="a0"/>
    <w:uiPriority w:val="99"/>
    <w:semiHidden/>
    <w:unhideWhenUsed/>
    <w:rsid w:val="00A8343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unhideWhenUsed/>
    <w:rsid w:val="00477F96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validator.w3.org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14692-6111-47EC-8768-0EE4022EB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11</Pages>
  <Words>1747</Words>
  <Characters>9960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12</cp:revision>
  <dcterms:created xsi:type="dcterms:W3CDTF">2026-09-14T14:41:00Z</dcterms:created>
  <dcterms:modified xsi:type="dcterms:W3CDTF">2026-10-30T13:47:00Z</dcterms:modified>
</cp:coreProperties>
</file>