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6.01013183593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臺北市立松山高級中學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66845703125" w:line="240" w:lineRule="auto"/>
        <w:ind w:left="0" w:right="2676.0058593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學生議會 開會通知單</w:t>
      </w:r>
      <w:r w:rsidDel="00000000" w:rsidR="00000000" w:rsidRPr="00000000">
        <w:rPr>
          <w:rFonts w:ascii="Kai" w:cs="Kai" w:eastAsia="Kai" w:hAnsi="Kai"/>
          <w:sz w:val="40.08000183105469"/>
          <w:szCs w:val="40.08000183105469"/>
          <w:rtl w:val="0"/>
        </w:rPr>
        <w:t xml:space="preserve">  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064697265625" w:line="240" w:lineRule="auto"/>
        <w:ind w:left="672.2352600097656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受文者：如出（列）席者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93310546875" w:line="240" w:lineRule="auto"/>
        <w:ind w:left="641.9303894042969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發文日期：中華民國 113 年 12 月 24 日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641.9303894042969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發文字號：崧立議字第 1131011006 號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698.3303833007812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速別：最速件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4.2503356933594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9580078125" w:line="240" w:lineRule="auto"/>
        <w:ind w:left="649.6104431152344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附件：開會議程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18603515625" w:line="240" w:lineRule="auto"/>
        <w:ind w:left="99.40078735351562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裝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7.5424194335938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開會事由：第 11 屆第 06 次臨時會議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128593</wp:posOffset>
            </wp:positionH>
            <wp:positionV relativeFrom="paragraph">
              <wp:posOffset>75438</wp:posOffset>
            </wp:positionV>
            <wp:extent cx="5939791" cy="334327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9267578125" w:line="299.1284465789795" w:lineRule="auto"/>
        <w:ind w:left="597.5424194335938" w:right="318.20068359375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開會時間：113 年 12 月 27 日（星期五）中午 12 時 10 分至 55 分 開會地點：行政大樓三樓大會議廳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25390625" w:line="240" w:lineRule="auto"/>
        <w:ind w:left="801.8304443359375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主持人：（由議會推派之代表擔任）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93994140625" w:line="240" w:lineRule="auto"/>
        <w:ind w:left="672.2352600097656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聯絡人及班級：秘書長陳柏錩 二年二班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93896484375" w:line="240" w:lineRule="auto"/>
        <w:ind w:left="802.9704284667969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出席者：學生議會全體議員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訂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.5303955078125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列席者：學生議會 陳柏錩秘書長、黃千熊秘書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1982421875" w:line="240" w:lineRule="auto"/>
        <w:ind w:left="761.9303894042969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學 生 會 陳柏佑主席、劉芷妤副主席、各部部長、各活動小組召集人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7998046875" w:line="235.90566158294678" w:lineRule="auto"/>
        <w:ind w:left="690.8903503417969" w:right="1674.801025390625" w:hanging="52.559967041015625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副本：學生會各相關單位、學生議會各相關單位、學生事務處社團活動組 備註：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143798828125" w:line="240" w:lineRule="auto"/>
        <w:ind w:left="1024.2503356933594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一、請自備午餐，並準時出（列）席。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83.88654708862305" w:lineRule="auto"/>
        <w:ind w:left="46.61277770996094" w:right="475.80078125" w:firstLine="970.1976776123047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二、若議員欲請假請向聯絡人領取無法出席請假通知書，於會前填妥交予聯絡人。 三、若議員欲委託請向聯絡人領取代為行使職權委託書，於會前填妥交予聯絡人。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線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9.033203125" w:line="240" w:lineRule="auto"/>
        <w:ind w:left="0" w:right="3981.20056152343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第一頁 共二頁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4.20104980468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學生議會第 11 屆第 06 次臨時會議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0" w:right="3777.2009277343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開會議程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281005859375" w:line="299.02610778808594" w:lineRule="auto"/>
        <w:ind w:left="617.3184204101562" w:right="1441.4007568359375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開會時間：113 年 12 月 27 日（星期五）中午 12 時 10 分至 55 分 開會地點：行政大樓三樓大會議廳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4716796875" w:line="240" w:lineRule="auto"/>
        <w:ind w:left="662.3399353027344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報告事項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9267578125" w:line="240" w:lineRule="auto"/>
        <w:ind w:left="761.9303894042969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一、確認上次議事錄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91552734375" w:line="301.00730895996094" w:lineRule="auto"/>
        <w:ind w:left="761.9303894042969" w:right="1838.8983154296875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二、報告有關議會第 11 屆議事錄之遺失相關事宜  （本會秘書處報告）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24206</wp:posOffset>
            </wp:positionH>
            <wp:positionV relativeFrom="paragraph">
              <wp:posOffset>571119</wp:posOffset>
            </wp:positionV>
            <wp:extent cx="5939791" cy="3343275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40078735351562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裝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447265625" w:line="300.63117027282715" w:lineRule="auto"/>
        <w:ind w:left="761.9303894042969" w:right="398.497314453125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三、報告有關議會第 11 屆第 05 次臨時會議之程序相關事宜  （本會秘書處報告）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454345703125" w:line="240" w:lineRule="auto"/>
        <w:ind w:left="662.3399353027344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選舉事項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93896484375" w:line="240" w:lineRule="auto"/>
        <w:ind w:left="761.9303894042969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一、補選第 11 屆學生議會議長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9697265625" w:line="240" w:lineRule="auto"/>
        <w:ind w:left="0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訂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6471710205078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臨時動議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8.2940673828125" w:line="240" w:lineRule="auto"/>
        <w:ind w:left="46.61277770996094" w:right="0" w:firstLine="0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線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9.7332763671875" w:line="240" w:lineRule="auto"/>
        <w:ind w:left="0" w:right="3981.20056152343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第二頁 共二頁 </w:t>
      </w:r>
    </w:p>
    <w:sectPr>
      <w:pgSz w:h="16820" w:w="11900" w:orient="portrait"/>
      <w:pgMar w:bottom="748.800048828125" w:top="1394.80224609375" w:left="656.9496154785156" w:right="1125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