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DA4" w:rsidRPr="00765DA4" w:rsidRDefault="00765D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</w:t>
      </w:r>
      <w:proofErr w:type="spellStart"/>
      <w:r>
        <w:rPr>
          <w:rFonts w:ascii="Times New Roman" w:hAnsi="Times New Roman" w:cs="Times New Roman"/>
        </w:rPr>
        <w:t>Arda</w:t>
      </w:r>
      <w:proofErr w:type="spellEnd"/>
      <w:r>
        <w:rPr>
          <w:rFonts w:ascii="Times New Roman" w:hAnsi="Times New Roman" w:cs="Times New Roman" w:hint="eastAsia"/>
        </w:rPr>
        <w:t>】</w:t>
      </w:r>
      <w:r>
        <w:rPr>
          <w:rFonts w:ascii="Times New Roman" w:hAnsi="Times New Roman" w:cs="Times New Roman"/>
        </w:rPr>
        <w:t>:</w:t>
      </w:r>
    </w:p>
    <w:p w:rsidR="00EB4C6A" w:rsidRDefault="002F2DF0">
      <w:pPr>
        <w:pStyle w:val="a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</w:t>
      </w:r>
      <w:r w:rsidR="002A3BEC">
        <w:rPr>
          <w:rFonts w:ascii="Times New Roman" w:hAnsi="Times New Roman" w:cs="Times New Roman"/>
        </w:rPr>
        <w:t>all</w:t>
      </w:r>
      <w:r>
        <w:rPr>
          <w:rFonts w:ascii="Times New Roman" w:hAnsi="Times New Roman" w:cs="Times New Roman"/>
        </w:rPr>
        <w:t xml:space="preserve">, introduction        </w:t>
      </w:r>
    </w:p>
    <w:p w:rsidR="00EB4C6A" w:rsidRDefault="002F2DF0">
      <w:pPr>
        <w:pStyle w:val="aa"/>
        <w:ind w:left="360" w:firstLine="0"/>
      </w:pPr>
      <w:r>
        <w:rPr>
          <w:rFonts w:ascii="Times New Roman" w:hAnsi="Times New Roman" w:cs="Times New Roman"/>
        </w:rPr>
        <w:t>~20s</w:t>
      </w:r>
    </w:p>
    <w:p w:rsidR="00EB4C6A" w:rsidRDefault="002F2DF0">
      <w:pPr>
        <w:pStyle w:val="aa"/>
        <w:numPr>
          <w:ilvl w:val="0"/>
          <w:numId w:val="1"/>
        </w:numPr>
        <w:rPr>
          <w:color w:val="CE181E"/>
        </w:rPr>
      </w:pPr>
      <w:r>
        <w:rPr>
          <w:rFonts w:ascii="Times New Roman" w:hAnsi="Times New Roman" w:cs="Times New Roman"/>
          <w:color w:val="CE181E"/>
        </w:rPr>
        <w:t>Show Life expectancy on map, explain what we see.</w:t>
      </w:r>
    </w:p>
    <w:p w:rsidR="00EB4C6A" w:rsidRDefault="002F2DF0">
      <w:pPr>
        <w:pStyle w:val="aa"/>
        <w:ind w:left="360" w:firstLine="0"/>
        <w:rPr>
          <w:color w:val="CE181E"/>
        </w:rPr>
      </w:pPr>
      <w:r>
        <w:rPr>
          <w:rFonts w:ascii="Times New Roman" w:hAnsi="Times New Roman" w:cs="Times New Roman"/>
          <w:color w:val="CE181E"/>
        </w:rPr>
        <w:t>~30s</w:t>
      </w:r>
    </w:p>
    <w:p w:rsidR="00EB4C6A" w:rsidRDefault="002F2DF0">
      <w:pPr>
        <w:pStyle w:val="a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Motivation. What do you want to do with the dataset? </w:t>
      </w:r>
    </w:p>
    <w:p w:rsidR="00EB4C6A" w:rsidRDefault="002F2DF0">
      <w:pPr>
        <w:pStyle w:val="aa"/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~20s</w:t>
      </w:r>
    </w:p>
    <w:p w:rsidR="00765DA4" w:rsidRPr="00765DA4" w:rsidRDefault="00765DA4" w:rsidP="00765D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</w:t>
      </w:r>
      <w:r>
        <w:rPr>
          <w:rFonts w:ascii="Times New Roman" w:hAnsi="Times New Roman" w:cs="Times New Roman" w:hint="eastAsia"/>
        </w:rPr>
        <w:t>Eric</w:t>
      </w:r>
      <w:r>
        <w:rPr>
          <w:rFonts w:ascii="Times New Roman" w:hAnsi="Times New Roman" w:cs="Times New Roman" w:hint="eastAsia"/>
        </w:rPr>
        <w:t>】</w:t>
      </w:r>
    </w:p>
    <w:p w:rsidR="00EB4C6A" w:rsidRPr="00552B60" w:rsidRDefault="002F2DF0" w:rsidP="00552B60">
      <w:pPr>
        <w:pStyle w:val="aa"/>
        <w:numPr>
          <w:ilvl w:val="0"/>
          <w:numId w:val="1"/>
        </w:numPr>
        <w:rPr>
          <w:color w:val="000000"/>
        </w:rPr>
      </w:pPr>
      <w:r w:rsidRPr="00552B60">
        <w:rPr>
          <w:rFonts w:ascii="Times New Roman" w:hAnsi="Times New Roman" w:cs="Times New Roman"/>
          <w:color w:val="000000"/>
        </w:rPr>
        <w:t xml:space="preserve">Show Life expectancy of top10 and bottom10 countries (or maybe 5). Ask what made this difference. </w:t>
      </w:r>
    </w:p>
    <w:p w:rsidR="00EB4C6A" w:rsidRDefault="002F2DF0">
      <w:pPr>
        <w:pStyle w:val="aa"/>
        <w:ind w:left="360" w:firstLine="0"/>
        <w:rPr>
          <w:color w:val="000000"/>
        </w:rPr>
      </w:pPr>
      <w:r>
        <w:rPr>
          <w:rFonts w:ascii="Times New Roman" w:hAnsi="Times New Roman" w:cs="Times New Roman"/>
          <w:color w:val="000000"/>
        </w:rPr>
        <w:t>Answer previous question with graphs of features of these countries. Form of graph: TBD</w:t>
      </w:r>
    </w:p>
    <w:p w:rsidR="00EB4C6A" w:rsidRDefault="002F2DF0">
      <w:pPr>
        <w:pStyle w:val="aa"/>
        <w:ind w:left="360" w:firstLine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~60s</w:t>
      </w:r>
    </w:p>
    <w:p w:rsidR="00765DA4" w:rsidRPr="00765DA4" w:rsidRDefault="00765DA4" w:rsidP="00765D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</w:t>
      </w:r>
      <w:r>
        <w:rPr>
          <w:rFonts w:ascii="Times New Roman" w:hAnsi="Times New Roman" w:cs="Times New Roman" w:hint="eastAsia"/>
        </w:rPr>
        <w:t>Frank</w:t>
      </w:r>
      <w:r>
        <w:rPr>
          <w:rFonts w:ascii="Times New Roman" w:hAnsi="Times New Roman" w:cs="Times New Roman" w:hint="eastAsia"/>
        </w:rPr>
        <w:t>】</w:t>
      </w:r>
    </w:p>
    <w:p w:rsidR="00EB4C6A" w:rsidRDefault="002F2DF0">
      <w:pPr>
        <w:pStyle w:val="aa"/>
        <w:numPr>
          <w:ilvl w:val="0"/>
          <w:numId w:val="1"/>
        </w:numPr>
      </w:pPr>
      <w:r>
        <w:rPr>
          <w:rFonts w:ascii="Times New Roman" w:hAnsi="Times New Roman" w:cs="Times New Roman"/>
        </w:rPr>
        <w:t>Continue with previous question, there are too many features. We managed to reduce them to x features with PCA. (No need to explain how PCA was done.)</w:t>
      </w:r>
    </w:p>
    <w:p w:rsidR="00EB4C6A" w:rsidRDefault="002F2DF0">
      <w:pPr>
        <w:pStyle w:val="aa"/>
        <w:ind w:left="360" w:firstLine="0"/>
      </w:pPr>
      <w:r>
        <w:rPr>
          <w:rFonts w:ascii="Times New Roman" w:hAnsi="Times New Roman" w:cs="Times New Roman"/>
        </w:rPr>
        <w:t>Show how these features (or part of) related to Life Expectancy. Form of graph: TBD</w:t>
      </w:r>
    </w:p>
    <w:p w:rsidR="00EB4C6A" w:rsidRDefault="002F2DF0">
      <w:pPr>
        <w:pStyle w:val="aa"/>
        <w:ind w:left="360" w:firstLine="0"/>
      </w:pPr>
      <w:r>
        <w:rPr>
          <w:rFonts w:ascii="Times New Roman" w:hAnsi="Times New Roman" w:cs="Times New Roman"/>
        </w:rPr>
        <w:t xml:space="preserve">Show a feature that’s not in the PCA </w:t>
      </w:r>
      <w:proofErr w:type="gramStart"/>
      <w:r>
        <w:rPr>
          <w:rFonts w:ascii="Times New Roman" w:hAnsi="Times New Roman" w:cs="Times New Roman"/>
        </w:rPr>
        <w:t>results, and</w:t>
      </w:r>
      <w:proofErr w:type="gramEnd"/>
      <w:r>
        <w:rPr>
          <w:rFonts w:ascii="Times New Roman" w:hAnsi="Times New Roman" w:cs="Times New Roman"/>
        </w:rPr>
        <w:t xml:space="preserve"> show that there is little correlation between this feature and life expectancy on the graph.</w:t>
      </w:r>
    </w:p>
    <w:p w:rsidR="00EB4C6A" w:rsidRDefault="002F2DF0">
      <w:pPr>
        <w:pStyle w:val="aa"/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~100s</w:t>
      </w:r>
    </w:p>
    <w:p w:rsidR="00765DA4" w:rsidRDefault="00765DA4" w:rsidP="00765DA4">
      <w:r>
        <w:rPr>
          <w:rFonts w:hint="eastAsia"/>
        </w:rPr>
        <w:t>【</w:t>
      </w:r>
      <w:r>
        <w:t>Wei</w:t>
      </w:r>
      <w:r>
        <w:rPr>
          <w:rFonts w:hint="eastAsia"/>
        </w:rPr>
        <w:t>】</w:t>
      </w:r>
    </w:p>
    <w:p w:rsidR="00EB4C6A" w:rsidRDefault="002F2DF0">
      <w:pPr>
        <w:pStyle w:val="aa"/>
        <w:numPr>
          <w:ilvl w:val="0"/>
          <w:numId w:val="1"/>
        </w:numPr>
      </w:pPr>
      <w:r>
        <w:rPr>
          <w:rFonts w:ascii="Times New Roman" w:hAnsi="Times New Roman" w:cs="Times New Roman"/>
        </w:rPr>
        <w:t xml:space="preserve">What has changed in past 15 years? </w:t>
      </w:r>
    </w:p>
    <w:p w:rsidR="00EB4C6A" w:rsidRDefault="002F2DF0">
      <w:pPr>
        <w:pStyle w:val="aa"/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points are optional, we may choose some of them.</w:t>
      </w:r>
    </w:p>
    <w:p w:rsidR="00EB4C6A" w:rsidRDefault="002F2DF0">
      <w:pPr>
        <w:pStyle w:val="a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Overall, life expectancy and features.</w:t>
      </w:r>
    </w:p>
    <w:p w:rsidR="00EB4C6A" w:rsidRDefault="002F2DF0">
      <w:pPr>
        <w:pStyle w:val="a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countries, e.g. top-10, life expectancy and features.</w:t>
      </w:r>
    </w:p>
    <w:p w:rsidR="00EB4C6A" w:rsidRDefault="002F2DF0">
      <w:pPr>
        <w:pStyle w:val="a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Developing countries, e.g. bottom-10, life expectancy and features.</w:t>
      </w:r>
    </w:p>
    <w:p w:rsidR="00EB4C6A" w:rsidRDefault="002F2DF0">
      <w:pPr>
        <w:pStyle w:val="a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changed the most, what happened to her?</w:t>
      </w:r>
    </w:p>
    <w:p w:rsidR="00EB4C6A" w:rsidRDefault="002F2DF0">
      <w:pPr>
        <w:pStyle w:val="a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country, originally in bottom-10, now improved significantly. What caused this improvement?</w:t>
      </w:r>
    </w:p>
    <w:p w:rsidR="00EB4C6A" w:rsidRDefault="002F2DF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~100s</w:t>
      </w:r>
    </w:p>
    <w:p w:rsidR="00765DA4" w:rsidRDefault="00765DA4" w:rsidP="00765DA4">
      <w:pPr>
        <w:rPr>
          <w:rFonts w:ascii="Times New Roman" w:hAnsi="Times New Roman" w:cs="Times New Roman"/>
        </w:rPr>
      </w:pPr>
    </w:p>
    <w:p w:rsidR="002A3BEC" w:rsidRDefault="002A3BEC" w:rsidP="00765DA4">
      <w:pPr>
        <w:rPr>
          <w:rFonts w:ascii="Times New Roman" w:hAnsi="Times New Roman" w:cs="Times New Roman"/>
        </w:rPr>
      </w:pPr>
    </w:p>
    <w:p w:rsidR="00765DA4" w:rsidRDefault="00765DA4" w:rsidP="00765D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</w:t>
      </w:r>
      <w:r>
        <w:rPr>
          <w:rFonts w:ascii="Times New Roman" w:hAnsi="Times New Roman" w:cs="Times New Roman"/>
        </w:rPr>
        <w:t>Undo</w:t>
      </w:r>
      <w:r>
        <w:rPr>
          <w:rFonts w:ascii="Times New Roman" w:hAnsi="Times New Roman" w:cs="Times New Roman" w:hint="eastAsia"/>
        </w:rPr>
        <w:t>】</w:t>
      </w:r>
    </w:p>
    <w:p w:rsidR="00EB4C6A" w:rsidRDefault="002F2DF0">
      <w:pPr>
        <w:pStyle w:val="a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Conclusions or suggestions</w:t>
      </w:r>
    </w:p>
    <w:p w:rsidR="00EB4C6A" w:rsidRDefault="002F2DF0" w:rsidP="002A3BEC">
      <w:pPr>
        <w:pStyle w:val="aa"/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~30s</w:t>
      </w:r>
    </w:p>
    <w:p w:rsidR="00C21EA0" w:rsidRDefault="00C21EA0" w:rsidP="002A3BEC">
      <w:pPr>
        <w:pStyle w:val="aa"/>
        <w:ind w:left="360" w:firstLine="0"/>
        <w:rPr>
          <w:rFonts w:ascii="Times New Roman" w:hAnsi="Times New Roman" w:cs="Times New Roman"/>
        </w:rPr>
      </w:pPr>
    </w:p>
    <w:p w:rsidR="00C21EA0" w:rsidRDefault="00C21EA0" w:rsidP="00C21EA0">
      <w:pPr>
        <w:rPr>
          <w:rFonts w:ascii="Times New Roman" w:hAnsi="Times New Roman" w:cs="Times New Roman"/>
        </w:rPr>
      </w:pPr>
    </w:p>
    <w:p w:rsidR="00C21EA0" w:rsidRDefault="00C21EA0" w:rsidP="00C21E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</w:t>
      </w:r>
      <w:r w:rsidRPr="00C21EA0">
        <w:rPr>
          <w:rFonts w:ascii="Times New Roman" w:hAnsi="Times New Roman" w:cs="Times New Roman" w:hint="eastAsia"/>
        </w:rPr>
        <w:t>W</w:t>
      </w:r>
      <w:r w:rsidRPr="00C21EA0">
        <w:rPr>
          <w:rFonts w:ascii="Times New Roman" w:hAnsi="Times New Roman" w:cs="Times New Roman"/>
        </w:rPr>
        <w:t>hat Prof mentioned</w:t>
      </w:r>
      <w:r>
        <w:rPr>
          <w:rFonts w:ascii="Times New Roman" w:hAnsi="Times New Roman" w:cs="Times New Roman" w:hint="eastAsia"/>
        </w:rPr>
        <w:t>】</w:t>
      </w:r>
      <w:r>
        <w:rPr>
          <w:rFonts w:ascii="Times New Roman" w:hAnsi="Times New Roman" w:cs="Times New Roman" w:hint="eastAsia"/>
        </w:rPr>
        <w:t>:</w:t>
      </w:r>
    </w:p>
    <w:p w:rsidR="00C21EA0" w:rsidRDefault="00C21EA0" w:rsidP="00C21E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hen introduce something, putting image by side can make things explicit</w:t>
      </w:r>
    </w:p>
    <w:p w:rsidR="00C21EA0" w:rsidRDefault="00C21EA0" w:rsidP="00C21E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lear outline and conclusion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really good</w:t>
      </w:r>
    </w:p>
    <w:p w:rsidR="00C21EA0" w:rsidRDefault="00C21EA0" w:rsidP="00C21E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ess text, more clean</w:t>
      </w:r>
    </w:p>
    <w:p w:rsidR="00C21EA0" w:rsidRPr="00C21EA0" w:rsidRDefault="00C21EA0" w:rsidP="00C21EA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hen u</w:t>
      </w:r>
      <w:r>
        <w:rPr>
          <w:rFonts w:ascii="Times New Roman" w:hAnsi="Times New Roman" w:cs="Times New Roman" w:hint="eastAsia"/>
        </w:rPr>
        <w:t>sing</w:t>
      </w:r>
      <w:r>
        <w:rPr>
          <w:rFonts w:ascii="Times New Roman" w:hAnsi="Times New Roman" w:cs="Times New Roman"/>
        </w:rPr>
        <w:t xml:space="preserve"> different color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,  </w:t>
      </w:r>
      <w:r>
        <w:rPr>
          <w:rFonts w:ascii="Times New Roman" w:hAnsi="Times New Roman" w:cs="Times New Roman" w:hint="eastAsia"/>
        </w:rPr>
        <w:t>declare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them</w:t>
      </w:r>
      <w:bookmarkStart w:id="0" w:name="_GoBack"/>
      <w:bookmarkEnd w:id="0"/>
    </w:p>
    <w:sectPr w:rsidR="00C21EA0" w:rsidRPr="00C21EA0">
      <w:pgSz w:w="11906" w:h="16838"/>
      <w:pgMar w:top="1440" w:right="1440" w:bottom="1440" w:left="1440" w:header="0" w:footer="0" w:gutter="0"/>
      <w:cols w:space="720"/>
      <w:formProt w:val="0"/>
      <w:docGrid w:type="lines" w:linePitch="312" w:charSpace="61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A2"/>
    <w:family w:val="swiss"/>
    <w:pitch w:val="variable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64870"/>
    <w:multiLevelType w:val="multilevel"/>
    <w:tmpl w:val="735E5E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F64DC9"/>
    <w:multiLevelType w:val="multilevel"/>
    <w:tmpl w:val="9B185EF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531539C"/>
    <w:multiLevelType w:val="multilevel"/>
    <w:tmpl w:val="A08A679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 w:grammar="clean"/>
  <w:defaultTabStop w:val="4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C6A"/>
    <w:rsid w:val="002A3BEC"/>
    <w:rsid w:val="002F2DF0"/>
    <w:rsid w:val="00552B60"/>
    <w:rsid w:val="00765DA4"/>
    <w:rsid w:val="007C64DD"/>
    <w:rsid w:val="00942C8D"/>
    <w:rsid w:val="00C21EA0"/>
    <w:rsid w:val="00E12FEE"/>
    <w:rsid w:val="00EB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34CD36"/>
  <w15:docId w15:val="{2E334B13-57CA-3D4B-8407-34B24EF97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BC79B4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BC79B4"/>
    <w:rPr>
      <w:sz w:val="18"/>
      <w:szCs w:val="18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微软雅黑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8">
    <w:name w:val="header"/>
    <w:basedOn w:val="a"/>
    <w:uiPriority w:val="99"/>
    <w:unhideWhenUsed/>
    <w:rsid w:val="00BC79B4"/>
    <w:pPr>
      <w:pBdr>
        <w:bottom w:val="single" w:sz="6" w:space="1" w:color="000000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uiPriority w:val="99"/>
    <w:unhideWhenUsed/>
    <w:rsid w:val="00BC79B4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paragraph" w:styleId="aa">
    <w:name w:val="List Paragraph"/>
    <w:basedOn w:val="a"/>
    <w:uiPriority w:val="34"/>
    <w:qFormat/>
    <w:rsid w:val="00BC79B4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Weinan Li</dc:creator>
  <dc:description/>
  <cp:lastModifiedBy>Microsoft Office User</cp:lastModifiedBy>
  <cp:revision>3</cp:revision>
  <dcterms:created xsi:type="dcterms:W3CDTF">2018-12-05T01:59:00Z</dcterms:created>
  <dcterms:modified xsi:type="dcterms:W3CDTF">2018-12-05T02:06:00Z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