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6BF" w:rsidRDefault="00B11AB6" w:rsidP="00E24468">
      <w:pPr>
        <w:pStyle w:val="Heading1"/>
        <w:spacing w:after="240"/>
        <w:jc w:val="both"/>
      </w:pPr>
      <w:r>
        <w:t>SQL Server Data tools</w:t>
      </w:r>
    </w:p>
    <w:p w:rsidR="00B11AB6" w:rsidRDefault="00E24468" w:rsidP="00E24468">
      <w:pPr>
        <w:jc w:val="both"/>
      </w:pPr>
      <w:r>
        <w:t xml:space="preserve">SSDT is tool for modernizing database development lifecycle by allowing creating objects such as database creation, table, view, procedure without the need to use SQL Server Management Studio. It also allows developing, building, testing and </w:t>
      </w:r>
      <w:r w:rsidR="00032649">
        <w:t>publishing</w:t>
      </w:r>
      <w:r>
        <w:t xml:space="preserve"> </w:t>
      </w:r>
      <w:r w:rsidR="00032649">
        <w:t xml:space="preserve">databases from a source controlled project just like any application code. </w:t>
      </w:r>
    </w:p>
    <w:p w:rsidR="00032649" w:rsidRDefault="00032649" w:rsidP="00E24468">
      <w:pPr>
        <w:jc w:val="both"/>
      </w:pPr>
      <w:r>
        <w:t xml:space="preserve">Features: </w:t>
      </w:r>
    </w:p>
    <w:p w:rsidR="00032649" w:rsidRDefault="00032649" w:rsidP="00032649">
      <w:pPr>
        <w:pStyle w:val="ListParagraph"/>
        <w:numPr>
          <w:ilvl w:val="0"/>
          <w:numId w:val="1"/>
        </w:numPr>
        <w:jc w:val="both"/>
      </w:pPr>
      <w:r>
        <w:t>Creation, modification of database and database objects from Visual studio</w:t>
      </w:r>
      <w:r w:rsidR="0031159D">
        <w:t>.</w:t>
      </w:r>
    </w:p>
    <w:p w:rsidR="00032649" w:rsidRDefault="00032649" w:rsidP="00032649">
      <w:pPr>
        <w:pStyle w:val="ListParagraph"/>
        <w:numPr>
          <w:ilvl w:val="0"/>
          <w:numId w:val="1"/>
        </w:numPr>
        <w:jc w:val="both"/>
      </w:pPr>
      <w:r>
        <w:t>Supports developing, building, testing, and publishing databases from source controlled projects</w:t>
      </w:r>
    </w:p>
    <w:p w:rsidR="00032649" w:rsidRDefault="00032649" w:rsidP="00032649">
      <w:pPr>
        <w:pStyle w:val="ListParagraph"/>
        <w:numPr>
          <w:ilvl w:val="0"/>
          <w:numId w:val="1"/>
        </w:numPr>
        <w:jc w:val="both"/>
      </w:pPr>
      <w:r>
        <w:t>Intelligence and editing as well as validating T-SQL scripts as we type.</w:t>
      </w:r>
    </w:p>
    <w:p w:rsidR="00EB2D15" w:rsidRDefault="00EB2D15" w:rsidP="00032649">
      <w:pPr>
        <w:pStyle w:val="ListParagraph"/>
        <w:numPr>
          <w:ilvl w:val="0"/>
          <w:numId w:val="1"/>
        </w:numPr>
        <w:jc w:val="both"/>
      </w:pPr>
      <w:r>
        <w:t>Building and Error Detection at compile time.</w:t>
      </w:r>
    </w:p>
    <w:p w:rsidR="00032649" w:rsidRDefault="00032649" w:rsidP="00032649">
      <w:pPr>
        <w:pStyle w:val="ListParagraph"/>
        <w:numPr>
          <w:ilvl w:val="0"/>
          <w:numId w:val="1"/>
        </w:numPr>
        <w:jc w:val="both"/>
      </w:pPr>
      <w:r>
        <w:t>T</w:t>
      </w:r>
      <w:r w:rsidRPr="00032649">
        <w:t>able Designer to design a new table, modify existing table, or quickly add new or modify existing columns, constraints and indexes</w:t>
      </w:r>
      <w:r>
        <w:t>.</w:t>
      </w:r>
    </w:p>
    <w:p w:rsidR="00032649" w:rsidRDefault="00032649" w:rsidP="00032649">
      <w:pPr>
        <w:pStyle w:val="ListParagraph"/>
        <w:numPr>
          <w:ilvl w:val="0"/>
          <w:numId w:val="1"/>
        </w:numPr>
        <w:jc w:val="both"/>
      </w:pPr>
      <w:r>
        <w:t>Refactoring on project level.</w:t>
      </w:r>
    </w:p>
    <w:p w:rsidR="00032649" w:rsidRDefault="00032649" w:rsidP="00032649">
      <w:pPr>
        <w:pStyle w:val="ListParagraph"/>
        <w:numPr>
          <w:ilvl w:val="0"/>
          <w:numId w:val="1"/>
        </w:numPr>
        <w:jc w:val="both"/>
      </w:pPr>
      <w:r w:rsidRPr="00032649">
        <w:t>With Visual Studio, view and edit data in a tabular grid, filter the grid using a simple UI and save changes to your database with just a few clicks.</w:t>
      </w:r>
    </w:p>
    <w:p w:rsidR="00032649" w:rsidRDefault="00032649" w:rsidP="00032649">
      <w:pPr>
        <w:pStyle w:val="ListParagraph"/>
        <w:numPr>
          <w:ilvl w:val="0"/>
          <w:numId w:val="1"/>
        </w:numPr>
        <w:jc w:val="both"/>
      </w:pPr>
      <w:r>
        <w:t>Schema Compare and Data compare.</w:t>
      </w:r>
    </w:p>
    <w:p w:rsidR="00032649" w:rsidRDefault="00032649" w:rsidP="00032649">
      <w:pPr>
        <w:pStyle w:val="ListParagraph"/>
        <w:numPr>
          <w:ilvl w:val="0"/>
          <w:numId w:val="1"/>
        </w:numPr>
        <w:jc w:val="both"/>
      </w:pPr>
      <w:r>
        <w:t>Supports Version Control as well as Continuous Integration and Deployment</w:t>
      </w:r>
      <w:r w:rsidR="0031159D">
        <w:t>.</w:t>
      </w:r>
    </w:p>
    <w:p w:rsidR="0031159D" w:rsidRDefault="00D90F6E" w:rsidP="0031159D">
      <w:pPr>
        <w:pStyle w:val="ListParagraph"/>
        <w:jc w:val="both"/>
      </w:pPr>
      <w:r>
        <w:rPr>
          <w:noProof/>
          <w:lang w:eastAsia="zh-TW" w:bidi="ar-SA"/>
        </w:rPr>
        <w:pict>
          <v:shapetype id="_x0000_t202" coordsize="21600,21600" o:spt="202" path="m,l,21600r21600,l21600,xe">
            <v:stroke joinstyle="miter"/>
            <v:path gradientshapeok="t" o:connecttype="rect"/>
          </v:shapetype>
          <v:shape id="_x0000_s1026" type="#_x0000_t202" style="position:absolute;left:0;text-align:left;margin-left:113.85pt;margin-top:3pt;width:284.35pt;height:19.4pt;z-index:251660288;mso-width-relative:margin;mso-height-relative:margin">
            <v:textbox>
              <w:txbxContent>
                <w:p w:rsidR="00D90F6E" w:rsidRPr="00B6629D" w:rsidRDefault="00D90F6E" w:rsidP="00D90F6E">
                  <w:pPr>
                    <w:pStyle w:val="ListParagraph"/>
                    <w:ind w:left="90"/>
                    <w:rPr>
                      <w:color w:val="365F91" w:themeColor="accent1" w:themeShade="BF"/>
                    </w:rPr>
                  </w:pPr>
                  <w:proofErr w:type="spellStart"/>
                  <w:r w:rsidRPr="00B6629D">
                    <w:rPr>
                      <w:color w:val="365F91" w:themeColor="accent1" w:themeShade="BF"/>
                    </w:rPr>
                    <w:t>Src</w:t>
                  </w:r>
                  <w:proofErr w:type="spellEnd"/>
                  <w:r w:rsidRPr="00B6629D">
                    <w:rPr>
                      <w:color w:val="365F91" w:themeColor="accent1" w:themeShade="BF"/>
                    </w:rPr>
                    <w:t>: https://visualstudio.microsoft.com/vs/features/ssdt</w:t>
                  </w:r>
                </w:p>
              </w:txbxContent>
            </v:textbox>
          </v:shape>
        </w:pict>
      </w:r>
    </w:p>
    <w:sectPr w:rsidR="0031159D" w:rsidSect="00C516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D5DE5"/>
    <w:multiLevelType w:val="hybridMultilevel"/>
    <w:tmpl w:val="F9C809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11AB6"/>
    <w:rsid w:val="00032649"/>
    <w:rsid w:val="00066499"/>
    <w:rsid w:val="0031159D"/>
    <w:rsid w:val="00B11AB6"/>
    <w:rsid w:val="00B6629D"/>
    <w:rsid w:val="00C516BF"/>
    <w:rsid w:val="00D5455C"/>
    <w:rsid w:val="00D90F6E"/>
    <w:rsid w:val="00E24468"/>
    <w:rsid w:val="00EB2D15"/>
  </w:rsids>
  <m:mathPr>
    <m:mathFont m:val="Cambria Math"/>
    <m:brkBin m:val="before"/>
    <m:brkBinSub m:val="--"/>
    <m:smallFrac m:val="off"/>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s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6BF"/>
  </w:style>
  <w:style w:type="paragraph" w:styleId="Heading1">
    <w:name w:val="heading 1"/>
    <w:basedOn w:val="Normal"/>
    <w:next w:val="Normal"/>
    <w:link w:val="Heading1Char"/>
    <w:uiPriority w:val="9"/>
    <w:qFormat/>
    <w:rsid w:val="00B11AB6"/>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AB6"/>
    <w:rPr>
      <w:rFonts w:asciiTheme="majorHAnsi" w:eastAsiaTheme="majorEastAsia" w:hAnsiTheme="majorHAnsi" w:cstheme="majorBidi"/>
      <w:b/>
      <w:bCs/>
      <w:color w:val="365F91" w:themeColor="accent1" w:themeShade="BF"/>
      <w:sz w:val="28"/>
      <w:szCs w:val="25"/>
    </w:rPr>
  </w:style>
  <w:style w:type="paragraph" w:styleId="ListParagraph">
    <w:name w:val="List Paragraph"/>
    <w:basedOn w:val="Normal"/>
    <w:uiPriority w:val="34"/>
    <w:qFormat/>
    <w:rsid w:val="00032649"/>
    <w:pPr>
      <w:ind w:left="720"/>
      <w:contextualSpacing/>
    </w:pPr>
  </w:style>
  <w:style w:type="paragraph" w:styleId="BalloonText">
    <w:name w:val="Balloon Text"/>
    <w:basedOn w:val="Normal"/>
    <w:link w:val="BalloonTextChar"/>
    <w:uiPriority w:val="99"/>
    <w:semiHidden/>
    <w:unhideWhenUsed/>
    <w:rsid w:val="00D90F6E"/>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90F6E"/>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pjha</dc:creator>
  <cp:lastModifiedBy>pjha</cp:lastModifiedBy>
  <cp:revision>6</cp:revision>
  <dcterms:created xsi:type="dcterms:W3CDTF">2019-01-07T06:24:00Z</dcterms:created>
  <dcterms:modified xsi:type="dcterms:W3CDTF">2019-01-07T07:02:00Z</dcterms:modified>
</cp:coreProperties>
</file>