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397" w:rsidRDefault="00945BE0">
      <w:r>
        <w:t>В качестве</w:t>
      </w:r>
      <w:r w:rsidR="00165397">
        <w:t xml:space="preserve"> входных данных предоставляется:</w:t>
      </w:r>
    </w:p>
    <w:p w:rsidR="00165397" w:rsidRPr="00165397" w:rsidRDefault="00165397" w:rsidP="00165397">
      <w:pPr>
        <w:pStyle w:val="a3"/>
        <w:numPr>
          <w:ilvl w:val="0"/>
          <w:numId w:val="1"/>
        </w:numPr>
      </w:pPr>
      <w:r>
        <w:t xml:space="preserve">Модель ноги в формате </w:t>
      </w:r>
      <w:proofErr w:type="spellStart"/>
      <w:r>
        <w:rPr>
          <w:lang w:val="en-US"/>
        </w:rPr>
        <w:t>obj</w:t>
      </w:r>
      <w:proofErr w:type="spellEnd"/>
    </w:p>
    <w:p w:rsidR="00165397" w:rsidRDefault="00165397" w:rsidP="00165397">
      <w:pPr>
        <w:pStyle w:val="a3"/>
        <w:numPr>
          <w:ilvl w:val="0"/>
          <w:numId w:val="1"/>
        </w:numPr>
      </w:pPr>
      <w:r>
        <w:t xml:space="preserve">Файл в формате </w:t>
      </w:r>
      <w:r>
        <w:rPr>
          <w:lang w:val="en-US"/>
        </w:rPr>
        <w:t>txt</w:t>
      </w:r>
      <w:r>
        <w:t xml:space="preserve"> с 4 координатами углов листа бумаги</w:t>
      </w:r>
    </w:p>
    <w:p w:rsidR="00165397" w:rsidRPr="00A61D1A" w:rsidRDefault="00165397">
      <w:r>
        <w:t>Примечание</w:t>
      </w:r>
      <w:r w:rsidR="00A61D1A">
        <w:t xml:space="preserve"> 1</w:t>
      </w:r>
      <w:r>
        <w:t xml:space="preserve">: нет необходимости реализовывать загрузчик </w:t>
      </w:r>
      <w:proofErr w:type="spellStart"/>
      <w:r>
        <w:rPr>
          <w:lang w:val="en-US"/>
        </w:rPr>
        <w:t>obj</w:t>
      </w:r>
      <w:proofErr w:type="spellEnd"/>
      <w:r>
        <w:t xml:space="preserve"> файла или текстового файла – достаточно </w:t>
      </w:r>
      <w:r w:rsidR="00A61D1A">
        <w:t xml:space="preserve">включить </w:t>
      </w:r>
      <w:proofErr w:type="spellStart"/>
      <w:r w:rsidR="00A61D1A">
        <w:rPr>
          <w:lang w:val="en-US"/>
        </w:rPr>
        <w:t>obj</w:t>
      </w:r>
      <w:proofErr w:type="spellEnd"/>
      <w:r w:rsidR="00A61D1A">
        <w:t xml:space="preserve"> в </w:t>
      </w:r>
      <w:r w:rsidR="00A61D1A">
        <w:rPr>
          <w:lang w:val="en-US"/>
        </w:rPr>
        <w:t>asset</w:t>
      </w:r>
      <w:r w:rsidR="00A61D1A" w:rsidRPr="00A61D1A">
        <w:t>-</w:t>
      </w:r>
      <w:r w:rsidR="00A61D1A">
        <w:t>ы, а координаты точек перенести на сцену вручную.</w:t>
      </w:r>
    </w:p>
    <w:p w:rsidR="00A61D1A" w:rsidRDefault="00A61D1A"/>
    <w:p w:rsidR="00A61D1A" w:rsidRDefault="00A61D1A">
      <w:r>
        <w:t>Задача.</w:t>
      </w:r>
    </w:p>
    <w:p w:rsidR="00C63CC3" w:rsidRDefault="00C63CC3">
      <w:r>
        <w:t xml:space="preserve">Необходимо разработать программу, которая </w:t>
      </w:r>
      <w:r w:rsidR="007A3309">
        <w:t xml:space="preserve">на </w:t>
      </w:r>
      <w:r w:rsidR="00AD48B3">
        <w:t>предоставленном</w:t>
      </w:r>
      <w:r w:rsidR="00945BE0">
        <w:t xml:space="preserve"> объекте </w:t>
      </w:r>
      <w:r w:rsidR="00A61D1A">
        <w:t>по</w:t>
      </w:r>
      <w:r>
        <w:t>строит сечение</w:t>
      </w:r>
      <w:r w:rsidR="00A601FE" w:rsidRPr="00A601FE">
        <w:t xml:space="preserve"> </w:t>
      </w:r>
      <w:r w:rsidR="00A601FE">
        <w:t>стопы</w:t>
      </w:r>
      <w:r>
        <w:t xml:space="preserve"> на высоте 1</w:t>
      </w:r>
      <w:r w:rsidR="00A601FE">
        <w:t>0</w:t>
      </w:r>
      <w:r>
        <w:t xml:space="preserve"> мм от </w:t>
      </w:r>
      <w:r w:rsidR="00945BE0">
        <w:t xml:space="preserve">поверхности </w:t>
      </w:r>
      <w:r>
        <w:t>листа бумаги.</w:t>
      </w:r>
      <w:r w:rsidR="00945BE0">
        <w:t xml:space="preserve"> Для расчета масштаба (высоты) следует использовать расстояние между углами листа, зная его размер (210 х 297).</w:t>
      </w:r>
    </w:p>
    <w:p w:rsidR="00945BE0" w:rsidRDefault="00945BE0">
      <w:r>
        <w:t xml:space="preserve">Под сечением понимается последовательный набор </w:t>
      </w:r>
      <w:r w:rsidR="00A61D1A">
        <w:t>точек/</w:t>
      </w:r>
      <w:r>
        <w:t xml:space="preserve">отрезков, проходящих через </w:t>
      </w:r>
      <w:r w:rsidR="00A61D1A">
        <w:t>все полигоны</w:t>
      </w:r>
      <w:r>
        <w:t xml:space="preserve"> </w:t>
      </w:r>
      <w:r w:rsidR="00A61D1A">
        <w:t xml:space="preserve">на указанной высоте </w:t>
      </w:r>
      <w:r>
        <w:t>и образующих замкнутую ломаную линию.</w:t>
      </w:r>
    </w:p>
    <w:p w:rsidR="003776D2" w:rsidRDefault="00A61D1A">
      <w:r>
        <w:t xml:space="preserve">Примечание 2: </w:t>
      </w:r>
      <w:r>
        <w:rPr>
          <w:lang w:val="en-US"/>
        </w:rPr>
        <w:t>mesh</w:t>
      </w:r>
      <w:r>
        <w:t xml:space="preserve"> состоит исключительно из треугольников. Закладываться на обработку полигонов, состоящих из большего количества точек, нет необходимости.</w:t>
      </w:r>
      <w:r w:rsidR="00A601FE">
        <w:t xml:space="preserve"> </w:t>
      </w:r>
    </w:p>
    <w:p w:rsidR="003776D2" w:rsidRDefault="003776D2"/>
    <w:p w:rsidR="00A61D1A" w:rsidRDefault="003776D2">
      <w:r>
        <w:t xml:space="preserve">* Дополнительное задание: построить сечение на высоте 10 мм не от плоскости, проходящей через точки углов листа бумаги, а от плоскости пола (края листа бумаги могут быть приподняты над полом). </w:t>
      </w:r>
      <w:r w:rsidR="00A601FE">
        <w:t>Также следует учитывать, что на высоте 10 мм могут быть другие полигоны, не относящиеся к ноге (не связанные</w:t>
      </w:r>
      <w:r>
        <w:t>/не примыкающие к</w:t>
      </w:r>
      <w:r w:rsidR="00A601FE">
        <w:t xml:space="preserve"> ней), например, </w:t>
      </w:r>
      <w:r>
        <w:t xml:space="preserve">тот самый </w:t>
      </w:r>
      <w:r w:rsidR="00A601FE">
        <w:t>приподнятый край листа бумаги.</w:t>
      </w:r>
      <w:r w:rsidR="00AF244D">
        <w:t xml:space="preserve"> Они не должны входить в сечение стопы.</w:t>
      </w:r>
    </w:p>
    <w:p w:rsidR="00A61D1A" w:rsidRDefault="00A61D1A"/>
    <w:p w:rsidR="00A61D1A" w:rsidRDefault="00A61D1A">
      <w:r>
        <w:t>Результат.</w:t>
      </w:r>
    </w:p>
    <w:p w:rsidR="00945BE0" w:rsidRDefault="00945BE0">
      <w:r>
        <w:t>В качестве результата необходимо отобразить на сцене саму 3</w:t>
      </w:r>
      <w:r>
        <w:rPr>
          <w:lang w:val="en-US"/>
        </w:rPr>
        <w:t>D</w:t>
      </w:r>
      <w:r>
        <w:t xml:space="preserve"> модель и </w:t>
      </w:r>
      <w:r w:rsidR="00165397">
        <w:t xml:space="preserve">объект </w:t>
      </w:r>
      <w:r w:rsidR="00165397">
        <w:rPr>
          <w:lang w:val="en-US"/>
        </w:rPr>
        <w:t>Line</w:t>
      </w:r>
      <w:r w:rsidR="00165397" w:rsidRPr="00165397">
        <w:t xml:space="preserve"> </w:t>
      </w:r>
      <w:r w:rsidR="00165397">
        <w:rPr>
          <w:lang w:val="en-US"/>
        </w:rPr>
        <w:t>Renderer</w:t>
      </w:r>
      <w:r w:rsidR="00165397">
        <w:t>, содержащий весь последовательный набор точек сечения</w:t>
      </w:r>
      <w:r w:rsidR="00AD48B3">
        <w:t xml:space="preserve"> (отражающий обхват модели на указанной высоте)</w:t>
      </w:r>
      <w:r w:rsidR="00165397">
        <w:t>.</w:t>
      </w:r>
    </w:p>
    <w:p w:rsidR="008D4255" w:rsidRDefault="008D4255"/>
    <w:p w:rsidR="008D4255" w:rsidRDefault="008D4255"/>
    <w:p w:rsidR="008D4255" w:rsidRDefault="008D4255"/>
    <w:p w:rsidR="008D4255" w:rsidRPr="00433555" w:rsidRDefault="008D4255">
      <w:r>
        <w:t xml:space="preserve">Ниже приведен простейший </w:t>
      </w:r>
      <w:r w:rsidR="00AD48B3">
        <w:t>пример</w:t>
      </w:r>
      <w:r>
        <w:t xml:space="preserve"> перебора </w:t>
      </w:r>
      <w:r w:rsidR="00433555">
        <w:t xml:space="preserve">всех </w:t>
      </w:r>
      <w:r>
        <w:t>координат точек треугольных полигонов.</w:t>
      </w:r>
    </w:p>
    <w:p w:rsidR="008D4255" w:rsidRPr="00433555" w:rsidRDefault="008D4255">
      <w:pPr>
        <w:rPr>
          <w:lang w:val="en-US"/>
        </w:rPr>
      </w:pPr>
      <w:r w:rsidRPr="00AD48B3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33555" w:rsidRPr="00433555">
        <w:rPr>
          <w:rFonts w:ascii="Consolas" w:hAnsi="Consolas" w:cs="Consolas"/>
          <w:color w:val="000000"/>
          <w:sz w:val="19"/>
          <w:szCs w:val="19"/>
          <w:lang w:val="en-US"/>
        </w:rPr>
        <w:t xml:space="preserve">Mesh </w:t>
      </w:r>
      <w:proofErr w:type="spellStart"/>
      <w:r w:rsidR="00433555" w:rsidRPr="00433555">
        <w:rPr>
          <w:rFonts w:ascii="Consolas" w:hAnsi="Consolas" w:cs="Consolas"/>
          <w:color w:val="000000"/>
          <w:sz w:val="19"/>
          <w:szCs w:val="19"/>
          <w:lang w:val="en-US"/>
        </w:rPr>
        <w:t>mesh</w:t>
      </w:r>
      <w:proofErr w:type="spellEnd"/>
      <w:r w:rsidR="00433555" w:rsidRPr="00433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="00433555" w:rsidRPr="00433555">
        <w:rPr>
          <w:rFonts w:ascii="Consolas" w:hAnsi="Consolas" w:cs="Consolas"/>
          <w:color w:val="000000"/>
          <w:sz w:val="19"/>
          <w:szCs w:val="19"/>
          <w:lang w:val="en-US"/>
        </w:rPr>
        <w:t>model.GetComponent</w:t>
      </w:r>
      <w:proofErr w:type="spellEnd"/>
      <w:r w:rsidR="00433555" w:rsidRPr="0043355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="00433555" w:rsidRPr="00433555">
        <w:rPr>
          <w:rFonts w:ascii="Consolas" w:hAnsi="Consolas" w:cs="Consolas"/>
          <w:color w:val="000000"/>
          <w:sz w:val="19"/>
          <w:szCs w:val="19"/>
          <w:lang w:val="en-US"/>
        </w:rPr>
        <w:t>MeshFilter</w:t>
      </w:r>
      <w:proofErr w:type="spellEnd"/>
      <w:proofErr w:type="gramStart"/>
      <w:r w:rsidR="00433555" w:rsidRPr="00433555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="00433555" w:rsidRPr="00433555">
        <w:rPr>
          <w:rFonts w:ascii="Consolas" w:hAnsi="Consolas" w:cs="Consolas"/>
          <w:color w:val="000000"/>
          <w:sz w:val="19"/>
          <w:szCs w:val="19"/>
          <w:lang w:val="en-US"/>
        </w:rPr>
        <w:t>).mesh;</w:t>
      </w:r>
    </w:p>
    <w:p w:rsidR="008D4255" w:rsidRPr="008D4255" w:rsidRDefault="008D4255" w:rsidP="008D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35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Vector3[</w:t>
      </w:r>
      <w:proofErr w:type="gram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verts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mesh.vertices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255" w:rsidRPr="008D4255" w:rsidRDefault="008D4255" w:rsidP="008D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D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] triangles = </w:t>
      </w:r>
      <w:proofErr w:type="spell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mesh.triangles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D4255" w:rsidRPr="008D4255" w:rsidRDefault="008D4255" w:rsidP="008D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8D425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triangles.Length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3)</w:t>
      </w:r>
    </w:p>
    <w:p w:rsidR="008D4255" w:rsidRPr="008D4255" w:rsidRDefault="008D4255" w:rsidP="008D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D4255" w:rsidRPr="008D4255" w:rsidRDefault="008D4255" w:rsidP="008D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i1 = (</w:t>
      </w:r>
      <w:proofErr w:type="spell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+ 0);</w:t>
      </w:r>
    </w:p>
    <w:p w:rsidR="008D4255" w:rsidRPr="008D4255" w:rsidRDefault="008D4255" w:rsidP="008D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i2 = (</w:t>
      </w:r>
      <w:proofErr w:type="spell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8D4255" w:rsidRPr="008D4255" w:rsidRDefault="008D4255" w:rsidP="008D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D425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i3 = (</w:t>
      </w:r>
      <w:proofErr w:type="spell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8D4255" w:rsidRPr="008D4255" w:rsidRDefault="008D4255" w:rsidP="008D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D4255" w:rsidRPr="008D4255" w:rsidRDefault="008D4255" w:rsidP="008D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v1 = </w:t>
      </w:r>
      <w:proofErr w:type="spellStart"/>
      <w:proofErr w:type="gram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verts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triangles[i1]];</w:t>
      </w:r>
    </w:p>
    <w:p w:rsidR="008D4255" w:rsidRPr="008D4255" w:rsidRDefault="008D4255" w:rsidP="008D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v2 = </w:t>
      </w:r>
      <w:proofErr w:type="spellStart"/>
      <w:proofErr w:type="gram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verts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triangles[i2]];</w:t>
      </w:r>
    </w:p>
    <w:p w:rsidR="008D4255" w:rsidRDefault="008D4255" w:rsidP="008D425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v3 = </w:t>
      </w:r>
      <w:proofErr w:type="spellStart"/>
      <w:proofErr w:type="gramStart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verts</w:t>
      </w:r>
      <w:proofErr w:type="spell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D4255">
        <w:rPr>
          <w:rFonts w:ascii="Consolas" w:hAnsi="Consolas" w:cs="Consolas"/>
          <w:color w:val="000000"/>
          <w:sz w:val="19"/>
          <w:szCs w:val="19"/>
          <w:lang w:val="en-US"/>
        </w:rPr>
        <w:t>triangles[i3]];</w:t>
      </w:r>
    </w:p>
    <w:p w:rsidR="008D4255" w:rsidRPr="008D4255" w:rsidRDefault="008D4255" w:rsidP="008D42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bookmarkStart w:id="0" w:name="_GoBack"/>
      <w:bookmarkEnd w:id="0"/>
    </w:p>
    <w:sectPr w:rsidR="008D4255" w:rsidRPr="008D42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4C73"/>
    <w:multiLevelType w:val="hybridMultilevel"/>
    <w:tmpl w:val="E2E29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CC3"/>
    <w:rsid w:val="00165397"/>
    <w:rsid w:val="003776D2"/>
    <w:rsid w:val="00433555"/>
    <w:rsid w:val="007A3309"/>
    <w:rsid w:val="007F7600"/>
    <w:rsid w:val="008D4255"/>
    <w:rsid w:val="0091587E"/>
    <w:rsid w:val="00945BE0"/>
    <w:rsid w:val="00A601FE"/>
    <w:rsid w:val="00A61D1A"/>
    <w:rsid w:val="00AD48B3"/>
    <w:rsid w:val="00AF244D"/>
    <w:rsid w:val="00C63CC3"/>
    <w:rsid w:val="00DD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BF10"/>
  <w15:chartTrackingRefBased/>
  <w15:docId w15:val="{994CB335-F6C6-49BE-81D5-F2F88021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Cash Flow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yury@cashflow.cash</dc:creator>
  <cp:keywords/>
  <dc:description/>
  <cp:lastModifiedBy>Юрий Марков</cp:lastModifiedBy>
  <cp:revision>6</cp:revision>
  <dcterms:created xsi:type="dcterms:W3CDTF">2019-08-12T12:00:00Z</dcterms:created>
  <dcterms:modified xsi:type="dcterms:W3CDTF">2020-07-03T13:12:00Z</dcterms:modified>
</cp:coreProperties>
</file>