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F194" w14:textId="2ED0B995" w:rsidR="0090146C" w:rsidRDefault="00000000" w:rsidP="006B6966">
      <w:pPr>
        <w:jc w:val="both"/>
        <w:rPr>
          <w:b/>
          <w:noProof/>
          <w:sz w:val="28"/>
          <w:szCs w:val="28"/>
        </w:rPr>
      </w:pPr>
      <w:r>
        <w:rPr>
          <w:noProof/>
        </w:rPr>
        <w:pict w14:anchorId="11134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0pt;margin-top:-70.1pt;width:585.35pt;height:819pt;z-index:-2">
            <v:imagedata r:id="rId7" o:title="United Yousf"/>
          </v:shape>
        </w:pict>
      </w:r>
    </w:p>
    <w:p w14:paraId="347CAFCE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2E714130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49DE8FA0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7A38C803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6F5E0197" w14:textId="77777777" w:rsidR="0090146C" w:rsidRPr="009B0C41" w:rsidRDefault="00250D20" w:rsidP="0090146C">
      <w:pPr>
        <w:pStyle w:val="Style1"/>
        <w:widowControl/>
        <w:ind w:right="308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 &lt;To&gt;</w:t>
      </w:r>
    </w:p>
    <w:p w14:paraId="046FEA48" w14:textId="77777777" w:rsidR="0090146C" w:rsidRPr="009B0C41" w:rsidRDefault="0090146C" w:rsidP="0090146C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547B7956" w14:textId="77777777" w:rsidR="0090146C" w:rsidRPr="009B0C41" w:rsidRDefault="0090146C" w:rsidP="0090146C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1FEAC664" w14:textId="77777777" w:rsidR="0090146C" w:rsidRPr="00F476AF" w:rsidRDefault="00250D20" w:rsidP="0090146C">
      <w:pPr>
        <w:pStyle w:val="Style2"/>
        <w:widowControl/>
        <w:spacing w:before="106" w:line="240" w:lineRule="auto"/>
        <w:ind w:right="355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F476AF">
        <w:rPr>
          <w:rFonts w:ascii="Times New Roman" w:hAnsi="Times New Roman"/>
          <w:b/>
          <w:bCs/>
          <w:sz w:val="28"/>
          <w:szCs w:val="28"/>
          <w:u w:val="single"/>
        </w:rPr>
        <w:t>TO WHOM IT MAY CONCERN</w:t>
      </w:r>
    </w:p>
    <w:p w14:paraId="0CC99E42" w14:textId="77777777" w:rsidR="0090146C" w:rsidRPr="009B0C41" w:rsidRDefault="0090146C" w:rsidP="0090146C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2DC8F8BC" w14:textId="77777777" w:rsidR="0090146C" w:rsidRPr="009B0C41" w:rsidRDefault="0090146C" w:rsidP="0090146C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11FB04F7" w14:textId="77777777" w:rsidR="0090146C" w:rsidRDefault="00250D20" w:rsidP="00C60235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  <w:r w:rsidRPr="009B0C41">
        <w:rPr>
          <w:rFonts w:ascii="Times New Roman" w:hAnsi="Times New Roman"/>
          <w:sz w:val="28"/>
          <w:szCs w:val="28"/>
        </w:rPr>
        <w:t>We certify that Mr. &lt;Name&gt; &lt;</w:t>
      </w:r>
      <w:proofErr w:type="spellStart"/>
      <w:r w:rsidRPr="009B0C41">
        <w:rPr>
          <w:rFonts w:ascii="Times New Roman" w:hAnsi="Times New Roman"/>
          <w:sz w:val="28"/>
          <w:szCs w:val="28"/>
        </w:rPr>
        <w:t>fname</w:t>
      </w:r>
      <w:proofErr w:type="spellEnd"/>
      <w:r w:rsidRPr="009B0C41">
        <w:rPr>
          <w:rFonts w:ascii="Times New Roman" w:hAnsi="Times New Roman"/>
          <w:sz w:val="28"/>
          <w:szCs w:val="28"/>
        </w:rPr>
        <w:t xml:space="preserve">&gt; holder of Pakistani Passport No. &lt;Passport&gt; had been employed by this company in the capacity of &lt;Designation&gt; from &lt;From&gt; to &lt;To&gt;. </w:t>
      </w:r>
    </w:p>
    <w:p w14:paraId="65FA21D7" w14:textId="77777777" w:rsidR="0090146C" w:rsidRDefault="0090146C" w:rsidP="0090146C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</w:p>
    <w:p w14:paraId="47F11217" w14:textId="77777777" w:rsidR="0090146C" w:rsidRPr="0090146C" w:rsidRDefault="00250D20" w:rsidP="0090146C">
      <w:pPr>
        <w:spacing w:line="360" w:lineRule="auto"/>
        <w:jc w:val="both"/>
        <w:rPr>
          <w:noProof/>
          <w:sz w:val="28"/>
          <w:szCs w:val="28"/>
        </w:rPr>
      </w:pPr>
      <w:r w:rsidRPr="0090146C">
        <w:rPr>
          <w:noProof/>
          <w:sz w:val="28"/>
          <w:szCs w:val="28"/>
        </w:rPr>
        <w:t>During his services period we found him hardworking intelligent and having vast experience in this field.</w:t>
      </w:r>
    </w:p>
    <w:p w14:paraId="064FE628" w14:textId="77777777" w:rsidR="0090146C" w:rsidRPr="0090146C" w:rsidRDefault="0090146C" w:rsidP="0090146C">
      <w:pPr>
        <w:jc w:val="both"/>
        <w:rPr>
          <w:noProof/>
          <w:sz w:val="28"/>
          <w:szCs w:val="28"/>
        </w:rPr>
      </w:pPr>
    </w:p>
    <w:p w14:paraId="423D524A" w14:textId="77777777" w:rsidR="0090146C" w:rsidRPr="0090146C" w:rsidRDefault="00250D20" w:rsidP="0090146C">
      <w:pPr>
        <w:jc w:val="both"/>
        <w:rPr>
          <w:noProof/>
          <w:sz w:val="28"/>
          <w:szCs w:val="28"/>
        </w:rPr>
      </w:pPr>
      <w:r w:rsidRPr="0090146C">
        <w:rPr>
          <w:noProof/>
          <w:sz w:val="28"/>
          <w:szCs w:val="28"/>
        </w:rPr>
        <w:t>He left the services on his own accord.</w:t>
      </w:r>
    </w:p>
    <w:p w14:paraId="458ABED8" w14:textId="77777777" w:rsidR="0090146C" w:rsidRPr="009B0C41" w:rsidRDefault="0090146C" w:rsidP="0090146C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</w:p>
    <w:p w14:paraId="76C835C3" w14:textId="77777777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79C37D1C" w14:textId="337C7350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5BA3A45D" w14:textId="486084F3" w:rsidR="0090146C" w:rsidRPr="009B0C41" w:rsidRDefault="0058408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2702FE00">
          <v:shape id="_x0000_s1027" type="#_x0000_t75" style="position:absolute;left:0;text-align:left;margin-left:171.9pt;margin-top:1.2pt;width:165.3pt;height:54pt;z-index:2;mso-position-horizontal-relative:text;mso-position-vertical-relative:text">
            <v:imagedata r:id="rId8" o:title="10"/>
          </v:shape>
        </w:pict>
      </w:r>
    </w:p>
    <w:p w14:paraId="2FE5741B" w14:textId="77777777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10A3EE01" w14:textId="77777777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7BEE46B2" w14:textId="77777777" w:rsid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and on behalf of </w:t>
      </w:r>
    </w:p>
    <w:p w14:paraId="7F1B0C8D" w14:textId="77777777" w:rsid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United Yousef M. Naghi Co. </w:t>
      </w:r>
      <w:proofErr w:type="spellStart"/>
      <w:r>
        <w:rPr>
          <w:rFonts w:ascii="Times New Roman" w:hAnsi="Times New Roman"/>
          <w:sz w:val="28"/>
          <w:szCs w:val="28"/>
        </w:rPr>
        <w:t>Lted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BBD8105" w14:textId="77777777" w:rsidR="0090146C" w:rsidRP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b/>
          <w:bCs/>
          <w:sz w:val="28"/>
          <w:szCs w:val="28"/>
          <w:lang w:bidi="ur-PK"/>
        </w:rPr>
      </w:pPr>
      <w:r w:rsidRPr="0090146C">
        <w:rPr>
          <w:rFonts w:ascii="Times New Roman" w:hAnsi="Times New Roman" w:hint="cs"/>
          <w:b/>
          <w:bCs/>
          <w:sz w:val="28"/>
          <w:szCs w:val="28"/>
          <w:rtl/>
          <w:lang w:bidi="ur-PK"/>
        </w:rPr>
        <w:t>نبیل عبد العزیز رفہ</w:t>
      </w:r>
    </w:p>
    <w:p w14:paraId="400B8A23" w14:textId="77777777" w:rsidR="0090146C" w:rsidRP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b/>
          <w:bCs/>
          <w:sz w:val="28"/>
          <w:szCs w:val="28"/>
          <w:lang w:bidi="ur-PK"/>
        </w:rPr>
      </w:pPr>
      <w:r w:rsidRPr="0090146C">
        <w:rPr>
          <w:rFonts w:ascii="Times New Roman" w:hAnsi="Times New Roman"/>
          <w:b/>
          <w:bCs/>
          <w:sz w:val="28"/>
          <w:szCs w:val="28"/>
          <w:lang w:bidi="ur-PK"/>
        </w:rPr>
        <w:t>Mr. Nabeel A. Raffa</w:t>
      </w:r>
    </w:p>
    <w:p w14:paraId="15BF3B15" w14:textId="77777777" w:rsid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sz w:val="28"/>
          <w:szCs w:val="28"/>
          <w:lang w:bidi="ur-PK"/>
        </w:rPr>
      </w:pPr>
      <w:r>
        <w:rPr>
          <w:rFonts w:ascii="Times New Roman" w:hAnsi="Times New Roman"/>
          <w:sz w:val="28"/>
          <w:szCs w:val="28"/>
          <w:lang w:bidi="ur-PK"/>
        </w:rPr>
        <w:t>Director Cooperate Affair</w:t>
      </w:r>
    </w:p>
    <w:p w14:paraId="644A4A5A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sectPr w:rsidR="005126F4" w:rsidSect="009510A7">
      <w:pgSz w:w="11909" w:h="16834" w:code="9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78FCB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F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47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62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8C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A3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4B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F8B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8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50D20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8408C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A5269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C6A613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2025-10-15T11:17:00Z</dcterms:modified>
</cp:coreProperties>
</file>