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4E82F" w14:textId="77777777" w:rsidR="00122D41" w:rsidRDefault="00D175FC" w:rsidP="00122D41">
      <w:pPr>
        <w:spacing w:after="11" w:line="679" w:lineRule="exact"/>
        <w:ind w:right="1219"/>
        <w:jc w:val="center"/>
        <w:rPr>
          <w:rFonts w:ascii="Tahoma"/>
          <w:sz w:val="61"/>
        </w:rPr>
      </w:pPr>
      <w:bookmarkStart w:id="0" w:name="Page_38"/>
      <w:bookmarkEnd w:id="0"/>
      <w:r>
        <w:rPr>
          <w:rFonts w:ascii="Tahoma"/>
          <w:color w:val="7A382B"/>
          <w:w w:val="85"/>
          <w:sz w:val="61"/>
        </w:rPr>
        <w:t>A</w:t>
      </w:r>
      <w:r>
        <w:rPr>
          <w:rFonts w:ascii="Tahoma"/>
          <w:color w:val="7A382B"/>
          <w:spacing w:val="-5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P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E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X</w:t>
      </w:r>
      <w:r>
        <w:rPr>
          <w:rFonts w:ascii="Tahoma"/>
          <w:color w:val="7A382B"/>
          <w:spacing w:val="297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E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N</w:t>
      </w:r>
      <w:r>
        <w:rPr>
          <w:rFonts w:ascii="Tahoma"/>
          <w:color w:val="7A382B"/>
          <w:spacing w:val="-5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G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0"/>
          <w:sz w:val="61"/>
        </w:rPr>
        <w:t>I</w:t>
      </w:r>
      <w:r>
        <w:rPr>
          <w:rFonts w:ascii="Tahoma"/>
          <w:color w:val="7A382B"/>
          <w:spacing w:val="5"/>
          <w:w w:val="80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N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E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E</w:t>
      </w:r>
      <w:r>
        <w:rPr>
          <w:rFonts w:ascii="Tahoma"/>
          <w:color w:val="7A382B"/>
          <w:spacing w:val="-5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R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0"/>
          <w:sz w:val="61"/>
        </w:rPr>
        <w:t>I</w:t>
      </w:r>
      <w:r>
        <w:rPr>
          <w:rFonts w:ascii="Tahoma"/>
          <w:color w:val="7A382B"/>
          <w:spacing w:val="6"/>
          <w:w w:val="80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N</w:t>
      </w:r>
      <w:r>
        <w:rPr>
          <w:rFonts w:ascii="Tahoma"/>
          <w:color w:val="7A382B"/>
          <w:spacing w:val="-4"/>
          <w:w w:val="85"/>
          <w:sz w:val="61"/>
        </w:rPr>
        <w:t xml:space="preserve"> </w:t>
      </w:r>
      <w:r>
        <w:rPr>
          <w:rFonts w:ascii="Tahoma"/>
          <w:color w:val="7A382B"/>
          <w:w w:val="85"/>
          <w:sz w:val="61"/>
        </w:rPr>
        <w:t>G</w:t>
      </w:r>
    </w:p>
    <w:p w14:paraId="1BAC3B27" w14:textId="77777777" w:rsidR="00122D41" w:rsidRDefault="00000000" w:rsidP="00122D41">
      <w:pPr>
        <w:pStyle w:val="BodyText"/>
        <w:spacing w:line="20" w:lineRule="exact"/>
        <w:ind w:left="244"/>
        <w:rPr>
          <w:rFonts w:ascii="Tahoma"/>
          <w:sz w:val="2"/>
        </w:rPr>
      </w:pPr>
      <w:r>
        <w:rPr>
          <w:rFonts w:ascii="Tahoma"/>
          <w:sz w:val="2"/>
        </w:rPr>
        <w:pict w14:anchorId="582498D7">
          <v:group id="_x0000_s1030" style="position:absolute;margin-left:0;margin-top:0;width:528.3pt;height:1pt;z-index:1;mso-position-horizontal-relative:char;mso-position-vertical-relative:line" coordsize="10566,20">
            <v:shape id="_x0000_s1026" style="position:absolute;width:10566;height:20" coordsize="10566,20" path="m10565,10l10555,,10,,,10r,1l10,20r10545,l10565,10xe" fillcolor="#7a382b" stroked="f">
              <v:path arrowok="t"/>
            </v:shape>
          </v:group>
        </w:pict>
      </w:r>
      <w:r>
        <w:rPr>
          <w:rFonts w:ascii="Tahoma"/>
          <w:sz w:val="2"/>
        </w:rPr>
        <w:pict w14:anchorId="0F085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.3pt;height:.95pt">
            <v:imagedata croptop="-65520f" cropbottom="65520f"/>
          </v:shape>
        </w:pict>
      </w:r>
    </w:p>
    <w:p w14:paraId="3966061C" w14:textId="77777777" w:rsidR="00122D41" w:rsidRDefault="00D175FC" w:rsidP="00122D41">
      <w:pPr>
        <w:spacing w:before="35" w:line="249" w:lineRule="exact"/>
        <w:ind w:left="69" w:right="463"/>
        <w:jc w:val="center"/>
        <w:rPr>
          <w:rFonts w:ascii="Arial MT"/>
        </w:rPr>
      </w:pPr>
      <w:r>
        <w:rPr>
          <w:rFonts w:ascii="Arial MT"/>
          <w:color w:val="7A382B"/>
        </w:rPr>
        <w:t>Fabrication, Erection, Maintenance &amp; Civil Man Power Supplier</w:t>
      </w:r>
    </w:p>
    <w:p w14:paraId="1A0529D4" w14:textId="77777777" w:rsidR="00122D41" w:rsidRDefault="00000000" w:rsidP="00122D41">
      <w:pPr>
        <w:spacing w:line="249" w:lineRule="exact"/>
        <w:ind w:right="396"/>
        <w:jc w:val="center"/>
        <w:rPr>
          <w:rFonts w:ascii="Arial MT"/>
        </w:rPr>
      </w:pPr>
      <w:r>
        <w:pict w14:anchorId="4D59EB74">
          <v:shape id="_x0000_s1027" style="position:absolute;left:0;text-align:left;margin-left:32.25pt;margin-top:15.7pt;width:528.3pt;height:1pt;z-index:-1;mso-wrap-distance-left:0;mso-wrap-distance-right:0;mso-position-horizontal-relative:page" coordorigin="645,314" coordsize="10566,20" path="m11210,324r-10,-10l655,314r-10,10l645,324r10,10l11200,334r10,-10xe" fillcolor="#7a382b" stroked="f">
            <v:path arrowok="t"/>
            <w10:wrap type="topAndBottom" anchorx="page"/>
          </v:shape>
        </w:pict>
      </w:r>
      <w:r w:rsidR="00D175FC">
        <w:rPr>
          <w:rFonts w:ascii="Arial MT"/>
          <w:color w:val="7A382B"/>
        </w:rPr>
        <w:t>Automotive</w:t>
      </w:r>
      <w:r w:rsidR="00D175FC">
        <w:rPr>
          <w:rFonts w:ascii="Arial MT"/>
          <w:color w:val="7A382B"/>
          <w:spacing w:val="-1"/>
        </w:rPr>
        <w:t xml:space="preserve"> </w:t>
      </w:r>
      <w:r w:rsidR="00D175FC">
        <w:rPr>
          <w:rFonts w:ascii="Arial MT"/>
          <w:color w:val="7A382B"/>
        </w:rPr>
        <w:t>Engines, Power Generators, Air and CNG Compressors Reconditioning Industry</w:t>
      </w:r>
    </w:p>
    <w:p w14:paraId="532272B2" w14:textId="77777777" w:rsidR="00122D41" w:rsidRDefault="00D175FC" w:rsidP="00122D41">
      <w:pPr>
        <w:spacing w:before="75"/>
        <w:ind w:right="451"/>
        <w:jc w:val="center"/>
        <w:rPr>
          <w:rFonts w:ascii="Arial"/>
          <w:b/>
        </w:rPr>
      </w:pPr>
      <w:r>
        <w:rPr>
          <w:rFonts w:ascii="Arial"/>
          <w:b/>
          <w:color w:val="7A382B"/>
        </w:rPr>
        <w:t>Opposite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Naz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Cinema,</w:t>
      </w:r>
      <w:r>
        <w:rPr>
          <w:rFonts w:ascii="Arial"/>
          <w:b/>
          <w:color w:val="7A382B"/>
          <w:spacing w:val="-3"/>
        </w:rPr>
        <w:t xml:space="preserve"> </w:t>
      </w:r>
      <w:r>
        <w:rPr>
          <w:rFonts w:ascii="Arial"/>
          <w:b/>
          <w:color w:val="7A382B"/>
        </w:rPr>
        <w:t>Vehari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Road,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Multan.</w:t>
      </w:r>
      <w:r>
        <w:rPr>
          <w:rFonts w:ascii="Arial"/>
          <w:b/>
          <w:color w:val="7A382B"/>
          <w:spacing w:val="-3"/>
        </w:rPr>
        <w:t xml:space="preserve"> </w:t>
      </w:r>
      <w:r>
        <w:rPr>
          <w:rFonts w:ascii="Arial"/>
          <w:b/>
          <w:color w:val="7A382B"/>
        </w:rPr>
        <w:t>Tel: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526221-234835</w:t>
      </w:r>
      <w:r>
        <w:rPr>
          <w:rFonts w:ascii="Arial"/>
          <w:b/>
          <w:color w:val="7A382B"/>
          <w:spacing w:val="-4"/>
        </w:rPr>
        <w:t xml:space="preserve"> </w:t>
      </w:r>
      <w:r>
        <w:rPr>
          <w:rFonts w:ascii="Arial"/>
          <w:b/>
          <w:color w:val="7A382B"/>
        </w:rPr>
        <w:t>Fax:</w:t>
      </w:r>
      <w:r>
        <w:rPr>
          <w:rFonts w:ascii="Arial"/>
          <w:b/>
          <w:color w:val="7A382B"/>
          <w:spacing w:val="-3"/>
        </w:rPr>
        <w:t xml:space="preserve"> </w:t>
      </w:r>
      <w:r>
        <w:rPr>
          <w:rFonts w:ascii="Arial"/>
          <w:b/>
          <w:color w:val="7A382B"/>
        </w:rPr>
        <w:t>231832</w:t>
      </w:r>
    </w:p>
    <w:p w14:paraId="6B96F7D8" w14:textId="77777777" w:rsidR="00122D41" w:rsidRDefault="00122D41" w:rsidP="00122D41">
      <w:pPr>
        <w:pStyle w:val="BodyText"/>
        <w:spacing w:before="1"/>
        <w:rPr>
          <w:rFonts w:ascii="Arial"/>
          <w:b/>
          <w:sz w:val="27"/>
        </w:rPr>
      </w:pPr>
    </w:p>
    <w:p w14:paraId="19AF09DD" w14:textId="0AC77F70" w:rsidR="00122D41" w:rsidRDefault="00D175FC" w:rsidP="00122D41">
      <w:pPr>
        <w:tabs>
          <w:tab w:val="left" w:pos="3026"/>
          <w:tab w:val="left" w:pos="8361"/>
          <w:tab w:val="left" w:pos="10717"/>
        </w:tabs>
        <w:spacing w:before="64"/>
        <w:ind w:left="389"/>
        <w:rPr>
          <w:rFonts w:ascii="Arial"/>
          <w:i/>
        </w:rPr>
      </w:pPr>
      <w:r>
        <w:rPr>
          <w:rFonts w:ascii="Arial"/>
          <w:i/>
          <w:color w:val="7A382B"/>
        </w:rPr>
        <w:t>Ref. No.</w:t>
      </w:r>
      <w:r>
        <w:rPr>
          <w:rFonts w:ascii="Arial"/>
          <w:i/>
          <w:color w:val="7A382B"/>
          <w:u w:val="single" w:color="79372A"/>
        </w:rPr>
        <w:tab/>
      </w:r>
      <w:r>
        <w:rPr>
          <w:rFonts w:ascii="Arial"/>
          <w:i/>
          <w:color w:val="7A382B"/>
        </w:rPr>
        <w:tab/>
        <w:t xml:space="preserve">Date: </w:t>
      </w:r>
      <w:r>
        <w:rPr>
          <w:rFonts w:ascii="Arial"/>
          <w:i/>
          <w:color w:val="7A382B"/>
          <w:u w:val="single" w:color="79372A"/>
        </w:rPr>
        <w:t xml:space="preserve"> </w:t>
      </w:r>
      <w:r w:rsidR="00C82BA1">
        <w:rPr>
          <w:rFonts w:ascii="Arial"/>
          <w:i/>
          <w:color w:val="7A382B"/>
          <w:u w:val="single" w:color="79372A"/>
        </w:rPr>
        <w:t>&lt;To2&gt;</w:t>
      </w:r>
      <w:r>
        <w:rPr>
          <w:rFonts w:ascii="Arial"/>
          <w:i/>
          <w:color w:val="7A382B"/>
          <w:u w:val="single" w:color="79372A"/>
        </w:rPr>
        <w:tab/>
      </w:r>
    </w:p>
    <w:p w14:paraId="6B1A2871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658E69FD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23850154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4090B501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0A7CB7C4" w14:textId="77777777" w:rsidR="00122D41" w:rsidRDefault="00122D41" w:rsidP="00122D41">
      <w:pPr>
        <w:pStyle w:val="BodyText"/>
        <w:rPr>
          <w:rFonts w:ascii="Arial"/>
          <w:i/>
          <w:sz w:val="20"/>
        </w:rPr>
      </w:pPr>
    </w:p>
    <w:p w14:paraId="6DA289DB" w14:textId="77777777" w:rsidR="00122D41" w:rsidRDefault="00D175FC" w:rsidP="00122D41">
      <w:pPr>
        <w:spacing w:before="159"/>
        <w:ind w:left="64" w:right="463"/>
        <w:jc w:val="center"/>
        <w:rPr>
          <w:b/>
          <w:sz w:val="34"/>
        </w:rPr>
      </w:pPr>
      <w:r>
        <w:rPr>
          <w:b/>
          <w:color w:val="1E1916"/>
          <w:sz w:val="34"/>
          <w:u w:val="single" w:color="1E1916"/>
        </w:rPr>
        <w:t>TO</w:t>
      </w:r>
      <w:r>
        <w:rPr>
          <w:b/>
          <w:color w:val="1E1916"/>
          <w:spacing w:val="-10"/>
          <w:sz w:val="34"/>
          <w:u w:val="single" w:color="1E1916"/>
        </w:rPr>
        <w:t xml:space="preserve"> </w:t>
      </w:r>
      <w:r>
        <w:rPr>
          <w:b/>
          <w:color w:val="1E1916"/>
          <w:sz w:val="34"/>
          <w:u w:val="single" w:color="1E1916"/>
        </w:rPr>
        <w:t>WHOM</w:t>
      </w:r>
      <w:r>
        <w:rPr>
          <w:b/>
          <w:color w:val="1E1916"/>
          <w:spacing w:val="-10"/>
          <w:sz w:val="34"/>
          <w:u w:val="single" w:color="1E1916"/>
        </w:rPr>
        <w:t xml:space="preserve"> </w:t>
      </w:r>
      <w:r>
        <w:rPr>
          <w:b/>
          <w:color w:val="1E1916"/>
          <w:sz w:val="34"/>
          <w:u w:val="single" w:color="1E1916"/>
        </w:rPr>
        <w:t>IT</w:t>
      </w:r>
      <w:r>
        <w:rPr>
          <w:b/>
          <w:color w:val="1E1916"/>
          <w:spacing w:val="-9"/>
          <w:sz w:val="34"/>
          <w:u w:val="single" w:color="1E1916"/>
        </w:rPr>
        <w:t xml:space="preserve"> </w:t>
      </w:r>
      <w:r>
        <w:rPr>
          <w:b/>
          <w:color w:val="1E1916"/>
          <w:sz w:val="34"/>
          <w:u w:val="single" w:color="1E1916"/>
        </w:rPr>
        <w:t>MAY</w:t>
      </w:r>
      <w:r>
        <w:rPr>
          <w:b/>
          <w:color w:val="1E1916"/>
          <w:spacing w:val="-10"/>
          <w:sz w:val="34"/>
          <w:u w:val="single" w:color="1E1916"/>
        </w:rPr>
        <w:t xml:space="preserve"> </w:t>
      </w:r>
      <w:r>
        <w:rPr>
          <w:b/>
          <w:color w:val="1E1916"/>
          <w:sz w:val="34"/>
          <w:u w:val="single" w:color="1E1916"/>
        </w:rPr>
        <w:t>CONCERN</w:t>
      </w:r>
    </w:p>
    <w:p w14:paraId="0F8F847B" w14:textId="77777777" w:rsidR="00122D41" w:rsidRDefault="00122D41" w:rsidP="00122D41">
      <w:pPr>
        <w:pStyle w:val="BodyText"/>
        <w:rPr>
          <w:b/>
          <w:sz w:val="34"/>
        </w:rPr>
      </w:pPr>
    </w:p>
    <w:p w14:paraId="0FDA2825" w14:textId="77777777" w:rsidR="00122D41" w:rsidRDefault="00122D41" w:rsidP="00122D41">
      <w:pPr>
        <w:pStyle w:val="BodyText"/>
        <w:spacing w:before="3"/>
        <w:rPr>
          <w:b/>
          <w:sz w:val="37"/>
        </w:rPr>
      </w:pPr>
    </w:p>
    <w:p w14:paraId="3F42D587" w14:textId="77777777" w:rsidR="00122D41" w:rsidRDefault="00D175FC" w:rsidP="00E2786A">
      <w:pPr>
        <w:spacing w:line="374" w:lineRule="auto"/>
        <w:ind w:left="1578" w:right="1720" w:firstLine="720"/>
        <w:jc w:val="both"/>
        <w:rPr>
          <w:sz w:val="32"/>
        </w:rPr>
      </w:pPr>
      <w:r>
        <w:rPr>
          <w:color w:val="1E1916"/>
          <w:sz w:val="32"/>
        </w:rPr>
        <w:t xml:space="preserve">It is certified that Mr. &lt;Name&gt; S/o &lt;fname&gt; is working in our Workshop as &lt;Designation&gt; at Colony Textile Mills Project from &lt;From2&gt; to &lt;To2&gt;, He is very obedient and hardworking. </w:t>
      </w:r>
    </w:p>
    <w:p w14:paraId="02067DD4" w14:textId="77777777" w:rsidR="00122D41" w:rsidRDefault="00122D41" w:rsidP="00122D41">
      <w:pPr>
        <w:pStyle w:val="BodyText"/>
        <w:rPr>
          <w:sz w:val="20"/>
        </w:rPr>
      </w:pPr>
    </w:p>
    <w:p w14:paraId="4E15E310" w14:textId="77777777" w:rsidR="00122D41" w:rsidRDefault="00122D41" w:rsidP="00122D41">
      <w:pPr>
        <w:pStyle w:val="BodyText"/>
        <w:rPr>
          <w:sz w:val="20"/>
        </w:rPr>
      </w:pPr>
    </w:p>
    <w:p w14:paraId="38B4CDBC" w14:textId="77777777" w:rsidR="00122D41" w:rsidRDefault="00122D41" w:rsidP="00122D41">
      <w:pPr>
        <w:pStyle w:val="BodyText"/>
        <w:rPr>
          <w:sz w:val="20"/>
        </w:rPr>
      </w:pPr>
    </w:p>
    <w:p w14:paraId="0B456584" w14:textId="77777777" w:rsidR="00122D41" w:rsidRDefault="00122D41" w:rsidP="00122D41">
      <w:pPr>
        <w:pStyle w:val="BodyText"/>
        <w:rPr>
          <w:sz w:val="20"/>
        </w:rPr>
      </w:pPr>
    </w:p>
    <w:p w14:paraId="00541F9F" w14:textId="77777777" w:rsidR="00122D41" w:rsidRDefault="00122D41" w:rsidP="00122D41">
      <w:pPr>
        <w:pStyle w:val="BodyText"/>
        <w:rPr>
          <w:sz w:val="20"/>
        </w:rPr>
      </w:pPr>
    </w:p>
    <w:p w14:paraId="364DBFC0" w14:textId="77777777" w:rsidR="00122D41" w:rsidRDefault="00122D41" w:rsidP="00122D41">
      <w:pPr>
        <w:pStyle w:val="BodyText"/>
        <w:rPr>
          <w:sz w:val="20"/>
        </w:rPr>
      </w:pPr>
    </w:p>
    <w:p w14:paraId="5FC1E9F0" w14:textId="77777777" w:rsidR="00122D41" w:rsidRDefault="00122D41" w:rsidP="00122D41">
      <w:pPr>
        <w:pStyle w:val="BodyText"/>
        <w:rPr>
          <w:sz w:val="20"/>
        </w:rPr>
      </w:pPr>
    </w:p>
    <w:p w14:paraId="2D388577" w14:textId="77777777" w:rsidR="00122D41" w:rsidRDefault="00000000" w:rsidP="00122D41">
      <w:pPr>
        <w:pStyle w:val="BodyText"/>
        <w:spacing w:before="9"/>
        <w:rPr>
          <w:sz w:val="17"/>
        </w:rPr>
      </w:pPr>
      <w:r>
        <w:rPr>
          <w:color w:val="1E1916"/>
          <w:spacing w:val="-2"/>
          <w:sz w:val="32"/>
        </w:rPr>
        <w:pict w14:anchorId="0DAAAB18">
          <v:shape id="_x0000_s1028" type="#_x0000_t75" style="position:absolute;margin-left:108.9pt;margin-top:1.15pt;width:130.65pt;height:58.6pt;z-index:2">
            <v:imagedata r:id="rId7" o:title="18"/>
          </v:shape>
        </w:pict>
      </w:r>
    </w:p>
    <w:p w14:paraId="6C64E192" w14:textId="77777777" w:rsidR="00122D41" w:rsidRDefault="00D175FC" w:rsidP="00122D41">
      <w:pPr>
        <w:spacing w:before="44"/>
        <w:ind w:left="1578"/>
        <w:rPr>
          <w:b/>
          <w:sz w:val="32"/>
        </w:rPr>
      </w:pPr>
      <w:r>
        <w:rPr>
          <w:b/>
          <w:color w:val="1E1916"/>
          <w:sz w:val="32"/>
        </w:rPr>
        <w:t>For</w:t>
      </w:r>
    </w:p>
    <w:p w14:paraId="752E98D8" w14:textId="77777777" w:rsidR="00122D41" w:rsidRDefault="00122D41" w:rsidP="00122D41">
      <w:pPr>
        <w:pStyle w:val="BodyText"/>
        <w:rPr>
          <w:b/>
          <w:sz w:val="32"/>
        </w:rPr>
      </w:pPr>
    </w:p>
    <w:p w14:paraId="17AA8B96" w14:textId="77777777" w:rsidR="00122D41" w:rsidRDefault="00122D41" w:rsidP="00122D41">
      <w:pPr>
        <w:pStyle w:val="BodyText"/>
        <w:spacing w:before="5"/>
        <w:rPr>
          <w:b/>
        </w:rPr>
      </w:pPr>
    </w:p>
    <w:p w14:paraId="04B9A960" w14:textId="77777777" w:rsidR="00122D41" w:rsidRDefault="00000000" w:rsidP="00122D41">
      <w:pPr>
        <w:ind w:left="1578"/>
        <w:rPr>
          <w:b/>
          <w:sz w:val="32"/>
        </w:rPr>
      </w:pPr>
      <w:r>
        <w:pict w14:anchorId="6772650C">
          <v:shape id="_x0000_s1029" type="#_x0000_t75" style="position:absolute;left:0;text-align:left;margin-left:347.35pt;margin-top:38.25pt;width:121.85pt;height:100.3pt;rotation:-1179167fd;z-index:3">
            <v:imagedata r:id="rId8" o:title=""/>
          </v:shape>
        </w:pict>
      </w:r>
      <w:r w:rsidR="00D175FC">
        <w:rPr>
          <w:b/>
          <w:color w:val="1E1916"/>
          <w:sz w:val="32"/>
        </w:rPr>
        <w:t>Apex</w:t>
      </w:r>
      <w:r w:rsidR="00D175FC">
        <w:rPr>
          <w:b/>
          <w:color w:val="1E1916"/>
          <w:spacing w:val="-7"/>
          <w:sz w:val="32"/>
        </w:rPr>
        <w:t xml:space="preserve"> </w:t>
      </w:r>
      <w:r w:rsidR="00D175FC">
        <w:rPr>
          <w:b/>
          <w:color w:val="1E1916"/>
          <w:sz w:val="32"/>
        </w:rPr>
        <w:t>Engineering</w:t>
      </w:r>
    </w:p>
    <w:p w14:paraId="61A37DF9" w14:textId="77777777" w:rsidR="00122D41" w:rsidRDefault="00122D41" w:rsidP="00122D41">
      <w:pPr>
        <w:rPr>
          <w:sz w:val="32"/>
        </w:rPr>
      </w:pPr>
    </w:p>
    <w:sectPr w:rsidR="00122D41">
      <w:pgSz w:w="11920" w:h="16840"/>
      <w:pgMar w:top="720" w:right="0" w:bottom="280" w:left="400" w:header="720" w:footer="720" w:gutter="0"/>
      <w:pgBorders w:offsetFrom="page">
        <w:top w:val="single" w:sz="2" w:space="25" w:color="1E1916"/>
        <w:left w:val="single" w:sz="2" w:space="28" w:color="1E1916"/>
        <w:bottom w:val="single" w:sz="2" w:space="25" w:color="1E1916"/>
        <w:right w:val="single" w:sz="2" w:space="28" w:color="1E1916"/>
      </w:pgBorders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8026B51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3A87D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62B4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C762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500C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43B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CE0A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7C72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7861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B700B4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60B69B7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D169B46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7424019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832229E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36AE05D6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4176E0B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4178E37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81F294B4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C94B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0FA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46A9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014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8B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AC47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4EC1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63D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54C9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537245">
    <w:abstractNumId w:val="3"/>
  </w:num>
  <w:num w:numId="2" w16cid:durableId="1513642731">
    <w:abstractNumId w:val="1"/>
  </w:num>
  <w:num w:numId="3" w16cid:durableId="299917001">
    <w:abstractNumId w:val="2"/>
  </w:num>
  <w:num w:numId="4" w16cid:durableId="23463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34D0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41BB1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82BA1"/>
    <w:rsid w:val="00C9048B"/>
    <w:rsid w:val="00C918E9"/>
    <w:rsid w:val="00CB0666"/>
    <w:rsid w:val="00CB0E49"/>
    <w:rsid w:val="00CC234C"/>
    <w:rsid w:val="00CD5540"/>
    <w:rsid w:val="00CF73FB"/>
    <w:rsid w:val="00D16D2B"/>
    <w:rsid w:val="00D175FC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D99F443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2025-10-10T15:26:00Z</dcterms:created>
  <dcterms:modified xsi:type="dcterms:W3CDTF">2025-10-15T11:12:00Z</dcterms:modified>
</cp:coreProperties>
</file>