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600" w:rsidRDefault="00C41E65">
      <w:r>
        <w:t xml:space="preserve">[Insira letra do </w:t>
      </w:r>
      <w:proofErr w:type="spellStart"/>
      <w:r>
        <w:t>piseiro</w:t>
      </w:r>
      <w:proofErr w:type="spellEnd"/>
      <w:r>
        <w:t xml:space="preserve"> de anime “Ela quer me controlar”]</w:t>
      </w:r>
      <w:bookmarkStart w:id="0" w:name="_GoBack"/>
      <w:bookmarkEnd w:id="0"/>
    </w:p>
    <w:sectPr w:rsidR="00A96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65"/>
    <w:rsid w:val="00083B00"/>
    <w:rsid w:val="006A37D7"/>
    <w:rsid w:val="00C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646D"/>
  <w15:chartTrackingRefBased/>
  <w15:docId w15:val="{28BCCC93-39D8-49F8-B95F-29412CCB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Fiuza Dos Santos</dc:creator>
  <cp:keywords/>
  <dc:description/>
  <cp:lastModifiedBy>João Vitor Fiuza Dos Santos </cp:lastModifiedBy>
  <cp:revision>2</cp:revision>
  <dcterms:created xsi:type="dcterms:W3CDTF">2023-04-10T11:38:00Z</dcterms:created>
  <dcterms:modified xsi:type="dcterms:W3CDTF">2023-04-10T11:39:00Z</dcterms:modified>
</cp:coreProperties>
</file>