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120"/>
        <w:jc w:val="left"/>
      </w:pPr>
      <w:r>
        <w:rPr>
          <w:b/>
          <w:bCs/>
          <w:color w:val="EA7822"/>
          <w:sz w:val="26"/>
          <w:szCs w:val="26"/>
        </w:rPr>
        <w:t xml:space="preserve">TOME 1 · DÉBUTANT</w:t>
      </w:r>
    </w:p>
    <w:p>
      <w:pPr>
        <w:spacing w:after="80"/>
      </w:pPr>
      <w:r>
        <w:rPr>
          <w:b/>
          <w:bCs/>
          <w:color w:val="777777"/>
          <w:sz w:val="30"/>
          <w:szCs w:val="30"/>
        </w:rPr>
        <w:t xml:space="preserve">MODULE 1</w:t>
      </w:r>
    </w:p>
    <w:p>
      <w:pPr>
        <w:pBdr>
          <w:bottom w:val="single" w:color="EA7822" w:sz="18"/>
        </w:pBdr>
        <w:spacing w:after="240"/>
      </w:pPr>
      <w:r>
        <w:rPr>
          <w:b/>
          <w:bCs/>
          <w:color w:val="1E1E1E"/>
          <w:sz w:val="64"/>
          <w:szCs w:val="64"/>
        </w:rPr>
        <w:t xml:space="preserve">Faire connaissance avec l'ordinateur</w:t>
      </w:r>
    </w:p>
    <w:p>
      <w:pPr>
        <w:spacing w:after="600"/>
      </w:pPr>
      <w:r>
        <w:rPr>
          <w:i/>
          <w:iCs/>
          <w:color w:val="444444"/>
          <w:sz w:val="30"/>
          <w:szCs w:val="30"/>
        </w:rPr>
        <w:t xml:space="preserve">Ou comment la cuisine de Tantie Akissi m'a tout expliqué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A7822" w:sz="24"/>
              <w:bottom w:val="none" w:color="FFFFFF" w:sz="0"/>
              <w:right w:val="none" w:color="FFFFFF" w:sz="0"/>
            </w:tcBorders>
            <w:shd w:fill="FEF0E4" w:color="auto" w:val="clear"/>
            <w:tcMar>
              <w:top w:type="dxa" w:w="160"/>
              <w:left w:type="dxa" w:w="240"/>
              <w:bottom w:type="dxa" w:w="120"/>
              <w:right w:type="dxa" w:w="240"/>
            </w:tcMar>
          </w:tcPr>
          <w:p>
            <w:pPr>
              <w:spacing w:after="100"/>
            </w:pPr>
            <w:r>
              <w:rPr>
                <w:b/>
                <w:bCs/>
                <w:color w:val="EA7822"/>
                <w:sz w:val="24"/>
                <w:szCs w:val="24"/>
              </w:rPr>
              <w:t xml:space="preserve">🎯  À la fin de ce module, je saurai…</w:t>
            </w:r>
          </w:p>
          <w:p>
            <w:pPr>
              <w:pStyle w:val="ListParagraph"/>
              <w:numPr>
                <w:ilvl w:val="0"/>
                <w:numId w:val="2"/>
              </w:numPr>
              <w:spacing w:after="80" w:line="276"/>
            </w:pPr>
            <w:r>
              <w:t xml:space="preserve">nommer les éléments d'un ordinateur et dire à quoi sert chacun ;</w:t>
            </w:r>
          </w:p>
          <w:p>
            <w:pPr>
              <w:pStyle w:val="ListParagraph"/>
              <w:numPr>
                <w:ilvl w:val="0"/>
                <w:numId w:val="2"/>
              </w:numPr>
              <w:spacing w:after="80" w:line="276"/>
            </w:pPr>
            <w:r>
              <w:t xml:space="preserve">expliquer avec des mots simples le rôle du </w:t>
            </w:r>
            <w:r>
              <w:rPr>
                <w:b/>
                <w:bCs/>
              </w:rPr>
              <w:t xml:space="preserve">processeur</w:t>
            </w:r>
            <w:r>
              <w:t xml:space="preserve">, de la </w:t>
            </w:r>
            <w:r>
              <w:rPr>
                <w:b/>
                <w:bCs/>
              </w:rPr>
              <w:t xml:space="preserve">mémoire vive</w:t>
            </w:r>
            <w:r>
              <w:t xml:space="preserve"> et du </w:t>
            </w:r>
            <w:r>
              <w:rPr>
                <w:b/>
                <w:bCs/>
              </w:rPr>
              <w:t xml:space="preserve">stockage</w:t>
            </w:r>
            <w:r>
              <w:t xml:space="preserve"> ;</w:t>
            </w:r>
          </w:p>
          <w:p>
            <w:pPr>
              <w:pStyle w:val="ListParagraph"/>
              <w:numPr>
                <w:ilvl w:val="0"/>
                <w:numId w:val="2"/>
              </w:numPr>
              <w:spacing w:after="80" w:line="276"/>
            </w:pPr>
            <w:r>
              <w:t xml:space="preserve">lire la fiche d'un ordinateur dans une boutique sans me faire avoir ;</w:t>
            </w:r>
          </w:p>
          <w:p>
            <w:pPr>
              <w:pStyle w:val="ListParagraph"/>
              <w:numPr>
                <w:ilvl w:val="0"/>
                <w:numId w:val="2"/>
              </w:numPr>
              <w:spacing w:after="80" w:line="276"/>
            </w:pPr>
            <w:r>
              <w:rPr>
                <w:b/>
                <w:bCs/>
              </w:rPr>
              <w:t xml:space="preserve">allumer</w:t>
            </w:r>
            <w:r>
              <w:t xml:space="preserve">, </w:t>
            </w:r>
            <w:r>
              <w:rPr>
                <w:b/>
                <w:bCs/>
              </w:rPr>
              <w:t xml:space="preserve">mettre en veille</w:t>
            </w:r>
            <w:r>
              <w:t xml:space="preserve">, </w:t>
            </w:r>
            <w:r>
              <w:rPr>
                <w:b/>
                <w:bCs/>
              </w:rPr>
              <w:t xml:space="preserve">redémarrer</w:t>
            </w:r>
            <w:r>
              <w:t xml:space="preserve"> et </w:t>
            </w:r>
            <w:r>
              <w:rPr>
                <w:b/>
                <w:bCs/>
              </w:rPr>
              <w:t xml:space="preserve">éteindre</w:t>
            </w:r>
            <w:r>
              <w:t xml:space="preserve"> correctement ;</w:t>
            </w:r>
          </w:p>
          <w:p>
            <w:pPr>
              <w:pStyle w:val="ListParagraph"/>
              <w:numPr>
                <w:ilvl w:val="0"/>
                <w:numId w:val="2"/>
              </w:numPr>
              <w:spacing w:after="80" w:line="276"/>
            </w:pPr>
            <w:r>
              <w:t xml:space="preserve">garder mon calme quand l'ordinateur « ne répond plus ».</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77"/>
        <w:gridCol w:w="3748"/>
        <w:gridCol w:w="3213"/>
      </w:tblGrid>
      <w:tr>
        <w:trPr>
          <w:tblHeader/>
        </w:trPr>
        <w:tc>
          <w:tcPr>
            <w:tcW w:type="dxa" w:w="2677"/>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Durée conseillée</w:t>
            </w:r>
          </w:p>
        </w:tc>
        <w:tc>
          <w:tcPr>
            <w:tcW w:type="dxa" w:w="3748"/>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Matériel</w:t>
            </w:r>
          </w:p>
        </w:tc>
        <w:tc>
          <w:tcPr>
            <w:tcW w:type="dxa" w:w="3213"/>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Prérequis</w:t>
            </w:r>
          </w:p>
        </w:tc>
      </w:tr>
      <w:tr>
        <w:trPr>
          <w:cantSplit/>
        </w:trPr>
        <w:tc>
          <w:tcPr>
            <w:tcW w:type="dxa" w:w="267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Trois heures, en deux séances</w:t>
            </w:r>
          </w:p>
        </w:tc>
        <w:tc>
          <w:tcPr>
            <w:tcW w:type="dxa" w:w="374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 ordinateur sous Windows 11 (portable ou de bureau)</w:t>
            </w:r>
          </w:p>
        </w:tc>
        <w:tc>
          <w:tcPr>
            <w:tcW w:type="dxa" w:w="321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Aucun. Juste l'envie d'apprendre.</w:t>
            </w:r>
          </w:p>
        </w:tc>
      </w:tr>
    </w:tbl>
    <w:p>
      <w:r>
        <w:br w:type="page"/>
      </w:r>
    </w:p>
    <w:p>
      <w:pPr>
        <w:keepNext/>
        <w:pBdr>
          <w:left w:val="single" w:color="EA7822" w:sz="12"/>
        </w:pBdr>
        <w:shd w:fill="EA7822" w:color="auto" w:val="clear"/>
        <w:spacing w:after="200" w:before="360"/>
        <w:ind w:left="120" w:right="120"/>
      </w:pPr>
      <w:r>
        <w:rPr>
          <w:b/>
          <w:bCs/>
          <w:color w:val="FFFFFF"/>
          <w:sz w:val="28"/>
          <w:szCs w:val="28"/>
        </w:rPr>
        <w:t xml:space="preserve">  📖  LA SITUATION</w:t>
      </w:r>
    </w:p>
    <w:p>
      <w:pPr>
        <w:pStyle w:val="Heading2"/>
        <w:keepNext/>
      </w:pPr>
      <w:r>
        <w:t xml:space="preserve">Le carton qui faisait peur</w:t>
      </w:r>
    </w:p>
    <w:p>
      <w:pPr>
        <w:spacing w:after="140" w:before="0" w:line="288"/>
        <w:jc w:val="both"/>
      </w:pPr>
      <w:r>
        <w:t xml:space="preserve">Samedi matin, marché d'Adjamé. Entre deux clientes, </w:t>
      </w:r>
      <w:r>
        <w:rPr>
          <w:b/>
          <w:bCs/>
        </w:rPr>
        <w:t xml:space="preserve">Tantie Akissi</w:t>
      </w:r>
      <w:r>
        <w:t xml:space="preserve">, cinquante-deux ans, vendeuse de pagnes depuis trente ans, soupire. Il y a trois semaines, sa fille Aya, étudiante à Bouaké, lui a fait livrer un ordinateur portable. « Maman, avec ça, tu pourras faire tes comptes, envoyer tes factures, voir tes clientes en vidéo. »</w:t>
      </w:r>
    </w:p>
    <w:p>
      <w:pPr>
        <w:spacing w:after="140" w:before="0" w:line="288"/>
        <w:jc w:val="both"/>
      </w:pPr>
      <w:r>
        <w:t xml:space="preserve">L'ordinateur est toujours dans son carton, sous le lit. Bien emballé. Intact.</w:t>
      </w:r>
    </w:p>
    <w:p>
      <w:pPr>
        <w:spacing w:after="110" w:line="288"/>
        <w:ind w:left="360"/>
      </w:pPr>
      <w:r>
        <w:rPr>
          <w:b/>
          <w:bCs/>
          <w:color w:val="C96318"/>
        </w:rPr>
        <w:t xml:space="preserve">Tantie Akissi : </w:t>
      </w:r>
      <w:r>
        <w:t xml:space="preserve">Yao, mon fils, je n'ose pas l'ouvrir. Si j'appuie sur le mauvais bouton, je vais le gâter. Ça coûte cher, ça !</w:t>
      </w:r>
    </w:p>
    <w:p>
      <w:pPr>
        <w:spacing w:after="110" w:line="288"/>
        <w:ind w:left="360"/>
      </w:pPr>
      <w:r>
        <w:rPr>
          <w:b/>
          <w:bCs/>
          <w:color w:val="1F5F99"/>
        </w:rPr>
        <w:t xml:space="preserve">Yao : </w:t>
      </w:r>
      <w:r>
        <w:t xml:space="preserve">Tantie, faut pas avoir peur. Mais moi-même, je ne saurai pas t'expliquer. Viens à la formation de M. Kouassi, samedi prochain.</w:t>
      </w:r>
    </w:p>
    <w:p>
      <w:pPr>
        <w:spacing w:after="140" w:before="0" w:line="288"/>
        <w:jc w:val="both"/>
      </w:pPr>
      <w:r>
        <w:t xml:space="preserve">Le samedi suivant, Tantie Akissi est assise au premier rang, le carton sur les genoux. M. Kouassi, le formateur, s'approche avec un sourire.</w:t>
      </w:r>
    </w:p>
    <w:p>
      <w:pPr>
        <w:spacing w:after="110" w:line="288"/>
        <w:ind w:left="360"/>
      </w:pPr>
      <w:r>
        <w:rPr>
          <w:b/>
          <w:bCs/>
          <w:color w:val="1E8E5A"/>
        </w:rPr>
        <w:t xml:space="preserve">M. Kouassi : </w:t>
      </w:r>
      <w:r>
        <w:t xml:space="preserve">Tantie, une question avant tout. Vous savez préparer une sauce graine pour vingt personnes ?</w:t>
      </w:r>
    </w:p>
    <w:p>
      <w:pPr>
        <w:spacing w:after="110" w:line="288"/>
        <w:ind w:left="360"/>
      </w:pPr>
      <w:r>
        <w:rPr>
          <w:b/>
          <w:bCs/>
          <w:color w:val="C96318"/>
        </w:rPr>
        <w:t xml:space="preserve">Tantie Akissi : </w:t>
      </w:r>
      <w:r>
        <w:t xml:space="preserve">Ah ! Pour les funérailles du vieux Kassi, j'ai fait pour cent personnes !</w:t>
      </w:r>
    </w:p>
    <w:p>
      <w:pPr>
        <w:spacing w:after="110" w:line="288"/>
        <w:ind w:left="360"/>
      </w:pPr>
      <w:r>
        <w:rPr>
          <w:b/>
          <w:bCs/>
          <w:color w:val="1E8E5A"/>
        </w:rPr>
        <w:t xml:space="preserve">M. Kouassi : </w:t>
      </w:r>
      <w:r>
        <w:t xml:space="preserve">Alors je vous rassure : vous savez déjà comment fonctionne un ordinateur. Vous ne le savez pas encore, c'est tout.</w:t>
      </w:r>
    </w:p>
    <w:p>
      <w:pPr>
        <w:spacing w:after="140" w:before="0" w:line="288"/>
        <w:jc w:val="both"/>
      </w:pPr>
      <w:r>
        <w:t xml:space="preserve">Toute la salle rit. Tantie Akissi aussi. Pour la première fois, le carton lui paraît moins lourd.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00"/>
            </w:pPr>
            <w:r>
              <w:rPr>
                <w:b/>
                <w:bCs/>
                <w:color w:val="1F5F99"/>
                <w:sz w:val="24"/>
                <w:szCs w:val="24"/>
              </w:rPr>
              <w:t xml:space="preserve">🤔  Et vous ?</w:t>
            </w:r>
          </w:p>
          <w:p>
            <w:pPr>
              <w:spacing w:after="90" w:before="0" w:line="288"/>
              <w:jc w:val="both"/>
            </w:pPr>
            <w:r>
              <w:t xml:space="preserve">Avez-vous déjà eu peur de « gâter » un appareil ? Un téléphone, une télécommande, un distributeur de billets ? Notez dans la marge ce qui vous faisait peur. À la fin du module, relisez votre note.</w:t>
            </w:r>
          </w:p>
        </w:tc>
      </w:tr>
    </w:tbl>
    <w:p>
      <w:pPr>
        <w:keepNext/>
        <w:pBdr>
          <w:left w:val="single" w:color="EA7822" w:sz="12"/>
        </w:pBdr>
        <w:shd w:fill="EA7822" w:color="auto" w:val="clear"/>
        <w:spacing w:after="200" w:before="360"/>
        <w:ind w:left="120" w:right="120"/>
      </w:pPr>
      <w:r>
        <w:rPr>
          <w:b/>
          <w:bCs/>
          <w:color w:val="FFFFFF"/>
          <w:sz w:val="28"/>
          <w:szCs w:val="28"/>
        </w:rPr>
        <w:t xml:space="preserve">  💡  LE DÉCLIC</w:t>
      </w:r>
    </w:p>
    <w:p>
      <w:pPr>
        <w:pStyle w:val="Heading2"/>
        <w:keepNext/>
      </w:pPr>
      <w:r>
        <w:t xml:space="preserve">Un ordinateur, c'est une cuisine</w:t>
      </w:r>
    </w:p>
    <w:p>
      <w:pPr>
        <w:spacing w:after="140" w:before="0" w:line="288"/>
        <w:jc w:val="both"/>
      </w:pPr>
      <w:r>
        <w:t xml:space="preserve">Imaginez la cuisine de Tantie Akissi un jour de grande cérémonie. Il y a une </w:t>
      </w:r>
      <w:r>
        <w:rPr>
          <w:b/>
          <w:bCs/>
        </w:rPr>
        <w:t xml:space="preserve">cuisinière</w:t>
      </w:r>
      <w:r>
        <w:t xml:space="preserve"> qui travaille, une </w:t>
      </w:r>
      <w:r>
        <w:rPr>
          <w:b/>
          <w:bCs/>
        </w:rPr>
        <w:t xml:space="preserve">table</w:t>
      </w:r>
      <w:r>
        <w:t xml:space="preserve"> sur laquelle elle pose ce dont elle a besoin, un </w:t>
      </w:r>
      <w:r>
        <w:rPr>
          <w:b/>
          <w:bCs/>
        </w:rPr>
        <w:t xml:space="preserve">magasin</w:t>
      </w:r>
      <w:r>
        <w:t xml:space="preserve"> où sont rangés les sacs de riz et les bidons d'huile, des </w:t>
      </w:r>
      <w:r>
        <w:rPr>
          <w:b/>
          <w:bCs/>
        </w:rPr>
        <w:t xml:space="preserve">recettes</w:t>
      </w:r>
      <w:r>
        <w:t xml:space="preserve">, et quelqu'un qui </w:t>
      </w:r>
      <w:r>
        <w:rPr>
          <w:b/>
          <w:bCs/>
        </w:rPr>
        <w:t xml:space="preserve">organise</w:t>
      </w:r>
      <w:r>
        <w:t xml:space="preserve"> tout ce monde. Un ordinateur fonctionne exactement de la même manière.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AAAAAA" w:sz="6"/>
              <w:left w:val="dashed" w:color="AAAAAA" w:sz="6"/>
              <w:bottom w:val="dashed" w:color="AAAAAA" w:sz="6"/>
              <w:right w:val="dashed" w:color="AAAAAA" w:sz="6"/>
            </w:tcBorders>
            <w:shd w:fill="F4F4F4" w:color="auto" w:val="clear"/>
            <w:tcMar>
              <w:top w:type="dxa" w:w="300"/>
              <w:left w:type="dxa" w:w="240"/>
              <w:bottom w:type="dxa" w:w="300"/>
              <w:right w:type="dxa" w:w="240"/>
            </w:tcMar>
          </w:tcPr>
          <w:p>
            <w:pPr>
              <w:spacing w:after="60"/>
              <w:jc w:val="center"/>
            </w:pPr>
            <w:r>
              <w:rPr>
                <w:b/>
                <w:bCs/>
                <w:color w:val="777777"/>
                <w:sz w:val="20"/>
                <w:szCs w:val="20"/>
              </w:rPr>
              <w:t xml:space="preserve">🖼️  ILLUSTRATION</w:t>
            </w:r>
          </w:p>
          <w:p>
            <w:pPr>
              <w:jc w:val="center"/>
            </w:pPr>
            <w:r>
              <w:rPr>
                <w:i/>
                <w:iCs/>
                <w:color w:val="777777"/>
                <w:sz w:val="20"/>
                <w:szCs w:val="20"/>
              </w:rPr>
              <w:t xml:space="preserve">Une cuisine ivoirienne en coupe. La cuisinière (processeur) au centre, la table de travail (mémoire vive) devant elle, le magasin (stockage) au fond, la gérante (Windows) qui donne les consignes, le cahier de recettes (logiciels), la porte d'entrée des commandes (clavier, souris) et le passe-plat (écran, imprimante). Une étiquette relie chaque élément à son nom en informatique.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55"/>
        <w:gridCol w:w="2570"/>
        <w:gridCol w:w="4713"/>
      </w:tblGrid>
      <w:tr>
        <w:trPr>
          <w:tblHeader/>
        </w:trPr>
        <w:tc>
          <w:tcPr>
            <w:tcW w:type="dxa" w:w="2355"/>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Dans la cuisine…</w:t>
            </w:r>
          </w:p>
        </w:tc>
        <w:tc>
          <w:tcPr>
            <w:tcW w:type="dxa" w:w="2570"/>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…dans l'ordinateur</w:t>
            </w:r>
          </w:p>
        </w:tc>
        <w:tc>
          <w:tcPr>
            <w:tcW w:type="dxa" w:w="4713"/>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Son rôle en une phrase</w:t>
            </w:r>
          </w:p>
        </w:tc>
      </w:tr>
      <w:tr>
        <w:trPr>
          <w:cantSplit/>
        </w:trPr>
        <w:tc>
          <w:tcPr>
            <w:tcW w:type="dxa" w:w="235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La </w:t>
            </w:r>
            <w:r>
              <w:rPr>
                <w:b/>
                <w:bCs/>
              </w:rPr>
              <w:t xml:space="preserve">cuisinière</w:t>
            </w:r>
          </w:p>
        </w:tc>
        <w:tc>
          <w:tcPr>
            <w:tcW w:type="dxa" w:w="257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 </w:t>
            </w:r>
            <w:r>
              <w:rPr>
                <w:b/>
                <w:bCs/>
              </w:rPr>
              <w:t xml:space="preserve">processeur</w:t>
            </w:r>
          </w:p>
          <w:p>
            <w:pPr>
              <w:spacing w:after="40" w:line="264"/>
            </w:pPr>
            <w:r>
              <w:t xml:space="preserve">(on dit aussi CPU)</w:t>
            </w:r>
          </w:p>
        </w:tc>
        <w:tc>
          <w:tcPr>
            <w:tcW w:type="dxa" w:w="471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C'est lui qui fait tout le travail : calculer, exécuter, transformer. Plus il est rapide, plus le « repas » est vite prêt.</w:t>
            </w:r>
          </w:p>
        </w:tc>
      </w:tr>
      <w:tr>
        <w:trPr>
          <w:cantSplit/>
        </w:trPr>
        <w:tc>
          <w:tcPr>
            <w:tcW w:type="dxa" w:w="235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La </w:t>
            </w:r>
            <w:r>
              <w:rPr>
                <w:b/>
                <w:bCs/>
              </w:rPr>
              <w:t xml:space="preserve">table de travail</w:t>
            </w:r>
          </w:p>
        </w:tc>
        <w:tc>
          <w:tcPr>
            <w:tcW w:type="dxa" w:w="257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La </w:t>
            </w:r>
            <w:r>
              <w:rPr>
                <w:b/>
                <w:bCs/>
              </w:rPr>
              <w:t xml:space="preserve">mémoire vive</w:t>
            </w:r>
          </w:p>
          <w:p>
            <w:pPr>
              <w:spacing w:after="40" w:line="264"/>
            </w:pPr>
            <w:r>
              <w:t xml:space="preserve">(on dit aussi RAM)</w:t>
            </w:r>
          </w:p>
        </w:tc>
        <w:tc>
          <w:tcPr>
            <w:tcW w:type="dxa" w:w="471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On y pose ce qu'on utilise en ce moment. Plus la table est grande, plus on peut faire de choses à la fois.</w:t>
            </w:r>
          </w:p>
        </w:tc>
      </w:tr>
      <w:tr>
        <w:trPr>
          <w:cantSplit/>
        </w:trPr>
        <w:tc>
          <w:tcPr>
            <w:tcW w:type="dxa" w:w="235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Le </w:t>
            </w:r>
            <w:r>
              <w:rPr>
                <w:b/>
                <w:bCs/>
              </w:rPr>
              <w:t xml:space="preserve">magasin</w:t>
            </w:r>
            <w:r>
              <w:t xml:space="preserve"> au fond de la cour</w:t>
            </w:r>
          </w:p>
        </w:tc>
        <w:tc>
          <w:tcPr>
            <w:tcW w:type="dxa" w:w="257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 </w:t>
            </w:r>
            <w:r>
              <w:rPr>
                <w:b/>
                <w:bCs/>
              </w:rPr>
              <w:t xml:space="preserve">stockage</w:t>
            </w:r>
          </w:p>
          <w:p>
            <w:pPr>
              <w:spacing w:after="40" w:line="264"/>
            </w:pPr>
            <w:r>
              <w:t xml:space="preserve">(disque dur ou SSD)</w:t>
            </w:r>
          </w:p>
        </w:tc>
        <w:tc>
          <w:tcPr>
            <w:tcW w:type="dxa" w:w="471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On y range tout, durablement : documents, photos, musique, logiciels. Il garde tout même quand on éteint.</w:t>
            </w:r>
          </w:p>
        </w:tc>
      </w:tr>
      <w:tr>
        <w:trPr>
          <w:cantSplit/>
        </w:trPr>
        <w:tc>
          <w:tcPr>
            <w:tcW w:type="dxa" w:w="235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La </w:t>
            </w:r>
            <w:r>
              <w:rPr>
                <w:b/>
                <w:bCs/>
              </w:rPr>
              <w:t xml:space="preserve">gérante</w:t>
            </w:r>
            <w:r>
              <w:t xml:space="preserve"> de la cuisine</w:t>
            </w:r>
          </w:p>
        </w:tc>
        <w:tc>
          <w:tcPr>
            <w:tcW w:type="dxa" w:w="257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 </w:t>
            </w:r>
            <w:r>
              <w:rPr>
                <w:b/>
                <w:bCs/>
              </w:rPr>
              <w:t xml:space="preserve">système d'exploitation</w:t>
            </w:r>
          </w:p>
          <w:p>
            <w:pPr>
              <w:spacing w:after="40" w:line="264"/>
            </w:pPr>
            <w:r>
              <w:t xml:space="preserve">(Windows)</w:t>
            </w:r>
          </w:p>
        </w:tc>
        <w:tc>
          <w:tcPr>
            <w:tcW w:type="dxa" w:w="471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Elle organise : qui utilise quel feu, où ranger quoi, dans quel ordre. Sans elle, c'est le désordre.</w:t>
            </w:r>
          </w:p>
        </w:tc>
      </w:tr>
      <w:tr>
        <w:trPr>
          <w:cantSplit/>
        </w:trPr>
        <w:tc>
          <w:tcPr>
            <w:tcW w:type="dxa" w:w="235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Les </w:t>
            </w:r>
            <w:r>
              <w:rPr>
                <w:b/>
                <w:bCs/>
              </w:rPr>
              <w:t xml:space="preserve">recettes</w:t>
            </w:r>
          </w:p>
        </w:tc>
        <w:tc>
          <w:tcPr>
            <w:tcW w:type="dxa" w:w="257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Les </w:t>
            </w:r>
            <w:r>
              <w:rPr>
                <w:b/>
                <w:bCs/>
              </w:rPr>
              <w:t xml:space="preserve">logiciels</w:t>
            </w:r>
          </w:p>
          <w:p>
            <w:pPr>
              <w:spacing w:after="40" w:line="264"/>
            </w:pPr>
            <w:r>
              <w:t xml:space="preserve">(Word, Excel, le navigateur…)</w:t>
            </w:r>
          </w:p>
        </w:tc>
        <w:tc>
          <w:tcPr>
            <w:tcW w:type="dxa" w:w="471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Chaque recette sert à préparer un plat précis. Word sert à écrire, Excel à calculer.</w:t>
            </w:r>
          </w:p>
        </w:tc>
      </w:tr>
      <w:tr>
        <w:trPr>
          <w:cantSplit/>
        </w:trPr>
        <w:tc>
          <w:tcPr>
            <w:tcW w:type="dxa" w:w="235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Les </w:t>
            </w:r>
            <w:r>
              <w:rPr>
                <w:b/>
                <w:bCs/>
              </w:rPr>
              <w:t xml:space="preserve">plats</w:t>
            </w:r>
            <w:r>
              <w:t xml:space="preserve"> et les ingrédients</w:t>
            </w:r>
          </w:p>
        </w:tc>
        <w:tc>
          <w:tcPr>
            <w:tcW w:type="dxa" w:w="257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Les </w:t>
            </w:r>
            <w:r>
              <w:rPr>
                <w:b/>
                <w:bCs/>
              </w:rPr>
              <w:t xml:space="preserve">fichiers</w:t>
            </w:r>
          </w:p>
        </w:tc>
        <w:tc>
          <w:tcPr>
            <w:tcW w:type="dxa" w:w="471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Une lettre, une photo, un tableau de comptes : ce qu'on fabrique et qu'on garde.</w:t>
            </w:r>
          </w:p>
        </w:tc>
      </w:tr>
      <w:tr>
        <w:trPr>
          <w:cantSplit/>
        </w:trPr>
        <w:tc>
          <w:tcPr>
            <w:tcW w:type="dxa" w:w="235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Les </w:t>
            </w:r>
            <w:r>
              <w:rPr>
                <w:b/>
                <w:bCs/>
              </w:rPr>
              <w:t xml:space="preserve">commandes</w:t>
            </w:r>
            <w:r>
              <w:t xml:space="preserve"> des clients</w:t>
            </w:r>
          </w:p>
        </w:tc>
        <w:tc>
          <w:tcPr>
            <w:tcW w:type="dxa" w:w="257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Les </w:t>
            </w:r>
            <w:r>
              <w:rPr>
                <w:b/>
                <w:bCs/>
              </w:rPr>
              <w:t xml:space="preserve">périphériques d'entrée</w:t>
            </w:r>
          </w:p>
          <w:p>
            <w:pPr>
              <w:spacing w:after="40" w:line="264"/>
            </w:pPr>
            <w:r>
              <w:t xml:space="preserve">(clavier, souris, micro, webcam)</w:t>
            </w:r>
          </w:p>
        </w:tc>
        <w:tc>
          <w:tcPr>
            <w:tcW w:type="dxa" w:w="471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Ils font entrer les informations dans l'ordinateur.</w:t>
            </w:r>
          </w:p>
        </w:tc>
      </w:tr>
      <w:tr>
        <w:trPr>
          <w:cantSplit/>
        </w:trPr>
        <w:tc>
          <w:tcPr>
            <w:tcW w:type="dxa" w:w="235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Le </w:t>
            </w:r>
            <w:r>
              <w:rPr>
                <w:b/>
                <w:bCs/>
              </w:rPr>
              <w:t xml:space="preserve">passe-plat</w:t>
            </w:r>
          </w:p>
        </w:tc>
        <w:tc>
          <w:tcPr>
            <w:tcW w:type="dxa" w:w="257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Les </w:t>
            </w:r>
            <w:r>
              <w:rPr>
                <w:b/>
                <w:bCs/>
              </w:rPr>
              <w:t xml:space="preserve">périphériques de sortie</w:t>
            </w:r>
          </w:p>
          <w:p>
            <w:pPr>
              <w:spacing w:after="40" w:line="264"/>
            </w:pPr>
            <w:r>
              <w:t xml:space="preserve">(écran, haut-parleurs, imprimante)</w:t>
            </w:r>
          </w:p>
        </w:tc>
        <w:tc>
          <w:tcPr>
            <w:tcW w:type="dxa" w:w="471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Ils font sortir le résultat pour qu'on le voie, l'entende ou le tienne en main.</w:t>
            </w:r>
          </w:p>
        </w:tc>
      </w:tr>
      <w:tr>
        <w:trPr>
          <w:cantSplit/>
        </w:trPr>
        <w:tc>
          <w:tcPr>
            <w:tcW w:type="dxa" w:w="235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Le </w:t>
            </w:r>
            <w:r>
              <w:rPr>
                <w:b/>
                <w:bCs/>
              </w:rPr>
              <w:t xml:space="preserve">gaz</w:t>
            </w:r>
            <w:r>
              <w:t xml:space="preserve"> ou le charbon</w:t>
            </w:r>
          </w:p>
        </w:tc>
        <w:tc>
          <w:tcPr>
            <w:tcW w:type="dxa" w:w="257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 </w:t>
            </w:r>
            <w:r>
              <w:rPr>
                <w:b/>
                <w:bCs/>
              </w:rPr>
              <w:t xml:space="preserve">chargeur</w:t>
            </w:r>
            <w:r>
              <w:t xml:space="preserve"> et la </w:t>
            </w:r>
            <w:r>
              <w:rPr>
                <w:b/>
                <w:bCs/>
              </w:rPr>
              <w:t xml:space="preserve">batterie</w:t>
            </w:r>
          </w:p>
        </w:tc>
        <w:tc>
          <w:tcPr>
            <w:tcW w:type="dxa" w:w="471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Sans énergie, personne ne cuisine.</w:t>
            </w:r>
          </w:p>
        </w:tc>
      </w:tr>
    </w:tbl>
    <w:p>
      <w:pPr>
        <w:spacing w:after="120"/>
      </w:pPr>
    </w:p>
    <w:p>
      <w:pPr>
        <w:pStyle w:val="Heading3"/>
        <w:keepNext/>
      </w:pPr>
      <w:r>
        <w:t xml:space="preserve">La différence qui change tout : la table et le magasin</w:t>
      </w:r>
    </w:p>
    <w:p>
      <w:pPr>
        <w:spacing w:after="140" w:before="0" w:line="288"/>
        <w:jc w:val="both"/>
      </w:pPr>
      <w:r>
        <w:t xml:space="preserve">C'est le point que presque tout le monde confond, même des gens qui utilisent un ordinateur depuis des années. Prenons le temps.</w:t>
      </w:r>
    </w:p>
    <w:p>
      <w:pPr>
        <w:spacing w:after="140" w:before="0" w:line="288"/>
        <w:jc w:val="both"/>
      </w:pPr>
      <w:r>
        <w:t xml:space="preserve">Quand Tantie Akissi prépare son attiéké-poisson, elle ne cuisine pas dans le magasin. Elle va chercher le poisson, les oignons et les tomates, elle les </w:t>
      </w:r>
      <w:r>
        <w:rPr>
          <w:b/>
          <w:bCs/>
        </w:rPr>
        <w:t xml:space="preserve">pose sur la table</w:t>
      </w:r>
      <w:r>
        <w:t xml:space="preserve">, et elle travaille. Le soir, elle </w:t>
      </w:r>
      <w:r>
        <w:rPr>
          <w:b/>
          <w:bCs/>
        </w:rPr>
        <w:t xml:space="preserve">débarrasse la table</w:t>
      </w:r>
      <w:r>
        <w:t xml:space="preserve"> et range ce qui reste dans le magasin.</w:t>
      </w:r>
    </w:p>
    <w:p>
      <w:pPr>
        <w:spacing w:after="140" w:before="0" w:line="288"/>
        <w:jc w:val="both"/>
      </w:pPr>
      <w:r>
        <w:t xml:space="preserve">L'ordinateur fait pareil. Quand vous ouvrez une lettre, il va la chercher dans le </w:t>
      </w:r>
      <w:r>
        <w:rPr>
          <w:b/>
          <w:bCs/>
        </w:rPr>
        <w:t xml:space="preserve">stockage</w:t>
      </w:r>
      <w:r>
        <w:t xml:space="preserve"> (le magasin) et la pose dans la </w:t>
      </w:r>
      <w:r>
        <w:rPr>
          <w:b/>
          <w:bCs/>
        </w:rPr>
        <w:t xml:space="preserve">mémoire vive</w:t>
      </w:r>
      <w:r>
        <w:t xml:space="preserve"> (la table) pour que le processeur puisse travailler dessus. Quand vous éteignez, la table est débarrassée : </w:t>
      </w:r>
      <w:r>
        <w:rPr>
          <w:b/>
          <w:bCs/>
        </w:rPr>
        <w:t xml:space="preserve">la mémoire vive s'efface</w:t>
      </w:r>
      <w:r>
        <w:t xml:space="preserve">. Seul ce qui a été rangé dans le magasin reste.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E8E5A" w:sz="24"/>
              <w:bottom w:val="none" w:color="FFFFFF" w:sz="0"/>
              <w:right w:val="none" w:color="FFFFFF" w:sz="0"/>
            </w:tcBorders>
            <w:shd w:fill="E7F6EE" w:color="auto" w:val="clear"/>
            <w:tcMar>
              <w:top w:type="dxa" w:w="160"/>
              <w:left w:type="dxa" w:w="240"/>
              <w:bottom w:type="dxa" w:w="120"/>
              <w:right w:type="dxa" w:w="240"/>
            </w:tcMar>
          </w:tcPr>
          <w:p>
            <w:pPr>
              <w:spacing w:after="100"/>
            </w:pPr>
            <w:r>
              <w:rPr>
                <w:b/>
                <w:bCs/>
                <w:color w:val="1E8E5A"/>
                <w:sz w:val="24"/>
                <w:szCs w:val="24"/>
              </w:rPr>
              <w:t xml:space="preserve">🔑  Voilà pourquoi on dit « enregistrer » !</w:t>
            </w:r>
          </w:p>
          <w:p>
            <w:pPr>
              <w:spacing w:after="90" w:before="0" w:line="288"/>
              <w:jc w:val="both"/>
            </w:pPr>
            <w:r>
              <w:t xml:space="preserve">Enregistrer un document, c'est le </w:t>
            </w:r>
            <w:r>
              <w:rPr>
                <w:b/>
                <w:bCs/>
              </w:rPr>
              <w:t xml:space="preserve">ranger dans le magasin</w:t>
            </w:r>
            <w:r>
              <w:t xml:space="preserve">. Si vous éteignez sans enregistrer, c'est comme débarrasser la table en jetant le plat qui était dessus. Vous verrez ce geste en détail au module 5.</w:t>
            </w:r>
          </w:p>
        </w:tc>
      </w:tr>
    </w:tbl>
    <w:p>
      <w:pPr>
        <w:spacing w:after="120"/>
      </w:pPr>
    </w:p>
    <w:p>
      <w:pPr>
        <w:pStyle w:val="Heading3"/>
        <w:keepNext/>
      </w:pPr>
      <w:r>
        <w:t xml:space="preserve">« Mon ordinateur est lent » : la cuisine nous explique pourquoi</w:t>
      </w:r>
    </w:p>
    <w:p>
      <w:pPr>
        <w:spacing w:after="140" w:before="0" w:line="288"/>
        <w:jc w:val="both"/>
      </w:pPr>
      <w:r>
        <w:t xml:space="preserve">Une table trop petite oblige la cuisinière à faire sans arrêt des allers-retours vers le magasin : elle pose le riz, n'a plus de place pour le poisson, range le riz, va chercher le poisson… Tout prend du temps. Un ordinateur avec </w:t>
      </w:r>
      <w:r>
        <w:rPr>
          <w:b/>
          <w:bCs/>
        </w:rPr>
        <w:t xml:space="preserve">peu de mémoire vive</w:t>
      </w:r>
      <w:r>
        <w:t xml:space="preserve"> fait exactement cela quand on ouvre beaucoup de choses en même temps.</w:t>
      </w:r>
    </w:p>
    <w:p>
      <w:pPr>
        <w:spacing w:after="140" w:before="0" w:line="288"/>
        <w:jc w:val="both"/>
      </w:pPr>
      <w:r>
        <w:t xml:space="preserve">Et un magasin plein à craquer ? On ne trouve plus rien, on ne peut plus rien ranger. Un ordinateur dont le </w:t>
      </w:r>
      <w:r>
        <w:rPr>
          <w:b/>
          <w:bCs/>
        </w:rPr>
        <w:t xml:space="preserve">stockage est plein</w:t>
      </w:r>
      <w:r>
        <w:t xml:space="preserve"> ralentit lui aussi, et refuse parfois de faire ses mises à jour.</w:t>
      </w:r>
    </w:p>
    <w:p>
      <w:pPr>
        <w:pStyle w:val="Heading3"/>
        <w:keepNext/>
      </w:pPr>
      <w:r>
        <w:t xml:space="preserve">Les unités de mesure, en mots simples</w:t>
      </w:r>
    </w:p>
    <w:p>
      <w:pPr>
        <w:spacing w:after="140" w:before="0" w:line="288"/>
        <w:jc w:val="both"/>
      </w:pPr>
      <w:r>
        <w:t xml:space="preserve">Pour dire la taille de la table et du magasin, on utilise des unités. Bonne nouvelle : vous les connaissez déjà grâce à votre forfait internet ! Le « Go » de votre forfait Orange, MTN ou Moov est le même que celui de l'ordinateur.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7"/>
        <w:gridCol w:w="2095"/>
        <w:gridCol w:w="6286"/>
      </w:tblGrid>
      <w:tr>
        <w:trPr>
          <w:tblHeader/>
        </w:trPr>
        <w:tc>
          <w:tcPr>
            <w:tcW w:type="dxa" w:w="1257"/>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Unité</w:t>
            </w:r>
          </w:p>
        </w:tc>
        <w:tc>
          <w:tcPr>
            <w:tcW w:type="dxa" w:w="2095"/>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Se lit</w:t>
            </w:r>
          </w:p>
        </w:tc>
        <w:tc>
          <w:tcPr>
            <w:tcW w:type="dxa" w:w="6286"/>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Pour se faire une idée</w:t>
            </w:r>
          </w:p>
        </w:tc>
      </w:tr>
      <w:tr>
        <w:trPr>
          <w:cantSplit/>
        </w:trPr>
        <w:tc>
          <w:tcPr>
            <w:tcW w:type="dxa" w:w="125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Ko</w:t>
            </w:r>
          </w:p>
        </w:tc>
        <w:tc>
          <w:tcPr>
            <w:tcW w:type="dxa" w:w="209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kilo-octet</w:t>
            </w:r>
          </w:p>
        </w:tc>
        <w:tc>
          <w:tcPr>
            <w:tcW w:type="dxa" w:w="628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Une page de texte simple.</w:t>
            </w:r>
          </w:p>
        </w:tc>
      </w:tr>
      <w:tr>
        <w:trPr>
          <w:cantSplit/>
        </w:trPr>
        <w:tc>
          <w:tcPr>
            <w:tcW w:type="dxa" w:w="125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Mo</w:t>
            </w:r>
          </w:p>
        </w:tc>
        <w:tc>
          <w:tcPr>
            <w:tcW w:type="dxa" w:w="209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méga-octet</w:t>
            </w:r>
          </w:p>
        </w:tc>
        <w:tc>
          <w:tcPr>
            <w:tcW w:type="dxa" w:w="628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Une photo prise avec un téléphone pèse entre deux et cinq Mo. Une chanson, environ quatre Mo.</w:t>
            </w:r>
          </w:p>
        </w:tc>
      </w:tr>
      <w:tr>
        <w:trPr>
          <w:cantSplit/>
        </w:trPr>
        <w:tc>
          <w:tcPr>
            <w:tcW w:type="dxa" w:w="125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Go</w:t>
            </w:r>
          </w:p>
        </w:tc>
        <w:tc>
          <w:tcPr>
            <w:tcW w:type="dxa" w:w="209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giga-octet</w:t>
            </w:r>
          </w:p>
        </w:tc>
        <w:tc>
          <w:tcPr>
            <w:tcW w:type="dxa" w:w="628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Mille Mo. Un film d'une heure et demie pèse environ un à deux Go.</w:t>
            </w:r>
          </w:p>
        </w:tc>
      </w:tr>
      <w:tr>
        <w:trPr>
          <w:cantSplit/>
        </w:trPr>
        <w:tc>
          <w:tcPr>
            <w:tcW w:type="dxa" w:w="125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To</w:t>
            </w:r>
          </w:p>
        </w:tc>
        <w:tc>
          <w:tcPr>
            <w:tcW w:type="dxa" w:w="209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téra-octet</w:t>
            </w:r>
          </w:p>
        </w:tc>
        <w:tc>
          <w:tcPr>
            <w:tcW w:type="dxa" w:w="628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Mille Go. De quoi ranger des centaines de milliers de photos.</w:t>
            </w:r>
          </w:p>
        </w:tc>
      </w:tr>
    </w:tbl>
    <w:p>
      <w:pPr>
        <w:spacing w:after="80"/>
      </w:pPr>
    </w:p>
    <w:p>
      <w:pPr>
        <w:spacing w:after="140" w:before="0" w:line="288"/>
        <w:jc w:val="both"/>
      </w:pPr>
      <w:r>
        <w:rPr>
          <w:i/>
          <w:iCs/>
          <w:color w:val="444444"/>
          <w:sz w:val="20"/>
          <w:szCs w:val="20"/>
        </w:rPr>
        <w:t xml:space="preserve">Pour être tout à fait exact, un Go vaut 1 024 Mo et non 1 000. Retenez simplement « environ mille » : c'est largement suffisant dans la vie de tous les jours.</w:t>
      </w:r>
    </w:p>
    <w:p>
      <w:pPr>
        <w:pStyle w:val="Heading3"/>
        <w:keepNext/>
      </w:pPr>
      <w:r>
        <w:t xml:space="preserve">Comment lire la vitesse du processeur ?</w:t>
      </w:r>
    </w:p>
    <w:p>
      <w:pPr>
        <w:spacing w:after="140" w:before="0" w:line="288"/>
        <w:jc w:val="both"/>
      </w:pPr>
      <w:r>
        <w:t xml:space="preserve">La vitesse de la cuisinière se mesure en </w:t>
      </w:r>
      <w:r>
        <w:rPr>
          <w:b/>
          <w:bCs/>
        </w:rPr>
        <w:t xml:space="preserve">GHz</w:t>
      </w:r>
      <w:r>
        <w:t xml:space="preserve"> (gigahertz) : plus le chiffre est grand, plus elle est rapide. Mais ce n'est pas tout. Un processeur peut avoir plusieurs </w:t>
      </w:r>
      <w:r>
        <w:rPr>
          <w:b/>
          <w:bCs/>
        </w:rPr>
        <w:t xml:space="preserve">cœurs</w:t>
      </w:r>
      <w:r>
        <w:t xml:space="preserve"> : c'est comme avoir plusieurs cuisinières dans la même cuisine. Un processeur « 4 cœurs », ce sont quatre cuisinières qui travaillent en même temps.</w:t>
      </w:r>
    </w:p>
    <w:p>
      <w:pPr>
        <w:spacing w:after="140" w:before="0" w:line="288"/>
        <w:jc w:val="both"/>
      </w:pPr>
      <w:r>
        <w:t xml:space="preserve">Dans les boutiques, vous verrez des noms comme </w:t>
      </w:r>
      <w:r>
        <w:rPr>
          <w:b/>
          <w:bCs/>
        </w:rPr>
        <w:t xml:space="preserve">Intel Core i3, i5, i7</w:t>
      </w:r>
      <w:r>
        <w:t xml:space="preserve">, </w:t>
      </w:r>
      <w:r>
        <w:rPr>
          <w:b/>
          <w:bCs/>
        </w:rPr>
        <w:t xml:space="preserve">Intel Core Ultra</w:t>
      </w:r>
      <w:r>
        <w:t xml:space="preserve">, </w:t>
      </w:r>
      <w:r>
        <w:rPr>
          <w:b/>
          <w:bCs/>
        </w:rPr>
        <w:t xml:space="preserve">AMD Ryzen 3, 5, 7</w:t>
      </w:r>
      <w:r>
        <w:t xml:space="preserve"> ou </w:t>
      </w:r>
      <w:r>
        <w:rPr>
          <w:b/>
          <w:bCs/>
        </w:rPr>
        <w:t xml:space="preserve">Intel Celeron</w:t>
      </w:r>
      <w:r>
        <w:t xml:space="preserve">. Retenez une règle simple : </w:t>
      </w:r>
      <w:r>
        <w:rPr>
          <w:b/>
          <w:bCs/>
        </w:rPr>
        <w:t xml:space="preserve">le chiffre le plus grand dans une même famille est le plus puissant</w:t>
      </w:r>
      <w:r>
        <w:t xml:space="preserve">. Un Core i5 est plus puissant qu'un Core i3. Les Celeron sont les plus modestes.</w:t>
      </w:r>
    </w:p>
    <w:p>
      <w:pPr>
        <w:spacing w:after="120"/>
      </w:pPr>
    </w:p>
    <w:p>
      <w:pPr>
        <w:pStyle w:val="Heading2"/>
        <w:keepNext/>
      </w:pPr>
      <w:r>
        <w:t xml:space="preserve">Les familles d'ordinateurs</w:t>
      </w:r>
    </w:p>
    <w:p>
      <w:pPr>
        <w:spacing w:after="140" w:before="0" w:line="288"/>
        <w:jc w:val="both"/>
      </w:pPr>
      <w:r>
        <w:t xml:space="preserve">Il n'y a pas qu'une seule sorte d'ordinateur. Et vous en utilisez probablement un tous les jours sans le savoir.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3855"/>
        <w:gridCol w:w="3278"/>
      </w:tblGrid>
      <w:tr>
        <w:trPr>
          <w:tblHeader/>
        </w:trPr>
        <w:tc>
          <w:tcPr>
            <w:tcW w:type="dxa" w:w="2505"/>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Famille</w:t>
            </w:r>
          </w:p>
        </w:tc>
        <w:tc>
          <w:tcPr>
            <w:tcW w:type="dxa" w:w="3855"/>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Comme dans la vie…</w:t>
            </w:r>
          </w:p>
        </w:tc>
        <w:tc>
          <w:tcPr>
            <w:tcW w:type="dxa" w:w="3278"/>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Pour qui ?</w:t>
            </w:r>
          </w:p>
        </w:tc>
      </w:tr>
      <w:tr>
        <w:trPr>
          <w:cantSplit/>
        </w:trPr>
        <w:tc>
          <w:tcPr>
            <w:tcW w:type="dxa" w:w="250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w:t>
            </w:r>
            <w:r>
              <w:rPr>
                <w:b/>
                <w:bCs/>
              </w:rPr>
              <w:t xml:space="preserve">Ordinateur de bureau</w:t>
            </w:r>
          </w:p>
          <w:p>
            <w:pPr>
              <w:spacing w:after="40" w:line="264"/>
            </w:pPr>
            <w:r>
              <w:t xml:space="preserve">(une tour et un écran séparés)</w:t>
            </w:r>
          </w:p>
        </w:tc>
        <w:tc>
          <w:tcPr>
            <w:tcW w:type="dxa" w:w="385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La grande cuisine fixe de la maison familiale : spacieuse, solide, mais on ne la déplace pas.</w:t>
            </w:r>
          </w:p>
        </w:tc>
        <w:tc>
          <w:tcPr>
            <w:tcW w:type="dxa" w:w="327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 secrétariat, le cybercafé, l'école, celui qui travaille toujours au même endroit.</w:t>
            </w:r>
          </w:p>
        </w:tc>
      </w:tr>
      <w:tr>
        <w:trPr>
          <w:cantSplit/>
        </w:trPr>
        <w:tc>
          <w:tcPr>
            <w:tcW w:type="dxa" w:w="250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w:t>
            </w:r>
            <w:r>
              <w:rPr>
                <w:b/>
                <w:bCs/>
              </w:rPr>
              <w:t xml:space="preserve">Ordinateur portable</w:t>
            </w:r>
          </w:p>
        </w:tc>
        <w:tc>
          <w:tcPr>
            <w:tcW w:type="dxa" w:w="385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La cuisine qu'on emporte : tout est dans un seul appareil, avec sa propre batterie.</w:t>
            </w:r>
          </w:p>
        </w:tc>
        <w:tc>
          <w:tcPr>
            <w:tcW w:type="dxa" w:w="3278"/>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L'étudiant, le commercial, la commerçante qui travaille à la maison et à la boutique.</w:t>
            </w:r>
          </w:p>
        </w:tc>
      </w:tr>
      <w:tr>
        <w:trPr>
          <w:cantSplit/>
        </w:trPr>
        <w:tc>
          <w:tcPr>
            <w:tcW w:type="dxa" w:w="250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w:t>
            </w:r>
            <w:r>
              <w:rPr>
                <w:b/>
                <w:bCs/>
              </w:rPr>
              <w:t xml:space="preserve">Tablette</w:t>
            </w:r>
          </w:p>
        </w:tc>
        <w:tc>
          <w:tcPr>
            <w:tcW w:type="dxa" w:w="385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 petit réchaud de voyage : pratique pour l'essentiel, limité pour les gros travaux.</w:t>
            </w:r>
          </w:p>
        </w:tc>
        <w:tc>
          <w:tcPr>
            <w:tcW w:type="dxa" w:w="327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Lire, regarder des vidéos, faire des appels vidéo.</w:t>
            </w:r>
          </w:p>
        </w:tc>
      </w:tr>
      <w:tr>
        <w:trPr>
          <w:cantSplit/>
        </w:trPr>
        <w:tc>
          <w:tcPr>
            <w:tcW w:type="dxa" w:w="250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w:t>
            </w:r>
            <w:r>
              <w:rPr>
                <w:b/>
                <w:bCs/>
              </w:rPr>
              <w:t xml:space="preserve">Smartphone</w:t>
            </w:r>
          </w:p>
        </w:tc>
        <w:tc>
          <w:tcPr>
            <w:tcW w:type="dxa" w:w="385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La marmite qu'on a toujours dans son sac.</w:t>
            </w:r>
          </w:p>
        </w:tc>
        <w:tc>
          <w:tcPr>
            <w:tcW w:type="dxa" w:w="3278"/>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Vous !</w:t>
            </w:r>
            <w:r>
              <w:t xml:space="preserve"> Votre téléphone est un vrai ordinateur, avec un processeur, une mémoire vive et un stockage.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B3FA0" w:sz="24"/>
              <w:bottom w:val="none" w:color="FFFFFF" w:sz="0"/>
              <w:right w:val="none" w:color="FFFFFF" w:sz="0"/>
            </w:tcBorders>
            <w:shd w:fill="F1EBF8" w:color="auto" w:val="clear"/>
            <w:tcMar>
              <w:top w:type="dxa" w:w="160"/>
              <w:left w:type="dxa" w:w="240"/>
              <w:bottom w:type="dxa" w:w="120"/>
              <w:right w:type="dxa" w:w="240"/>
            </w:tcMar>
          </w:tcPr>
          <w:p>
            <w:pPr>
              <w:spacing w:after="100"/>
            </w:pPr>
            <w:r>
              <w:rPr>
                <w:b/>
                <w:bCs/>
                <w:color w:val="6B3FA0"/>
                <w:sz w:val="24"/>
                <w:szCs w:val="24"/>
              </w:rPr>
              <w:t xml:space="preserve">🌟  Le déclic de Tantie Akissi</w:t>
            </w:r>
          </w:p>
          <w:p>
            <w:pPr>
              <w:spacing w:after="90" w:before="0" w:line="288"/>
              <w:jc w:val="both"/>
            </w:pPr>
            <w:r>
              <w:t xml:space="preserve">« Donc mon téléphone, avec lequel je fais Orange Money et WhatsApp toute la journée, c'est déjà un ordinateur ? » Oui, Tantie. Vous n'êtes pas débutante en informatique : vous êtes débutante </w:t>
            </w:r>
            <w:r>
              <w:rPr>
                <w:b/>
                <w:bCs/>
              </w:rPr>
              <w:t xml:space="preserve">sur grand écran</w:t>
            </w:r>
            <w:r>
              <w:t xml:space="preserve">. Ce n'est pas du tout la même chose.</w:t>
            </w:r>
          </w:p>
        </w:tc>
      </w:tr>
    </w:tbl>
    <w:p>
      <w:pPr>
        <w:spacing w:after="120"/>
      </w:pPr>
    </w:p>
    <w:p>
      <w:pPr>
        <w:pStyle w:val="Heading2"/>
        <w:keepNext/>
      </w:pPr>
      <w:r>
        <w:t xml:space="preserve">Faire le tour de son ordinateur portable</w:t>
      </w:r>
    </w:p>
    <w:p>
      <w:pPr>
        <w:spacing w:after="140" w:before="0" w:line="288"/>
        <w:jc w:val="both"/>
      </w:pPr>
      <w:r>
        <w:t xml:space="preserve">Sur les côtés de votre ordinateur, il y a des trous de formes différentes : ce sont les </w:t>
      </w:r>
      <w:r>
        <w:rPr>
          <w:b/>
          <w:bCs/>
        </w:rPr>
        <w:t xml:space="preserve">ports</w:t>
      </w:r>
      <w:r>
        <w:t xml:space="preserve"> (on dit aussi « prises » ou « connecteurs »). Chaque forme a son usage, comme chaque marmite a son couvercle. Impossible de se tromper : une prise ne rentre que dans le port qui lui correspond.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AAAAAA" w:sz="6"/>
              <w:left w:val="dashed" w:color="AAAAAA" w:sz="6"/>
              <w:bottom w:val="dashed" w:color="AAAAAA" w:sz="6"/>
              <w:right w:val="dashed" w:color="AAAAAA" w:sz="6"/>
            </w:tcBorders>
            <w:shd w:fill="F4F4F4" w:color="auto" w:val="clear"/>
            <w:tcMar>
              <w:top w:type="dxa" w:w="300"/>
              <w:left w:type="dxa" w:w="240"/>
              <w:bottom w:type="dxa" w:w="300"/>
              <w:right w:type="dxa" w:w="240"/>
            </w:tcMar>
          </w:tcPr>
          <w:p>
            <w:pPr>
              <w:spacing w:after="60"/>
              <w:jc w:val="center"/>
            </w:pPr>
            <w:r>
              <w:rPr>
                <w:b/>
                <w:bCs/>
                <w:color w:val="777777"/>
                <w:sz w:val="20"/>
                <w:szCs w:val="20"/>
              </w:rPr>
              <w:t xml:space="preserve">🖼️  ILLUSTRATION</w:t>
            </w:r>
          </w:p>
          <w:p>
            <w:pPr>
              <w:jc w:val="center"/>
            </w:pPr>
            <w:r>
              <w:rPr>
                <w:i/>
                <w:iCs/>
                <w:color w:val="777777"/>
                <w:sz w:val="20"/>
                <w:szCs w:val="20"/>
              </w:rPr>
              <w:t xml:space="preserve">Vue de profil gauche et droite d'un ordinateur portable, chaque port numéroté et légendé : chargeur, USB-A, USB-C, HDMI, prise casque, lecteur de carte mémoire, grilles d'aération.</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95"/>
        <w:gridCol w:w="3771"/>
        <w:gridCol w:w="3772"/>
      </w:tblGrid>
      <w:tr>
        <w:trPr>
          <w:tblHeader/>
        </w:trPr>
        <w:tc>
          <w:tcPr>
            <w:tcW w:type="dxa" w:w="2095"/>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Port</w:t>
            </w:r>
          </w:p>
        </w:tc>
        <w:tc>
          <w:tcPr>
            <w:tcW w:type="dxa" w:w="3771"/>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Comment le reconnaître</w:t>
            </w:r>
          </w:p>
        </w:tc>
        <w:tc>
          <w:tcPr>
            <w:tcW w:type="dxa" w:w="3772"/>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À quoi il sert</w:t>
            </w:r>
          </w:p>
        </w:tc>
      </w:tr>
      <w:tr>
        <w:trPr>
          <w:cantSplit/>
        </w:trPr>
        <w:tc>
          <w:tcPr>
            <w:tcW w:type="dxa" w:w="209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Prise du chargeur</w:t>
            </w:r>
          </w:p>
        </w:tc>
        <w:tc>
          <w:tcPr>
            <w:tcW w:type="dxa" w:w="377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Ronde, ou en forme de petit ovale (USB-C) sur les modèles récents. Souvent marquée d'un éclair.</w:t>
            </w:r>
          </w:p>
        </w:tc>
        <w:tc>
          <w:tcPr>
            <w:tcW w:type="dxa" w:w="377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Recharger la batterie.</w:t>
            </w:r>
          </w:p>
        </w:tc>
      </w:tr>
      <w:tr>
        <w:trPr>
          <w:cantSplit/>
        </w:trPr>
        <w:tc>
          <w:tcPr>
            <w:tcW w:type="dxa" w:w="209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USB-A</w:t>
            </w:r>
          </w:p>
        </w:tc>
        <w:tc>
          <w:tcPr>
            <w:tcW w:type="dxa" w:w="377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Rectangle plat, le plus courant. Il ne rentre que dans un sens.</w:t>
            </w:r>
          </w:p>
        </w:tc>
        <w:tc>
          <w:tcPr>
            <w:tcW w:type="dxa" w:w="377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Brancher une clé USB, une souris, une imprimante, un câble de téléphone.</w:t>
            </w:r>
          </w:p>
        </w:tc>
      </w:tr>
      <w:tr>
        <w:trPr>
          <w:cantSplit/>
        </w:trPr>
        <w:tc>
          <w:tcPr>
            <w:tcW w:type="dxa" w:w="209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USB-C</w:t>
            </w:r>
          </w:p>
        </w:tc>
        <w:tc>
          <w:tcPr>
            <w:tcW w:type="dxa" w:w="377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Petit ovale, il rentre dans les deux sens.</w:t>
            </w:r>
          </w:p>
        </w:tc>
        <w:tc>
          <w:tcPr>
            <w:tcW w:type="dxa" w:w="377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Comme l'USB-A, et souvent aussi pour charger ou brancher un écran.</w:t>
            </w:r>
          </w:p>
        </w:tc>
      </w:tr>
      <w:tr>
        <w:trPr>
          <w:cantSplit/>
        </w:trPr>
        <w:tc>
          <w:tcPr>
            <w:tcW w:type="dxa" w:w="209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HDMI</w:t>
            </w:r>
          </w:p>
        </w:tc>
        <w:tc>
          <w:tcPr>
            <w:tcW w:type="dxa" w:w="377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Trapèze plus large que l'USB.</w:t>
            </w:r>
          </w:p>
        </w:tc>
        <w:tc>
          <w:tcPr>
            <w:tcW w:type="dxa" w:w="377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Afficher l'écran de l'ordinateur sur une télévision ou un vidéoprojecteur.</w:t>
            </w:r>
          </w:p>
        </w:tc>
      </w:tr>
      <w:tr>
        <w:trPr>
          <w:cantSplit/>
        </w:trPr>
        <w:tc>
          <w:tcPr>
            <w:tcW w:type="dxa" w:w="209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Prise casque</w:t>
            </w:r>
          </w:p>
        </w:tc>
        <w:tc>
          <w:tcPr>
            <w:tcW w:type="dxa" w:w="377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Petit trou rond, avec un dessin de casque.</w:t>
            </w:r>
          </w:p>
        </w:tc>
        <w:tc>
          <w:tcPr>
            <w:tcW w:type="dxa" w:w="377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Brancher des écouteurs ou un micro-casque.</w:t>
            </w:r>
          </w:p>
        </w:tc>
      </w:tr>
      <w:tr>
        <w:trPr>
          <w:cantSplit/>
        </w:trPr>
        <w:tc>
          <w:tcPr>
            <w:tcW w:type="dxa" w:w="209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Lecteur de carte</w:t>
            </w:r>
          </w:p>
        </w:tc>
        <w:tc>
          <w:tcPr>
            <w:tcW w:type="dxa" w:w="377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Fente fine et étroite.</w:t>
            </w:r>
          </w:p>
        </w:tc>
        <w:tc>
          <w:tcPr>
            <w:tcW w:type="dxa" w:w="377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Lire la carte mémoire d'un appareil photo.</w:t>
            </w:r>
          </w:p>
        </w:tc>
      </w:tr>
      <w:tr>
        <w:trPr>
          <w:cantSplit/>
        </w:trPr>
        <w:tc>
          <w:tcPr>
            <w:tcW w:type="dxa" w:w="209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Grilles d'aération</w:t>
            </w:r>
          </w:p>
        </w:tc>
        <w:tc>
          <w:tcPr>
            <w:tcW w:type="dxa" w:w="377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Petites fentes en dessous ou sur le côté.</w:t>
            </w:r>
          </w:p>
        </w:tc>
        <w:tc>
          <w:tcPr>
            <w:tcW w:type="dxa" w:w="377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Ce n'est pas un port : c'est par là que l'ordinateur </w:t>
            </w:r>
            <w:r>
              <w:rPr>
                <w:b/>
                <w:bCs/>
              </w:rPr>
              <w:t xml:space="preserve">respire</w:t>
            </w:r>
            <w:r>
              <w:t xml:space="preserve">. Ne jamais les boucher !</w:t>
            </w:r>
          </w:p>
        </w:tc>
      </w:tr>
    </w:tbl>
    <w:p>
      <w:pPr>
        <w:keepNext/>
        <w:pBdr>
          <w:left w:val="single" w:color="EA7822" w:sz="12"/>
        </w:pBdr>
        <w:shd w:fill="EA7822" w:color="auto" w:val="clear"/>
        <w:spacing w:after="200" w:before="360"/>
        <w:ind w:left="120" w:right="120"/>
      </w:pPr>
      <w:r>
        <w:rPr>
          <w:b/>
          <w:bCs/>
          <w:color w:val="FFFFFF"/>
          <w:sz w:val="28"/>
          <w:szCs w:val="28"/>
        </w:rPr>
        <w:t xml:space="preserve">  🖱️  PAS À PAS</w:t>
      </w:r>
    </w:p>
    <w:p>
      <w:pPr>
        <w:pStyle w:val="Heading2"/>
        <w:keepNext/>
      </w:pPr>
      <w:r>
        <w:t xml:space="preserve">Étape 1 : bien installer son ordinateur</w:t>
      </w:r>
    </w:p>
    <w:p>
      <w:pPr>
        <w:spacing w:after="140" w:before="0" w:line="288"/>
        <w:jc w:val="both"/>
      </w:pPr>
      <w:r>
        <w:t xml:space="preserve">Avant même d'allumer, trois gestes protègent votre ordinateur pour des années.</w:t>
      </w:r>
    </w:p>
    <w:p>
      <w:pPr>
        <w:pStyle w:val="ListParagraph"/>
        <w:numPr>
          <w:ilvl w:val="0"/>
          <w:numId w:val="3"/>
        </w:numPr>
        <w:spacing w:after="100" w:line="276"/>
      </w:pPr>
      <w:r>
        <w:rPr>
          <w:b/>
          <w:bCs/>
        </w:rPr>
        <w:t xml:space="preserve">Posez-le sur une surface plate et dure</w:t>
      </w:r>
      <w:r>
        <w:t xml:space="preserve"> : une table, un bureau. Jamais sur le lit, un coussin ou un pagne : le tissu bouche les grilles d'aération et l'ordinateur étouffe.</w:t>
      </w:r>
    </w:p>
    <w:p>
      <w:pPr>
        <w:pStyle w:val="ListParagraph"/>
        <w:numPr>
          <w:ilvl w:val="0"/>
          <w:numId w:val="3"/>
        </w:numPr>
        <w:spacing w:after="100" w:line="276"/>
      </w:pPr>
      <w:r>
        <w:rPr>
          <w:b/>
          <w:bCs/>
        </w:rPr>
        <w:t xml:space="preserve">Branchez le chargeur</w:t>
      </w:r>
      <w:r>
        <w:t xml:space="preserve"> d'abord dans l'ordinateur, puis dans la prise murale.</w:t>
      </w:r>
    </w:p>
    <w:p>
      <w:pPr>
        <w:pStyle w:val="ListParagraph"/>
        <w:numPr>
          <w:ilvl w:val="0"/>
          <w:numId w:val="3"/>
        </w:numPr>
        <w:spacing w:after="100" w:line="276"/>
      </w:pPr>
      <w:r>
        <w:rPr>
          <w:b/>
          <w:bCs/>
        </w:rPr>
        <w:t xml:space="preserve">Protégez-le des coupures de courant.</w:t>
      </w:r>
      <w:r>
        <w:t xml:space="preserve"> Avec les délestages et les retours brusques de courant, branchez-le sur une </w:t>
      </w:r>
      <w:r>
        <w:rPr>
          <w:b/>
          <w:bCs/>
        </w:rPr>
        <w:t xml:space="preserve">multiprise avec parafoudre</w:t>
      </w:r>
      <w:r>
        <w:t xml:space="preserve"> ou, mieux, sur un </w:t>
      </w:r>
      <w:r>
        <w:rPr>
          <w:b/>
          <w:bCs/>
        </w:rPr>
        <w:t xml:space="preserve">onduleur</w:t>
      </w:r>
      <w:r>
        <w:t xml:space="preserve">. C'est le gardien qui encaisse les chocs électriques à sa place.</w:t>
      </w:r>
    </w:p>
    <w:p>
      <w:pPr>
        <w:pStyle w:val="Heading2"/>
        <w:keepNext/>
      </w:pPr>
      <w:r>
        <w:t xml:space="preserve">Étape 2 : allumer</w:t>
      </w:r>
    </w:p>
    <w:p>
      <w:pPr>
        <w:pStyle w:val="ListParagraph"/>
        <w:numPr>
          <w:ilvl w:val="0"/>
          <w:numId w:val="4"/>
        </w:numPr>
        <w:spacing w:after="100" w:line="276"/>
      </w:pPr>
      <w:r>
        <w:t xml:space="preserve">Ouvrez l'écran du portable doucement, en le tenant par le milieu du bord supérieur, pas par un coin.</w:t>
      </w:r>
    </w:p>
    <w:p>
      <w:pPr>
        <w:pStyle w:val="ListParagraph"/>
        <w:numPr>
          <w:ilvl w:val="0"/>
          <w:numId w:val="4"/>
        </w:numPr>
        <w:spacing w:after="100" w:line="276"/>
      </w:pPr>
      <w:r>
        <w:t xml:space="preserve">Repérez le </w:t>
      </w:r>
      <w:r>
        <w:rPr>
          <w:b/>
          <w:bCs/>
        </w:rPr>
        <w:t xml:space="preserve">bouton de marche</w:t>
      </w:r>
      <w:r>
        <w:t xml:space="preserve">. Il porte ce symbole : un cercle ouvert traversé d'un trait (⏻). Sur un portable, il est souvent en haut à droite du clavier ; sur un ordinateur de bureau, sur la façade de la tour.</w:t>
      </w:r>
    </w:p>
    <w:p>
      <w:pPr>
        <w:pStyle w:val="ListParagraph"/>
        <w:numPr>
          <w:ilvl w:val="0"/>
          <w:numId w:val="4"/>
        </w:numPr>
        <w:spacing w:after="100" w:line="276"/>
      </w:pPr>
      <w:r>
        <w:t xml:space="preserve">Appuyez </w:t>
      </w:r>
      <w:r>
        <w:rPr>
          <w:b/>
          <w:bCs/>
        </w:rPr>
        <w:t xml:space="preserve">une seule fois, brièvement</w:t>
      </w:r>
      <w:r>
        <w:t xml:space="preserve">, comme on sonne à une porte. Pas besoin de maintenir.</w:t>
      </w:r>
    </w:p>
    <w:p>
      <w:pPr>
        <w:pStyle w:val="ListParagraph"/>
        <w:numPr>
          <w:ilvl w:val="0"/>
          <w:numId w:val="4"/>
        </w:numPr>
        <w:spacing w:after="100" w:line="276"/>
      </w:pPr>
      <w:r>
        <w:rPr>
          <w:b/>
          <w:bCs/>
        </w:rPr>
        <w:t xml:space="preserve">Patientez.</w:t>
      </w:r>
      <w:r>
        <w:t xml:space="preserve"> L'ordinateur se réveille : le logo du fabricant apparaît, puis celui de Windows. Cela peut prendre d'une à deux minutes. Ne touchez à rien, il se prépare.</w:t>
      </w:r>
    </w:p>
    <w:p>
      <w:pPr>
        <w:pStyle w:val="ListParagraph"/>
        <w:numPr>
          <w:ilvl w:val="0"/>
          <w:numId w:val="4"/>
        </w:numPr>
        <w:spacing w:after="100" w:line="276"/>
      </w:pPr>
      <w:r>
        <w:t xml:space="preserve">L'</w:t>
      </w:r>
      <w:r>
        <w:rPr>
          <w:b/>
          <w:bCs/>
        </w:rPr>
        <w:t xml:space="preserve">écran de verrouillage</w:t>
      </w:r>
      <w:r>
        <w:t xml:space="preserve"> s'affiche, avec l'heure et une belle image. Appuyez sur une touche ou cliquez.</w:t>
      </w:r>
    </w:p>
    <w:p>
      <w:pPr>
        <w:pStyle w:val="ListParagraph"/>
        <w:numPr>
          <w:ilvl w:val="0"/>
          <w:numId w:val="4"/>
        </w:numPr>
        <w:spacing w:after="100" w:line="276"/>
      </w:pPr>
      <w:r>
        <w:t xml:space="preserve">Tapez votre </w:t>
      </w:r>
      <w:r>
        <w:rPr>
          <w:b/>
          <w:bCs/>
        </w:rPr>
        <w:t xml:space="preserve">code PIN</w:t>
      </w:r>
      <w:r>
        <w:t xml:space="preserve"> ou votre </w:t>
      </w:r>
      <w:r>
        <w:rPr>
          <w:b/>
          <w:bCs/>
        </w:rPr>
        <w:t xml:space="preserve">mot de passe</w:t>
      </w:r>
      <w:r>
        <w:t xml:space="preserve">, puis appuyez sur la touche </w:t>
      </w:r>
      <w:r>
        <w:rPr>
          <w:b/>
          <w:bCs/>
        </w:rPr>
        <w:t xml:space="preserve">Entrée</w:t>
      </w:r>
      <w:r>
        <w:t xml:space="preserve">.</w:t>
      </w:r>
    </w:p>
    <w:p>
      <w:pPr>
        <w:pStyle w:val="ListParagraph"/>
        <w:numPr>
          <w:ilvl w:val="0"/>
          <w:numId w:val="4"/>
        </w:numPr>
        <w:spacing w:after="100" w:line="276"/>
      </w:pPr>
      <w:r>
        <w:t xml:space="preserve">Vous voilà sur le </w:t>
      </w:r>
      <w:r>
        <w:rPr>
          <w:b/>
          <w:bCs/>
        </w:rPr>
        <w:t xml:space="preserve">Bureau</w:t>
      </w:r>
      <w:r>
        <w:t xml:space="preserve"> de Windows. Bravo, la cuisine est ouverte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AAAAAA" w:sz="6"/>
              <w:left w:val="dashed" w:color="AAAAAA" w:sz="6"/>
              <w:bottom w:val="dashed" w:color="AAAAAA" w:sz="6"/>
              <w:right w:val="dashed" w:color="AAAAAA" w:sz="6"/>
            </w:tcBorders>
            <w:shd w:fill="F4F4F4" w:color="auto" w:val="clear"/>
            <w:tcMar>
              <w:top w:type="dxa" w:w="300"/>
              <w:left w:type="dxa" w:w="240"/>
              <w:bottom w:type="dxa" w:w="300"/>
              <w:right w:type="dxa" w:w="240"/>
            </w:tcMar>
          </w:tcPr>
          <w:p>
            <w:pPr>
              <w:spacing w:after="60"/>
              <w:jc w:val="center"/>
            </w:pPr>
            <w:r>
              <w:rPr>
                <w:b/>
                <w:bCs/>
                <w:color w:val="777777"/>
                <w:sz w:val="20"/>
                <w:szCs w:val="20"/>
              </w:rPr>
              <w:t xml:space="preserve">🖼️  ILLUSTRATION</w:t>
            </w:r>
          </w:p>
          <w:p>
            <w:pPr>
              <w:jc w:val="center"/>
            </w:pPr>
            <w:r>
              <w:rPr>
                <w:i/>
                <w:iCs/>
                <w:color w:val="777777"/>
                <w:sz w:val="20"/>
                <w:szCs w:val="20"/>
              </w:rPr>
              <w:t xml:space="preserve">Capture d'écran : l'écran de verrouillage de Windows 11, puis le Bureau avec la barre des tâches en bas et le bouton Démarrer au centre.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00"/>
            </w:pPr>
            <w:r>
              <w:rPr>
                <w:b/>
                <w:bCs/>
                <w:color w:val="1F5F99"/>
                <w:sz w:val="24"/>
                <w:szCs w:val="24"/>
              </w:rPr>
              <w:t xml:space="preserve">🆕  La toute première fois</w:t>
            </w:r>
          </w:p>
          <w:p>
            <w:pPr>
              <w:spacing w:after="90" w:before="0" w:line="288"/>
              <w:jc w:val="both"/>
            </w:pPr>
            <w:r>
              <w:t xml:space="preserve">Au tout premier allumage d'un ordinateur neuf, Windows pose quelques questions : la langue, le pays, le réseau Wi-Fi, un compte Microsoft. Prenez votre temps et lisez chaque écran. Si vous hésitez, demandez de l'aide à votre formateur : cette installation ne se fait qu'une fois.</w:t>
            </w:r>
          </w:p>
        </w:tc>
      </w:tr>
    </w:tbl>
    <w:p>
      <w:pPr>
        <w:pStyle w:val="Heading2"/>
        <w:keepNext/>
      </w:pPr>
      <w:r>
        <w:t xml:space="preserve">Étape 3 : éteindre, mettre en veille ou redémarrer</w:t>
      </w:r>
    </w:p>
    <w:p>
      <w:pPr>
        <w:spacing w:after="140" w:before="0" w:line="288"/>
        <w:jc w:val="both"/>
      </w:pPr>
      <w:r>
        <w:t xml:space="preserve">Pour arrêter l'ordinateur, on ne débranche jamais le chargeur et on n'appuie pas longtemps sur le bouton. On passe par Windows, qui range tout proprement avant de fermer.</w:t>
      </w:r>
    </w:p>
    <w:p>
      <w:pPr>
        <w:pStyle w:val="ListParagraph"/>
        <w:numPr>
          <w:ilvl w:val="0"/>
          <w:numId w:val="5"/>
        </w:numPr>
        <w:spacing w:after="100" w:line="276"/>
      </w:pPr>
      <w:r>
        <w:t xml:space="preserve">Cliquez sur le bouton </w:t>
      </w:r>
      <w:r>
        <w:rPr>
          <w:b/>
          <w:bCs/>
        </w:rPr>
        <w:t xml:space="preserve">Démarrer</w:t>
      </w:r>
      <w:r>
        <w:t xml:space="preserve"> : l'icône aux quatre carreaux bleus, au milieu de la barre en bas de l'écran.</w:t>
      </w:r>
    </w:p>
    <w:p>
      <w:pPr>
        <w:pStyle w:val="ListParagraph"/>
        <w:numPr>
          <w:ilvl w:val="0"/>
          <w:numId w:val="5"/>
        </w:numPr>
        <w:spacing w:after="100" w:line="276"/>
      </w:pPr>
      <w:r>
        <w:t xml:space="preserve">En bas à droite du menu qui s'ouvre, cliquez sur l'icône </w:t>
      </w:r>
      <w:r>
        <w:rPr>
          <w:b/>
          <w:bCs/>
        </w:rPr>
        <w:t xml:space="preserve">Marche/Arrêt</w:t>
      </w:r>
      <w:r>
        <w:t xml:space="preserve"> (⏻).</w:t>
      </w:r>
    </w:p>
    <w:p>
      <w:pPr>
        <w:pStyle w:val="ListParagraph"/>
        <w:numPr>
          <w:ilvl w:val="0"/>
          <w:numId w:val="5"/>
        </w:numPr>
        <w:spacing w:after="100" w:line="276"/>
      </w:pPr>
      <w:r>
        <w:t xml:space="preserve">Choisissez </w:t>
      </w:r>
      <w:r>
        <w:rPr>
          <w:b/>
          <w:bCs/>
        </w:rPr>
        <w:t xml:space="preserve">Arrêter</w:t>
      </w:r>
      <w:r>
        <w:t xml:space="preserve">, </w:t>
      </w:r>
      <w:r>
        <w:rPr>
          <w:b/>
          <w:bCs/>
        </w:rPr>
        <w:t xml:space="preserve">Mettre en veille</w:t>
      </w:r>
      <w:r>
        <w:t xml:space="preserve"> ou </w:t>
      </w:r>
      <w:r>
        <w:rPr>
          <w:b/>
          <w:bCs/>
        </w:rPr>
        <w:t xml:space="preserve">Redémarrer</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AAAAAA" w:sz="6"/>
              <w:left w:val="dashed" w:color="AAAAAA" w:sz="6"/>
              <w:bottom w:val="dashed" w:color="AAAAAA" w:sz="6"/>
              <w:right w:val="dashed" w:color="AAAAAA" w:sz="6"/>
            </w:tcBorders>
            <w:shd w:fill="F4F4F4" w:color="auto" w:val="clear"/>
            <w:tcMar>
              <w:top w:type="dxa" w:w="300"/>
              <w:left w:type="dxa" w:w="240"/>
              <w:bottom w:type="dxa" w:w="300"/>
              <w:right w:type="dxa" w:w="240"/>
            </w:tcMar>
          </w:tcPr>
          <w:p>
            <w:pPr>
              <w:spacing w:after="60"/>
              <w:jc w:val="center"/>
            </w:pPr>
            <w:r>
              <w:rPr>
                <w:b/>
                <w:bCs/>
                <w:color w:val="777777"/>
                <w:sz w:val="20"/>
                <w:szCs w:val="20"/>
              </w:rPr>
              <w:t xml:space="preserve">🖼️  ILLUSTRATION</w:t>
            </w:r>
          </w:p>
          <w:p>
            <w:pPr>
              <w:jc w:val="center"/>
            </w:pPr>
            <w:r>
              <w:rPr>
                <w:i/>
                <w:iCs/>
                <w:color w:val="777777"/>
                <w:sz w:val="20"/>
                <w:szCs w:val="20"/>
              </w:rPr>
              <w:t xml:space="preserve">Capture d'écran : le menu Démarrer de Windows 11 ouvert, l'icône Marche/Arrêt entourée en orange et ses trois choix : Mettre en veille, Arrêter, Redémarrer.</w:t>
            </w:r>
          </w:p>
        </w:tc>
      </w:tr>
    </w:tbl>
    <w:p>
      <w:pPr>
        <w:spacing w:after="120"/>
      </w:pPr>
    </w:p>
    <w:p>
      <w:pPr>
        <w:spacing w:after="140" w:before="0" w:line="288"/>
        <w:jc w:val="both"/>
      </w:pPr>
      <w:r>
        <w:t xml:space="preserve">Mais lequel choisir ? Retournons à la cuisine.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3"/>
        <w:gridCol w:w="3540"/>
        <w:gridCol w:w="3935"/>
      </w:tblGrid>
      <w:tr>
        <w:trPr>
          <w:tblHeader/>
        </w:trPr>
        <w:tc>
          <w:tcPr>
            <w:tcW w:type="dxa" w:w="2163"/>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Je choisis…</w:t>
            </w:r>
          </w:p>
        </w:tc>
        <w:tc>
          <w:tcPr>
            <w:tcW w:type="dxa" w:w="3540"/>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Dans la cuisine, c'est…</w:t>
            </w:r>
          </w:p>
        </w:tc>
        <w:tc>
          <w:tcPr>
            <w:tcW w:type="dxa" w:w="3935"/>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Je l'utilise quand…</w:t>
            </w:r>
          </w:p>
        </w:tc>
      </w:tr>
      <w:tr>
        <w:trPr>
          <w:cantSplit/>
        </w:trPr>
        <w:tc>
          <w:tcPr>
            <w:tcW w:type="dxa" w:w="216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w:t>
            </w:r>
            <w:r>
              <w:rPr>
                <w:b/>
                <w:bCs/>
              </w:rPr>
              <w:t xml:space="preserve">Mettre en veille</w:t>
            </w:r>
          </w:p>
        </w:tc>
        <w:tc>
          <w:tcPr>
            <w:tcW w:type="dxa" w:w="354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La cuisinière fait une pause. Tout reste sur la table, prêt à reprendre.</w:t>
            </w:r>
          </w:p>
        </w:tc>
        <w:tc>
          <w:tcPr>
            <w:tcW w:type="dxa" w:w="393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Je m'absente un moment (une heure, la pause déjeuner). Le réveil est presque immédiat.</w:t>
            </w:r>
          </w:p>
        </w:tc>
      </w:tr>
      <w:tr>
        <w:trPr>
          <w:cantSplit/>
        </w:trPr>
        <w:tc>
          <w:tcPr>
            <w:tcW w:type="dxa" w:w="216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w:t>
            </w:r>
            <w:r>
              <w:rPr>
                <w:b/>
                <w:bCs/>
              </w:rPr>
              <w:t xml:space="preserve">Arrêter</w:t>
            </w:r>
          </w:p>
        </w:tc>
        <w:tc>
          <w:tcPr>
            <w:tcW w:type="dxa" w:w="354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On range tout, on éteint le feu, on ferme la cuisine.</w:t>
            </w:r>
          </w:p>
        </w:tc>
        <w:tc>
          <w:tcPr>
            <w:tcW w:type="dxa" w:w="393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J'ai fini pour la journée, ou je ne vais pas m'en servir pendant longtemps.</w:t>
            </w:r>
          </w:p>
        </w:tc>
      </w:tr>
      <w:tr>
        <w:trPr>
          <w:cantSplit/>
        </w:trPr>
        <w:tc>
          <w:tcPr>
            <w:tcW w:type="dxa" w:w="216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w:t>
            </w:r>
            <w:r>
              <w:rPr>
                <w:b/>
                <w:bCs/>
              </w:rPr>
              <w:t xml:space="preserve">Redémarrer</w:t>
            </w:r>
          </w:p>
        </w:tc>
        <w:tc>
          <w:tcPr>
            <w:tcW w:type="dxa" w:w="354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On range, on nettoie, et on rouvre aussitôt une cuisine propre.</w:t>
            </w:r>
          </w:p>
        </w:tc>
        <w:tc>
          <w:tcPr>
            <w:tcW w:type="dxa" w:w="393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L'ordinateur est lent ou bizarre, ou Windows me demande de redémarrer après une mise à jour.</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E8E5A" w:sz="24"/>
              <w:bottom w:val="none" w:color="FFFFFF" w:sz="0"/>
              <w:right w:val="none" w:color="FFFFFF" w:sz="0"/>
            </w:tcBorders>
            <w:shd w:fill="E7F6EE" w:color="auto" w:val="clear"/>
            <w:tcMar>
              <w:top w:type="dxa" w:w="160"/>
              <w:left w:type="dxa" w:w="240"/>
              <w:bottom w:type="dxa" w:w="120"/>
              <w:right w:type="dxa" w:w="240"/>
            </w:tcMar>
          </w:tcPr>
          <w:p>
            <w:pPr>
              <w:spacing w:after="100"/>
            </w:pPr>
            <w:r>
              <w:rPr>
                <w:b/>
                <w:bCs/>
                <w:color w:val="1E8E5A"/>
                <w:sz w:val="24"/>
                <w:szCs w:val="24"/>
              </w:rPr>
              <w:t xml:space="preserve">💡  Le conseil de M. Kouassi</w:t>
            </w:r>
          </w:p>
          <w:p>
            <w:pPr>
              <w:spacing w:after="90" w:before="0" w:line="288"/>
              <w:jc w:val="both"/>
            </w:pPr>
            <w:r>
              <w:t xml:space="preserve">« Quand quelque chose ne va pas, commencez toujours par </w:t>
            </w:r>
            <w:r>
              <w:rPr>
                <w:b/>
                <w:bCs/>
              </w:rPr>
              <w:t xml:space="preserve">redémarrer</w:t>
            </w:r>
            <w:r>
              <w:t xml:space="preserve">. Cela règle une bonne partie des petits problèmes. Les informaticiens le font aussi, ils ne le disent simplement pas ! »</w:t>
            </w:r>
          </w:p>
        </w:tc>
      </w:tr>
    </w:tbl>
    <w:p>
      <w:pPr>
        <w:pStyle w:val="Heading2"/>
        <w:keepNext/>
      </w:pPr>
      <w:r>
        <w:t xml:space="preserve">Étape 4 : quand l'ordinateur « ne répond plus »</w:t>
      </w:r>
    </w:p>
    <w:p>
      <w:pPr>
        <w:spacing w:after="140" w:before="0" w:line="288"/>
        <w:jc w:val="both"/>
      </w:pPr>
      <w:r>
        <w:t xml:space="preserve">Il arrive que l'image se fige, que la souris ne réagisse plus, qu'un message dise « Ne répond pas ». On dit que l'ordinateur « plante » ou qu'il est « bloqué ». Pas de panique : voici les trois gestes, </w:t>
      </w:r>
      <w:r>
        <w:rPr>
          <w:b/>
          <w:bCs/>
        </w:rPr>
        <w:t xml:space="preserve">dans cet ordre</w:t>
      </w:r>
      <w:r>
        <w:t xml:space="preserve">.</w:t>
      </w:r>
    </w:p>
    <w:p>
      <w:pPr>
        <w:pStyle w:val="ListParagraph"/>
        <w:numPr>
          <w:ilvl w:val="0"/>
          <w:numId w:val="6"/>
        </w:numPr>
        <w:spacing w:after="100" w:line="276"/>
      </w:pPr>
      <w:r>
        <w:rPr>
          <w:b/>
          <w:bCs/>
        </w:rPr>
        <w:t xml:space="preserve">Patientez une à deux minutes.</w:t>
      </w:r>
      <w:r>
        <w:t xml:space="preserve"> Souvent, l'ordinateur est simplement très occupé : la cuisinière a trop de plats sur le feu. Laissez-la finir.</w:t>
      </w:r>
    </w:p>
    <w:p>
      <w:pPr>
        <w:pStyle w:val="ListParagraph"/>
        <w:numPr>
          <w:ilvl w:val="0"/>
          <w:numId w:val="6"/>
        </w:numPr>
        <w:spacing w:after="100" w:line="276"/>
      </w:pPr>
      <w:r>
        <w:t xml:space="preserve">Si rien ne bouge, appuyez </w:t>
      </w:r>
      <w:r>
        <w:rPr>
          <w:b/>
          <w:bCs/>
        </w:rPr>
        <w:t xml:space="preserve">en même temps</w:t>
      </w:r>
      <w:r>
        <w:t xml:space="preserve"> sur les touches </w:t>
      </w:r>
      <w:r>
        <w:rPr>
          <w:b/>
          <w:bCs/>
        </w:rPr>
        <w:t xml:space="preserve">Ctrl</w:t>
      </w:r>
      <w:r>
        <w:t xml:space="preserve">, </w:t>
      </w:r>
      <w:r>
        <w:rPr>
          <w:b/>
          <w:bCs/>
        </w:rPr>
        <w:t xml:space="preserve">Alt</w:t>
      </w:r>
      <w:r>
        <w:t xml:space="preserve"> et </w:t>
      </w:r>
      <w:r>
        <w:rPr>
          <w:b/>
          <w:bCs/>
        </w:rPr>
        <w:t xml:space="preserve">Suppr</w:t>
      </w:r>
      <w:r>
        <w:t xml:space="preserve">. Un écran bleu apparaît : choisissez </w:t>
      </w:r>
      <w:r>
        <w:rPr>
          <w:b/>
          <w:bCs/>
        </w:rPr>
        <w:t xml:space="preserve">Gestionnaire des tâches</w:t>
      </w:r>
      <w:r>
        <w:t xml:space="preserve">, cliquez sur le programme bloqué, puis sur </w:t>
      </w:r>
      <w:r>
        <w:rPr>
          <w:b/>
          <w:bCs/>
        </w:rPr>
        <w:t xml:space="preserve">Fin de tâche</w:t>
      </w:r>
      <w:r>
        <w:t xml:space="preserve">. Pour éteindre à partir de cet écran, utilisez l'icône </w:t>
      </w:r>
      <w:r>
        <w:rPr>
          <w:b/>
          <w:bCs/>
        </w:rPr>
        <w:t xml:space="preserve">Marche/Arrêt</w:t>
      </w:r>
      <w:r>
        <w:t xml:space="preserve"> en bas à droite.</w:t>
      </w:r>
    </w:p>
    <w:p>
      <w:pPr>
        <w:pStyle w:val="ListParagraph"/>
        <w:numPr>
          <w:ilvl w:val="0"/>
          <w:numId w:val="6"/>
        </w:numPr>
        <w:spacing w:after="100" w:line="276"/>
      </w:pPr>
      <w:r>
        <w:rPr>
          <w:b/>
          <w:bCs/>
        </w:rPr>
        <w:t xml:space="preserve">En tout dernier recours</w:t>
      </w:r>
      <w:r>
        <w:t xml:space="preserve">, maintenez le bouton de marche enfoncé pendant </w:t>
      </w:r>
      <w:r>
        <w:rPr>
          <w:b/>
          <w:bCs/>
        </w:rPr>
        <w:t xml:space="preserve">dix secondes</w:t>
      </w:r>
      <w:r>
        <w:t xml:space="preserve">, jusqu'à ce que tout s'éteigne. Attendez trente secondes, puis rallumez normalement. Attention : ce qui n'était pas enregistré sera perdu.</w:t>
      </w:r>
    </w:p>
    <w:p>
      <w:pPr>
        <w:keepNext/>
        <w:pBdr>
          <w:left w:val="single" w:color="C0392B" w:sz="12"/>
        </w:pBdr>
        <w:shd w:fill="C0392B" w:color="auto" w:val="clear"/>
        <w:spacing w:after="200" w:before="360"/>
        <w:ind w:left="120" w:right="120"/>
      </w:pPr>
      <w:r>
        <w:rPr>
          <w:b/>
          <w:bCs/>
          <w:color w:val="FFFFFF"/>
          <w:sz w:val="28"/>
          <w:szCs w:val="28"/>
        </w:rPr>
        <w:t xml:space="preserve">  ⚠️  LES PIÈGES À ÉVITER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6"/>
        <w:gridCol w:w="3401"/>
        <w:gridCol w:w="3781"/>
      </w:tblGrid>
      <w:tr>
        <w:trPr>
          <w:tblHeader/>
        </w:trPr>
        <w:tc>
          <w:tcPr>
            <w:tcW w:type="dxa" w:w="2456"/>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Le piège</w:t>
            </w:r>
          </w:p>
        </w:tc>
        <w:tc>
          <w:tcPr>
            <w:tcW w:type="dxa" w:w="3401"/>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Pourquoi c'est dangereux</w:t>
            </w:r>
          </w:p>
        </w:tc>
        <w:tc>
          <w:tcPr>
            <w:tcW w:type="dxa" w:w="3781"/>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Le bon réflexe</w:t>
            </w:r>
          </w:p>
        </w:tc>
      </w:tr>
      <w:tr>
        <w:trPr>
          <w:cantSplit/>
        </w:trPr>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Boire ou manger au-dessus du clavier</w:t>
            </w:r>
          </w:p>
        </w:tc>
        <w:tc>
          <w:tcPr>
            <w:tcW w:type="dxa" w:w="340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 verre de bissap renversé peut tuer un ordinateur en quelques secondes. Le sucre colle les touches.</w:t>
            </w:r>
          </w:p>
        </w:tc>
        <w:tc>
          <w:tcPr>
            <w:tcW w:type="dxa" w:w="378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Les boissons restent à un bras de distance. Si un liquide est renversé : éteindre, débrancher, retourner l'ordinateur et le confier à un technicien.</w:t>
            </w:r>
          </w:p>
        </w:tc>
      </w:tr>
      <w:tr>
        <w:trPr>
          <w:cantSplit/>
        </w:trPr>
        <w:tc>
          <w:tcPr>
            <w:tcW w:type="dxa" w:w="245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Travailler sur le lit ou sur un pagne</w:t>
            </w:r>
          </w:p>
        </w:tc>
        <w:tc>
          <w:tcPr>
            <w:tcW w:type="dxa" w:w="340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Les grilles d'aération sont bouchées. L'ordinateur chauffe, ralentit, et s'abîme.</w:t>
            </w:r>
          </w:p>
        </w:tc>
        <w:tc>
          <w:tcPr>
            <w:tcW w:type="dxa" w:w="378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Une table, toujours. Au besoin, un support en bois ou un plateau rigide.</w:t>
            </w:r>
          </w:p>
        </w:tc>
      </w:tr>
      <w:tr>
        <w:trPr>
          <w:cantSplit/>
        </w:trPr>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Débrancher pour éteindre</w:t>
            </w:r>
          </w:p>
        </w:tc>
        <w:tc>
          <w:tcPr>
            <w:tcW w:type="dxa" w:w="340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Comme fermer la boutique sans ranger la marchandise : des fichiers peuvent s'abîmer.</w:t>
            </w:r>
          </w:p>
        </w:tc>
        <w:tc>
          <w:tcPr>
            <w:tcW w:type="dxa" w:w="378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Démarrer → Marche/Arrêt → Arrêter.</w:t>
            </w:r>
          </w:p>
        </w:tc>
      </w:tr>
      <w:tr>
        <w:trPr>
          <w:cantSplit/>
        </w:trPr>
        <w:tc>
          <w:tcPr>
            <w:tcW w:type="dxa" w:w="245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Laisser l'ordinateur au soleil ou dans une voiture fermée</w:t>
            </w:r>
          </w:p>
        </w:tc>
        <w:tc>
          <w:tcPr>
            <w:tcW w:type="dxa" w:w="340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La chaleur est l'ennemie numéro un de la batterie et des composants.</w:t>
            </w:r>
          </w:p>
        </w:tc>
        <w:tc>
          <w:tcPr>
            <w:tcW w:type="dxa" w:w="378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À l'ombre, au frais, dans une sacoche.</w:t>
            </w:r>
          </w:p>
        </w:tc>
      </w:tr>
      <w:tr>
        <w:trPr>
          <w:cantSplit/>
        </w:trPr>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Croire qu'on va tout casser en cliquant</w:t>
            </w:r>
          </w:p>
        </w:tc>
        <w:tc>
          <w:tcPr>
            <w:tcW w:type="dxa" w:w="340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La peur empêche d'apprendre.</w:t>
            </w:r>
          </w:p>
        </w:tc>
        <w:tc>
          <w:tcPr>
            <w:tcW w:type="dxa" w:w="378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Vous ne casserez rien en cliquant. Au pire, une fenêtre s'ouvre : on la ferme.</w:t>
            </w:r>
          </w:p>
        </w:tc>
      </w:tr>
      <w:tr>
        <w:trPr>
          <w:cantSplit/>
        </w:trPr>
        <w:tc>
          <w:tcPr>
            <w:tcW w:type="dxa" w:w="245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Acheter un ordinateur parce qu'il est beau</w:t>
            </w:r>
          </w:p>
        </w:tc>
        <w:tc>
          <w:tcPr>
            <w:tcW w:type="dxa" w:w="340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 bel ordinateur avec une toute petite table et un petit magasin sera vite insupportable.</w:t>
            </w:r>
          </w:p>
        </w:tc>
        <w:tc>
          <w:tcPr>
            <w:tcW w:type="dxa" w:w="378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Lire la fiche technique : c'est l'objet du cas pratique de ce module.</w:t>
            </w:r>
          </w:p>
        </w:tc>
      </w:tr>
    </w:tbl>
    <w:p>
      <w:pPr>
        <w:spacing w:after="120"/>
      </w:pPr>
    </w:p>
    <w:p>
      <w:pPr>
        <w:pStyle w:val="Heading2"/>
        <w:keepNext/>
      </w:pPr>
      <w:r>
        <w:t xml:space="preserve">🙋🏾  Les questions qu'on n'ose pas poser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00"/>
            </w:pPr>
            <w:r>
              <w:rPr>
                <w:b/>
                <w:bCs/>
                <w:color w:val="1F5F99"/>
                <w:sz w:val="24"/>
                <w:szCs w:val="24"/>
              </w:rPr>
              <w:t xml:space="preserve">« Si je touche l'ordinateur avec des mains sales, il peut attraper un virus ? »</w:t>
            </w:r>
          </w:p>
          <w:p>
            <w:pPr>
              <w:spacing w:after="90" w:before="0" w:line="288"/>
              <w:jc w:val="both"/>
            </w:pPr>
            <w:r>
              <w:t xml:space="preserve">Non ! Un </w:t>
            </w:r>
            <w:r>
              <w:rPr>
                <w:b/>
                <w:bCs/>
              </w:rPr>
              <w:t xml:space="preserve">virus informatique</w:t>
            </w:r>
            <w:r>
              <w:t xml:space="preserve"> n'est pas un microbe : c'est un </w:t>
            </w:r>
            <w:r>
              <w:rPr>
                <w:b/>
                <w:bCs/>
              </w:rPr>
              <w:t xml:space="preserve">programme malveillant</w:t>
            </w:r>
            <w:r>
              <w:t xml:space="preserve">, écrit par une personne mal intentionnée, qui arrive par Internet, par une clé USB ou par un fichier piégé. Les mains sales salissent le clavier, mais ne le rendent pas malade. Nous apprendrons à nous protéger des vrais virus au module 10. Lavez-vous quand même les mains : votre clavier vous remerciera.</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00"/>
            </w:pPr>
            <w:r>
              <w:rPr>
                <w:b/>
                <w:bCs/>
                <w:color w:val="1F5F99"/>
                <w:sz w:val="24"/>
                <w:szCs w:val="24"/>
              </w:rPr>
              <w:t xml:space="preserve">« Est-ce que je peux laisser le chargeur branché tout le temps ? »</w:t>
            </w:r>
          </w:p>
          <w:p>
            <w:pPr>
              <w:spacing w:after="90" w:before="0" w:line="288"/>
              <w:jc w:val="both"/>
            </w:pPr>
            <w:r>
              <w:t xml:space="preserve">Les ordinateurs récents savent gérer leur charge et s'arrêtent de charger quand la batterie est pleine. Vous pouvez donc travailler branché. Le vrai danger pour la batterie, c'est la </w:t>
            </w:r>
            <w:r>
              <w:rPr>
                <w:b/>
                <w:bCs/>
              </w:rPr>
              <w:t xml:space="preserve">chaleur</w:t>
            </w:r>
            <w:r>
              <w:t xml:space="preserve">. De temps en temps, laissez la batterie descendre un peu en travaillant sans chargeur.</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00"/>
            </w:pPr>
            <w:r>
              <w:rPr>
                <w:b/>
                <w:bCs/>
                <w:color w:val="1F5F99"/>
                <w:sz w:val="24"/>
                <w:szCs w:val="24"/>
              </w:rPr>
              <w:t xml:space="preserve">« Le chargeur de mon voisin rentre dans mon ordinateur. Je peux l'utiliser ? »</w:t>
            </w:r>
          </w:p>
          <w:p>
            <w:pPr>
              <w:spacing w:after="90" w:before="0" w:line="288"/>
              <w:jc w:val="both"/>
            </w:pPr>
            <w:r>
              <w:t xml:space="preserve">Seulement s'il donne la même puissance (indiquée en watts, « W », sur le chargeur) et qu'il est de bonne qualité. Un chargeur de mauvaise qualité acheté au bord de la route peut abîmer l'ordinateur. Le plus sûr reste le </w:t>
            </w:r>
            <w:r>
              <w:rPr>
                <w:b/>
                <w:bCs/>
              </w:rPr>
              <w:t xml:space="preserve">chargeur d'origine</w:t>
            </w:r>
            <w:r>
              <w:t xml:space="preserve">.</w:t>
            </w:r>
          </w:p>
        </w:tc>
      </w:tr>
    </w:tbl>
    <w:p>
      <w:pPr>
        <w:keepNext/>
        <w:pBdr>
          <w:left w:val="single" w:color="1F5F99" w:sz="12"/>
        </w:pBdr>
        <w:shd w:fill="1F5F99" w:color="auto" w:val="clear"/>
        <w:spacing w:after="200" w:before="360"/>
        <w:ind w:left="120" w:right="120"/>
      </w:pPr>
      <w:r>
        <w:rPr>
          <w:b/>
          <w:bCs/>
          <w:color w:val="FFFFFF"/>
          <w:sz w:val="28"/>
          <w:szCs w:val="28"/>
        </w:rPr>
        <w:t xml:space="preserve">  ✍️  EXERCICES</w:t>
      </w:r>
    </w:p>
    <w:p>
      <w:pPr>
        <w:pStyle w:val="Heading2"/>
        <w:keepNext/>
      </w:pPr>
      <w:r>
        <w:t xml:space="preserve">🟢  Je m'échauffe</w:t>
      </w:r>
    </w:p>
    <w:p>
      <w:pPr>
        <w:pStyle w:val="Heading3"/>
        <w:keepNext/>
      </w:pPr>
      <w:r>
        <w:t xml:space="preserve">Exercice 1 : chacun à sa place dans la cuisine</w:t>
      </w:r>
    </w:p>
    <w:p>
      <w:pPr>
        <w:spacing w:after="140" w:before="0" w:line="288"/>
        <w:jc w:val="both"/>
      </w:pPr>
      <w:r>
        <w:t xml:space="preserve">Reliez chaque élément de l'ordinateur à son équivalent dans la cuisine, en écrivant la bonne lettre.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71"/>
        <w:gridCol w:w="1606"/>
        <w:gridCol w:w="4361"/>
      </w:tblGrid>
      <w:tr>
        <w:trPr>
          <w:tblHeader/>
        </w:trPr>
        <w:tc>
          <w:tcPr>
            <w:tcW w:type="dxa" w:w="3671"/>
            <w:tcBorders>
              <w:top w:val="single" w:color="E8E2DA" w:sz="4"/>
              <w:left w:val="single" w:color="E8E2DA" w:sz="4"/>
              <w:bottom w:val="single" w:color="E8E2DA" w:sz="4"/>
              <w:right w:val="single" w:color="E8E2DA" w:sz="4"/>
            </w:tcBorders>
            <w:shd w:fill="1F5F99" w:color="auto" w:val="clear"/>
            <w:tcMar>
              <w:top w:type="dxa" w:w="80"/>
              <w:left w:type="dxa" w:w="120"/>
              <w:bottom w:type="dxa" w:w="80"/>
              <w:right w:type="dxa" w:w="120"/>
            </w:tcMar>
            <w:vAlign w:val="center"/>
          </w:tcPr>
          <w:p>
            <w:pPr>
              <w:spacing w:after="40" w:line="264"/>
            </w:pPr>
            <w:r>
              <w:rPr>
                <w:b/>
                <w:bCs/>
                <w:color w:val="FFFFFF"/>
              </w:rPr>
              <w:t xml:space="preserve">Élément de l'ordinateur</w:t>
            </w:r>
          </w:p>
        </w:tc>
        <w:tc>
          <w:tcPr>
            <w:tcW w:type="dxa" w:w="1606"/>
            <w:tcBorders>
              <w:top w:val="single" w:color="E8E2DA" w:sz="4"/>
              <w:left w:val="single" w:color="E8E2DA" w:sz="4"/>
              <w:bottom w:val="single" w:color="E8E2DA" w:sz="4"/>
              <w:right w:val="single" w:color="E8E2DA" w:sz="4"/>
            </w:tcBorders>
            <w:shd w:fill="1F5F99" w:color="auto" w:val="clear"/>
            <w:tcMar>
              <w:top w:type="dxa" w:w="80"/>
              <w:left w:type="dxa" w:w="120"/>
              <w:bottom w:type="dxa" w:w="80"/>
              <w:right w:type="dxa" w:w="120"/>
            </w:tcMar>
            <w:vAlign w:val="center"/>
          </w:tcPr>
          <w:p>
            <w:pPr>
              <w:spacing w:after="40" w:line="264"/>
            </w:pPr>
            <w:r>
              <w:rPr>
                <w:b/>
                <w:bCs/>
                <w:color w:val="FFFFFF"/>
              </w:rPr>
              <w:t xml:space="preserve">Ma réponse</w:t>
            </w:r>
          </w:p>
        </w:tc>
        <w:tc>
          <w:tcPr>
            <w:tcW w:type="dxa" w:w="4361"/>
            <w:tcBorders>
              <w:top w:val="single" w:color="E8E2DA" w:sz="4"/>
              <w:left w:val="single" w:color="E8E2DA" w:sz="4"/>
              <w:bottom w:val="single" w:color="E8E2DA" w:sz="4"/>
              <w:right w:val="single" w:color="E8E2DA" w:sz="4"/>
            </w:tcBorders>
            <w:shd w:fill="1F5F99" w:color="auto" w:val="clear"/>
            <w:tcMar>
              <w:top w:type="dxa" w:w="80"/>
              <w:left w:type="dxa" w:w="120"/>
              <w:bottom w:type="dxa" w:w="80"/>
              <w:right w:type="dxa" w:w="120"/>
            </w:tcMar>
            <w:vAlign w:val="center"/>
          </w:tcPr>
          <w:p>
            <w:pPr>
              <w:spacing w:after="40" w:line="264"/>
            </w:pPr>
            <w:r>
              <w:rPr>
                <w:b/>
                <w:bCs/>
                <w:color w:val="FFFFFF"/>
              </w:rPr>
              <w:t xml:space="preserve">Dans la cuisine</w:t>
            </w:r>
          </w:p>
        </w:tc>
      </w:tr>
      <w:tr>
        <w:trPr>
          <w:cantSplit/>
        </w:trPr>
        <w:tc>
          <w:tcPr>
            <w:tcW w:type="dxa" w:w="367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 Le processeur</w:t>
            </w:r>
          </w:p>
        </w:tc>
        <w:tc>
          <w:tcPr>
            <w:tcW w:type="dxa" w:w="160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w:t>
            </w:r>
          </w:p>
        </w:tc>
        <w:tc>
          <w:tcPr>
            <w:tcW w:type="dxa" w:w="436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A. Le magasin au fond de la cour</w:t>
            </w:r>
          </w:p>
        </w:tc>
      </w:tr>
      <w:tr>
        <w:trPr>
          <w:cantSplit/>
        </w:trPr>
        <w:tc>
          <w:tcPr>
            <w:tcW w:type="dxa" w:w="367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2. La mémoire vive</w:t>
            </w:r>
          </w:p>
        </w:tc>
        <w:tc>
          <w:tcPr>
            <w:tcW w:type="dxa" w:w="160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w:t>
            </w:r>
          </w:p>
        </w:tc>
        <w:tc>
          <w:tcPr>
            <w:tcW w:type="dxa" w:w="436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B. Les recettes</w:t>
            </w:r>
          </w:p>
        </w:tc>
      </w:tr>
      <w:tr>
        <w:trPr>
          <w:cantSplit/>
        </w:trPr>
        <w:tc>
          <w:tcPr>
            <w:tcW w:type="dxa" w:w="367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3. Le stockage</w:t>
            </w:r>
          </w:p>
        </w:tc>
        <w:tc>
          <w:tcPr>
            <w:tcW w:type="dxa" w:w="160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w:t>
            </w:r>
          </w:p>
        </w:tc>
        <w:tc>
          <w:tcPr>
            <w:tcW w:type="dxa" w:w="436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C. La cuisinière</w:t>
            </w:r>
          </w:p>
        </w:tc>
      </w:tr>
      <w:tr>
        <w:trPr>
          <w:cantSplit/>
        </w:trPr>
        <w:tc>
          <w:tcPr>
            <w:tcW w:type="dxa" w:w="367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4. Windows</w:t>
            </w:r>
          </w:p>
        </w:tc>
        <w:tc>
          <w:tcPr>
            <w:tcW w:type="dxa" w:w="160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w:t>
            </w:r>
          </w:p>
        </w:tc>
        <w:tc>
          <w:tcPr>
            <w:tcW w:type="dxa" w:w="436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D. Le passe-plat</w:t>
            </w:r>
          </w:p>
        </w:tc>
      </w:tr>
      <w:tr>
        <w:trPr>
          <w:cantSplit/>
        </w:trPr>
        <w:tc>
          <w:tcPr>
            <w:tcW w:type="dxa" w:w="367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5. Les logiciels</w:t>
            </w:r>
          </w:p>
        </w:tc>
        <w:tc>
          <w:tcPr>
            <w:tcW w:type="dxa" w:w="160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w:t>
            </w:r>
          </w:p>
        </w:tc>
        <w:tc>
          <w:tcPr>
            <w:tcW w:type="dxa" w:w="436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E. La table de travail</w:t>
            </w:r>
          </w:p>
        </w:tc>
      </w:tr>
      <w:tr>
        <w:trPr>
          <w:cantSplit/>
        </w:trPr>
        <w:tc>
          <w:tcPr>
            <w:tcW w:type="dxa" w:w="367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6. L'écran</w:t>
            </w:r>
          </w:p>
        </w:tc>
        <w:tc>
          <w:tcPr>
            <w:tcW w:type="dxa" w:w="160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w:t>
            </w:r>
          </w:p>
        </w:tc>
        <w:tc>
          <w:tcPr>
            <w:tcW w:type="dxa" w:w="436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F. La gérante de la cuisine</w:t>
            </w:r>
          </w:p>
        </w:tc>
      </w:tr>
    </w:tbl>
    <w:p>
      <w:pPr>
        <w:spacing w:after="120"/>
      </w:pPr>
    </w:p>
    <w:p>
      <w:pPr>
        <w:pStyle w:val="Heading3"/>
        <w:keepNext/>
      </w:pPr>
      <w:r>
        <w:t xml:space="preserve">Exercice 2 : ça entre ou ça sort ?</w:t>
      </w:r>
    </w:p>
    <w:p>
      <w:pPr>
        <w:spacing w:after="140" w:before="0" w:line="288"/>
        <w:jc w:val="both"/>
      </w:pPr>
      <w:r>
        <w:t xml:space="preserve">Classez chaque appareil : fait-il </w:t>
      </w:r>
      <w:r>
        <w:rPr>
          <w:b/>
          <w:bCs/>
        </w:rPr>
        <w:t xml:space="preserve">entrer</w:t>
      </w:r>
      <w:r>
        <w:t xml:space="preserve"> des informations dans l'ordinateur, ou les fait-il </w:t>
      </w:r>
      <w:r>
        <w:rPr>
          <w:b/>
          <w:bCs/>
        </w:rPr>
        <w:t xml:space="preserve">sortir</w:t>
      </w:r>
      <w:r>
        <w:t xml:space="preserve"> ?</w:t>
      </w:r>
    </w:p>
    <w:p>
      <w:pPr>
        <w:spacing w:after="140" w:before="0" w:line="288"/>
        <w:jc w:val="center"/>
      </w:pPr>
      <w:r>
        <w:rPr>
          <w:i/>
          <w:iCs/>
        </w:rPr>
        <w:t xml:space="preserve">Clavier · écran · souris · imprimante · micro · haut-parleurs · webcam · écouteurs · scanner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E8E2DA" w:sz="4"/>
              <w:left w:val="single" w:color="E8E2DA" w:sz="4"/>
              <w:bottom w:val="single" w:color="E8E2DA" w:sz="4"/>
              <w:right w:val="single" w:color="E8E2DA" w:sz="4"/>
            </w:tcBorders>
            <w:shd w:fill="1F5F99" w:color="auto" w:val="clear"/>
            <w:tcMar>
              <w:top w:type="dxa" w:w="80"/>
              <w:left w:type="dxa" w:w="120"/>
              <w:bottom w:type="dxa" w:w="80"/>
              <w:right w:type="dxa" w:w="120"/>
            </w:tcMar>
            <w:vAlign w:val="center"/>
          </w:tcPr>
          <w:p>
            <w:pPr>
              <w:spacing w:after="40" w:line="264"/>
            </w:pPr>
            <w:r>
              <w:rPr>
                <w:b/>
                <w:bCs/>
                <w:color w:val="FFFFFF"/>
              </w:rPr>
              <w:t xml:space="preserve">➡️  Entrée (les commandes des clients)</w:t>
            </w:r>
          </w:p>
        </w:tc>
        <w:tc>
          <w:tcPr>
            <w:tcW w:type="dxa" w:w="4819"/>
            <w:tcBorders>
              <w:top w:val="single" w:color="E8E2DA" w:sz="4"/>
              <w:left w:val="single" w:color="E8E2DA" w:sz="4"/>
              <w:bottom w:val="single" w:color="E8E2DA" w:sz="4"/>
              <w:right w:val="single" w:color="E8E2DA" w:sz="4"/>
            </w:tcBorders>
            <w:shd w:fill="1F5F99" w:color="auto" w:val="clear"/>
            <w:tcMar>
              <w:top w:type="dxa" w:w="80"/>
              <w:left w:type="dxa" w:w="120"/>
              <w:bottom w:type="dxa" w:w="80"/>
              <w:right w:type="dxa" w:w="120"/>
            </w:tcMar>
            <w:vAlign w:val="center"/>
          </w:tcPr>
          <w:p>
            <w:pPr>
              <w:spacing w:after="40" w:line="264"/>
            </w:pPr>
            <w:r>
              <w:rPr>
                <w:b/>
                <w:bCs/>
                <w:color w:val="FFFFFF"/>
              </w:rPr>
              <w:t xml:space="preserve">⬅️  Sortie (le passe-plat)</w:t>
            </w:r>
          </w:p>
        </w:tc>
      </w:tr>
      <w:tr>
        <w:trPr>
          <w:cantSplit/>
        </w:trPr>
        <w:tc>
          <w:tcPr>
            <w:tcW w:type="dxa" w:w="4819"/>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p>
            <w:pPr>
              <w:spacing w:after="40" w:line="264"/>
            </w:pPr>
          </w:p>
          <w:p>
            <w:pPr>
              <w:spacing w:after="40" w:line="264"/>
            </w:pPr>
          </w:p>
          <w:p>
            <w:pPr>
              <w:spacing w:after="40" w:line="264"/>
            </w:pPr>
          </w:p>
        </w:tc>
        <w:tc>
          <w:tcPr>
            <w:tcW w:type="dxa" w:w="4819"/>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p>
            <w:pPr>
              <w:spacing w:after="40" w:line="264"/>
            </w:pPr>
          </w:p>
          <w:p>
            <w:pPr>
              <w:spacing w:after="40" w:line="264"/>
            </w:pPr>
          </w:p>
          <w:p>
            <w:pPr>
              <w:spacing w:after="40" w:line="264"/>
            </w:pPr>
          </w:p>
        </w:tc>
      </w:tr>
    </w:tbl>
    <w:p>
      <w:pPr>
        <w:spacing w:after="120"/>
      </w:pPr>
    </w:p>
    <w:p>
      <w:pPr>
        <w:pStyle w:val="Heading2"/>
        <w:keepNext/>
      </w:pPr>
      <w:r>
        <w:t xml:space="preserve">🟡  Je m'entraîne</w:t>
      </w:r>
    </w:p>
    <w:p>
      <w:pPr>
        <w:pStyle w:val="Heading3"/>
        <w:keepNext/>
      </w:pPr>
      <w:r>
        <w:t xml:space="preserve">Exercice 3 : la carte d'identité de mon ordinateur</w:t>
      </w:r>
    </w:p>
    <w:p>
      <w:pPr>
        <w:spacing w:after="140" w:before="0" w:line="288"/>
        <w:jc w:val="both"/>
      </w:pPr>
      <w:r>
        <w:t xml:space="preserve">Votre ordinateur a une carte d'identité. Allons la lire ensemble.</w:t>
      </w:r>
    </w:p>
    <w:p>
      <w:pPr>
        <w:pStyle w:val="ListParagraph"/>
        <w:numPr>
          <w:ilvl w:val="0"/>
          <w:numId w:val="7"/>
        </w:numPr>
        <w:spacing w:after="100" w:line="276"/>
      </w:pPr>
      <w:r>
        <w:t xml:space="preserve">Cliquez sur </w:t>
      </w:r>
      <w:r>
        <w:rPr>
          <w:b/>
          <w:bCs/>
        </w:rPr>
        <w:t xml:space="preserve">Démarrer</w:t>
      </w:r>
      <w:r>
        <w:t xml:space="preserve">, puis sur </w:t>
      </w:r>
      <w:r>
        <w:rPr>
          <w:b/>
          <w:bCs/>
        </w:rPr>
        <w:t xml:space="preserve">Paramètres</w:t>
      </w:r>
      <w:r>
        <w:t xml:space="preserve"> (l'icône en forme d'engrenage).</w:t>
      </w:r>
    </w:p>
    <w:p>
      <w:pPr>
        <w:pStyle w:val="ListParagraph"/>
        <w:numPr>
          <w:ilvl w:val="0"/>
          <w:numId w:val="7"/>
        </w:numPr>
        <w:spacing w:after="100" w:line="276"/>
      </w:pPr>
      <w:r>
        <w:t xml:space="preserve">Dans la colonne de gauche, cliquez sur </w:t>
      </w:r>
      <w:r>
        <w:rPr>
          <w:b/>
          <w:bCs/>
        </w:rPr>
        <w:t xml:space="preserve">Système</w:t>
      </w:r>
      <w:r>
        <w:t xml:space="preserve">.</w:t>
      </w:r>
    </w:p>
    <w:p>
      <w:pPr>
        <w:pStyle w:val="ListParagraph"/>
        <w:numPr>
          <w:ilvl w:val="0"/>
          <w:numId w:val="7"/>
        </w:numPr>
        <w:spacing w:after="100" w:line="276"/>
      </w:pPr>
      <w:r>
        <w:t xml:space="preserve">Tout en bas de la liste, cliquez sur </w:t>
      </w:r>
      <w:r>
        <w:rPr>
          <w:b/>
          <w:bCs/>
        </w:rPr>
        <w:t xml:space="preserve">Informations système</w:t>
      </w:r>
      <w:r>
        <w:t xml:space="preserve">.</w:t>
      </w:r>
    </w:p>
    <w:p>
      <w:pPr>
        <w:pStyle w:val="ListParagraph"/>
        <w:numPr>
          <w:ilvl w:val="0"/>
          <w:numId w:val="7"/>
        </w:numPr>
        <w:spacing w:after="100" w:line="276"/>
      </w:pPr>
      <w:r>
        <w:t xml:space="preserve">Lisez les lignes </w:t>
      </w:r>
      <w:r>
        <w:rPr>
          <w:b/>
          <w:bCs/>
        </w:rPr>
        <w:t xml:space="preserve">Processeur</w:t>
      </w:r>
      <w:r>
        <w:t xml:space="preserve"> et </w:t>
      </w:r>
      <w:r>
        <w:rPr>
          <w:b/>
          <w:bCs/>
        </w:rPr>
        <w:t xml:space="preserve">Mémoire RAM installée</w:t>
      </w:r>
      <w:r>
        <w:t xml:space="preserve">.</w:t>
      </w:r>
    </w:p>
    <w:p>
      <w:pPr>
        <w:pStyle w:val="ListParagraph"/>
        <w:numPr>
          <w:ilvl w:val="0"/>
          <w:numId w:val="7"/>
        </w:numPr>
        <w:spacing w:after="100" w:line="276"/>
      </w:pPr>
      <w:r>
        <w:t xml:space="preserve">Revenez dans </w:t>
      </w:r>
      <w:r>
        <w:rPr>
          <w:b/>
          <w:bCs/>
        </w:rPr>
        <w:t xml:space="preserve">Système</w:t>
      </w:r>
      <w:r>
        <w:t xml:space="preserve"> et cliquez sur </w:t>
      </w:r>
      <w:r>
        <w:rPr>
          <w:b/>
          <w:bCs/>
        </w:rPr>
        <w:t xml:space="preserve">Stockage</w:t>
      </w:r>
      <w:r>
        <w:t xml:space="preserve"> pour voir la taille du magasin et la place encore libre.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AAAAAA" w:sz="6"/>
              <w:left w:val="dashed" w:color="AAAAAA" w:sz="6"/>
              <w:bottom w:val="dashed" w:color="AAAAAA" w:sz="6"/>
              <w:right w:val="dashed" w:color="AAAAAA" w:sz="6"/>
            </w:tcBorders>
            <w:shd w:fill="F4F4F4" w:color="auto" w:val="clear"/>
            <w:tcMar>
              <w:top w:type="dxa" w:w="300"/>
              <w:left w:type="dxa" w:w="240"/>
              <w:bottom w:type="dxa" w:w="300"/>
              <w:right w:type="dxa" w:w="240"/>
            </w:tcMar>
          </w:tcPr>
          <w:p>
            <w:pPr>
              <w:spacing w:after="60"/>
              <w:jc w:val="center"/>
            </w:pPr>
            <w:r>
              <w:rPr>
                <w:b/>
                <w:bCs/>
                <w:color w:val="777777"/>
                <w:sz w:val="20"/>
                <w:szCs w:val="20"/>
              </w:rPr>
              <w:t xml:space="preserve">🖼️  ILLUSTRATION</w:t>
            </w:r>
          </w:p>
          <w:p>
            <w:pPr>
              <w:jc w:val="center"/>
            </w:pPr>
            <w:r>
              <w:rPr>
                <w:i/>
                <w:iCs/>
                <w:color w:val="777777"/>
                <w:sz w:val="20"/>
                <w:szCs w:val="20"/>
              </w:rPr>
              <w:t xml:space="preserve">Capture d'écran : la page Paramètres &gt; Système &gt; Informations système de Windows 11, avec les lignes Processeur et Mémoire RAM installée surlignées en orange.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A7822" w:sz="24"/>
              <w:bottom w:val="none" w:color="FFFFFF" w:sz="0"/>
              <w:right w:val="none" w:color="FFFFFF" w:sz="0"/>
            </w:tcBorders>
            <w:shd w:fill="FEF0E4" w:color="auto" w:val="clear"/>
            <w:tcMar>
              <w:top w:type="dxa" w:w="160"/>
              <w:left w:type="dxa" w:w="240"/>
              <w:bottom w:type="dxa" w:w="120"/>
              <w:right w:type="dxa" w:w="240"/>
            </w:tcMar>
          </w:tcPr>
          <w:p>
            <w:pPr>
              <w:spacing w:after="100"/>
            </w:pPr>
            <w:r>
              <w:rPr>
                <w:b/>
                <w:bCs/>
                <w:color w:val="EA7822"/>
                <w:sz w:val="24"/>
                <w:szCs w:val="24"/>
              </w:rPr>
              <w:t xml:space="preserve">🪪  Carte d'identité de mon ordinateur</w:t>
            </w:r>
          </w:p>
          <w:p>
            <w:pPr>
              <w:tabs>
                <w:tab w:val="right" w:pos="9026" w:leader="dot"/>
              </w:tabs>
              <w:spacing w:after="160"/>
            </w:pPr>
            <w:r>
              <w:t xml:space="preserve">Marque et modèle : </w:t>
            </w:r>
            <w:r>
              <w:t xml:space="preserve">	</w:t>
            </w:r>
          </w:p>
          <w:p>
            <w:pPr>
              <w:tabs>
                <w:tab w:val="right" w:pos="9026" w:leader="dot"/>
              </w:tabs>
              <w:spacing w:after="160"/>
            </w:pPr>
            <w:r>
              <w:t xml:space="preserve">Processeur (la cuisinière) : </w:t>
            </w:r>
            <w:r>
              <w:t xml:space="preserve">	</w:t>
            </w:r>
          </w:p>
          <w:p>
            <w:pPr>
              <w:tabs>
                <w:tab w:val="right" w:pos="9026" w:leader="dot"/>
              </w:tabs>
              <w:spacing w:after="160"/>
            </w:pPr>
            <w:r>
              <w:t xml:space="preserve">Mémoire vive (la table) : </w:t>
            </w:r>
            <w:r>
              <w:t xml:space="preserve">	</w:t>
            </w:r>
          </w:p>
          <w:p>
            <w:pPr>
              <w:tabs>
                <w:tab w:val="right" w:pos="9026" w:leader="dot"/>
              </w:tabs>
              <w:spacing w:after="160"/>
            </w:pPr>
            <w:r>
              <w:t xml:space="preserve">Stockage total (le magasin) : </w:t>
            </w:r>
            <w:r>
              <w:t xml:space="preserve">	</w:t>
            </w:r>
          </w:p>
          <w:p>
            <w:pPr>
              <w:tabs>
                <w:tab w:val="right" w:pos="9026" w:leader="dot"/>
              </w:tabs>
              <w:spacing w:after="160"/>
            </w:pPr>
            <w:r>
              <w:t xml:space="preserve">Place encore libre dans le magasin : </w:t>
            </w:r>
            <w:r>
              <w:t xml:space="preserve">	</w:t>
            </w:r>
          </w:p>
          <w:p>
            <w:pPr>
              <w:tabs>
                <w:tab w:val="right" w:pos="9026" w:leader="dot"/>
              </w:tabs>
              <w:spacing w:after="160"/>
            </w:pPr>
            <w:r>
              <w:t xml:space="preserve">Version de Windows : </w:t>
            </w:r>
            <w:r>
              <w:t xml:space="preserve">	</w:t>
            </w:r>
          </w:p>
        </w:tc>
      </w:tr>
    </w:tbl>
    <w:p>
      <w:pPr>
        <w:spacing w:after="120"/>
      </w:pPr>
    </w:p>
    <w:p>
      <w:pPr>
        <w:pStyle w:val="Heading3"/>
        <w:keepNext/>
      </w:pPr>
      <w:r>
        <w:t xml:space="preserve">Exercice 4 : la ronde des quatre gestes</w:t>
      </w:r>
    </w:p>
    <w:p>
      <w:pPr>
        <w:spacing w:after="140" w:before="0" w:line="288"/>
        <w:jc w:val="both"/>
      </w:pPr>
      <w:r>
        <w:t xml:space="preserve">Réalisez ces gestes dans l'ordre, et cochez au fur et à mesure.</w:t>
      </w:r>
    </w:p>
    <w:p>
      <w:pPr>
        <w:spacing w:after="90"/>
        <w:ind w:left="360"/>
      </w:pPr>
      <w:r>
        <w:rPr>
          <w:sz w:val="26"/>
          <w:szCs w:val="26"/>
        </w:rPr>
        <w:t xml:space="preserve">☐  </w:t>
      </w:r>
      <w:r>
        <w:t xml:space="preserve">J'allume l'ordinateur et j'ouvre ma session avec mon code.</w:t>
      </w:r>
    </w:p>
    <w:p>
      <w:pPr>
        <w:spacing w:after="90"/>
        <w:ind w:left="360"/>
      </w:pPr>
      <w:r>
        <w:rPr>
          <w:sz w:val="26"/>
          <w:szCs w:val="26"/>
        </w:rPr>
        <w:t xml:space="preserve">☐  </w:t>
      </w:r>
      <w:r>
        <w:t xml:space="preserve">Je le mets en veille, j'attends une minute, puis je le réveille en appuyant sur une touche.</w:t>
      </w:r>
    </w:p>
    <w:p>
      <w:pPr>
        <w:spacing w:after="90"/>
        <w:ind w:left="360"/>
      </w:pPr>
      <w:r>
        <w:rPr>
          <w:sz w:val="26"/>
          <w:szCs w:val="26"/>
        </w:rPr>
        <w:t xml:space="preserve">☐  </w:t>
      </w:r>
      <w:r>
        <w:t xml:space="preserve">Je le redémarre et je note combien de temps il met à revenir : ……… secondes.</w:t>
      </w:r>
    </w:p>
    <w:p>
      <w:pPr>
        <w:spacing w:after="90"/>
        <w:ind w:left="360"/>
      </w:pPr>
      <w:r>
        <w:rPr>
          <w:sz w:val="26"/>
          <w:szCs w:val="26"/>
        </w:rPr>
        <w:t xml:space="preserve">☐  </w:t>
      </w:r>
      <w:r>
        <w:t xml:space="preserve">Je l'arrête correctement par le menu Démarrer.</w:t>
      </w:r>
    </w:p>
    <w:p>
      <w:pPr>
        <w:pStyle w:val="Heading2"/>
        <w:keepNext/>
      </w:pPr>
      <w:r>
        <w:t xml:space="preserve">🔴  Je me lance</w:t>
      </w:r>
    </w:p>
    <w:p>
      <w:pPr>
        <w:pStyle w:val="Heading3"/>
        <w:keepNext/>
      </w:pPr>
      <w:r>
        <w:t xml:space="preserve">Exercice 5 : l'inventaire des ports</w:t>
      </w:r>
    </w:p>
    <w:p>
      <w:pPr>
        <w:spacing w:after="140" w:before="0" w:line="288"/>
        <w:jc w:val="both"/>
      </w:pPr>
      <w:r>
        <w:t xml:space="preserve">Sans aide, faites le tour de votre ordinateur. Pour chaque port que vous trouvez, notez son nom et un appareil que vous pourriez y brancher. Combien en avez-vous trouvé ?</w:t>
      </w:r>
    </w:p>
    <w:p>
      <w:pPr>
        <w:tabs>
          <w:tab w:val="right" w:pos="9026" w:leader="dot"/>
        </w:tabs>
        <w:spacing w:after="160"/>
      </w:pPr>
      <w:r>
        <w:t xml:space="preserve">	</w:t>
      </w:r>
    </w:p>
    <w:p>
      <w:pPr>
        <w:tabs>
          <w:tab w:val="right" w:pos="9026" w:leader="dot"/>
        </w:tabs>
        <w:spacing w:after="160"/>
      </w:pPr>
      <w:r>
        <w:t xml:space="preserve">	</w:t>
      </w:r>
    </w:p>
    <w:p>
      <w:pPr>
        <w:tabs>
          <w:tab w:val="right" w:pos="9026" w:leader="dot"/>
        </w:tabs>
        <w:spacing w:after="160"/>
      </w:pPr>
      <w:r>
        <w:t xml:space="preserve">	</w:t>
      </w:r>
    </w:p>
    <w:p>
      <w:pPr>
        <w:pStyle w:val="Heading3"/>
        <w:keepNext/>
      </w:pPr>
      <w:r>
        <w:t xml:space="preserve">Exercice 6 : à vous d'inventer la comparaison</w:t>
      </w:r>
    </w:p>
    <w:p>
      <w:pPr>
        <w:spacing w:after="140" w:before="0" w:line="288"/>
        <w:jc w:val="both"/>
      </w:pPr>
      <w:r>
        <w:t xml:space="preserve">La cuisine n'est qu'une image parmi d'autres. Choisissez un métier que vous connaissez bien (couturière, mécanicien, enseignant, chauffeur de gbaka…) et trouvez vos propres équivalents du processeur, de la mémoire vive et du stockage. Puis expliquez-les à un proche.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00"/>
            </w:pPr>
            <w:r>
              <w:rPr>
                <w:b/>
                <w:bCs/>
                <w:color w:val="1F5F99"/>
                <w:sz w:val="24"/>
                <w:szCs w:val="24"/>
              </w:rPr>
              <w:t xml:space="preserve">✂️  Exemple : l'atelier de couture</w:t>
            </w:r>
          </w:p>
          <w:p>
            <w:pPr>
              <w:spacing w:after="90" w:before="0" w:line="288"/>
              <w:jc w:val="both"/>
            </w:pPr>
            <w:r>
              <w:t xml:space="preserve">Le </w:t>
            </w:r>
            <w:r>
              <w:rPr>
                <w:b/>
                <w:bCs/>
              </w:rPr>
              <w:t xml:space="preserve">processeur</w:t>
            </w:r>
            <w:r>
              <w:t xml:space="preserve">, c'est la machine à coudre (et la couturière qui la conduit). La </w:t>
            </w:r>
            <w:r>
              <w:rPr>
                <w:b/>
                <w:bCs/>
              </w:rPr>
              <w:t xml:space="preserve">mémoire vive</w:t>
            </w:r>
            <w:r>
              <w:t xml:space="preserve">, c'est la table de coupe : on y étale le tissu en cours. Le </w:t>
            </w:r>
            <w:r>
              <w:rPr>
                <w:b/>
                <w:bCs/>
              </w:rPr>
              <w:t xml:space="preserve">stockage</w:t>
            </w:r>
            <w:r>
              <w:t xml:space="preserve">, c'est l'armoire où sont rangés les rouleaux de tissu et les modèles terminés.</w:t>
            </w:r>
          </w:p>
        </w:tc>
      </w:tr>
    </w:tbl>
    <w:p>
      <w:pPr>
        <w:spacing w:after="120"/>
      </w:pPr>
    </w:p>
    <w:p>
      <w:pPr>
        <w:tabs>
          <w:tab w:val="right" w:pos="9026" w:leader="dot"/>
        </w:tabs>
        <w:spacing w:after="160"/>
      </w:pPr>
      <w:r>
        <w:t xml:space="preserve">Mon métier : </w:t>
      </w:r>
      <w:r>
        <w:t xml:space="preserve">	</w:t>
      </w:r>
    </w:p>
    <w:p>
      <w:pPr>
        <w:tabs>
          <w:tab w:val="right" w:pos="9026" w:leader="dot"/>
        </w:tabs>
        <w:spacing w:after="160"/>
      </w:pPr>
      <w:r>
        <w:t xml:space="preserve">Le processeur, c'est : </w:t>
      </w:r>
      <w:r>
        <w:t xml:space="preserve">	</w:t>
      </w:r>
    </w:p>
    <w:p>
      <w:pPr>
        <w:tabs>
          <w:tab w:val="right" w:pos="9026" w:leader="dot"/>
        </w:tabs>
        <w:spacing w:after="160"/>
      </w:pPr>
      <w:r>
        <w:t xml:space="preserve">La mémoire vive, c'est : </w:t>
      </w:r>
      <w:r>
        <w:t xml:space="preserve">	</w:t>
      </w:r>
    </w:p>
    <w:p>
      <w:pPr>
        <w:tabs>
          <w:tab w:val="right" w:pos="9026" w:leader="dot"/>
        </w:tabs>
        <w:spacing w:after="160"/>
      </w:pPr>
      <w:r>
        <w:t xml:space="preserve">Le stockage, c'est : </w:t>
      </w:r>
      <w:r>
        <w:t xml:space="preserve">	</w:t>
      </w:r>
    </w:p>
    <w:p>
      <w:pPr>
        <w:keepNext/>
        <w:pBdr>
          <w:left w:val="single" w:color="6B3FA0" w:sz="12"/>
        </w:pBdr>
        <w:shd w:fill="6B3FA0" w:color="auto" w:val="clear"/>
        <w:spacing w:after="200" w:before="360"/>
        <w:ind w:left="120" w:right="120"/>
      </w:pPr>
      <w:r>
        <w:rPr>
          <w:b/>
          <w:bCs/>
          <w:color w:val="FFFFFF"/>
          <w:sz w:val="28"/>
          <w:szCs w:val="28"/>
        </w:rPr>
        <w:t xml:space="preserve">  🧩  CAS PRATIQUE</w:t>
      </w:r>
    </w:p>
    <w:p>
      <w:pPr>
        <w:pStyle w:val="Heading2"/>
        <w:keepNext/>
      </w:pPr>
      <w:r>
        <w:t xml:space="preserve">Le bon ordinateur pour le secrétariat de Koffi</w:t>
      </w:r>
    </w:p>
    <w:p>
      <w:pPr>
        <w:spacing w:after="140" w:before="0" w:line="288"/>
        <w:jc w:val="both"/>
      </w:pPr>
      <w:r>
        <w:rPr>
          <w:b/>
          <w:bCs/>
        </w:rPr>
        <w:t xml:space="preserve">Koffi</w:t>
      </w:r>
      <w:r>
        <w:t xml:space="preserve"> vient d'ouvrir un petit secrétariat public à Yopougon : saisie de documents, impression, mise en page de CV, recherches sur Internet. Il dispose de </w:t>
      </w:r>
      <w:r>
        <w:rPr>
          <w:b/>
          <w:bCs/>
        </w:rPr>
        <w:t xml:space="preserve">350 000 F CFA</w:t>
      </w:r>
      <w:r>
        <w:t xml:space="preserve">. Dans une boutique du Plateau, le vendeur lui présente trois ordinateurs.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89"/>
        <w:gridCol w:w="2456"/>
        <w:gridCol w:w="2456"/>
        <w:gridCol w:w="2837"/>
      </w:tblGrid>
      <w:tr>
        <w:trPr>
          <w:tblHeader/>
        </w:trPr>
        <w:tc>
          <w:tcPr>
            <w:tcW w:type="dxa" w:w="1889"/>
            <w:tcBorders>
              <w:top w:val="single" w:color="E8E2DA" w:sz="4"/>
              <w:left w:val="single" w:color="E8E2DA" w:sz="4"/>
              <w:bottom w:val="single" w:color="E8E2DA" w:sz="4"/>
              <w:right w:val="single" w:color="E8E2DA" w:sz="4"/>
            </w:tcBorders>
            <w:shd w:fill="6B3FA0" w:color="auto" w:val="clear"/>
            <w:tcMar>
              <w:top w:type="dxa" w:w="80"/>
              <w:left w:type="dxa" w:w="120"/>
              <w:bottom w:type="dxa" w:w="80"/>
              <w:right w:type="dxa" w:w="120"/>
            </w:tcMar>
            <w:vAlign w:val="center"/>
          </w:tcPr>
          <w:p>
            <w:pPr>
              <w:spacing w:after="40" w:line="264"/>
            </w:pPr>
          </w:p>
        </w:tc>
        <w:tc>
          <w:tcPr>
            <w:tcW w:type="dxa" w:w="2456"/>
            <w:tcBorders>
              <w:top w:val="single" w:color="E8E2DA" w:sz="4"/>
              <w:left w:val="single" w:color="E8E2DA" w:sz="4"/>
              <w:bottom w:val="single" w:color="E8E2DA" w:sz="4"/>
              <w:right w:val="single" w:color="E8E2DA" w:sz="4"/>
            </w:tcBorders>
            <w:shd w:fill="6B3FA0" w:color="auto" w:val="clear"/>
            <w:tcMar>
              <w:top w:type="dxa" w:w="80"/>
              <w:left w:type="dxa" w:w="120"/>
              <w:bottom w:type="dxa" w:w="80"/>
              <w:right w:type="dxa" w:w="120"/>
            </w:tcMar>
            <w:vAlign w:val="center"/>
          </w:tcPr>
          <w:p>
            <w:pPr>
              <w:spacing w:after="40" w:line="264"/>
            </w:pPr>
            <w:r>
              <w:rPr>
                <w:b/>
                <w:bCs/>
                <w:color w:val="FFFFFF"/>
              </w:rPr>
              <w:t xml:space="preserve">Ordinateur A</w:t>
            </w:r>
          </w:p>
        </w:tc>
        <w:tc>
          <w:tcPr>
            <w:tcW w:type="dxa" w:w="2456"/>
            <w:tcBorders>
              <w:top w:val="single" w:color="E8E2DA" w:sz="4"/>
              <w:left w:val="single" w:color="E8E2DA" w:sz="4"/>
              <w:bottom w:val="single" w:color="E8E2DA" w:sz="4"/>
              <w:right w:val="single" w:color="E8E2DA" w:sz="4"/>
            </w:tcBorders>
            <w:shd w:fill="6B3FA0" w:color="auto" w:val="clear"/>
            <w:tcMar>
              <w:top w:type="dxa" w:w="80"/>
              <w:left w:type="dxa" w:w="120"/>
              <w:bottom w:type="dxa" w:w="80"/>
              <w:right w:type="dxa" w:w="120"/>
            </w:tcMar>
            <w:vAlign w:val="center"/>
          </w:tcPr>
          <w:p>
            <w:pPr>
              <w:spacing w:after="40" w:line="264"/>
            </w:pPr>
            <w:r>
              <w:rPr>
                <w:b/>
                <w:bCs/>
                <w:color w:val="FFFFFF"/>
              </w:rPr>
              <w:t xml:space="preserve">Ordinateur B</w:t>
            </w:r>
          </w:p>
        </w:tc>
        <w:tc>
          <w:tcPr>
            <w:tcW w:type="dxa" w:w="2837"/>
            <w:tcBorders>
              <w:top w:val="single" w:color="E8E2DA" w:sz="4"/>
              <w:left w:val="single" w:color="E8E2DA" w:sz="4"/>
              <w:bottom w:val="single" w:color="E8E2DA" w:sz="4"/>
              <w:right w:val="single" w:color="E8E2DA" w:sz="4"/>
            </w:tcBorders>
            <w:shd w:fill="6B3FA0" w:color="auto" w:val="clear"/>
            <w:tcMar>
              <w:top w:type="dxa" w:w="80"/>
              <w:left w:type="dxa" w:w="120"/>
              <w:bottom w:type="dxa" w:w="80"/>
              <w:right w:type="dxa" w:w="120"/>
            </w:tcMar>
            <w:vAlign w:val="center"/>
          </w:tcPr>
          <w:p>
            <w:pPr>
              <w:spacing w:after="40" w:line="264"/>
            </w:pPr>
            <w:r>
              <w:rPr>
                <w:b/>
                <w:bCs/>
                <w:color w:val="FFFFFF"/>
              </w:rPr>
              <w:t xml:space="preserve">Ordinateur C (reconditionné)</w:t>
            </w:r>
          </w:p>
        </w:tc>
      </w:tr>
      <w:tr>
        <w:trPr>
          <w:cantSplit/>
        </w:trPr>
        <w:tc>
          <w:tcPr>
            <w:tcW w:type="dxa" w:w="1889"/>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Aspect</w:t>
            </w:r>
          </w:p>
        </w:tc>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Classique, gris</w:t>
            </w:r>
          </w:p>
        </w:tc>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Très fin, couleur or, magnifique</w:t>
            </w:r>
          </w:p>
        </w:tc>
        <w:tc>
          <w:tcPr>
            <w:tcW w:type="dxa" w:w="283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Professionnel, quelques rayures</w:t>
            </w:r>
          </w:p>
        </w:tc>
      </w:tr>
      <w:tr>
        <w:trPr>
          <w:cantSplit/>
        </w:trPr>
        <w:tc>
          <w:tcPr>
            <w:tcW w:type="dxa" w:w="1889"/>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Processeur</w:t>
            </w:r>
          </w:p>
        </w:tc>
        <w:tc>
          <w:tcPr>
            <w:tcW w:type="dxa" w:w="245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Intel Core i5 (récent)</w:t>
            </w:r>
          </w:p>
        </w:tc>
        <w:tc>
          <w:tcPr>
            <w:tcW w:type="dxa" w:w="245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Intel Celeron</w:t>
            </w:r>
          </w:p>
        </w:tc>
        <w:tc>
          <w:tcPr>
            <w:tcW w:type="dxa" w:w="283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Intel Core i5 (quelques années)</w:t>
            </w:r>
          </w:p>
        </w:tc>
      </w:tr>
      <w:tr>
        <w:trPr>
          <w:cantSplit/>
        </w:trPr>
        <w:tc>
          <w:tcPr>
            <w:tcW w:type="dxa" w:w="1889"/>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Mémoire vive</w:t>
            </w:r>
          </w:p>
        </w:tc>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8 Go</w:t>
            </w:r>
          </w:p>
        </w:tc>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4 Go</w:t>
            </w:r>
          </w:p>
        </w:tc>
        <w:tc>
          <w:tcPr>
            <w:tcW w:type="dxa" w:w="283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16 Go</w:t>
            </w:r>
          </w:p>
        </w:tc>
      </w:tr>
      <w:tr>
        <w:trPr>
          <w:cantSplit/>
        </w:trPr>
        <w:tc>
          <w:tcPr>
            <w:tcW w:type="dxa" w:w="1889"/>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Stockage</w:t>
            </w:r>
          </w:p>
        </w:tc>
        <w:tc>
          <w:tcPr>
            <w:tcW w:type="dxa" w:w="245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SSD de 512 Go</w:t>
            </w:r>
          </w:p>
        </w:tc>
        <w:tc>
          <w:tcPr>
            <w:tcW w:type="dxa" w:w="245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64 Go</w:t>
            </w:r>
          </w:p>
        </w:tc>
        <w:tc>
          <w:tcPr>
            <w:tcW w:type="dxa" w:w="283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SSD de 256 Go</w:t>
            </w:r>
          </w:p>
        </w:tc>
      </w:tr>
      <w:tr>
        <w:trPr>
          <w:cantSplit/>
        </w:trPr>
        <w:tc>
          <w:tcPr>
            <w:tcW w:type="dxa" w:w="1889"/>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Écran</w:t>
            </w:r>
          </w:p>
        </w:tc>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15,6 pouces</w:t>
            </w:r>
          </w:p>
        </w:tc>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14 pouces</w:t>
            </w:r>
          </w:p>
        </w:tc>
        <w:tc>
          <w:tcPr>
            <w:tcW w:type="dxa" w:w="283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14 pouces</w:t>
            </w:r>
          </w:p>
        </w:tc>
      </w:tr>
      <w:tr>
        <w:trPr>
          <w:cantSplit/>
        </w:trPr>
        <w:tc>
          <w:tcPr>
            <w:tcW w:type="dxa" w:w="1889"/>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Garantie</w:t>
            </w:r>
          </w:p>
        </w:tc>
        <w:tc>
          <w:tcPr>
            <w:tcW w:type="dxa" w:w="245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1 an</w:t>
            </w:r>
          </w:p>
        </w:tc>
        <w:tc>
          <w:tcPr>
            <w:tcW w:type="dxa" w:w="245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6 mois</w:t>
            </w:r>
          </w:p>
        </w:tc>
        <w:tc>
          <w:tcPr>
            <w:tcW w:type="dxa" w:w="283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6 mois, par la boutique</w:t>
            </w:r>
          </w:p>
        </w:tc>
      </w:tr>
      <w:tr>
        <w:trPr>
          <w:cantSplit/>
        </w:trPr>
        <w:tc>
          <w:tcPr>
            <w:tcW w:type="dxa" w:w="1889"/>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Prix</w:t>
            </w:r>
          </w:p>
        </w:tc>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340 000 F CFA</w:t>
            </w:r>
          </w:p>
        </w:tc>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210 000 F CFA</w:t>
            </w:r>
          </w:p>
        </w:tc>
        <w:tc>
          <w:tcPr>
            <w:tcW w:type="dxa" w:w="283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260 000 F CFA</w:t>
            </w:r>
          </w:p>
        </w:tc>
      </w:tr>
    </w:tbl>
    <w:p>
      <w:pPr>
        <w:spacing w:after="120"/>
      </w:pPr>
    </w:p>
    <w:p>
      <w:pPr>
        <w:spacing w:after="140" w:before="0" w:line="288"/>
        <w:jc w:val="both"/>
      </w:pPr>
      <w:r>
        <w:t xml:space="preserve">Le vendeur insiste : « Prenez le B, patron ! Il est beau, il est léger, et vous économisez 130 000 F. »</w:t>
      </w:r>
    </w:p>
    <w:p>
      <w:pPr>
        <w:pStyle w:val="Heading3"/>
        <w:keepNext/>
      </w:pPr>
      <w:r>
        <w:t xml:space="preserve">À vous de jouer</w:t>
      </w:r>
    </w:p>
    <w:p>
      <w:pPr>
        <w:pStyle w:val="ListParagraph"/>
        <w:numPr>
          <w:ilvl w:val="0"/>
          <w:numId w:val="8"/>
        </w:numPr>
        <w:spacing w:after="100" w:line="276"/>
      </w:pPr>
      <w:r>
        <w:t xml:space="preserve">Traduisez chaque fiche en « langage cuisine » : la cuisinière est-elle rapide ? La table est-elle grande ? Le magasin est-il spacieux ?</w:t>
      </w:r>
    </w:p>
    <w:p>
      <w:pPr>
        <w:pStyle w:val="ListParagraph"/>
        <w:numPr>
          <w:ilvl w:val="0"/>
          <w:numId w:val="8"/>
        </w:numPr>
        <w:spacing w:after="100" w:line="276"/>
      </w:pPr>
      <w:r>
        <w:t xml:space="preserve">Koffi ouvre souvent Word, Excel et plusieurs pages Internet </w:t>
      </w:r>
      <w:r>
        <w:rPr>
          <w:b/>
          <w:bCs/>
        </w:rPr>
        <w:t xml:space="preserve">en même temps</w:t>
      </w:r>
      <w:r>
        <w:t xml:space="preserve">. Quel ordinateur faut-il écarter ? Pourquoi ?</w:t>
      </w:r>
    </w:p>
    <w:p>
      <w:pPr>
        <w:pStyle w:val="ListParagraph"/>
        <w:numPr>
          <w:ilvl w:val="0"/>
          <w:numId w:val="8"/>
        </w:numPr>
        <w:spacing w:after="100" w:line="276"/>
      </w:pPr>
      <w:r>
        <w:t xml:space="preserve">Entre les deux ordinateurs restants, lequel conseilleriez-vous à Koffi ? Donnez au moins deux arguments.</w:t>
      </w:r>
    </w:p>
    <w:p>
      <w:pPr>
        <w:pStyle w:val="ListParagraph"/>
        <w:numPr>
          <w:ilvl w:val="0"/>
          <w:numId w:val="8"/>
        </w:numPr>
        <w:spacing w:after="100" w:line="276"/>
      </w:pPr>
      <w:r>
        <w:t xml:space="preserve">Quelles questions Koffi doit-il poser au vendeur avant de payer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B3FA0" w:sz="24"/>
              <w:bottom w:val="none" w:color="FFFFFF" w:sz="0"/>
              <w:right w:val="none" w:color="FFFFFF" w:sz="0"/>
            </w:tcBorders>
            <w:shd w:fill="F1EBF8" w:color="auto" w:val="clear"/>
            <w:tcMar>
              <w:top w:type="dxa" w:w="160"/>
              <w:left w:type="dxa" w:w="240"/>
              <w:bottom w:type="dxa" w:w="120"/>
              <w:right w:type="dxa" w:w="240"/>
            </w:tcMar>
          </w:tcPr>
          <w:p>
            <w:pPr>
              <w:spacing w:after="100"/>
            </w:pPr>
            <w:r>
              <w:rPr>
                <w:b/>
                <w:bCs/>
                <w:color w:val="6B3FA0"/>
                <w:sz w:val="24"/>
                <w:szCs w:val="24"/>
              </w:rPr>
              <w:t xml:space="preserve">🛒  Les quatre questions à poser avant d'acheter</w:t>
            </w:r>
          </w:p>
          <w:p>
            <w:pPr>
              <w:pStyle w:val="ListParagraph"/>
              <w:numPr>
                <w:ilvl w:val="0"/>
                <w:numId w:val="2"/>
              </w:numPr>
              <w:spacing w:after="80" w:line="276"/>
            </w:pPr>
            <w:r>
              <w:rPr>
                <w:b/>
                <w:bCs/>
              </w:rPr>
              <w:t xml:space="preserve">La garantie</w:t>
            </w:r>
            <w:r>
              <w:t xml:space="preserve"> : combien de temps, et qui répare en cas de panne ?</w:t>
            </w:r>
          </w:p>
          <w:p>
            <w:pPr>
              <w:pStyle w:val="ListParagraph"/>
              <w:numPr>
                <w:ilvl w:val="0"/>
                <w:numId w:val="2"/>
              </w:numPr>
              <w:spacing w:after="80" w:line="276"/>
            </w:pPr>
            <w:r>
              <w:rPr>
                <w:b/>
                <w:bCs/>
              </w:rPr>
              <w:t xml:space="preserve">Windows</w:t>
            </w:r>
            <w:r>
              <w:t xml:space="preserve"> : est-il bien installé et activé, avec une licence officielle ?</w:t>
            </w:r>
          </w:p>
          <w:p>
            <w:pPr>
              <w:pStyle w:val="ListParagraph"/>
              <w:numPr>
                <w:ilvl w:val="0"/>
                <w:numId w:val="2"/>
              </w:numPr>
              <w:spacing w:after="80" w:line="276"/>
            </w:pPr>
            <w:r>
              <w:rPr>
                <w:b/>
                <w:bCs/>
              </w:rPr>
              <w:t xml:space="preserve">Le chargeur</w:t>
            </w:r>
            <w:r>
              <w:t xml:space="preserve"> : est-ce bien le chargeur d'origine ?</w:t>
            </w:r>
          </w:p>
          <w:p>
            <w:pPr>
              <w:pStyle w:val="ListParagraph"/>
              <w:numPr>
                <w:ilvl w:val="0"/>
                <w:numId w:val="2"/>
              </w:numPr>
              <w:spacing w:after="80" w:line="276"/>
            </w:pPr>
            <w:r>
              <w:rPr>
                <w:b/>
                <w:bCs/>
              </w:rPr>
              <w:t xml:space="preserve">La batterie</w:t>
            </w:r>
            <w:r>
              <w:t xml:space="preserve"> (surtout pour un reconditionné) : combien de temps tient-elle ?</w:t>
            </w:r>
          </w:p>
        </w:tc>
      </w:tr>
    </w:tbl>
    <w:p>
      <w:pPr>
        <w:keepNext/>
        <w:pBdr>
          <w:left w:val="single" w:color="1E8E5A" w:sz="12"/>
        </w:pBdr>
        <w:shd w:fill="1E8E5A" w:color="auto" w:val="clear"/>
        <w:spacing w:after="200" w:before="360"/>
        <w:ind w:left="120" w:right="120"/>
      </w:pPr>
      <w:r>
        <w:rPr>
          <w:b/>
          <w:bCs/>
          <w:color w:val="FFFFFF"/>
          <w:sz w:val="28"/>
          <w:szCs w:val="28"/>
        </w:rPr>
        <w:t xml:space="preserve">  📌  CE QUE JE RETIENS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E8E5A" w:sz="24"/>
              <w:bottom w:val="none" w:color="FFFFFF" w:sz="0"/>
              <w:right w:val="none" w:color="FFFFFF" w:sz="0"/>
            </w:tcBorders>
            <w:shd w:fill="E7F6EE" w:color="auto" w:val="clear"/>
            <w:tcMar>
              <w:top w:type="dxa" w:w="160"/>
              <w:left w:type="dxa" w:w="240"/>
              <w:bottom w:type="dxa" w:w="120"/>
              <w:right w:type="dxa" w:w="240"/>
            </w:tcMar>
          </w:tcPr>
          <w:p>
            <w:pPr>
              <w:pStyle w:val="ListParagraph"/>
              <w:numPr>
                <w:ilvl w:val="0"/>
                <w:numId w:val="2"/>
              </w:numPr>
              <w:spacing w:after="80" w:line="276"/>
            </w:pPr>
            <w:r>
              <w:t xml:space="preserve">Un ordinateur, c'est une cuisine : le </w:t>
            </w:r>
            <w:r>
              <w:rPr>
                <w:b/>
                <w:bCs/>
              </w:rPr>
              <w:t xml:space="preserve">processeur</w:t>
            </w:r>
            <w:r>
              <w:t xml:space="preserve"> travaille, la </w:t>
            </w:r>
            <w:r>
              <w:rPr>
                <w:b/>
                <w:bCs/>
              </w:rPr>
              <w:t xml:space="preserve">mémoire vive</w:t>
            </w:r>
            <w:r>
              <w:t xml:space="preserve"> est la table, le </w:t>
            </w:r>
            <w:r>
              <w:rPr>
                <w:b/>
                <w:bCs/>
              </w:rPr>
              <w:t xml:space="preserve">stockage</w:t>
            </w:r>
            <w:r>
              <w:t xml:space="preserve"> est le magasin, </w:t>
            </w:r>
            <w:r>
              <w:rPr>
                <w:b/>
                <w:bCs/>
              </w:rPr>
              <w:t xml:space="preserve">Windows</w:t>
            </w:r>
            <w:r>
              <w:t xml:space="preserve"> organise, les </w:t>
            </w:r>
            <w:r>
              <w:rPr>
                <w:b/>
                <w:bCs/>
              </w:rPr>
              <w:t xml:space="preserve">logiciels</w:t>
            </w:r>
            <w:r>
              <w:t xml:space="preserve"> sont les recettes, les </w:t>
            </w:r>
            <w:r>
              <w:rPr>
                <w:b/>
                <w:bCs/>
              </w:rPr>
              <w:t xml:space="preserve">fichiers</w:t>
            </w:r>
            <w:r>
              <w:t xml:space="preserve"> sont les plats.</w:t>
            </w:r>
          </w:p>
          <w:p>
            <w:pPr>
              <w:pStyle w:val="ListParagraph"/>
              <w:numPr>
                <w:ilvl w:val="0"/>
                <w:numId w:val="2"/>
              </w:numPr>
              <w:spacing w:after="80" w:line="276"/>
            </w:pPr>
            <w:r>
              <w:t xml:space="preserve">La mémoire vive </w:t>
            </w:r>
            <w:r>
              <w:rPr>
                <w:b/>
                <w:bCs/>
              </w:rPr>
              <w:t xml:space="preserve">s'efface</w:t>
            </w:r>
            <w:r>
              <w:t xml:space="preserve"> quand on éteint ; le stockage </w:t>
            </w:r>
            <w:r>
              <w:rPr>
                <w:b/>
                <w:bCs/>
              </w:rPr>
              <w:t xml:space="preserve">garde tout</w:t>
            </w:r>
            <w:r>
              <w:t xml:space="preserve">. D'où l'importance d'</w:t>
            </w:r>
            <w:r>
              <w:rPr>
                <w:b/>
                <w:bCs/>
              </w:rPr>
              <w:t xml:space="preserve">enregistrer</w:t>
            </w:r>
            <w:r>
              <w:t xml:space="preserve">.</w:t>
            </w:r>
          </w:p>
          <w:p>
            <w:pPr>
              <w:pStyle w:val="ListParagraph"/>
              <w:numPr>
                <w:ilvl w:val="0"/>
                <w:numId w:val="2"/>
              </w:numPr>
              <w:spacing w:after="80" w:line="276"/>
            </w:pPr>
            <w:r>
              <w:t xml:space="preserve">Les tailles se mesurent en </w:t>
            </w:r>
            <w:r>
              <w:rPr>
                <w:b/>
                <w:bCs/>
              </w:rPr>
              <w:t xml:space="preserve">Mo</w:t>
            </w:r>
            <w:r>
              <w:t xml:space="preserve">, </w:t>
            </w:r>
            <w:r>
              <w:rPr>
                <w:b/>
                <w:bCs/>
              </w:rPr>
              <w:t xml:space="preserve">Go</w:t>
            </w:r>
            <w:r>
              <w:t xml:space="preserve"> et </w:t>
            </w:r>
            <w:r>
              <w:rPr>
                <w:b/>
                <w:bCs/>
              </w:rPr>
              <w:t xml:space="preserve">To</w:t>
            </w:r>
            <w:r>
              <w:t xml:space="preserve">, comme dans mon forfait internet.</w:t>
            </w:r>
          </w:p>
          <w:p>
            <w:pPr>
              <w:pStyle w:val="ListParagraph"/>
              <w:numPr>
                <w:ilvl w:val="0"/>
                <w:numId w:val="2"/>
              </w:numPr>
              <w:spacing w:after="80" w:line="276"/>
            </w:pPr>
            <w:r>
              <w:t xml:space="preserve">Mon téléphone est déjà un ordinateur : je ne pars pas de zéro.</w:t>
            </w:r>
          </w:p>
          <w:p>
            <w:pPr>
              <w:pStyle w:val="ListParagraph"/>
              <w:numPr>
                <w:ilvl w:val="0"/>
                <w:numId w:val="2"/>
              </w:numPr>
              <w:spacing w:after="80" w:line="276"/>
            </w:pPr>
            <w:r>
              <w:t xml:space="preserve">J'installe mon ordinateur sur une </w:t>
            </w:r>
            <w:r>
              <w:rPr>
                <w:b/>
                <w:bCs/>
              </w:rPr>
              <w:t xml:space="preserve">table</w:t>
            </w:r>
            <w:r>
              <w:t xml:space="preserve">, branché sur un </w:t>
            </w:r>
            <w:r>
              <w:rPr>
                <w:b/>
                <w:bCs/>
              </w:rPr>
              <w:t xml:space="preserve">parafoudre</w:t>
            </w:r>
            <w:r>
              <w:t xml:space="preserve"> ou un </w:t>
            </w:r>
            <w:r>
              <w:rPr>
                <w:b/>
                <w:bCs/>
              </w:rPr>
              <w:t xml:space="preserve">onduleur</w:t>
            </w:r>
            <w:r>
              <w:t xml:space="preserve">.</w:t>
            </w:r>
          </w:p>
          <w:p>
            <w:pPr>
              <w:pStyle w:val="ListParagraph"/>
              <w:numPr>
                <w:ilvl w:val="0"/>
                <w:numId w:val="2"/>
              </w:numPr>
              <w:spacing w:after="80" w:line="276"/>
            </w:pPr>
            <w:r>
              <w:t xml:space="preserve">J'éteins toujours par </w:t>
            </w:r>
            <w:r>
              <w:rPr>
                <w:b/>
                <w:bCs/>
              </w:rPr>
              <w:t xml:space="preserve">Démarrer → Marche/Arrêt → Arrêter</w:t>
            </w:r>
            <w:r>
              <w:t xml:space="preserve">. En cas de souci, je </w:t>
            </w:r>
            <w:r>
              <w:rPr>
                <w:b/>
                <w:bCs/>
              </w:rPr>
              <w:t xml:space="preserve">redémarre</w:t>
            </w:r>
            <w:r>
              <w:t xml:space="preserve">.</w:t>
            </w:r>
          </w:p>
          <w:p>
            <w:pPr>
              <w:pStyle w:val="ListParagraph"/>
              <w:numPr>
                <w:ilvl w:val="0"/>
                <w:numId w:val="2"/>
              </w:numPr>
              <w:spacing w:after="80" w:line="276"/>
            </w:pPr>
            <w:r>
              <w:t xml:space="preserve">S'il est bloqué : </w:t>
            </w:r>
            <w:r>
              <w:rPr>
                <w:b/>
                <w:bCs/>
              </w:rPr>
              <w:t xml:space="preserve">j'attends</w:t>
            </w:r>
            <w:r>
              <w:t xml:space="preserve">, puis </w:t>
            </w:r>
            <w:r>
              <w:rPr>
                <w:b/>
                <w:bCs/>
              </w:rPr>
              <w:t xml:space="preserve">Ctrl + Alt + Suppr</w:t>
            </w:r>
            <w:r>
              <w:t xml:space="preserve">, et l'appui long de dix secondes seulement en dernier recours.</w:t>
            </w:r>
          </w:p>
          <w:p>
            <w:pPr>
              <w:pStyle w:val="ListParagraph"/>
              <w:numPr>
                <w:ilvl w:val="0"/>
                <w:numId w:val="2"/>
              </w:numPr>
              <w:spacing w:after="80" w:line="276"/>
            </w:pPr>
            <w:r>
              <w:t xml:space="preserve">Je ne casserai rien en cliquant.</w:t>
            </w:r>
          </w:p>
        </w:tc>
      </w:tr>
    </w:tbl>
    <w:p>
      <w:pPr>
        <w:keepNext/>
        <w:pBdr>
          <w:left w:val="single" w:color="C96318" w:sz="12"/>
        </w:pBdr>
        <w:shd w:fill="C96318" w:color="auto" w:val="clear"/>
        <w:spacing w:after="200" w:before="360"/>
        <w:ind w:left="120" w:right="120"/>
      </w:pPr>
      <w:r>
        <w:rPr>
          <w:b/>
          <w:bCs/>
          <w:color w:val="FFFFFF"/>
          <w:sz w:val="28"/>
          <w:szCs w:val="28"/>
        </w:rPr>
        <w:t xml:space="preserve">  🏆  MON DÉFI DE LA SEMAINE</w:t>
      </w:r>
    </w:p>
    <w:p>
      <w:pPr>
        <w:spacing w:after="140" w:before="0" w:line="288"/>
        <w:jc w:val="both"/>
      </w:pPr>
      <w:r>
        <w:t xml:space="preserve">Pendant sept jours, allumez votre ordinateur, faites quelque chose avec (même cinq minutes), puis éteignez-le correctement. Cochez chaque jour réussi.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376"/>
        <w:gridCol w:w="1376"/>
        <w:gridCol w:w="1376"/>
        <w:gridCol w:w="1376"/>
        <w:gridCol w:w="1376"/>
        <w:gridCol w:w="1382"/>
      </w:tblGrid>
      <w:tr>
        <w:trPr>
          <w:tblHeader/>
        </w:trPr>
        <w:tc>
          <w:tcPr>
            <w:tcW w:type="dxa" w:w="1376"/>
            <w:tcBorders>
              <w:top w:val="single" w:color="E8E2DA" w:sz="4"/>
              <w:left w:val="single" w:color="E8E2DA" w:sz="4"/>
              <w:bottom w:val="single" w:color="E8E2DA" w:sz="4"/>
              <w:right w:val="single" w:color="E8E2DA" w:sz="4"/>
            </w:tcBorders>
            <w:shd w:fill="C96318" w:color="auto" w:val="clear"/>
            <w:tcMar>
              <w:top w:type="dxa" w:w="80"/>
              <w:left w:type="dxa" w:w="120"/>
              <w:bottom w:type="dxa" w:w="80"/>
              <w:right w:type="dxa" w:w="120"/>
            </w:tcMar>
            <w:vAlign w:val="center"/>
          </w:tcPr>
          <w:p>
            <w:pPr>
              <w:spacing w:after="40" w:line="264"/>
            </w:pPr>
            <w:r>
              <w:rPr>
                <w:b/>
                <w:bCs/>
                <w:color w:val="FFFFFF"/>
              </w:rPr>
              <w:t xml:space="preserve">Lundi</w:t>
            </w:r>
          </w:p>
        </w:tc>
        <w:tc>
          <w:tcPr>
            <w:tcW w:type="dxa" w:w="1376"/>
            <w:tcBorders>
              <w:top w:val="single" w:color="E8E2DA" w:sz="4"/>
              <w:left w:val="single" w:color="E8E2DA" w:sz="4"/>
              <w:bottom w:val="single" w:color="E8E2DA" w:sz="4"/>
              <w:right w:val="single" w:color="E8E2DA" w:sz="4"/>
            </w:tcBorders>
            <w:shd w:fill="C96318" w:color="auto" w:val="clear"/>
            <w:tcMar>
              <w:top w:type="dxa" w:w="80"/>
              <w:left w:type="dxa" w:w="120"/>
              <w:bottom w:type="dxa" w:w="80"/>
              <w:right w:type="dxa" w:w="120"/>
            </w:tcMar>
            <w:vAlign w:val="center"/>
          </w:tcPr>
          <w:p>
            <w:pPr>
              <w:spacing w:after="40" w:line="264"/>
            </w:pPr>
            <w:r>
              <w:rPr>
                <w:b/>
                <w:bCs/>
                <w:color w:val="FFFFFF"/>
              </w:rPr>
              <w:t xml:space="preserve">Mardi</w:t>
            </w:r>
          </w:p>
        </w:tc>
        <w:tc>
          <w:tcPr>
            <w:tcW w:type="dxa" w:w="1376"/>
            <w:tcBorders>
              <w:top w:val="single" w:color="E8E2DA" w:sz="4"/>
              <w:left w:val="single" w:color="E8E2DA" w:sz="4"/>
              <w:bottom w:val="single" w:color="E8E2DA" w:sz="4"/>
              <w:right w:val="single" w:color="E8E2DA" w:sz="4"/>
            </w:tcBorders>
            <w:shd w:fill="C96318" w:color="auto" w:val="clear"/>
            <w:tcMar>
              <w:top w:type="dxa" w:w="80"/>
              <w:left w:type="dxa" w:w="120"/>
              <w:bottom w:type="dxa" w:w="80"/>
              <w:right w:type="dxa" w:w="120"/>
            </w:tcMar>
            <w:vAlign w:val="center"/>
          </w:tcPr>
          <w:p>
            <w:pPr>
              <w:spacing w:after="40" w:line="264"/>
            </w:pPr>
            <w:r>
              <w:rPr>
                <w:b/>
                <w:bCs/>
                <w:color w:val="FFFFFF"/>
              </w:rPr>
              <w:t xml:space="preserve">Mercredi</w:t>
            </w:r>
          </w:p>
        </w:tc>
        <w:tc>
          <w:tcPr>
            <w:tcW w:type="dxa" w:w="1376"/>
            <w:tcBorders>
              <w:top w:val="single" w:color="E8E2DA" w:sz="4"/>
              <w:left w:val="single" w:color="E8E2DA" w:sz="4"/>
              <w:bottom w:val="single" w:color="E8E2DA" w:sz="4"/>
              <w:right w:val="single" w:color="E8E2DA" w:sz="4"/>
            </w:tcBorders>
            <w:shd w:fill="C96318" w:color="auto" w:val="clear"/>
            <w:tcMar>
              <w:top w:type="dxa" w:w="80"/>
              <w:left w:type="dxa" w:w="120"/>
              <w:bottom w:type="dxa" w:w="80"/>
              <w:right w:type="dxa" w:w="120"/>
            </w:tcMar>
            <w:vAlign w:val="center"/>
          </w:tcPr>
          <w:p>
            <w:pPr>
              <w:spacing w:after="40" w:line="264"/>
            </w:pPr>
            <w:r>
              <w:rPr>
                <w:b/>
                <w:bCs/>
                <w:color w:val="FFFFFF"/>
              </w:rPr>
              <w:t xml:space="preserve">Jeudi</w:t>
            </w:r>
          </w:p>
        </w:tc>
        <w:tc>
          <w:tcPr>
            <w:tcW w:type="dxa" w:w="1376"/>
            <w:tcBorders>
              <w:top w:val="single" w:color="E8E2DA" w:sz="4"/>
              <w:left w:val="single" w:color="E8E2DA" w:sz="4"/>
              <w:bottom w:val="single" w:color="E8E2DA" w:sz="4"/>
              <w:right w:val="single" w:color="E8E2DA" w:sz="4"/>
            </w:tcBorders>
            <w:shd w:fill="C96318" w:color="auto" w:val="clear"/>
            <w:tcMar>
              <w:top w:type="dxa" w:w="80"/>
              <w:left w:type="dxa" w:w="120"/>
              <w:bottom w:type="dxa" w:w="80"/>
              <w:right w:type="dxa" w:w="120"/>
            </w:tcMar>
            <w:vAlign w:val="center"/>
          </w:tcPr>
          <w:p>
            <w:pPr>
              <w:spacing w:after="40" w:line="264"/>
            </w:pPr>
            <w:r>
              <w:rPr>
                <w:b/>
                <w:bCs/>
                <w:color w:val="FFFFFF"/>
              </w:rPr>
              <w:t xml:space="preserve">Vendredi</w:t>
            </w:r>
          </w:p>
        </w:tc>
        <w:tc>
          <w:tcPr>
            <w:tcW w:type="dxa" w:w="1376"/>
            <w:tcBorders>
              <w:top w:val="single" w:color="E8E2DA" w:sz="4"/>
              <w:left w:val="single" w:color="E8E2DA" w:sz="4"/>
              <w:bottom w:val="single" w:color="E8E2DA" w:sz="4"/>
              <w:right w:val="single" w:color="E8E2DA" w:sz="4"/>
            </w:tcBorders>
            <w:shd w:fill="C96318" w:color="auto" w:val="clear"/>
            <w:tcMar>
              <w:top w:type="dxa" w:w="80"/>
              <w:left w:type="dxa" w:w="120"/>
              <w:bottom w:type="dxa" w:w="80"/>
              <w:right w:type="dxa" w:w="120"/>
            </w:tcMar>
            <w:vAlign w:val="center"/>
          </w:tcPr>
          <w:p>
            <w:pPr>
              <w:spacing w:after="40" w:line="264"/>
            </w:pPr>
            <w:r>
              <w:rPr>
                <w:b/>
                <w:bCs/>
                <w:color w:val="FFFFFF"/>
              </w:rPr>
              <w:t xml:space="preserve">Samedi</w:t>
            </w:r>
          </w:p>
        </w:tc>
        <w:tc>
          <w:tcPr>
            <w:tcW w:type="dxa" w:w="1382"/>
            <w:tcBorders>
              <w:top w:val="single" w:color="E8E2DA" w:sz="4"/>
              <w:left w:val="single" w:color="E8E2DA" w:sz="4"/>
              <w:bottom w:val="single" w:color="E8E2DA" w:sz="4"/>
              <w:right w:val="single" w:color="E8E2DA" w:sz="4"/>
            </w:tcBorders>
            <w:shd w:fill="C96318" w:color="auto" w:val="clear"/>
            <w:tcMar>
              <w:top w:type="dxa" w:w="80"/>
              <w:left w:type="dxa" w:w="120"/>
              <w:bottom w:type="dxa" w:w="80"/>
              <w:right w:type="dxa" w:w="120"/>
            </w:tcMar>
            <w:vAlign w:val="center"/>
          </w:tcPr>
          <w:p>
            <w:pPr>
              <w:spacing w:after="40" w:line="264"/>
            </w:pPr>
            <w:r>
              <w:rPr>
                <w:b/>
                <w:bCs/>
                <w:color w:val="FFFFFF"/>
              </w:rPr>
              <w:t xml:space="preserve">Dimanche</w:t>
            </w:r>
          </w:p>
        </w:tc>
      </w:tr>
      <w:tr>
        <w:trPr>
          <w:cantSplit/>
        </w:trPr>
        <w:tc>
          <w:tcPr>
            <w:tcW w:type="dxa" w:w="137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w:t>
            </w:r>
          </w:p>
        </w:tc>
        <w:tc>
          <w:tcPr>
            <w:tcW w:type="dxa" w:w="137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w:t>
            </w:r>
          </w:p>
        </w:tc>
        <w:tc>
          <w:tcPr>
            <w:tcW w:type="dxa" w:w="137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w:t>
            </w:r>
          </w:p>
        </w:tc>
        <w:tc>
          <w:tcPr>
            <w:tcW w:type="dxa" w:w="137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w:t>
            </w:r>
          </w:p>
        </w:tc>
        <w:tc>
          <w:tcPr>
            <w:tcW w:type="dxa" w:w="137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w:t>
            </w:r>
          </w:p>
        </w:tc>
        <w:tc>
          <w:tcPr>
            <w:tcW w:type="dxa" w:w="137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w:t>
            </w:r>
          </w:p>
        </w:tc>
        <w:tc>
          <w:tcPr>
            <w:tcW w:type="dxa" w:w="13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w:t>
            </w:r>
          </w:p>
        </w:tc>
      </w:tr>
    </w:tbl>
    <w:p>
      <w:pPr>
        <w:spacing w:after="120"/>
      </w:pPr>
    </w:p>
    <w:p>
      <w:pPr>
        <w:spacing w:after="140" w:before="0" w:line="288"/>
        <w:jc w:val="both"/>
      </w:pPr>
      <w:r>
        <w:rPr>
          <w:b/>
          <w:bCs/>
        </w:rPr>
        <w:t xml:space="preserve">Bonus</w:t>
      </w:r>
      <w:r>
        <w:t xml:space="preserve"> : expliquez la cuisine de l'ordinateur à un membre de votre famille. Si vous arrivez à l'expliquer, c'est que vous l'avez compris.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6318" w:sz="24"/>
              <w:bottom w:val="none" w:color="FFFFFF" w:sz="0"/>
              <w:right w:val="none" w:color="FFFFFF" w:sz="0"/>
            </w:tcBorders>
            <w:shd w:fill="FEF0E4" w:color="auto" w:val="clear"/>
            <w:tcMar>
              <w:top w:type="dxa" w:w="160"/>
              <w:left w:type="dxa" w:w="240"/>
              <w:bottom w:type="dxa" w:w="120"/>
              <w:right w:type="dxa" w:w="240"/>
            </w:tcMar>
          </w:tcPr>
          <w:p>
            <w:pPr>
              <w:spacing w:after="100"/>
            </w:pPr>
            <w:r>
              <w:rPr>
                <w:b/>
                <w:bCs/>
                <w:color w:val="C96318"/>
                <w:sz w:val="24"/>
                <w:szCs w:val="24"/>
              </w:rPr>
              <w:t xml:space="preserve">💬  Le mot de la fin</w:t>
            </w:r>
          </w:p>
          <w:p>
            <w:pPr>
              <w:spacing w:after="90" w:before="0" w:line="288"/>
              <w:jc w:val="both"/>
            </w:pPr>
            <w:r>
              <w:t xml:space="preserve">Le samedi suivant, Tantie Akissi arrive à la formation sans carton. L'ordinateur est dans une sacoche, et il a déjà été allumé sept fois. « M. Kouassi, j'ai expliqué la cuisine à mon mari. Maintenant, c'est lui qui a peur de l'ordinateur ! » Prochaine étape : apprivoiser la souris et le clavier.</w:t>
            </w:r>
          </w:p>
        </w:tc>
      </w:tr>
    </w:tbl>
    <w:p>
      <w:r>
        <w:br w:type="page"/>
      </w:r>
    </w:p>
    <w:p>
      <w:pPr>
        <w:pStyle w:val="Heading2"/>
        <w:keepNext/>
      </w:pPr>
      <w:r>
        <w:t xml:space="preserve">📝  Mini-quiz : ai-je bien compris ?</w:t>
      </w:r>
    </w:p>
    <w:p>
      <w:pPr>
        <w:pStyle w:val="ListParagraph"/>
        <w:numPr>
          <w:ilvl w:val="0"/>
          <w:numId w:val="9"/>
        </w:numPr>
        <w:spacing w:after="100" w:line="276"/>
      </w:pPr>
      <w:r>
        <w:t xml:space="preserve">Quand j'éteins l'ordinateur sans enregistrer ma lettre, elle est perdue parce que… </w:t>
      </w:r>
      <w:r>
        <w:rPr>
          <w:b/>
          <w:bCs/>
        </w:rPr>
        <w:t xml:space="preserve">a)</w:t>
      </w:r>
      <w:r>
        <w:t xml:space="preserve"> le processeur l'a effacée · </w:t>
      </w:r>
      <w:r>
        <w:rPr>
          <w:b/>
          <w:bCs/>
        </w:rPr>
        <w:t xml:space="preserve">b)</w:t>
      </w:r>
      <w:r>
        <w:t xml:space="preserve"> elle était seulement dans la mémoire vive · </w:t>
      </w:r>
      <w:r>
        <w:rPr>
          <w:b/>
          <w:bCs/>
        </w:rPr>
        <w:t xml:space="preserve">c)</w:t>
      </w:r>
      <w:r>
        <w:t xml:space="preserve"> Windows l'a supprimée.</w:t>
      </w:r>
    </w:p>
    <w:p>
      <w:pPr>
        <w:pStyle w:val="ListParagraph"/>
        <w:numPr>
          <w:ilvl w:val="0"/>
          <w:numId w:val="9"/>
        </w:numPr>
        <w:spacing w:after="100" w:line="276"/>
      </w:pPr>
      <w:r>
        <w:t xml:space="preserve">Un ordinateur avec 4 Go de mémoire vive et 64 Go de stockage, c'est… </w:t>
      </w:r>
      <w:r>
        <w:rPr>
          <w:b/>
          <w:bCs/>
        </w:rPr>
        <w:t xml:space="preserve">a)</w:t>
      </w:r>
      <w:r>
        <w:t xml:space="preserve"> une grande cuisine · </w:t>
      </w:r>
      <w:r>
        <w:rPr>
          <w:b/>
          <w:bCs/>
        </w:rPr>
        <w:t xml:space="preserve">b)</w:t>
      </w:r>
      <w:r>
        <w:t xml:space="preserve"> une petite table et un petit magasin · </w:t>
      </w:r>
      <w:r>
        <w:rPr>
          <w:b/>
          <w:bCs/>
        </w:rPr>
        <w:t xml:space="preserve">c)</w:t>
      </w:r>
      <w:r>
        <w:t xml:space="preserve"> une cuisinière très rapide.</w:t>
      </w:r>
    </w:p>
    <w:p>
      <w:pPr>
        <w:pStyle w:val="ListParagraph"/>
        <w:numPr>
          <w:ilvl w:val="0"/>
          <w:numId w:val="9"/>
        </w:numPr>
        <w:spacing w:after="100" w:line="276"/>
      </w:pPr>
      <w:r>
        <w:t xml:space="preserve">Pour éteindre, je… </w:t>
      </w:r>
      <w:r>
        <w:rPr>
          <w:b/>
          <w:bCs/>
        </w:rPr>
        <w:t xml:space="preserve">a)</w:t>
      </w:r>
      <w:r>
        <w:t xml:space="preserve"> débranche le chargeur · </w:t>
      </w:r>
      <w:r>
        <w:rPr>
          <w:b/>
          <w:bCs/>
        </w:rPr>
        <w:t xml:space="preserve">b)</w:t>
      </w:r>
      <w:r>
        <w:t xml:space="preserve"> appuie dix secondes sur le bouton · </w:t>
      </w:r>
      <w:r>
        <w:rPr>
          <w:b/>
          <w:bCs/>
        </w:rPr>
        <w:t xml:space="preserve">c)</w:t>
      </w:r>
      <w:r>
        <w:t xml:space="preserve"> passe par Démarrer → Marche/Arrêt → Arrêter.</w:t>
      </w:r>
    </w:p>
    <w:p>
      <w:pPr>
        <w:pStyle w:val="ListParagraph"/>
        <w:numPr>
          <w:ilvl w:val="0"/>
          <w:numId w:val="9"/>
        </w:numPr>
        <w:spacing w:after="100" w:line="276"/>
      </w:pPr>
      <w:r>
        <w:t xml:space="preserve">Une photo de téléphone pèse environ… </w:t>
      </w:r>
      <w:r>
        <w:rPr>
          <w:b/>
          <w:bCs/>
        </w:rPr>
        <w:t xml:space="preserve">a)</w:t>
      </w:r>
      <w:r>
        <w:t xml:space="preserve"> trois Ko · </w:t>
      </w:r>
      <w:r>
        <w:rPr>
          <w:b/>
          <w:bCs/>
        </w:rPr>
        <w:t xml:space="preserve">b)</w:t>
      </w:r>
      <w:r>
        <w:t xml:space="preserve"> trois Mo · </w:t>
      </w:r>
      <w:r>
        <w:rPr>
          <w:b/>
          <w:bCs/>
        </w:rPr>
        <w:t xml:space="preserve">c)</w:t>
      </w:r>
      <w:r>
        <w:t xml:space="preserve"> trois Go.</w:t>
      </w:r>
    </w:p>
    <w:p>
      <w:pPr>
        <w:pStyle w:val="ListParagraph"/>
        <w:numPr>
          <w:ilvl w:val="0"/>
          <w:numId w:val="9"/>
        </w:numPr>
        <w:spacing w:after="100" w:line="276"/>
      </w:pPr>
      <w:r>
        <w:t xml:space="preserve">Mon ordinateur est lent depuis ce matin. Mon premier réflexe est de… </w:t>
      </w:r>
      <w:r>
        <w:rPr>
          <w:b/>
          <w:bCs/>
        </w:rPr>
        <w:t xml:space="preserve">a)</w:t>
      </w:r>
      <w:r>
        <w:t xml:space="preserve"> le redémarrer · </w:t>
      </w:r>
      <w:r>
        <w:rPr>
          <w:b/>
          <w:bCs/>
        </w:rPr>
        <w:t xml:space="preserve">b)</w:t>
      </w:r>
      <w:r>
        <w:t xml:space="preserve"> l'apporter au réparateur · </w:t>
      </w:r>
      <w:r>
        <w:rPr>
          <w:b/>
          <w:bCs/>
        </w:rPr>
        <w:t xml:space="preserve">c)</w:t>
      </w:r>
      <w:r>
        <w:t xml:space="preserve"> le secouer.</w:t>
      </w:r>
    </w:p>
    <w:p>
      <w:pPr>
        <w:pStyle w:val="Heading2"/>
        <w:keepNext/>
      </w:pPr>
      <w:r>
        <w:t xml:space="preserve">✅  Corrigés</w:t>
      </w:r>
    </w:p>
    <w:p>
      <w:pPr>
        <w:spacing w:after="140" w:before="0" w:line="288"/>
        <w:jc w:val="both"/>
      </w:pPr>
      <w:r>
        <w:rPr>
          <w:i/>
          <w:iCs/>
          <w:color w:val="444444"/>
        </w:rPr>
        <w:t xml:space="preserve">Dans le manuel complet, les corrigés sont regroupés en annexe.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trPr>
        <w:tc>
          <w:tcPr>
            <w:tcW w:type="dxa" w:w="1927"/>
            <w:tcBorders>
              <w:top w:val="single" w:color="E8E2DA" w:sz="4"/>
              <w:left w:val="single" w:color="E8E2DA" w:sz="4"/>
              <w:bottom w:val="single" w:color="E8E2DA" w:sz="4"/>
              <w:right w:val="single" w:color="E8E2DA" w:sz="4"/>
            </w:tcBorders>
            <w:shd w:fill="1E8E5A" w:color="auto" w:val="clear"/>
            <w:tcMar>
              <w:top w:type="dxa" w:w="80"/>
              <w:left w:type="dxa" w:w="120"/>
              <w:bottom w:type="dxa" w:w="80"/>
              <w:right w:type="dxa" w:w="120"/>
            </w:tcMar>
            <w:vAlign w:val="center"/>
          </w:tcPr>
          <w:p>
            <w:pPr>
              <w:spacing w:after="40" w:line="264"/>
            </w:pPr>
            <w:r>
              <w:rPr>
                <w:b/>
                <w:bCs/>
                <w:color w:val="FFFFFF"/>
              </w:rPr>
              <w:t xml:space="preserve">Exercice</w:t>
            </w:r>
          </w:p>
        </w:tc>
        <w:tc>
          <w:tcPr>
            <w:tcW w:type="dxa" w:w="7711"/>
            <w:tcBorders>
              <w:top w:val="single" w:color="E8E2DA" w:sz="4"/>
              <w:left w:val="single" w:color="E8E2DA" w:sz="4"/>
              <w:bottom w:val="single" w:color="E8E2DA" w:sz="4"/>
              <w:right w:val="single" w:color="E8E2DA" w:sz="4"/>
            </w:tcBorders>
            <w:shd w:fill="1E8E5A" w:color="auto" w:val="clear"/>
            <w:tcMar>
              <w:top w:type="dxa" w:w="80"/>
              <w:left w:type="dxa" w:w="120"/>
              <w:bottom w:type="dxa" w:w="80"/>
              <w:right w:type="dxa" w:w="120"/>
            </w:tcMar>
            <w:vAlign w:val="center"/>
          </w:tcPr>
          <w:p>
            <w:pPr>
              <w:spacing w:after="40" w:line="264"/>
            </w:pPr>
            <w:r>
              <w:rPr>
                <w:b/>
                <w:bCs/>
                <w:color w:val="FFFFFF"/>
              </w:rPr>
              <w:t xml:space="preserve">Corrigé</w:t>
            </w:r>
          </w:p>
        </w:tc>
      </w:tr>
      <w:tr>
        <w:trPr>
          <w:cantSplit/>
        </w:trPr>
        <w:tc>
          <w:tcPr>
            <w:tcW w:type="dxa" w:w="192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Exercice 1</w:t>
            </w:r>
          </w:p>
        </w:tc>
        <w:tc>
          <w:tcPr>
            <w:tcW w:type="dxa" w:w="771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1-C · 2-E · 3-A · 4-F · 5-B · 6-D</w:t>
            </w:r>
          </w:p>
        </w:tc>
      </w:tr>
      <w:tr>
        <w:trPr>
          <w:cantSplit/>
        </w:trPr>
        <w:tc>
          <w:tcPr>
            <w:tcW w:type="dxa" w:w="192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Exercice 2</w:t>
            </w:r>
          </w:p>
        </w:tc>
        <w:tc>
          <w:tcPr>
            <w:tcW w:type="dxa" w:w="771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Entrée</w:t>
            </w:r>
            <w:r>
              <w:t xml:space="preserve"> : clavier, souris, micro, webcam, scanner.</w:t>
            </w:r>
          </w:p>
          <w:p>
            <w:pPr>
              <w:spacing w:after="40" w:line="264"/>
            </w:pPr>
            <w:r>
              <w:rPr>
                <w:b/>
                <w:bCs/>
              </w:rPr>
              <w:t xml:space="preserve">Sortie</w:t>
            </w:r>
            <w:r>
              <w:t xml:space="preserve"> : écran, imprimante, haut-parleurs, écouteurs.</w:t>
            </w:r>
          </w:p>
        </w:tc>
      </w:tr>
      <w:tr>
        <w:trPr>
          <w:cantSplit/>
        </w:trPr>
        <w:tc>
          <w:tcPr>
            <w:tcW w:type="dxa" w:w="192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Cas pratique</w:t>
            </w:r>
          </w:p>
        </w:tc>
        <w:tc>
          <w:tcPr>
            <w:tcW w:type="dxa" w:w="771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1.</w:t>
            </w:r>
            <w:r>
              <w:t xml:space="preserve"> A : cuisinière rapide, table correcte, grand magasin. B : cuisinière lente, table minuscule, magasin minuscule. C : cuisinière rapide, très grande table, magasin correct.</w:t>
            </w:r>
          </w:p>
          <w:p>
            <w:pPr>
              <w:spacing w:after="40" w:line="264"/>
            </w:pPr>
            <w:r>
              <w:rPr>
                <w:b/>
                <w:bCs/>
              </w:rPr>
              <w:t xml:space="preserve">2.</w:t>
            </w:r>
            <w:r>
              <w:t xml:space="preserve"> On écarte le </w:t>
            </w:r>
            <w:r>
              <w:rPr>
                <w:b/>
                <w:bCs/>
              </w:rPr>
              <w:t xml:space="preserve">B</w:t>
            </w:r>
            <w:r>
              <w:t xml:space="preserve"> : avec 4 Go, la table est trop petite pour ouvrir plusieurs logiciels à la fois, et Windows occupe déjà une grande partie des 64 Go. Il deviendra vite lent et plein.</w:t>
            </w:r>
          </w:p>
          <w:p>
            <w:pPr>
              <w:spacing w:after="40" w:line="264"/>
            </w:pPr>
            <w:r>
              <w:rPr>
                <w:b/>
                <w:bCs/>
              </w:rPr>
              <w:t xml:space="preserve">3.</w:t>
            </w:r>
            <w:r>
              <w:t xml:space="preserve"> Le </w:t>
            </w:r>
            <w:r>
              <w:rPr>
                <w:b/>
                <w:bCs/>
              </w:rPr>
              <w:t xml:space="preserve">A</w:t>
            </w:r>
            <w:r>
              <w:t xml:space="preserve"> et le </w:t>
            </w:r>
            <w:r>
              <w:rPr>
                <w:b/>
                <w:bCs/>
              </w:rPr>
              <w:t xml:space="preserve">C</w:t>
            </w:r>
            <w:r>
              <w:t xml:space="preserve"> sont de bons choix. Le </w:t>
            </w:r>
            <w:r>
              <w:rPr>
                <w:b/>
                <w:bCs/>
              </w:rPr>
              <w:t xml:space="preserve">A</w:t>
            </w:r>
            <w:r>
              <w:t xml:space="preserve"> offre plus de stockage et un an de garantie, avec un grand écran confortable pour la saisie. Le </w:t>
            </w:r>
            <w:r>
              <w:rPr>
                <w:b/>
                <w:bCs/>
              </w:rPr>
              <w:t xml:space="preserve">C</w:t>
            </w:r>
            <w:r>
              <w:t xml:space="preserve"> offre une très grande mémoire vive pour 80 000 F de moins, mais une garantie plus courte et une batterie à vérifier. Pour un usage professionnel quotidien, le </w:t>
            </w:r>
            <w:r>
              <w:rPr>
                <w:b/>
                <w:bCs/>
              </w:rPr>
              <w:t xml:space="preserve">A</w:t>
            </w:r>
            <w:r>
              <w:t xml:space="preserve"> est le choix le plus sûr ; le </w:t>
            </w:r>
            <w:r>
              <w:rPr>
                <w:b/>
                <w:bCs/>
              </w:rPr>
              <w:t xml:space="preserve">C</w:t>
            </w:r>
            <w:r>
              <w:t xml:space="preserve"> est un excellent choix si la boutique est sérieuse.</w:t>
            </w:r>
          </w:p>
          <w:p>
            <w:pPr>
              <w:spacing w:after="40" w:line="264"/>
            </w:pPr>
            <w:r>
              <w:rPr>
                <w:b/>
                <w:bCs/>
              </w:rPr>
              <w:t xml:space="preserve">4.</w:t>
            </w:r>
            <w:r>
              <w:t xml:space="preserve"> Voir l'encadré « Les quatre questions à poser avant d'acheter ».</w:t>
            </w:r>
          </w:p>
        </w:tc>
      </w:tr>
      <w:tr>
        <w:trPr>
          <w:cantSplit/>
        </w:trPr>
        <w:tc>
          <w:tcPr>
            <w:tcW w:type="dxa" w:w="192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Mini-quiz</w:t>
            </w:r>
          </w:p>
        </w:tc>
        <w:tc>
          <w:tcPr>
            <w:tcW w:type="dxa" w:w="771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1-b · 2-b · 3-c · 4-b · 5-a</w:t>
            </w:r>
          </w:p>
        </w:tc>
      </w:tr>
    </w:tbl>
    <w:p>
      <w:pPr>
        <w:spacing w:after="120"/>
      </w:pPr>
    </w:p>
    <w:p>
      <w:pPr>
        <w:pStyle w:val="Heading2"/>
        <w:keepNext/>
      </w:pPr>
      <w:r>
        <w:t xml:space="preserve">📖  Les mots du module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13"/>
        <w:gridCol w:w="6725"/>
      </w:tblGrid>
      <w:tr>
        <w:trPr>
          <w:tblHeader/>
        </w:trPr>
        <w:tc>
          <w:tcPr>
            <w:tcW w:type="dxa" w:w="2913"/>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Mot</w:t>
            </w:r>
          </w:p>
        </w:tc>
        <w:tc>
          <w:tcPr>
            <w:tcW w:type="dxa" w:w="6725"/>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En mots simples</w:t>
            </w:r>
          </w:p>
        </w:tc>
      </w:tr>
      <w:tr>
        <w:trPr>
          <w:cantSplit/>
        </w:trPr>
        <w:tc>
          <w:tcPr>
            <w:tcW w:type="dxa" w:w="291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Processeur (CPU)</w:t>
            </w:r>
          </w:p>
        </w:tc>
        <w:tc>
          <w:tcPr>
            <w:tcW w:type="dxa" w:w="672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 « cerveau » qui fait tous les calculs. La cuisinière.</w:t>
            </w:r>
          </w:p>
        </w:tc>
      </w:tr>
      <w:tr>
        <w:trPr>
          <w:cantSplit/>
        </w:trPr>
        <w:tc>
          <w:tcPr>
            <w:tcW w:type="dxa" w:w="291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Mémoire vive (RAM)</w:t>
            </w:r>
          </w:p>
        </w:tc>
        <w:tc>
          <w:tcPr>
            <w:tcW w:type="dxa" w:w="672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L'espace de travail temporaire, effacé à l'extinction. La table.</w:t>
            </w:r>
          </w:p>
        </w:tc>
      </w:tr>
      <w:tr>
        <w:trPr>
          <w:cantSplit/>
        </w:trPr>
        <w:tc>
          <w:tcPr>
            <w:tcW w:type="dxa" w:w="291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Stockage (disque dur, SSD)</w:t>
            </w:r>
          </w:p>
        </w:tc>
        <w:tc>
          <w:tcPr>
            <w:tcW w:type="dxa" w:w="672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L'endroit où tout est rangé durablement. Le magasin. Un SSD est un magasin moderne, beaucoup plus rapide.</w:t>
            </w:r>
          </w:p>
        </w:tc>
      </w:tr>
      <w:tr>
        <w:trPr>
          <w:cantSplit/>
        </w:trPr>
        <w:tc>
          <w:tcPr>
            <w:tcW w:type="dxa" w:w="291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Système d'exploitation</w:t>
            </w:r>
          </w:p>
        </w:tc>
        <w:tc>
          <w:tcPr>
            <w:tcW w:type="dxa" w:w="672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 logiciel principal qui organise tout l'ordinateur. Sur nos ordinateurs : Windows.</w:t>
            </w:r>
          </w:p>
        </w:tc>
      </w:tr>
      <w:tr>
        <w:trPr>
          <w:cantSplit/>
        </w:trPr>
        <w:tc>
          <w:tcPr>
            <w:tcW w:type="dxa" w:w="291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Logiciel</w:t>
            </w:r>
          </w:p>
        </w:tc>
        <w:tc>
          <w:tcPr>
            <w:tcW w:type="dxa" w:w="672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 programme qui sert à une tâche précise. Une recette.</w:t>
            </w:r>
          </w:p>
        </w:tc>
      </w:tr>
      <w:tr>
        <w:trPr>
          <w:cantSplit/>
        </w:trPr>
        <w:tc>
          <w:tcPr>
            <w:tcW w:type="dxa" w:w="291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Fichier</w:t>
            </w:r>
          </w:p>
        </w:tc>
        <w:tc>
          <w:tcPr>
            <w:tcW w:type="dxa" w:w="672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 document, une photo, une musique : ce qu'on fabrique et qu'on garde.</w:t>
            </w:r>
          </w:p>
        </w:tc>
      </w:tr>
      <w:tr>
        <w:trPr>
          <w:cantSplit/>
        </w:trPr>
        <w:tc>
          <w:tcPr>
            <w:tcW w:type="dxa" w:w="291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Périphérique</w:t>
            </w:r>
          </w:p>
        </w:tc>
        <w:tc>
          <w:tcPr>
            <w:tcW w:type="dxa" w:w="672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Tout appareil branché à l'ordinateur : clavier, souris, imprimante…</w:t>
            </w:r>
          </w:p>
        </w:tc>
      </w:tr>
      <w:tr>
        <w:trPr>
          <w:cantSplit/>
        </w:trPr>
        <w:tc>
          <w:tcPr>
            <w:tcW w:type="dxa" w:w="291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Port</w:t>
            </w:r>
          </w:p>
        </w:tc>
        <w:tc>
          <w:tcPr>
            <w:tcW w:type="dxa" w:w="672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Une prise sur l'ordinateur pour brancher un câble ou un appareil.</w:t>
            </w:r>
          </w:p>
        </w:tc>
      </w:tr>
      <w:tr>
        <w:trPr>
          <w:cantSplit/>
        </w:trPr>
        <w:tc>
          <w:tcPr>
            <w:tcW w:type="dxa" w:w="291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Onduleur</w:t>
            </w:r>
          </w:p>
        </w:tc>
        <w:tc>
          <w:tcPr>
            <w:tcW w:type="dxa" w:w="672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 boîtier avec batterie qui protège l'ordinateur des coupures et des surtensions.</w:t>
            </w:r>
          </w:p>
        </w:tc>
      </w:tr>
      <w:tr>
        <w:trPr>
          <w:cantSplit/>
        </w:trPr>
        <w:tc>
          <w:tcPr>
            <w:tcW w:type="dxa" w:w="291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Veille</w:t>
            </w:r>
          </w:p>
        </w:tc>
        <w:tc>
          <w:tcPr>
            <w:tcW w:type="dxa" w:w="672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Une pause de l'ordinateur : tout reste prêt, le réveil est rapide.</w:t>
            </w:r>
          </w:p>
        </w:tc>
      </w:tr>
    </w:tbl>
    <w:sectPr>
      <w:headerReference w:type="default" r:id="rId7"/>
      <w:headerReference w:type="first" r:id="rId8"/>
      <w:footerReference w:type="default" r:id="rId9"/>
      <w:footerReference w:type="first" r:id="rId10"/>
      <w:pgSz w:w="11906" w:h="16838" w:orient="portrait"/>
      <w:pgMar w:top="1300" w:right="1134" w:bottom="1200" w:left="1134" w:header="600" w:footer="6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EA7822"/>
        <w:sz w:val="18"/>
        <w:szCs w:val="18"/>
      </w:rPr>
      <w:t xml:space="preserve">— </w:t>
    </w:r>
    <w:r>
      <w:rPr>
        <w:color w:val="444444"/>
        <w:sz w:val="18"/>
        <w:szCs w:val="18"/>
      </w:rPr>
      <w:fldChar w:fldCharType="begin"/>
      <w:instrText xml:space="preserve">PAGE</w:instrText>
      <w:fldChar w:fldCharType="separate"/>
      <w:fldChar w:fldCharType="end"/>
    </w:r>
    <w:r>
      <w:rPr>
        <w:color w:val="EA7822"/>
        <w:sz w:val="18"/>
        <w:szCs w:val="18"/>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2DA" w:sz="4"/>
      </w:pBdr>
      <w:jc w:val="right"/>
    </w:pPr>
    <w:r>
      <w:rPr>
        <w:color w:val="777777"/>
        <w:sz w:val="17"/>
        <w:szCs w:val="17"/>
      </w:rPr>
      <w:t xml:space="preserve">FOR LIFE · Tome 1 — Apprivoiser l'ordinateur · Module 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rPr>
        <w:color w:val="EA7822"/>
      </w:rPr>
    </w:lvl>
    <w:lvl w:ilvl="1" w15:tentative="1">
      <w:start w:val="1"/>
      <w:numFmt w:val="bullet"/>
      <w:lvlText w:val="–"/>
      <w:lvlJc w:val="left"/>
      <w:pPr>
        <w:ind w:left="1080" w:hanging="300"/>
      </w:pPr>
    </w:lvl>
  </w:abstractNum>
  <w:abstractNum w:abstractNumId="3" w15:restartNumberingAfterBreak="0">
    <w:multiLevelType w:val="hybridMultilevel"/>
    <w:lvl w:ilvl="0" w15:tentative="1">
      <w:start w:val="1"/>
      <w:numFmt w:val="decimal"/>
      <w:lvlText w:val="%1."/>
      <w:lvlJc w:val="left"/>
      <w:pPr>
        <w:ind w:left="600" w:hanging="360"/>
      </w:pPr>
      <w:rPr>
        <w:b/>
        <w:bCs/>
        <w:color w:val="EA78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1E1E"/>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EA7822"/>
      <w:sz w:val="40"/>
      <w:szCs w:val="40"/>
    </w:rPr>
  </w:style>
  <w:style w:type="paragraph" w:styleId="Heading2">
    <w:name w:val="Heading 2"/>
    <w:basedOn w:val="Normal"/>
    <w:next w:val="Normal"/>
    <w:qFormat/>
    <w:pPr>
      <w:pBdr>
        <w:bottom w:val="single" w:color="EA7822" w:sz="8"/>
      </w:pBdr>
      <w:spacing w:after="140" w:before="300"/>
      <w:outlineLvl w:val="1"/>
    </w:pPr>
    <w:rPr>
      <w:rFonts w:ascii="Calibri" w:cs="Calibri" w:eastAsia="Calibri" w:hAnsi="Calibri"/>
      <w:b/>
      <w:bCs/>
      <w:color w:val="1E1E1E"/>
      <w:sz w:val="30"/>
      <w:szCs w:val="30"/>
    </w:rPr>
  </w:style>
  <w:style w:type="paragraph" w:styleId="Heading3">
    <w:name w:val="Heading 3"/>
    <w:basedOn w:val="Normal"/>
    <w:next w:val="Normal"/>
    <w:qFormat/>
    <w:pPr>
      <w:spacing w:after="100" w:before="220"/>
      <w:outlineLvl w:val="2"/>
    </w:pPr>
    <w:rPr>
      <w:rFonts w:ascii="Calibri" w:cs="Calibri" w:eastAsia="Calibri" w:hAnsi="Calibri"/>
      <w:b/>
      <w:bCs/>
      <w:color w:val="C96318"/>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 LIFE · Tome 1 — Apprivoiser l'ordinateur · Module 1</dc:title>
  <dc:creator>FOR LIFE</dc:creator>
  <cp:lastModifiedBy>Un-named</cp:lastModifiedBy>
  <cp:revision>1</cp:revision>
  <dcterms:created xsi:type="dcterms:W3CDTF">2026-10-31T13:56:19.490Z</dcterms:created>
  <dcterms:modified xsi:type="dcterms:W3CDTF">2026-10-31T13:56:19.490Z</dcterms:modified>
</cp:coreProperties>
</file>

<file path=docProps/custom.xml><?xml version="1.0" encoding="utf-8"?>
<Properties xmlns="http://schemas.openxmlformats.org/officeDocument/2006/custom-properties" xmlns:vt="http://schemas.openxmlformats.org/officeDocument/2006/docPropsVTypes"/>
</file>