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header+xml" PartName="/word/header44.xml"/>
  <Override ContentType="application/vnd.openxmlformats-officedocument.wordprocessingml.header+xml" PartName="/word/header45.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footer+xml" PartName="/word/footer46.xml"/>
  <Override ContentType="application/vnd.openxmlformats-officedocument.wordprocessingml.footer+xml" PartName="/word/footer4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7562850" cy="10696575"/>
                    </a:xfrm>
                    <a:prstGeom prst="rect">
                      <a:avLst/>
                    </a:prstGeom>
                  </pic:spPr>
                </pic:pic>
              </a:graphicData>
            </a:graphic>
          </wp:anchor>
        </w:drawing>
      </w:r>
    </w:p>
    <w:p>
      <w:pPr>
        <w:sectPr>
          <w:headerReference w:type="default" r:id="rId7"/>
          <w:footerReference w:type="default" r:id="rId8"/>
          <w:pgSz w:w="11906" w:h="16838" w:orient="portrait"/>
          <w:pgMar w:top="0" w:right="0" w:bottom="0" w:left="0" w:header="0" w:footer="0" w:gutter="0"/>
          <w:pgNumType/>
          <w:docGrid w:linePitch="360"/>
        </w:sectPr>
      </w:pPr>
    </w:p>
    <w:p>
      <w:pPr>
        <w:spacing w:after="1800"/>
      </w:pPr>
    </w:p>
    <w:p>
      <w:pPr>
        <w:spacing w:after="120"/>
        <w:jc w:val="left"/>
      </w:pPr>
      <w:r>
        <w:rPr>
          <w:b/>
          <w:bCs/>
          <w:color w:val="EA7822"/>
          <w:spacing w:val="30"/>
          <w:sz w:val="22"/>
          <w:szCs w:val="22"/>
        </w:rPr>
        <w:t xml:space="preserve">COLLECTION « APPRIVOISER L'INFORMATIQUE »  ·  TOME 1</w:t>
      </w:r>
    </w:p>
    <w:p>
      <w:pPr>
        <w:spacing w:after="160"/>
        <w:jc w:val="left"/>
      </w:pPr>
      <w:r>
        <w:rPr>
          <w:b/>
          <w:bCs/>
          <w:color w:val="1E1E1E"/>
          <w:sz w:val="72"/>
          <w:szCs w:val="72"/>
        </w:rPr>
        <w:t xml:space="preserve">Apprivoiser l'ordinateur</w:t>
      </w:r>
    </w:p>
    <w:p>
      <w:pPr>
        <w:spacing w:after="900"/>
        <w:jc w:val="left"/>
      </w:pPr>
      <w:r>
        <w:rPr>
          <w:i/>
          <w:iCs/>
          <w:color w:val="444444"/>
          <w:sz w:val="34"/>
          <w:szCs w:val="34"/>
        </w:rPr>
        <w:t xml:space="preserve">Mes premiers pas sans peur</w:t>
      </w:r>
    </w:p>
    <w:p>
      <w:pPr>
        <w:spacing w:after="120"/>
        <w:jc w:val="left"/>
      </w:pPr>
      <w:r>
        <w:rPr>
          <w:color w:val="444444"/>
          <w:sz w:val="24"/>
          <w:szCs w:val="24"/>
        </w:rPr>
        <w:t xml:space="preserve">Manuel de formation</w:t>
      </w:r>
    </w:p>
    <w:p>
      <w:pPr>
        <w:spacing w:after="600"/>
        <w:jc w:val="left"/>
      </w:pPr>
      <w:r>
        <w:rPr>
          <w:color w:val="444444"/>
          <w:sz w:val="24"/>
          <w:szCs w:val="24"/>
        </w:rPr>
        <w:t xml:space="preserve">Niveau débutant</w:t>
      </w:r>
    </w:p>
    <w:p>
      <w:pPr>
        <w:spacing w:after="120"/>
        <w:jc w:val="left"/>
      </w:pPr>
      <w:r>
        <w:rPr>
          <w:b/>
          <w:bCs/>
          <w:color w:val="1E1E1E"/>
          <w:sz w:val="32"/>
          <w:szCs w:val="32"/>
        </w:rPr>
        <w:t xml:space="preserve">Kouadio Koffi Elisée</w:t>
      </w:r>
    </w:p>
    <w:p>
      <w:pPr>
        <w:spacing w:after="120"/>
        <w:jc w:val="left"/>
      </w:pPr>
      <w:r>
        <w:rPr>
          <w:b/>
          <w:bCs/>
          <w:color w:val="EA7822"/>
          <w:sz w:val="24"/>
          <w:szCs w:val="24"/>
        </w:rPr>
        <w:t xml:space="preserve">FOR LIFE  ·  Abidjan</w:t>
      </w:r>
    </w:p>
    <w:p>
      <w:r>
        <w:br w:type="page"/>
      </w:r>
    </w:p>
    <w:p>
      <w:pPr>
        <w:spacing w:after="7000"/>
      </w:pPr>
    </w:p>
    <w:p>
      <w:pPr>
        <w:spacing w:after="120"/>
        <w:jc w:val="left"/>
      </w:pPr>
      <w:r>
        <w:rPr>
          <w:color w:val="444444"/>
          <w:sz w:val="19"/>
          <w:szCs w:val="19"/>
        </w:rPr>
        <w:t xml:space="preserve">© 2026 Kouadio Koffi Elisée — FOR LIFE. Tous droits réservés.</w:t>
      </w:r>
    </w:p>
    <w:p>
      <w:pPr>
        <w:spacing w:after="120"/>
        <w:jc w:val="left"/>
      </w:pPr>
      <w:r>
        <w:rPr>
          <w:color w:val="444444"/>
          <w:sz w:val="19"/>
          <w:szCs w:val="19"/>
        </w:rPr>
        <w:t xml:space="preserve">Toute reproduction, même partielle, sans l'accord écrit de l'auteur est interdite.</w:t>
      </w:r>
    </w:p>
    <w:p>
      <w:pPr>
        <w:spacing w:after="120"/>
        <w:jc w:val="left"/>
      </w:pPr>
      <w:r>
        <w:rPr>
          <w:color w:val="444444"/>
          <w:sz w:val="19"/>
          <w:szCs w:val="19"/>
        </w:rPr>
        <w:t xml:space="preserve">Logiciels de référence : Windows 11 et Microsoft 365 (Word, Excel), en français. Selon votre version, certains écrans peuvent légèrement différer.</w:t>
      </w:r>
    </w:p>
    <w:p>
      <w:pPr>
        <w:spacing w:after="120"/>
        <w:jc w:val="left"/>
      </w:pPr>
      <w:r>
        <w:rPr>
          <w:color w:val="444444"/>
          <w:sz w:val="19"/>
          <w:szCs w:val="19"/>
        </w:rPr>
        <w:t xml:space="preserve">Les noms de marques cités appartiennent à leurs propriétaires respectifs. Les personnages et les situations sont fictifs ; toute ressemblance serait fortuite.</w:t>
      </w:r>
    </w:p>
    <w:p>
      <w:pPr>
        <w:spacing w:after="120"/>
        <w:jc w:val="left"/>
      </w:pPr>
      <w:r>
        <w:rPr>
          <w:color w:val="444444"/>
          <w:sz w:val="19"/>
          <w:szCs w:val="19"/>
        </w:rPr>
        <w:t xml:space="preserve">Première édition, 2026.</w:t>
      </w:r>
    </w:p>
    <w:p>
      <w:pPr>
        <w:sectPr>
          <w:headerReference w:type="default" r:id="rId9"/>
          <w:headerReference w:type="first" r:id="rId10"/>
          <w:footerReference w:type="default" r:id="rId11"/>
          <w:footerReference w:type="first" r:id="rId12"/>
          <w:pgSz w:w="11906" w:h="16838" w:orient="portrait"/>
          <w:pgMar w:top="1300" w:right="1134" w:bottom="1200" w:left="1134" w:header="600" w:footer="600" w:gutter="0"/>
          <w:pgNumType/>
          <w:titlePg/>
          <w:docGrid w:linePitch="360"/>
        </w:sectPr>
      </w:pPr>
    </w:p>
    <w:p>
      <w:pPr>
        <w:pStyle w:val="Heading2"/>
        <w:keepNext/>
      </w:pPr>
      <w:r>
        <w:t xml:space="preserve">Préface : le nouvel alphabet</w:t>
      </w:r>
    </w:p>
    <w:p>
      <w:pPr>
        <w:spacing w:after="140" w:before="0" w:line="288"/>
        <w:jc w:val="both"/>
      </w:pPr>
      <w:r>
        <w:t xml:space="preserve">Il y a deux générations, dans nos villages comme dans nos quartiers, celui qui ne savait pas lire devait tendre ses lettres à un voisin. Il dépendait de sa patience, de sa discrétion, de son honnêteté. Nos parents et nos grands-parents se sont battus pour que leurs enfants aillent à l'école et ne connaissent jamais cette dépendance.</w:t>
      </w:r>
    </w:p>
    <w:p>
      <w:pPr>
        <w:spacing w:after="140" w:before="0" w:line="288"/>
        <w:jc w:val="both"/>
      </w:pPr>
      <w:r>
        <w:t xml:space="preserve">Aujourd'hui, un nouvel alphabet s'est imposé. Les lettres sont devenues des e-mails, les guichets des sites internet, les registres des fichiers, et l'argent circule dans nos téléphones. Celui qui ne maîtrise pas l'outil informatique revit, sous une autre forme, ce que vivaient nos anciens : il doit demander, attendre, parfois payer, et souvent faire confiance à quelqu'un qui ne le mérite pas. Je n'ai pas peur du mot : c'est un </w:t>
      </w:r>
      <w:r>
        <w:rPr>
          <w:b/>
          <w:bCs/>
        </w:rPr>
        <w:t xml:space="preserve">illettrisme numérique</w:t>
      </w:r>
      <w:r>
        <w:t xml:space="preserve">.</w:t>
      </w:r>
    </w:p>
    <w:p>
      <w:pPr>
        <w:spacing w:after="140" w:before="0" w:line="288"/>
        <w:jc w:val="both"/>
      </w:pPr>
      <w:r>
        <w:t xml:space="preserve">Ce livre est né d'une conviction simple : </w:t>
      </w:r>
      <w:r>
        <w:rPr>
          <w:b/>
          <w:bCs/>
        </w:rPr>
        <w:t xml:space="preserve">personne n'est trop vieux, trop occupé ou « pas fait pour ça »</w:t>
      </w:r>
      <w:r>
        <w:t xml:space="preserve">. Dans les salles de formation, j'ai vu des commerçantes du marché, des retraités, des jeunes sortis tôt de l'école et des cadres pressés apprivoiser l'ordinateur. Ce qui les bloquait n'était jamais l'intelligence. C'était la peur, le jargon et des explications pensées pour ceux qui savent déjà.</w:t>
      </w:r>
    </w:p>
    <w:p>
      <w:pPr>
        <w:spacing w:after="140" w:before="0" w:line="288"/>
        <w:jc w:val="both"/>
      </w:pPr>
      <w:r>
        <w:t xml:space="preserve">Alors j'ai écrit autrement. Ici, on ne commence pas par la technique : on commence par </w:t>
      </w:r>
      <w:r>
        <w:rPr>
          <w:b/>
          <w:bCs/>
        </w:rPr>
        <w:t xml:space="preserve">la vie</w:t>
      </w:r>
      <w:r>
        <w:t xml:space="preserve">. Une situation que vous connaissez, au marché, au bureau, à la maison. Puis une image qui fait « tilt » : un ordinateur est une cuisine, un dossier est une armoire, un e-mail est une lettre qui voyage en une seconde. Ensuite seulement viennent les gestes, pas à pas, et les exercices pour qu'ils deviennent des réflexes.</w:t>
      </w:r>
    </w:p>
    <w:p>
      <w:pPr>
        <w:spacing w:after="140" w:before="0" w:line="288"/>
        <w:jc w:val="both"/>
      </w:pPr>
      <w:r>
        <w:t xml:space="preserve">Vous allez suivre Tantie Akissi, Yao, Mariam et Koffi. Ils vous ressemblent peut-être. Ils vont se tromper, rire, recommencer et réussir. Vous aussi.</w:t>
      </w:r>
    </w:p>
    <w:p>
      <w:pPr>
        <w:spacing w:after="140" w:before="0" w:line="288"/>
        <w:jc w:val="both"/>
      </w:pPr>
      <w:r>
        <w:t xml:space="preserve">Prenez ce livre comme on prend un nouveau métier : avec humilité et avec ambition. À la dernière page, vous ne serez plus un spectateur du numérique. Vous en serez un acteur.</w:t>
      </w:r>
    </w:p>
    <w:p>
      <w:pPr>
        <w:spacing w:after="140" w:before="0" w:line="288"/>
        <w:jc w:val="center"/>
      </w:pPr>
      <w:r>
        <w:rPr>
          <w:i/>
          <w:iCs/>
        </w:rPr>
        <w:t xml:space="preserve">Kouadio Koffi Elisée</w:t>
      </w:r>
    </w:p>
    <w:p>
      <w:pPr>
        <w:spacing w:after="140" w:before="0" w:line="288"/>
        <w:jc w:val="center"/>
      </w:pPr>
      <w:r>
        <w:rPr>
          <w:i/>
          <w:iCs/>
        </w:rPr>
        <w:t xml:space="preserve">Fondateur de FOR LIFE, formateur</w:t>
      </w:r>
    </w:p>
    <w:p>
      <w:pPr>
        <w:sectPr>
          <w:headerReference w:type="default" r:id="rId13"/>
          <w:headerReference w:type="first" r:id="rId14"/>
          <w:footerReference w:type="default" r:id="rId15"/>
          <w:footerReference w:type="first" r:id="rId16"/>
          <w:pgSz w:w="11906" w:h="16838" w:orient="portrait"/>
          <w:pgMar w:top="1300" w:right="1134" w:bottom="1200" w:left="1134" w:header="600" w:footer="600" w:gutter="0"/>
          <w:pgNumType/>
          <w:docGrid w:linePitch="360"/>
        </w:sectPr>
      </w:pPr>
    </w:p>
    <w:p>
      <w:pPr>
        <w:pStyle w:val="Heading1"/>
        <w:keepNext/>
      </w:pPr>
      <w:r>
        <w:t xml:space="preserve">Sommaire</w:t>
      </w:r>
    </w:p>
    <w:p>
      <w:pPr>
        <w:spacing w:after="110"/>
      </w:pPr>
      <w:r>
        <w:rPr>
          <w:b w:val="false"/>
          <w:bCs w:val="false"/>
          <w:sz w:val="23"/>
          <w:szCs w:val="23"/>
        </w:rPr>
        <w:t xml:space="preserve">Préface : le nouvel alphabet</w:t>
      </w:r>
      <w:r>
        <w:ptab w:alignment="right" w:relativeTo="margin" w:leader="dot"/>
      </w:r>
      <w:r>
        <w:rPr>
          <w:b/>
          <w:bCs/>
          <w:color w:val="EA7822"/>
        </w:rPr>
        <w:t xml:space="preserve">4</w:t>
      </w:r>
    </w:p>
    <w:p>
      <w:pPr>
        <w:spacing w:after="110"/>
      </w:pPr>
      <w:r>
        <w:rPr>
          <w:b w:val="false"/>
          <w:bCs w:val="false"/>
          <w:sz w:val="23"/>
          <w:szCs w:val="23"/>
        </w:rPr>
        <w:t xml:space="preserve">Comment utiliser ce livre</w:t>
      </w:r>
      <w:r>
        <w:ptab w:alignment="right" w:relativeTo="margin" w:leader="dot"/>
      </w:r>
      <w:r>
        <w:rPr>
          <w:b/>
          <w:bCs/>
          <w:color w:val="EA7822"/>
        </w:rPr>
        <w:t xml:space="preserve">6</w:t>
      </w:r>
    </w:p>
    <w:p>
      <w:pPr>
        <w:spacing w:after="110"/>
      </w:pPr>
      <w:r>
        <w:rPr>
          <w:b w:val="false"/>
          <w:bCs w:val="false"/>
          <w:sz w:val="23"/>
          <w:szCs w:val="23"/>
        </w:rPr>
        <w:t xml:space="preserve">Test de positionnement</w:t>
      </w:r>
      <w:r>
        <w:ptab w:alignment="right" w:relativeTo="margin" w:leader="dot"/>
      </w:r>
      <w:r>
        <w:rPr>
          <w:b/>
          <w:bCs/>
          <w:color w:val="EA7822"/>
        </w:rPr>
        <w:t xml:space="preserve">8</w:t>
      </w:r>
    </w:p>
    <w:p>
      <w:pPr>
        <w:spacing w:after="110"/>
      </w:pPr>
      <w:r>
        <w:rPr>
          <w:b/>
          <w:bCs/>
          <w:sz w:val="23"/>
          <w:szCs w:val="23"/>
        </w:rPr>
        <w:t xml:space="preserve">Module 0  ·  Pourquoi moi ? Pourquoi maintenant ?</w:t>
      </w:r>
      <w:r>
        <w:ptab w:alignment="right" w:relativeTo="margin" w:leader="dot"/>
      </w:r>
      <w:r>
        <w:rPr>
          <w:b/>
          <w:bCs/>
          <w:color w:val="EA7822"/>
        </w:rPr>
        <w:t xml:space="preserve">9</w:t>
      </w:r>
    </w:p>
    <w:p>
      <w:pPr>
        <w:spacing w:after="110"/>
      </w:pPr>
      <w:r>
        <w:rPr>
          <w:b/>
          <w:bCs/>
          <w:sz w:val="23"/>
          <w:szCs w:val="23"/>
        </w:rPr>
        <w:t xml:space="preserve">Module 1  ·  Faire connaissance avec l'ordinateur</w:t>
      </w:r>
      <w:r>
        <w:ptab w:alignment="right" w:relativeTo="margin" w:leader="dot"/>
      </w:r>
      <w:r>
        <w:rPr>
          <w:b/>
          <w:bCs/>
          <w:color w:val="EA7822"/>
        </w:rPr>
        <w:t xml:space="preserve">14</w:t>
      </w:r>
    </w:p>
    <w:p>
      <w:pPr>
        <w:spacing w:after="110"/>
      </w:pPr>
      <w:r>
        <w:rPr>
          <w:b/>
          <w:bCs/>
          <w:sz w:val="23"/>
          <w:szCs w:val="23"/>
        </w:rPr>
        <w:t xml:space="preserve">Module 2  ·  La souris et le clavier, mes deux mains</w:t>
      </w:r>
      <w:r>
        <w:ptab w:alignment="right" w:relativeTo="margin" w:leader="dot"/>
      </w:r>
      <w:r>
        <w:rPr>
          <w:b/>
          <w:bCs/>
          <w:color w:val="EA7822"/>
        </w:rPr>
        <w:t xml:space="preserve">27</w:t>
      </w:r>
    </w:p>
    <w:p>
      <w:pPr>
        <w:spacing w:after="110"/>
      </w:pPr>
      <w:r>
        <w:rPr>
          <w:b/>
          <w:bCs/>
          <w:sz w:val="23"/>
          <w:szCs w:val="23"/>
        </w:rPr>
        <w:t xml:space="preserve">Module 3  ·  Windows, mon bureau</w:t>
      </w:r>
      <w:r>
        <w:ptab w:alignment="right" w:relativeTo="margin" w:leader="dot"/>
      </w:r>
      <w:r>
        <w:rPr>
          <w:b/>
          <w:bCs/>
          <w:color w:val="EA7822"/>
        </w:rPr>
        <w:t xml:space="preserve">35</w:t>
      </w:r>
    </w:p>
    <w:p>
      <w:pPr>
        <w:spacing w:after="110"/>
      </w:pPr>
      <w:r>
        <w:rPr>
          <w:b/>
          <w:bCs/>
          <w:sz w:val="23"/>
          <w:szCs w:val="23"/>
        </w:rPr>
        <w:t xml:space="preserve">Module 4  ·  Ranger ses affaires : fichiers et dossiers</w:t>
      </w:r>
      <w:r>
        <w:ptab w:alignment="right" w:relativeTo="margin" w:leader="dot"/>
      </w:r>
      <w:r>
        <w:rPr>
          <w:b/>
          <w:bCs/>
          <w:color w:val="EA7822"/>
        </w:rPr>
        <w:t xml:space="preserve">42</w:t>
      </w:r>
    </w:p>
    <w:p>
      <w:pPr>
        <w:spacing w:after="110"/>
      </w:pPr>
      <w:r>
        <w:rPr>
          <w:b/>
          <w:bCs/>
          <w:sz w:val="23"/>
          <w:szCs w:val="23"/>
        </w:rPr>
        <w:t xml:space="preserve">Module 5  ·  Écrire avec l'ordinateur (Word)</w:t>
      </w:r>
      <w:r>
        <w:ptab w:alignment="right" w:relativeTo="margin" w:leader="dot"/>
      </w:r>
      <w:r>
        <w:rPr>
          <w:b/>
          <w:bCs/>
          <w:color w:val="EA7822"/>
        </w:rPr>
        <w:t xml:space="preserve">49</w:t>
      </w:r>
    </w:p>
    <w:p>
      <w:pPr>
        <w:spacing w:after="110"/>
      </w:pPr>
      <w:r>
        <w:rPr>
          <w:b/>
          <w:bCs/>
          <w:sz w:val="23"/>
          <w:szCs w:val="23"/>
        </w:rPr>
        <w:t xml:space="preserve">Module 6  ·  Mon premier tableau de comptes (Excel)</w:t>
      </w:r>
      <w:r>
        <w:ptab w:alignment="right" w:relativeTo="margin" w:leader="dot"/>
      </w:r>
      <w:r>
        <w:rPr>
          <w:b/>
          <w:bCs/>
          <w:color w:val="EA7822"/>
        </w:rPr>
        <w:t xml:space="preserve">56</w:t>
      </w:r>
    </w:p>
    <w:p>
      <w:pPr>
        <w:spacing w:after="110"/>
      </w:pPr>
      <w:r>
        <w:rPr>
          <w:b/>
          <w:bCs/>
          <w:sz w:val="23"/>
          <w:szCs w:val="23"/>
        </w:rPr>
        <w:t xml:space="preserve">Module 7  ·  Internet, le grand marché du monde</w:t>
      </w:r>
      <w:r>
        <w:ptab w:alignment="right" w:relativeTo="margin" w:leader="dot"/>
      </w:r>
      <w:r>
        <w:rPr>
          <w:b/>
          <w:bCs/>
          <w:color w:val="EA7822"/>
        </w:rPr>
        <w:t xml:space="preserve">63</w:t>
      </w:r>
    </w:p>
    <w:p>
      <w:pPr>
        <w:spacing w:after="110"/>
      </w:pPr>
      <w:r>
        <w:rPr>
          <w:b/>
          <w:bCs/>
          <w:sz w:val="23"/>
          <w:szCs w:val="23"/>
        </w:rPr>
        <w:t xml:space="preserve">Module 8  ·  La poste électronique (e-mail)</w:t>
      </w:r>
      <w:r>
        <w:ptab w:alignment="right" w:relativeTo="margin" w:leader="dot"/>
      </w:r>
      <w:r>
        <w:rPr>
          <w:b/>
          <w:bCs/>
          <w:color w:val="EA7822"/>
        </w:rPr>
        <w:t xml:space="preserve">70</w:t>
      </w:r>
    </w:p>
    <w:p>
      <w:pPr>
        <w:spacing w:after="110"/>
      </w:pPr>
      <w:r>
        <w:rPr>
          <w:b/>
          <w:bCs/>
          <w:sz w:val="23"/>
          <w:szCs w:val="23"/>
        </w:rPr>
        <w:t xml:space="preserve">Module 9  ·  Téléphone et ordinateur, deux amis</w:t>
      </w:r>
      <w:r>
        <w:ptab w:alignment="right" w:relativeTo="margin" w:leader="dot"/>
      </w:r>
      <w:r>
        <w:rPr>
          <w:b/>
          <w:bCs/>
          <w:color w:val="EA7822"/>
        </w:rPr>
        <w:t xml:space="preserve">76</w:t>
      </w:r>
    </w:p>
    <w:p>
      <w:pPr>
        <w:spacing w:after="110"/>
      </w:pPr>
      <w:r>
        <w:rPr>
          <w:b/>
          <w:bCs/>
          <w:sz w:val="23"/>
          <w:szCs w:val="23"/>
        </w:rPr>
        <w:t xml:space="preserve">Module 10  ·  Se protéger des arnaques</w:t>
      </w:r>
      <w:r>
        <w:ptab w:alignment="right" w:relativeTo="margin" w:leader="dot"/>
      </w:r>
      <w:r>
        <w:rPr>
          <w:b/>
          <w:bCs/>
          <w:color w:val="EA7822"/>
        </w:rPr>
        <w:t xml:space="preserve">82</w:t>
      </w:r>
    </w:p>
    <w:p>
      <w:pPr>
        <w:spacing w:after="110"/>
      </w:pPr>
      <w:r>
        <w:rPr>
          <w:b/>
          <w:bCs/>
          <w:sz w:val="23"/>
          <w:szCs w:val="23"/>
        </w:rPr>
        <w:t xml:space="preserve">Module 11  ·  Mes démarches en ligne</w:t>
      </w:r>
      <w:r>
        <w:ptab w:alignment="right" w:relativeTo="margin" w:leader="dot"/>
      </w:r>
      <w:r>
        <w:rPr>
          <w:b/>
          <w:bCs/>
          <w:color w:val="EA7822"/>
        </w:rPr>
        <w:t xml:space="preserve">89</w:t>
      </w:r>
    </w:p>
    <w:p>
      <w:pPr>
        <w:spacing w:after="110"/>
      </w:pPr>
      <w:r>
        <w:rPr>
          <w:b/>
          <w:bCs/>
          <w:sz w:val="23"/>
          <w:szCs w:val="23"/>
        </w:rPr>
        <w:t xml:space="preserve">Projet final  ·  Mon dossier de candidature complet</w:t>
      </w:r>
      <w:r>
        <w:ptab w:alignment="right" w:relativeTo="margin" w:leader="dot"/>
      </w:r>
      <w:r>
        <w:rPr>
          <w:b/>
          <w:bCs/>
          <w:color w:val="EA7822"/>
        </w:rPr>
        <w:t xml:space="preserve">96</w:t>
      </w:r>
    </w:p>
    <w:p>
      <w:pPr>
        <w:spacing w:after="110"/>
      </w:pPr>
      <w:r>
        <w:rPr>
          <w:b w:val="false"/>
          <w:bCs w:val="false"/>
          <w:sz w:val="23"/>
          <w:szCs w:val="23"/>
        </w:rPr>
        <w:t xml:space="preserve">Annexe A  ·  Corrigés</w:t>
      </w:r>
      <w:r>
        <w:ptab w:alignment="right" w:relativeTo="margin" w:leader="dot"/>
      </w:r>
      <w:r>
        <w:rPr>
          <w:b/>
          <w:bCs/>
          <w:color w:val="EA7822"/>
        </w:rPr>
        <w:t xml:space="preserve">98</w:t>
      </w:r>
    </w:p>
    <w:p>
      <w:pPr>
        <w:spacing w:after="110"/>
      </w:pPr>
      <w:r>
        <w:rPr>
          <w:b w:val="false"/>
          <w:bCs w:val="false"/>
          <w:sz w:val="23"/>
          <w:szCs w:val="23"/>
        </w:rPr>
        <w:t xml:space="preserve">Annexe B  ·  Glossaire</w:t>
      </w:r>
      <w:r>
        <w:ptab w:alignment="right" w:relativeTo="margin" w:leader="dot"/>
      </w:r>
      <w:r>
        <w:rPr>
          <w:b/>
          <w:bCs/>
          <w:color w:val="EA7822"/>
        </w:rPr>
        <w:t xml:space="preserve">103</w:t>
      </w:r>
    </w:p>
    <w:p>
      <w:pPr>
        <w:spacing w:after="110"/>
      </w:pPr>
      <w:r>
        <w:rPr>
          <w:b w:val="false"/>
          <w:bCs w:val="false"/>
          <w:sz w:val="23"/>
          <w:szCs w:val="23"/>
        </w:rPr>
        <w:t xml:space="preserve">Annexe C  ·  Les raccourcis clavier essentiels</w:t>
      </w:r>
      <w:r>
        <w:ptab w:alignment="right" w:relativeTo="margin" w:leader="dot"/>
      </w:r>
      <w:r>
        <w:rPr>
          <w:b/>
          <w:bCs/>
          <w:color w:val="EA7822"/>
        </w:rPr>
        <w:t xml:space="preserve">108</w:t>
      </w:r>
    </w:p>
    <w:p>
      <w:pPr>
        <w:spacing w:after="110"/>
      </w:pPr>
      <w:r>
        <w:rPr>
          <w:b w:val="false"/>
          <w:bCs w:val="false"/>
          <w:sz w:val="23"/>
          <w:szCs w:val="23"/>
        </w:rPr>
        <w:t xml:space="preserve">Annexe D  ·  Pour aller plus loin</w:t>
      </w:r>
      <w:r>
        <w:ptab w:alignment="right" w:relativeTo="margin" w:leader="dot"/>
      </w:r>
      <w:r>
        <w:rPr>
          <w:b/>
          <w:bCs/>
          <w:color w:val="EA7822"/>
        </w:rPr>
        <w:t xml:space="preserve">110</w:t>
      </w:r>
    </w:p>
    <w:p>
      <w:pPr>
        <w:sectPr>
          <w:headerReference w:type="default" r:id="rId17"/>
          <w:headerReference w:type="first" r:id="rId18"/>
          <w:footerReference w:type="default" r:id="rId19"/>
          <w:footerReference w:type="first" r:id="rId20"/>
          <w:pgSz w:w="11906" w:h="16838" w:orient="portrait"/>
          <w:pgMar w:top="1300" w:right="1134" w:bottom="1200" w:left="1134" w:header="600" w:footer="600" w:gutter="0"/>
          <w:pgNumType/>
          <w:docGrid w:linePitch="360"/>
        </w:sectPr>
      </w:pPr>
    </w:p>
    <w:p>
      <w:pPr>
        <w:pStyle w:val="Heading2"/>
        <w:keepNext/>
      </w:pPr>
      <w:r>
        <w:t xml:space="preserve">Comment utiliser ce livre</w:t>
      </w:r>
    </w:p>
    <w:p>
      <w:pPr>
        <w:spacing w:after="140" w:before="0" w:line="288"/>
        <w:jc w:val="both"/>
      </w:pPr>
      <w:r>
        <w:t xml:space="preserve">Tous les modules suivent </w:t>
      </w:r>
      <w:r>
        <w:rPr>
          <w:b/>
          <w:bCs/>
        </w:rPr>
        <w:t xml:space="preserve">la même structure</w:t>
      </w:r>
      <w:r>
        <w:t xml:space="preserve">. Au bout de deux ou trois modules, vous saurez toujours où vous en êtes.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65"/>
        <w:gridCol w:w="6973"/>
      </w:tblGrid>
      <w:tr>
        <w:trPr>
          <w:tblHeader/>
        </w:trPr>
        <w:tc>
          <w:tcPr>
            <w:tcW w:type="dxa" w:w="2665"/>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Étape</w:t>
            </w:r>
          </w:p>
        </w:tc>
        <w:tc>
          <w:tcPr>
            <w:tcW w:type="dxa" w:w="6973"/>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Ce que vous y trouvez</w:t>
            </w:r>
          </w:p>
        </w:tc>
      </w:tr>
      <w:tr>
        <w:trPr>
          <w:cantSplit/>
        </w:trPr>
        <w:tc>
          <w:tcPr>
            <w:tcW w:type="dxa" w:w="266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w:t>
            </w:r>
            <w:r>
              <w:rPr>
                <w:b/>
                <w:bCs/>
              </w:rPr>
              <w:t xml:space="preserve">La situation</w:t>
            </w:r>
          </w:p>
        </w:tc>
        <w:tc>
          <w:tcPr>
            <w:tcW w:type="dxa" w:w="697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Une histoire de la vie quotidienne où l'informatique pose problème, ou pourrait aider.</w:t>
            </w:r>
          </w:p>
        </w:tc>
      </w:tr>
      <w:tr>
        <w:trPr>
          <w:cantSplit/>
        </w:trPr>
        <w:tc>
          <w:tcPr>
            <w:tcW w:type="dxa" w:w="266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w:t>
            </w:r>
            <w:r>
              <w:rPr>
                <w:b/>
                <w:bCs/>
              </w:rPr>
              <w:t xml:space="preserve">Le déclic</w:t>
            </w:r>
          </w:p>
        </w:tc>
        <w:tc>
          <w:tcPr>
            <w:tcW w:type="dxa" w:w="697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L'explication, toujours à partir d'une image de la vie réelle, avant les mots techniques.</w:t>
            </w:r>
          </w:p>
        </w:tc>
      </w:tr>
      <w:tr>
        <w:trPr>
          <w:cantSplit/>
        </w:trPr>
        <w:tc>
          <w:tcPr>
            <w:tcW w:type="dxa" w:w="266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w:t>
            </w:r>
            <w:r>
              <w:rPr>
                <w:b/>
                <w:bCs/>
              </w:rPr>
              <w:t xml:space="preserve">Pas à pas</w:t>
            </w:r>
          </w:p>
        </w:tc>
        <w:tc>
          <w:tcPr>
            <w:tcW w:type="dxa" w:w="697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Les gestes, étape par étape, à faire en même temps que vous lisez.</w:t>
            </w:r>
          </w:p>
        </w:tc>
      </w:tr>
      <w:tr>
        <w:trPr>
          <w:cantSplit/>
        </w:trPr>
        <w:tc>
          <w:tcPr>
            <w:tcW w:type="dxa" w:w="266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w:t>
            </w:r>
            <w:r>
              <w:rPr>
                <w:b/>
                <w:bCs/>
              </w:rPr>
              <w:t xml:space="preserve">Les pièges à éviter</w:t>
            </w:r>
          </w:p>
        </w:tc>
        <w:tc>
          <w:tcPr>
            <w:tcW w:type="dxa" w:w="697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Les erreurs que tout le monde fait, et les réponses aux questions qu'on n'ose pas poser.</w:t>
            </w:r>
          </w:p>
        </w:tc>
      </w:tr>
      <w:tr>
        <w:trPr>
          <w:cantSplit/>
        </w:trPr>
        <w:tc>
          <w:tcPr>
            <w:tcW w:type="dxa" w:w="266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w:t>
            </w:r>
            <w:r>
              <w:rPr>
                <w:b/>
                <w:bCs/>
              </w:rPr>
              <w:t xml:space="preserve">Exercices</w:t>
            </w:r>
          </w:p>
        </w:tc>
        <w:tc>
          <w:tcPr>
            <w:tcW w:type="dxa" w:w="697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Trois paliers : 🟢 </w:t>
            </w:r>
            <w:r>
              <w:rPr>
                <w:i/>
                <w:iCs/>
              </w:rPr>
              <w:t xml:space="preserve">Je m'échauffe</w:t>
            </w:r>
            <w:r>
              <w:t xml:space="preserve"> (guidé), 🟡 </w:t>
            </w:r>
            <w:r>
              <w:rPr>
                <w:i/>
                <w:iCs/>
              </w:rPr>
              <w:t xml:space="preserve">Je m'entraîne</w:t>
            </w:r>
            <w:r>
              <w:t xml:space="preserve"> (semi-guidé), 🔴 </w:t>
            </w:r>
            <w:r>
              <w:rPr>
                <w:i/>
                <w:iCs/>
              </w:rPr>
              <w:t xml:space="preserve">Je me lance</w:t>
            </w:r>
            <w:r>
              <w:t xml:space="preserve"> (seul).</w:t>
            </w:r>
          </w:p>
        </w:tc>
      </w:tr>
      <w:tr>
        <w:trPr>
          <w:cantSplit/>
        </w:trPr>
        <w:tc>
          <w:tcPr>
            <w:tcW w:type="dxa" w:w="266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w:t>
            </w:r>
            <w:r>
              <w:rPr>
                <w:b/>
                <w:bCs/>
              </w:rPr>
              <w:t xml:space="preserve">Cas pratique</w:t>
            </w:r>
          </w:p>
        </w:tc>
        <w:tc>
          <w:tcPr>
            <w:tcW w:type="dxa" w:w="697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On résout un vrai problème, souvent celui de l'histoire du début.</w:t>
            </w:r>
          </w:p>
        </w:tc>
      </w:tr>
      <w:tr>
        <w:trPr>
          <w:cantSplit/>
        </w:trPr>
        <w:tc>
          <w:tcPr>
            <w:tcW w:type="dxa" w:w="266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w:t>
            </w:r>
            <w:r>
              <w:rPr>
                <w:b/>
                <w:bCs/>
              </w:rPr>
              <w:t xml:space="preserve">Ce que je retiens</w:t>
            </w:r>
          </w:p>
        </w:tc>
        <w:tc>
          <w:tcPr>
            <w:tcW w:type="dxa" w:w="697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La fiche mémo du module, à relire avant de passer au suivant.</w:t>
            </w:r>
          </w:p>
        </w:tc>
      </w:tr>
      <w:tr>
        <w:trPr>
          <w:cantSplit/>
        </w:trPr>
        <w:tc>
          <w:tcPr>
            <w:tcW w:type="dxa" w:w="266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w:t>
            </w:r>
            <w:r>
              <w:rPr>
                <w:b/>
                <w:bCs/>
              </w:rPr>
              <w:t xml:space="preserve">Mon défi de la semaine</w:t>
            </w:r>
          </w:p>
        </w:tc>
        <w:tc>
          <w:tcPr>
            <w:tcW w:type="dxa" w:w="697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Une petite mission à faire dans votre vraie vie.</w:t>
            </w:r>
          </w:p>
        </w:tc>
      </w:tr>
    </w:tbl>
    <w:p>
      <w:pPr>
        <w:spacing w:after="100"/>
      </w:pPr>
    </w:p>
    <w:p>
      <w:pPr>
        <w:pStyle w:val="Heading3"/>
        <w:keepNext/>
      </w:pPr>
      <w:r>
        <w:t xml:space="preserve">Les encadrés de couleur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95"/>
        <w:gridCol w:w="7543"/>
      </w:tblGrid>
      <w:tr>
        <w:trPr>
          <w:tblHeader/>
        </w:trPr>
        <w:tc>
          <w:tcPr>
            <w:tcW w:type="dxa" w:w="2095"/>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Couleur</w:t>
            </w:r>
          </w:p>
        </w:tc>
        <w:tc>
          <w:tcPr>
            <w:tcW w:type="dxa" w:w="7543"/>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Signification</w:t>
            </w:r>
          </w:p>
        </w:tc>
      </w:tr>
      <w:tr>
        <w:trPr>
          <w:cantSplit/>
        </w:trPr>
        <w:tc>
          <w:tcPr>
            <w:tcW w:type="dxa" w:w="209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Vert</w:t>
            </w:r>
          </w:p>
        </w:tc>
        <w:tc>
          <w:tcPr>
            <w:tcW w:type="dxa" w:w="754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conseil ou une règle essentielle à retenir.</w:t>
            </w:r>
          </w:p>
        </w:tc>
      </w:tr>
      <w:tr>
        <w:trPr>
          <w:cantSplit/>
        </w:trPr>
        <w:tc>
          <w:tcPr>
            <w:tcW w:type="dxa" w:w="209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Bleu</w:t>
            </w:r>
          </w:p>
        </w:tc>
        <w:tc>
          <w:tcPr>
            <w:tcW w:type="dxa" w:w="754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Une question, une précision ou un exemple.</w:t>
            </w:r>
          </w:p>
        </w:tc>
      </w:tr>
      <w:tr>
        <w:trPr>
          <w:cantSplit/>
        </w:trPr>
        <w:tc>
          <w:tcPr>
            <w:tcW w:type="dxa" w:w="209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Violet</w:t>
            </w:r>
          </w:p>
        </w:tc>
        <w:tc>
          <w:tcPr>
            <w:tcW w:type="dxa" w:w="754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chiffre, un déclic ou une méthode.</w:t>
            </w:r>
          </w:p>
        </w:tc>
      </w:tr>
      <w:tr>
        <w:trPr>
          <w:cantSplit/>
        </w:trPr>
        <w:tc>
          <w:tcPr>
            <w:tcW w:type="dxa" w:w="209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Rouge</w:t>
            </w:r>
          </w:p>
        </w:tc>
        <w:tc>
          <w:tcPr>
            <w:tcW w:type="dxa" w:w="754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 danger : lisez avec attention.</w:t>
            </w:r>
          </w:p>
        </w:tc>
      </w:tr>
    </w:tbl>
    <w:p>
      <w:pPr>
        <w:spacing w:after="100"/>
      </w:pPr>
    </w:p>
    <w:p>
      <w:pPr>
        <w:pStyle w:val="Heading3"/>
        <w:keepNext/>
      </w:pPr>
      <w:r>
        <w:t xml:space="preserve">Les personnages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65"/>
        <w:gridCol w:w="6973"/>
      </w:tblGrid>
      <w:tr>
        <w:trPr>
          <w:tblHeader/>
        </w:trPr>
        <w:tc>
          <w:tcPr>
            <w:tcW w:type="dxa" w:w="2665"/>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Qui ?</w:t>
            </w:r>
          </w:p>
        </w:tc>
        <w:tc>
          <w:tcPr>
            <w:tcW w:type="dxa" w:w="6973"/>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Son histoire</w:t>
            </w:r>
          </w:p>
        </w:tc>
      </w:tr>
      <w:tr>
        <w:trPr>
          <w:cantSplit/>
        </w:trPr>
        <w:tc>
          <w:tcPr>
            <w:tcW w:type="dxa" w:w="266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Tantie Akissi</w:t>
            </w:r>
            <w:r>
              <w:t xml:space="preserve">, 52 ans</w:t>
            </w:r>
          </w:p>
        </w:tc>
        <w:tc>
          <w:tcPr>
            <w:tcW w:type="dxa" w:w="697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Vendeuse de pagnes au marché d'Adjamé depuis trente ans. Sa fille lui a offert un ordinateur qu'elle n'ose pas toucher.</w:t>
            </w:r>
          </w:p>
        </w:tc>
      </w:tr>
      <w:tr>
        <w:trPr>
          <w:cantSplit/>
        </w:trPr>
        <w:tc>
          <w:tcPr>
            <w:tcW w:type="dxa" w:w="266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Yao</w:t>
            </w:r>
            <w:r>
              <w:t xml:space="preserve">, 22 ans</w:t>
            </w:r>
          </w:p>
        </w:tc>
        <w:tc>
          <w:tcPr>
            <w:tcW w:type="dxa" w:w="697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Étudiant à Cocody. Très rapide sur son téléphone, perdu devant un ordinateur.</w:t>
            </w:r>
          </w:p>
        </w:tc>
      </w:tr>
      <w:tr>
        <w:trPr>
          <w:cantSplit/>
        </w:trPr>
        <w:tc>
          <w:tcPr>
            <w:tcW w:type="dxa" w:w="266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Mariam</w:t>
            </w:r>
            <w:r>
              <w:t xml:space="preserve">, 34 ans</w:t>
            </w:r>
          </w:p>
        </w:tc>
        <w:tc>
          <w:tcPr>
            <w:tcW w:type="dxa" w:w="697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Secrétaire dans une entreprise de Treichville. Elle veut devenir assistante de direction.</w:t>
            </w:r>
          </w:p>
        </w:tc>
      </w:tr>
      <w:tr>
        <w:trPr>
          <w:cantSplit/>
        </w:trPr>
        <w:tc>
          <w:tcPr>
            <w:tcW w:type="dxa" w:w="266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Koffi</w:t>
            </w:r>
            <w:r>
              <w:t xml:space="preserve">, 28 ans</w:t>
            </w:r>
          </w:p>
        </w:tc>
        <w:tc>
          <w:tcPr>
            <w:tcW w:type="dxa" w:w="697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Il vient d'ouvrir un secrétariat public à Yopougon. Ambitieux, parfois trop confiant.</w:t>
            </w:r>
          </w:p>
        </w:tc>
      </w:tr>
      <w:tr>
        <w:trPr>
          <w:cantSplit/>
        </w:trPr>
        <w:tc>
          <w:tcPr>
            <w:tcW w:type="dxa" w:w="266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M. Kouassi</w:t>
            </w:r>
          </w:p>
        </w:tc>
        <w:tc>
          <w:tcPr>
            <w:tcW w:type="dxa" w:w="697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formateur. Patient, plein d'humour, il répond à toutes les questions, même celles qu'on n'ose pas poser.</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Les logiciels utilisés</w:t>
            </w:r>
          </w:p>
          <w:p>
            <w:pPr>
              <w:spacing w:after="140" w:before="0" w:line="288"/>
              <w:jc w:val="both"/>
            </w:pPr>
            <w:r>
              <w:t xml:space="preserve">Ce livre utilise </w:t>
            </w:r>
            <w:r>
              <w:rPr>
                <w:b/>
                <w:bCs/>
              </w:rPr>
              <w:t xml:space="preserve">Windows 11</w:t>
            </w:r>
            <w:r>
              <w:t xml:space="preserve"> et </w:t>
            </w:r>
            <w:r>
              <w:rPr>
                <w:b/>
                <w:bCs/>
              </w:rPr>
              <w:t xml:space="preserve">Microsoft 365</w:t>
            </w:r>
            <w:r>
              <w:t xml:space="preserve"> (Word et Excel) en français. Si votre ordinateur a une autre version (Windows 10, Office 2019 ou 2021), la plupart des gestes sont identiques ; seuls quelques boutons peuvent changer de place.</w:t>
            </w:r>
          </w:p>
        </w:tc>
      </w:tr>
    </w:tbl>
    <w:p>
      <w:pPr>
        <w:spacing w:after="100"/>
      </w:pPr>
    </w:p>
    <w:p>
      <w:pPr>
        <w:sectPr>
          <w:headerReference w:type="default" r:id="rId21"/>
          <w:headerReference w:type="first" r:id="rId22"/>
          <w:footerReference w:type="default" r:id="rId23"/>
          <w:footerReference w:type="first" r:id="rId24"/>
          <w:pgSz w:w="11906" w:h="16838" w:orient="portrait"/>
          <w:pgMar w:top="1300" w:right="1134" w:bottom="1200" w:left="1134" w:header="600" w:footer="600" w:gutter="0"/>
          <w:pgNumType/>
          <w:docGrid w:linePitch="360"/>
        </w:sectPr>
      </w:pPr>
    </w:p>
    <w:p>
      <w:pPr>
        <w:pStyle w:val="Heading2"/>
        <w:keepNext/>
      </w:pPr>
      <w:r>
        <w:t xml:space="preserve">Test de positionnement : par où commencer ?</w:t>
      </w:r>
    </w:p>
    <w:p>
      <w:pPr>
        <w:spacing w:after="140" w:before="0" w:line="288"/>
        <w:jc w:val="both"/>
      </w:pPr>
      <w:r>
        <w:t xml:space="preserve">Ce petit test vous dit par où commencer. Soyez honnête : il n'y a ni note ni jugement. Cochez </w:t>
      </w:r>
      <w:r>
        <w:rPr>
          <w:b/>
          <w:bCs/>
        </w:rPr>
        <w:t xml:space="preserve">Oui</w:t>
      </w:r>
      <w:r>
        <w:t xml:space="preserve"> seulement si vous savez le faire </w:t>
      </w:r>
      <w:r>
        <w:rPr>
          <w:b/>
          <w:bCs/>
        </w:rPr>
        <w:t xml:space="preserve">seul, sans aide</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963"/>
        <w:gridCol w:w="965"/>
      </w:tblGrid>
      <w:tr>
        <w:trPr>
          <w:tblHeader/>
        </w:trPr>
        <w:tc>
          <w:tcPr>
            <w:tcW w:type="dxa" w:w="7710"/>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Je sais…</w:t>
            </w:r>
          </w:p>
        </w:tc>
        <w:tc>
          <w:tcPr>
            <w:tcW w:type="dxa" w:w="963"/>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Oui</w:t>
            </w:r>
          </w:p>
        </w:tc>
        <w:tc>
          <w:tcPr>
            <w:tcW w:type="dxa" w:w="965"/>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Non</w:t>
            </w:r>
          </w:p>
        </w:tc>
      </w:tr>
      <w:tr>
        <w:trPr>
          <w:cantSplit/>
        </w:trPr>
        <w:tc>
          <w:tcPr>
            <w:tcW w:type="dxa" w:w="771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 Allumer et éteindre correctement un ordinateur</w:t>
            </w:r>
          </w:p>
        </w:tc>
        <w:tc>
          <w:tcPr>
            <w:tcW w:type="dxa" w:w="96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w:t>
            </w:r>
          </w:p>
        </w:tc>
        <w:tc>
          <w:tcPr>
            <w:tcW w:type="dxa" w:w="96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w:t>
            </w:r>
          </w:p>
        </w:tc>
      </w:tr>
      <w:tr>
        <w:trPr>
          <w:cantSplit/>
        </w:trPr>
        <w:tc>
          <w:tcPr>
            <w:tcW w:type="dxa" w:w="771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2. Faire un double-clic et un clic droit avec la souris</w:t>
            </w:r>
          </w:p>
        </w:tc>
        <w:tc>
          <w:tcPr>
            <w:tcW w:type="dxa" w:w="96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w:t>
            </w:r>
          </w:p>
        </w:tc>
        <w:tc>
          <w:tcPr>
            <w:tcW w:type="dxa" w:w="96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w:t>
            </w:r>
          </w:p>
        </w:tc>
      </w:tr>
      <w:tr>
        <w:trPr>
          <w:cantSplit/>
        </w:trPr>
        <w:tc>
          <w:tcPr>
            <w:tcW w:type="dxa" w:w="771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3. Écrire un @ et une lettre accentuée (é, ê) au clavier</w:t>
            </w:r>
          </w:p>
        </w:tc>
        <w:tc>
          <w:tcPr>
            <w:tcW w:type="dxa" w:w="96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w:t>
            </w:r>
          </w:p>
        </w:tc>
        <w:tc>
          <w:tcPr>
            <w:tcW w:type="dxa" w:w="96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w:t>
            </w:r>
          </w:p>
        </w:tc>
      </w:tr>
      <w:tr>
        <w:trPr>
          <w:cantSplit/>
        </w:trPr>
        <w:tc>
          <w:tcPr>
            <w:tcW w:type="dxa" w:w="771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4. Ouvrir un programme à partir du menu Démarrer</w:t>
            </w:r>
          </w:p>
        </w:tc>
        <w:tc>
          <w:tcPr>
            <w:tcW w:type="dxa" w:w="96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w:t>
            </w:r>
          </w:p>
        </w:tc>
        <w:tc>
          <w:tcPr>
            <w:tcW w:type="dxa" w:w="96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w:t>
            </w:r>
          </w:p>
        </w:tc>
      </w:tr>
      <w:tr>
        <w:trPr>
          <w:cantSplit/>
        </w:trPr>
        <w:tc>
          <w:tcPr>
            <w:tcW w:type="dxa" w:w="771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5. Passer d'une fenêtre à une autre</w:t>
            </w:r>
          </w:p>
        </w:tc>
        <w:tc>
          <w:tcPr>
            <w:tcW w:type="dxa" w:w="96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w:t>
            </w:r>
          </w:p>
        </w:tc>
        <w:tc>
          <w:tcPr>
            <w:tcW w:type="dxa" w:w="96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w:t>
            </w:r>
          </w:p>
        </w:tc>
      </w:tr>
      <w:tr>
        <w:trPr>
          <w:cantSplit/>
        </w:trPr>
        <w:tc>
          <w:tcPr>
            <w:tcW w:type="dxa" w:w="771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6. Créer un dossier et y ranger un fichier</w:t>
            </w:r>
          </w:p>
        </w:tc>
        <w:tc>
          <w:tcPr>
            <w:tcW w:type="dxa" w:w="96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w:t>
            </w:r>
          </w:p>
        </w:tc>
        <w:tc>
          <w:tcPr>
            <w:tcW w:type="dxa" w:w="96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w:t>
            </w:r>
          </w:p>
        </w:tc>
      </w:tr>
      <w:tr>
        <w:trPr>
          <w:cantSplit/>
        </w:trPr>
        <w:tc>
          <w:tcPr>
            <w:tcW w:type="dxa" w:w="771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7. Récupérer un fichier supprimé par erreur</w:t>
            </w:r>
          </w:p>
        </w:tc>
        <w:tc>
          <w:tcPr>
            <w:tcW w:type="dxa" w:w="96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w:t>
            </w:r>
          </w:p>
        </w:tc>
        <w:tc>
          <w:tcPr>
            <w:tcW w:type="dxa" w:w="96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w:t>
            </w:r>
          </w:p>
        </w:tc>
      </w:tr>
      <w:tr>
        <w:trPr>
          <w:cantSplit/>
        </w:trPr>
        <w:tc>
          <w:tcPr>
            <w:tcW w:type="dxa" w:w="771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8. Écrire une lettre dans Word et l'enregistrer</w:t>
            </w:r>
          </w:p>
        </w:tc>
        <w:tc>
          <w:tcPr>
            <w:tcW w:type="dxa" w:w="96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w:t>
            </w:r>
          </w:p>
        </w:tc>
        <w:tc>
          <w:tcPr>
            <w:tcW w:type="dxa" w:w="96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w:t>
            </w:r>
          </w:p>
        </w:tc>
      </w:tr>
      <w:tr>
        <w:trPr>
          <w:cantSplit/>
        </w:trPr>
        <w:tc>
          <w:tcPr>
            <w:tcW w:type="dxa" w:w="771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9. Faire une addition automatique dans Excel</w:t>
            </w:r>
          </w:p>
        </w:tc>
        <w:tc>
          <w:tcPr>
            <w:tcW w:type="dxa" w:w="96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w:t>
            </w:r>
          </w:p>
        </w:tc>
        <w:tc>
          <w:tcPr>
            <w:tcW w:type="dxa" w:w="96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w:t>
            </w:r>
          </w:p>
        </w:tc>
      </w:tr>
      <w:tr>
        <w:trPr>
          <w:cantSplit/>
        </w:trPr>
        <w:tc>
          <w:tcPr>
            <w:tcW w:type="dxa" w:w="771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10. Trouver une information fiable sur Internet</w:t>
            </w:r>
          </w:p>
        </w:tc>
        <w:tc>
          <w:tcPr>
            <w:tcW w:type="dxa" w:w="96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w:t>
            </w:r>
          </w:p>
        </w:tc>
        <w:tc>
          <w:tcPr>
            <w:tcW w:type="dxa" w:w="96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w:t>
            </w:r>
          </w:p>
        </w:tc>
      </w:tr>
      <w:tr>
        <w:trPr>
          <w:cantSplit/>
        </w:trPr>
        <w:tc>
          <w:tcPr>
            <w:tcW w:type="dxa" w:w="771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11. Envoyer un e-mail avec une pièce jointe</w:t>
            </w:r>
          </w:p>
        </w:tc>
        <w:tc>
          <w:tcPr>
            <w:tcW w:type="dxa" w:w="96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w:t>
            </w:r>
          </w:p>
        </w:tc>
        <w:tc>
          <w:tcPr>
            <w:tcW w:type="dxa" w:w="96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w:t>
            </w:r>
          </w:p>
        </w:tc>
      </w:tr>
      <w:tr>
        <w:trPr>
          <w:cantSplit/>
        </w:trPr>
        <w:tc>
          <w:tcPr>
            <w:tcW w:type="dxa" w:w="771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12. Transférer une photo du téléphone vers l'ordinateur</w:t>
            </w:r>
          </w:p>
        </w:tc>
        <w:tc>
          <w:tcPr>
            <w:tcW w:type="dxa" w:w="96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w:t>
            </w:r>
          </w:p>
        </w:tc>
        <w:tc>
          <w:tcPr>
            <w:tcW w:type="dxa" w:w="96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w:t>
            </w:r>
          </w:p>
        </w:tc>
      </w:tr>
      <w:tr>
        <w:trPr>
          <w:cantSplit/>
        </w:trPr>
        <w:tc>
          <w:tcPr>
            <w:tcW w:type="dxa" w:w="771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13. Créer un mot de passe solide</w:t>
            </w:r>
          </w:p>
        </w:tc>
        <w:tc>
          <w:tcPr>
            <w:tcW w:type="dxa" w:w="96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w:t>
            </w:r>
          </w:p>
        </w:tc>
        <w:tc>
          <w:tcPr>
            <w:tcW w:type="dxa" w:w="96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w:t>
            </w:r>
          </w:p>
        </w:tc>
      </w:tr>
      <w:tr>
        <w:trPr>
          <w:cantSplit/>
        </w:trPr>
        <w:tc>
          <w:tcPr>
            <w:tcW w:type="dxa" w:w="771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14. Reconnaître un message d'arnaque</w:t>
            </w:r>
          </w:p>
        </w:tc>
        <w:tc>
          <w:tcPr>
            <w:tcW w:type="dxa" w:w="96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w:t>
            </w:r>
          </w:p>
        </w:tc>
        <w:tc>
          <w:tcPr>
            <w:tcW w:type="dxa" w:w="96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w:t>
            </w:r>
          </w:p>
        </w:tc>
      </w:tr>
      <w:tr>
        <w:trPr>
          <w:cantSplit/>
        </w:trPr>
        <w:tc>
          <w:tcPr>
            <w:tcW w:type="dxa" w:w="771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15. Remplir un formulaire administratif en ligne</w:t>
            </w:r>
          </w:p>
        </w:tc>
        <w:tc>
          <w:tcPr>
            <w:tcW w:type="dxa" w:w="96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w:t>
            </w:r>
          </w:p>
        </w:tc>
        <w:tc>
          <w:tcPr>
            <w:tcW w:type="dxa" w:w="96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w:t>
            </w:r>
          </w:p>
        </w:tc>
      </w:tr>
    </w:tbl>
    <w:p>
      <w:pPr>
        <w:spacing w:after="100"/>
      </w:pPr>
    </w:p>
    <w:p>
      <w:pPr>
        <w:pStyle w:val="Heading3"/>
        <w:keepNext/>
      </w:pPr>
      <w:r>
        <w:t xml:space="preserve">Mon résultat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7414"/>
      </w:tblGrid>
      <w:tr>
        <w:trPr>
          <w:tblHeader/>
        </w:trPr>
        <w:tc>
          <w:tcPr>
            <w:tcW w:type="dxa" w:w="2224"/>
            <w:tcBorders>
              <w:top w:val="single" w:color="E8E2DA" w:sz="4"/>
              <w:left w:val="single" w:color="E8E2DA" w:sz="4"/>
              <w:bottom w:val="single" w:color="E8E2DA" w:sz="4"/>
              <w:right w:val="single" w:color="E8E2DA" w:sz="4"/>
            </w:tcBorders>
            <w:shd w:fill="6B3FA0" w:color="auto" w:val="clear"/>
            <w:tcMar>
              <w:top w:type="dxa" w:w="80"/>
              <w:left w:type="dxa" w:w="120"/>
              <w:bottom w:type="dxa" w:w="80"/>
              <w:right w:type="dxa" w:w="120"/>
            </w:tcMar>
            <w:vAlign w:val="center"/>
          </w:tcPr>
          <w:p>
            <w:pPr>
              <w:spacing w:after="40" w:line="264"/>
            </w:pPr>
            <w:r>
              <w:rPr>
                <w:b/>
                <w:bCs/>
                <w:color w:val="FFFFFF"/>
              </w:rPr>
              <w:t xml:space="preserve">Nombre de « Oui »</w:t>
            </w:r>
          </w:p>
        </w:tc>
        <w:tc>
          <w:tcPr>
            <w:tcW w:type="dxa" w:w="7414"/>
            <w:tcBorders>
              <w:top w:val="single" w:color="E8E2DA" w:sz="4"/>
              <w:left w:val="single" w:color="E8E2DA" w:sz="4"/>
              <w:bottom w:val="single" w:color="E8E2DA" w:sz="4"/>
              <w:right w:val="single" w:color="E8E2DA" w:sz="4"/>
            </w:tcBorders>
            <w:shd w:fill="6B3FA0" w:color="auto" w:val="clear"/>
            <w:tcMar>
              <w:top w:type="dxa" w:w="80"/>
              <w:left w:type="dxa" w:w="120"/>
              <w:bottom w:type="dxa" w:w="80"/>
              <w:right w:type="dxa" w:w="120"/>
            </w:tcMar>
            <w:vAlign w:val="center"/>
          </w:tcPr>
          <w:p>
            <w:pPr>
              <w:spacing w:after="40" w:line="264"/>
            </w:pPr>
            <w:r>
              <w:rPr>
                <w:b/>
                <w:bCs/>
                <w:color w:val="FFFFFF"/>
              </w:rPr>
              <w:t xml:space="preserve">Mon parcours conseillé</w:t>
            </w:r>
          </w:p>
        </w:tc>
      </w:tr>
      <w:tr>
        <w:trPr>
          <w:cantSplit/>
        </w:trPr>
        <w:tc>
          <w:tcPr>
            <w:tcW w:type="dxa" w:w="222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0 à 5</w:t>
            </w:r>
          </w:p>
        </w:tc>
        <w:tc>
          <w:tcPr>
            <w:tcW w:type="dxa" w:w="741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Commencez au </w:t>
            </w:r>
            <w:r>
              <w:rPr>
                <w:b/>
                <w:bCs/>
              </w:rPr>
              <w:t xml:space="preserve">module 0</w:t>
            </w:r>
            <w:r>
              <w:t xml:space="preserve"> et suivez tout le livre dans l'ordre. Il a été écrit pour vous.</w:t>
            </w:r>
          </w:p>
        </w:tc>
      </w:tr>
      <w:tr>
        <w:trPr>
          <w:cantSplit/>
        </w:trPr>
        <w:tc>
          <w:tcPr>
            <w:tcW w:type="dxa" w:w="222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6 à 10</w:t>
            </w:r>
          </w:p>
        </w:tc>
        <w:tc>
          <w:tcPr>
            <w:tcW w:type="dxa" w:w="741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Lisez rapidement les modules 0 à 3 (faites au moins leurs fiches « Ce que je retiens »), puis travaillez sérieusement à partir du </w:t>
            </w:r>
            <w:r>
              <w:rPr>
                <w:b/>
                <w:bCs/>
              </w:rPr>
              <w:t xml:space="preserve">premier module</w:t>
            </w:r>
            <w:r>
              <w:t xml:space="preserve"> correspondant à une question où vous avez répondu « Non ».</w:t>
            </w:r>
          </w:p>
        </w:tc>
      </w:tr>
      <w:tr>
        <w:trPr>
          <w:cantSplit/>
        </w:trPr>
        <w:tc>
          <w:tcPr>
            <w:tcW w:type="dxa" w:w="222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11 à 15</w:t>
            </w:r>
          </w:p>
        </w:tc>
        <w:tc>
          <w:tcPr>
            <w:tcW w:type="dxa" w:w="741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Faites les modules 10 et 11 et le projet final, puis passez au </w:t>
            </w:r>
            <w:r>
              <w:rPr>
                <w:b/>
                <w:bCs/>
              </w:rPr>
              <w:t xml:space="preserve">Tome 2</w:t>
            </w:r>
            <w:r>
              <w:t xml:space="preserve">, </w:t>
            </w:r>
            <w:r>
              <w:rPr>
                <w:i/>
                <w:iCs/>
              </w:rPr>
              <w:t xml:space="preserve">Maîtriser l'outil</w:t>
            </w:r>
            <w:r>
              <w:t xml:space="preserve">.</w:t>
            </w:r>
          </w:p>
        </w:tc>
      </w:tr>
    </w:tbl>
    <w:p>
      <w:pPr>
        <w:spacing w:after="100"/>
      </w:pPr>
    </w:p>
    <w:p>
      <w:pPr>
        <w:spacing w:after="140" w:before="0" w:line="288"/>
        <w:jc w:val="both"/>
      </w:pPr>
      <w:r>
        <w:rPr>
          <w:i/>
          <w:iCs/>
          <w:color w:val="444444"/>
          <w:sz w:val="20"/>
          <w:szCs w:val="20"/>
        </w:rPr>
        <w:t xml:space="preserve">Refaites ce test à la fin du livre : vous mesurerez vos progrès.</w:t>
      </w:r>
    </w:p>
    <w:p>
      <w:pPr>
        <w:sectPr>
          <w:headerReference w:type="default" r:id="rId25"/>
          <w:headerReference w:type="first" r:id="rId26"/>
          <w:footerReference w:type="default" r:id="rId27"/>
          <w:footerReference w:type="first" r:id="rId28"/>
          <w:pgSz w:w="11906" w:h="16838" w:orient="portrait"/>
          <w:pgMar w:top="1300" w:right="1134" w:bottom="1200" w:left="1134" w:header="600" w:footer="600" w:gutter="0"/>
          <w:pgNumType/>
          <w:docGrid w:linePitch="360"/>
        </w:sectPr>
      </w:pPr>
    </w:p>
    <w:p>
      <w:pPr>
        <w:spacing w:after="80" w:before="200"/>
      </w:pPr>
      <w:r>
        <w:rPr>
          <w:b/>
          <w:bCs/>
          <w:color w:val="EA7822"/>
          <w:spacing w:val="40"/>
          <w:sz w:val="26"/>
          <w:szCs w:val="26"/>
        </w:rPr>
        <w:t xml:space="preserve">MODULE 0</w:t>
      </w:r>
    </w:p>
    <w:p>
      <w:pPr>
        <w:pStyle w:val="Heading1"/>
        <w:spacing w:after="80"/>
      </w:pPr>
      <w:r>
        <w:rPr>
          <w:color w:val="1E1E1E"/>
          <w:sz w:val="52"/>
          <w:szCs w:val="52"/>
        </w:rPr>
        <w:t xml:space="preserve">Pourquoi moi ? Pourquoi maintenant ?</w:t>
      </w:r>
    </w:p>
    <w:p>
      <w:pPr>
        <w:pBdr>
          <w:bottom w:val="single" w:color="EA7822" w:sz="12" w:space="8"/>
        </w:pBdr>
        <w:spacing w:after="300"/>
      </w:pPr>
      <w:r>
        <w:rPr>
          <w:i/>
          <w:iCs/>
          <w:color w:val="444444"/>
          <w:sz w:val="28"/>
          <w:szCs w:val="28"/>
        </w:rPr>
        <w:t xml:space="preserve">Le nouvel alphabet, et pourquoi il n'est jamais trop tard pour l'apprendre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A7822" w:sz="24"/>
              <w:bottom w:val="none" w:color="FFFFFF" w:sz="0"/>
              <w:right w:val="none" w:color="FFFFFF" w:sz="0"/>
            </w:tcBorders>
            <w:shd w:fill="FEF0E4" w:color="auto" w:val="clear"/>
            <w:tcMar>
              <w:top w:type="dxa" w:w="160"/>
              <w:left w:type="dxa" w:w="240"/>
              <w:bottom w:type="dxa" w:w="120"/>
              <w:right w:type="dxa" w:w="240"/>
            </w:tcMar>
          </w:tcPr>
          <w:p>
            <w:pPr>
              <w:spacing w:after="100"/>
            </w:pPr>
            <w:r>
              <w:rPr>
                <w:b/>
                <w:bCs/>
                <w:color w:val="EA7822"/>
                <w:sz w:val="24"/>
                <w:szCs w:val="24"/>
              </w:rPr>
              <w:t xml:space="preserve">🎯  À la fin de ce module, je saurai…</w:t>
            </w:r>
          </w:p>
          <w:p>
            <w:pPr>
              <w:pStyle w:val="ListParagraph"/>
              <w:numPr>
                <w:ilvl w:val="0"/>
                <w:numId w:val="2"/>
              </w:numPr>
              <w:spacing w:after="80" w:line="276"/>
            </w:pPr>
            <w:r>
              <w:t xml:space="preserve">comprendre pourquoi ne pas savoir utiliser un ordinateur est devenu une forme d'</w:t>
            </w:r>
            <w:r>
              <w:rPr>
                <w:b/>
                <w:bCs/>
              </w:rPr>
              <w:t xml:space="preserve">illettrisme</w:t>
            </w:r>
            <w:r>
              <w:t xml:space="preserve"> ;</w:t>
            </w:r>
          </w:p>
          <w:p>
            <w:pPr>
              <w:pStyle w:val="ListParagraph"/>
              <w:numPr>
                <w:ilvl w:val="0"/>
                <w:numId w:val="2"/>
              </w:numPr>
              <w:spacing w:after="80" w:line="276"/>
            </w:pPr>
            <w:r>
              <w:t xml:space="preserve">me débarrasser des </w:t>
            </w:r>
            <w:r>
              <w:rPr>
                <w:b/>
                <w:bCs/>
              </w:rPr>
              <w:t xml:space="preserve">idées reçues</w:t>
            </w:r>
            <w:r>
              <w:t xml:space="preserve"> qui m'empêchent d'apprendre ;</w:t>
            </w:r>
          </w:p>
          <w:p>
            <w:pPr>
              <w:pStyle w:val="ListParagraph"/>
              <w:numPr>
                <w:ilvl w:val="0"/>
                <w:numId w:val="2"/>
              </w:numPr>
              <w:spacing w:after="80" w:line="276"/>
            </w:pPr>
            <w:r>
              <w:t xml:space="preserve">savoir ce que je sais </w:t>
            </w:r>
            <w:r>
              <w:rPr>
                <w:b/>
                <w:bCs/>
              </w:rPr>
              <w:t xml:space="preserve">déjà</w:t>
            </w:r>
            <w:r>
              <w:t xml:space="preserve"> faire grâce à mon téléphone ;</w:t>
            </w:r>
          </w:p>
          <w:p>
            <w:pPr>
              <w:pStyle w:val="ListParagraph"/>
              <w:numPr>
                <w:ilvl w:val="0"/>
                <w:numId w:val="2"/>
              </w:numPr>
              <w:spacing w:after="80" w:line="276"/>
            </w:pPr>
            <w:r>
              <w:t xml:space="preserve">fixer </w:t>
            </w:r>
            <w:r>
              <w:rPr>
                <w:b/>
                <w:bCs/>
              </w:rPr>
              <w:t xml:space="preserve">mes propres objectifs</w:t>
            </w:r>
            <w:r>
              <w:t xml:space="preserve"> et organiser mon apprentissage.</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77"/>
        <w:gridCol w:w="3748"/>
        <w:gridCol w:w="3213"/>
      </w:tblGrid>
      <w:tr>
        <w:trPr>
          <w:tblHeader/>
        </w:trPr>
        <w:tc>
          <w:tcPr>
            <w:tcW w:type="dxa" w:w="2677"/>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Durée conseillée</w:t>
            </w:r>
          </w:p>
        </w:tc>
        <w:tc>
          <w:tcPr>
            <w:tcW w:type="dxa" w:w="3748"/>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Matériel</w:t>
            </w:r>
          </w:p>
        </w:tc>
        <w:tc>
          <w:tcPr>
            <w:tcW w:type="dxa" w:w="3213"/>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Prérequis</w:t>
            </w:r>
          </w:p>
        </w:tc>
      </w:tr>
      <w:tr>
        <w:trPr>
          <w:cantSplit/>
        </w:trPr>
        <w:tc>
          <w:tcPr>
            <w:tcW w:type="dxa" w:w="267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Une heure</w:t>
            </w:r>
          </w:p>
        </w:tc>
        <w:tc>
          <w:tcPr>
            <w:tcW w:type="dxa" w:w="374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Ce livre, un crayon, votre téléphone</w:t>
            </w:r>
          </w:p>
        </w:tc>
        <w:tc>
          <w:tcPr>
            <w:tcW w:type="dxa" w:w="321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Aucun</w:t>
            </w:r>
          </w:p>
        </w:tc>
      </w:tr>
    </w:tbl>
    <w:p>
      <w:pPr>
        <w:spacing w:after="100"/>
      </w:pPr>
    </w:p>
    <w:p>
      <w:pPr>
        <w:keepNext/>
        <w:pBdr>
          <w:left w:val="single" w:color="EA7822" w:sz="12"/>
        </w:pBdr>
        <w:shd w:fill="EA7822" w:color="auto" w:val="clear"/>
        <w:spacing w:after="200" w:before="360"/>
        <w:ind w:left="120" w:right="120"/>
      </w:pPr>
      <w:r>
        <w:rPr>
          <w:b/>
          <w:bCs/>
          <w:color w:val="FFFFFF"/>
          <w:sz w:val="28"/>
          <w:szCs w:val="28"/>
        </w:rPr>
        <w:t xml:space="preserve">  📖  LA SITUATION</w:t>
      </w:r>
    </w:p>
    <w:p>
      <w:pPr>
        <w:pStyle w:val="Heading2"/>
        <w:keepNext/>
      </w:pPr>
      <w:r>
        <w:t xml:space="preserve">Le dossier de crédit</w:t>
      </w:r>
    </w:p>
    <w:p>
      <w:pPr>
        <w:spacing w:after="140" w:before="0" w:line="288"/>
        <w:jc w:val="both"/>
      </w:pPr>
      <w:r>
        <w:t xml:space="preserve">Lundi, 8 heures. Tantie Akissi reçoit un message de sa caisse d'épargne : « Pour votre demande de crédit de 500 000 F, merci d'envoyer par e-mail votre pièce d'identité, votre attestation de résidence et le relevé de vos ventes avant vendredi. »</w:t>
      </w:r>
    </w:p>
    <w:p>
      <w:pPr>
        <w:spacing w:after="140" w:before="0" w:line="288"/>
        <w:jc w:val="both"/>
      </w:pPr>
      <w:r>
        <w:t xml:space="preserve">Tantie Akissi n'a pas d'adresse e-mail. Elle appelle son neveu Brice, qui « connaît l'informatique ». Brice promet de passer mercredi. Mercredi, il ne vient pas. Jeudi, il demande 5 000 F « pour le cyber ». Vendredi soir, le dossier n'est toujours pas parti.</w:t>
      </w:r>
    </w:p>
    <w:p>
      <w:pPr>
        <w:spacing w:after="140" w:before="0" w:line="288"/>
        <w:jc w:val="both"/>
      </w:pPr>
      <w:r>
        <w:t xml:space="preserve">Le crédit qui devait lui permettre d'acheter sa marchandise avant les fêtes passe à une autre commerçante.</w:t>
      </w:r>
    </w:p>
    <w:p>
      <w:pPr>
        <w:spacing w:after="110" w:line="288"/>
        <w:ind w:left="360"/>
      </w:pPr>
      <w:r>
        <w:rPr>
          <w:b/>
          <w:bCs/>
          <w:color w:val="C96318"/>
        </w:rPr>
        <w:t xml:space="preserve">Tantie Akissi : </w:t>
      </w:r>
      <w:r>
        <w:t xml:space="preserve">Trente ans de commerce, je sais compter de tête plus vite qu'une calculatrice. Et je perds un crédit parce que je ne sais pas envoyer un papier ?</w:t>
      </w:r>
    </w:p>
    <w:p>
      <w:pPr>
        <w:spacing w:after="140" w:before="0" w:line="288"/>
        <w:jc w:val="both"/>
      </w:pPr>
      <w:r>
        <w:t xml:space="preserve">Ce soir-là, elle prend une décision : « Plus jamais je ne dépendrai de quelqu'un pour ça.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Et vous ?</w:t>
            </w:r>
          </w:p>
          <w:p>
            <w:pPr>
              <w:spacing w:after="140" w:before="0" w:line="288"/>
              <w:jc w:val="both"/>
            </w:pPr>
            <w:r>
              <w:t xml:space="preserve">Avez-vous déjà dû attendre quelqu'un, ou payer quelqu'un, pour une chose que vous auriez pu faire vous-même avec un ordinateur ? Notez-la ici :</w:t>
            </w:r>
          </w:p>
          <w:p>
            <w:pPr>
              <w:tabs>
                <w:tab w:val="right" w:pos="9026" w:leader="dot"/>
              </w:tabs>
              <w:spacing w:after="160"/>
            </w:pPr>
            <w:r>
              <w:t xml:space="preserve">	</w:t>
            </w:r>
          </w:p>
          <w:p>
            <w:pPr>
              <w:tabs>
                <w:tab w:val="right" w:pos="9026" w:leader="dot"/>
              </w:tabs>
              <w:spacing w:after="160"/>
            </w:pPr>
            <w:r>
              <w:t xml:space="preserve">	</w:t>
            </w:r>
          </w:p>
        </w:tc>
      </w:tr>
    </w:tbl>
    <w:p>
      <w:pPr>
        <w:spacing w:after="100"/>
      </w:pPr>
    </w:p>
    <w:p>
      <w:pPr>
        <w:keepNext/>
        <w:pBdr>
          <w:left w:val="single" w:color="EA7822" w:sz="12"/>
        </w:pBdr>
        <w:shd w:fill="EA7822" w:color="auto" w:val="clear"/>
        <w:spacing w:after="200" w:before="360"/>
        <w:ind w:left="120" w:right="120"/>
      </w:pPr>
      <w:r>
        <w:rPr>
          <w:b/>
          <w:bCs/>
          <w:color w:val="FFFFFF"/>
          <w:sz w:val="28"/>
          <w:szCs w:val="28"/>
        </w:rPr>
        <w:t xml:space="preserve">  💡  LE DÉCLIC</w:t>
      </w:r>
    </w:p>
    <w:p>
      <w:pPr>
        <w:pStyle w:val="Heading2"/>
        <w:keepNext/>
      </w:pPr>
      <w:r>
        <w:t xml:space="preserve">Hier l'alphabet, aujourd'hui le numérique</w:t>
      </w:r>
    </w:p>
    <w:p>
      <w:pPr>
        <w:spacing w:after="140" w:before="0" w:line="288"/>
        <w:jc w:val="both"/>
      </w:pPr>
      <w:r>
        <w:t xml:space="preserve">Il y a cinquante ans, celui qui ne savait pas lire devait demander à quelqu'un de lui lire ses lettres. Il dépendait de la bonne volonté, de l'honnêteté et de la disponibilité des autres. On le disait </w:t>
      </w:r>
      <w:r>
        <w:rPr>
          <w:b/>
          <w:bCs/>
        </w:rPr>
        <w:t xml:space="preserve">illettré</w:t>
      </w:r>
      <w:r>
        <w:t xml:space="preserve">.</w:t>
      </w:r>
    </w:p>
    <w:p>
      <w:pPr>
        <w:spacing w:after="140" w:before="0" w:line="288"/>
        <w:jc w:val="both"/>
      </w:pPr>
      <w:r>
        <w:t xml:space="preserve">Aujourd'hui, les lettres sont devenues des e-mails, les guichets sont devenus des sites internet, les formulaires se remplissent en ligne et l'argent circule par Mobile Money. Celui qui ne sait pas se servir de ces outils se retrouve dans la même situation : il dépend des autres. C'est ce qu'on appelle l'</w:t>
      </w:r>
      <w:r>
        <w:rPr>
          <w:b/>
          <w:bCs/>
        </w:rPr>
        <w:t xml:space="preserve">illettrisme numérique</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B3FA0" w:sz="24"/>
              <w:bottom w:val="none" w:color="FFFFFF" w:sz="0"/>
              <w:right w:val="none" w:color="FFFFFF" w:sz="0"/>
            </w:tcBorders>
            <w:shd w:fill="F1EBF8" w:color="auto" w:val="clear"/>
            <w:tcMar>
              <w:top w:type="dxa" w:w="160"/>
              <w:left w:type="dxa" w:w="240"/>
              <w:bottom w:type="dxa" w:w="120"/>
              <w:right w:type="dxa" w:w="240"/>
            </w:tcMar>
          </w:tcPr>
          <w:p>
            <w:pPr>
              <w:spacing w:after="100"/>
            </w:pPr>
            <w:r>
              <w:rPr>
                <w:b/>
                <w:bCs/>
                <w:color w:val="6B3FA0"/>
                <w:sz w:val="24"/>
                <w:szCs w:val="24"/>
              </w:rPr>
              <w:t xml:space="preserve">📊  Les chiffres</w:t>
            </w:r>
          </w:p>
          <w:p>
            <w:pPr>
              <w:spacing w:after="140" w:before="0" w:line="288"/>
              <w:jc w:val="both"/>
            </w:pPr>
            <w:r>
              <w:t xml:space="preserve">Selon le rapport </w:t>
            </w:r>
            <w:r>
              <w:rPr>
                <w:i/>
                <w:iCs/>
              </w:rPr>
              <w:t xml:space="preserve">Digital 2026</w:t>
            </w:r>
            <w:r>
              <w:t xml:space="preserve"> de DataReportal, environ </w:t>
            </w:r>
            <w:r>
              <w:rPr>
                <w:b/>
                <w:bCs/>
              </w:rPr>
              <w:t xml:space="preserve">quatre Ivoiriens sur dix</w:t>
            </w:r>
            <w:r>
              <w:t xml:space="preserve"> utilisent Internet. Cela veut dire que </w:t>
            </w:r>
            <w:r>
              <w:rPr>
                <w:b/>
                <w:bCs/>
              </w:rPr>
              <w:t xml:space="preserve">six sur dix</w:t>
            </w:r>
            <w:r>
              <w:t xml:space="preserve"> ne sont pas encore en ligne. Et parmi ceux qui le sont, beaucoup n'utilisent que WhatsApp et Facebook sur leur téléphone, sans savoir écrire une lettre, remplir un tableau ou se protéger d'une arnaque.</w:t>
            </w:r>
          </w:p>
          <w:p>
            <w:pPr>
              <w:spacing w:after="140" w:before="0" w:line="288"/>
              <w:jc w:val="both"/>
            </w:pPr>
            <w:r>
              <w:t xml:space="preserve">L'UNESCO a même créé un cadre mondial pour mesurer ces compétences : la </w:t>
            </w:r>
            <w:r>
              <w:rPr>
                <w:b/>
                <w:bCs/>
              </w:rPr>
              <w:t xml:space="preserve">littératie numérique</w:t>
            </w:r>
            <w:r>
              <w:t xml:space="preserve"> est désormais suivie au même titre que la lecture et le calcul.</w:t>
            </w:r>
          </w:p>
        </w:tc>
      </w:tr>
    </w:tbl>
    <w:p>
      <w:pPr>
        <w:spacing w:after="100"/>
      </w:pPr>
    </w:p>
    <w:p>
      <w:pPr>
        <w:pStyle w:val="Heading3"/>
        <w:keepNext/>
      </w:pPr>
      <w:r>
        <w:t xml:space="preserve">Les cinq savoir-faire du citoyen numérique</w:t>
      </w:r>
    </w:p>
    <w:p>
      <w:pPr>
        <w:spacing w:after="140" w:before="0" w:line="288"/>
        <w:jc w:val="both"/>
      </w:pPr>
      <w:r>
        <w:t xml:space="preserve">Les experts européens du cadre </w:t>
      </w:r>
      <w:r>
        <w:rPr>
          <w:b/>
          <w:bCs/>
        </w:rPr>
        <w:t xml:space="preserve">DigComp</w:t>
      </w:r>
      <w:r>
        <w:t xml:space="preserve"> ont résumé ce qu'il faut savoir faire en cinq grandes familles. Ce livre vous les apprend toutes, une par une.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14"/>
        <w:gridCol w:w="5028"/>
        <w:gridCol w:w="2096"/>
      </w:tblGrid>
      <w:tr>
        <w:trPr>
          <w:tblHeader/>
        </w:trPr>
        <w:tc>
          <w:tcPr>
            <w:tcW w:type="dxa" w:w="2514"/>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Savoir-faire</w:t>
            </w:r>
          </w:p>
        </w:tc>
        <w:tc>
          <w:tcPr>
            <w:tcW w:type="dxa" w:w="5028"/>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Dans la vie, c'est…</w:t>
            </w:r>
          </w:p>
        </w:tc>
        <w:tc>
          <w:tcPr>
            <w:tcW w:type="dxa" w:w="2096"/>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Modules du livre</w:t>
            </w:r>
          </w:p>
        </w:tc>
      </w:tr>
      <w:tr>
        <w:trPr>
          <w:cantSplit/>
        </w:trPr>
        <w:tc>
          <w:tcPr>
            <w:tcW w:type="dxa" w:w="251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w:t>
            </w:r>
            <w:r>
              <w:rPr>
                <w:b/>
                <w:bCs/>
              </w:rPr>
              <w:t xml:space="preserve">S'informer</w:t>
            </w:r>
          </w:p>
        </w:tc>
        <w:tc>
          <w:tcPr>
            <w:tcW w:type="dxa" w:w="502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Trouver la bonne information et reconnaître la fausse</w:t>
            </w:r>
          </w:p>
        </w:tc>
        <w:tc>
          <w:tcPr>
            <w:tcW w:type="dxa" w:w="209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Module 7</w:t>
            </w:r>
          </w:p>
        </w:tc>
      </w:tr>
      <w:tr>
        <w:trPr>
          <w:cantSplit/>
        </w:trPr>
        <w:tc>
          <w:tcPr>
            <w:tcW w:type="dxa" w:w="251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w:t>
            </w:r>
            <w:r>
              <w:rPr>
                <w:b/>
                <w:bCs/>
              </w:rPr>
              <w:t xml:space="preserve">Communiquer</w:t>
            </w:r>
          </w:p>
        </w:tc>
        <w:tc>
          <w:tcPr>
            <w:tcW w:type="dxa" w:w="502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Écrire un e-mail, partager un document, échanger avec son téléphone</w:t>
            </w:r>
          </w:p>
        </w:tc>
        <w:tc>
          <w:tcPr>
            <w:tcW w:type="dxa" w:w="209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Modules 8 et 9</w:t>
            </w:r>
          </w:p>
        </w:tc>
      </w:tr>
      <w:tr>
        <w:trPr>
          <w:cantSplit/>
        </w:trPr>
        <w:tc>
          <w:tcPr>
            <w:tcW w:type="dxa" w:w="251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w:t>
            </w:r>
            <w:r>
              <w:rPr>
                <w:b/>
                <w:bCs/>
              </w:rPr>
              <w:t xml:space="preserve">Créer</w:t>
            </w:r>
          </w:p>
        </w:tc>
        <w:tc>
          <w:tcPr>
            <w:tcW w:type="dxa" w:w="502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Écrire une lettre, un CV, faire un tableau de comptes</w:t>
            </w:r>
          </w:p>
        </w:tc>
        <w:tc>
          <w:tcPr>
            <w:tcW w:type="dxa" w:w="209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Modules 5 et 6</w:t>
            </w:r>
          </w:p>
        </w:tc>
      </w:tr>
      <w:tr>
        <w:trPr>
          <w:cantSplit/>
        </w:trPr>
        <w:tc>
          <w:tcPr>
            <w:tcW w:type="dxa" w:w="251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w:t>
            </w:r>
            <w:r>
              <w:rPr>
                <w:b/>
                <w:bCs/>
              </w:rPr>
              <w:t xml:space="preserve">Se protéger</w:t>
            </w:r>
          </w:p>
        </w:tc>
        <w:tc>
          <w:tcPr>
            <w:tcW w:type="dxa" w:w="502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Éviter les arnaques, protéger ses mots de passe et ses données</w:t>
            </w:r>
          </w:p>
        </w:tc>
        <w:tc>
          <w:tcPr>
            <w:tcW w:type="dxa" w:w="209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Module 10</w:t>
            </w:r>
          </w:p>
        </w:tc>
      </w:tr>
      <w:tr>
        <w:trPr>
          <w:cantSplit/>
        </w:trPr>
        <w:tc>
          <w:tcPr>
            <w:tcW w:type="dxa" w:w="251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w:t>
            </w:r>
            <w:r>
              <w:rPr>
                <w:b/>
                <w:bCs/>
              </w:rPr>
              <w:t xml:space="preserve">Se débrouiller</w:t>
            </w:r>
          </w:p>
        </w:tc>
        <w:tc>
          <w:tcPr>
            <w:tcW w:type="dxa" w:w="502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Utiliser l'ordinateur, ranger ses fichiers, faire ses démarches</w:t>
            </w:r>
          </w:p>
        </w:tc>
        <w:tc>
          <w:tcPr>
            <w:tcW w:type="dxa" w:w="209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Modules 1 à 4 et 11</w:t>
            </w:r>
          </w:p>
        </w:tc>
      </w:tr>
    </w:tbl>
    <w:p>
      <w:pPr>
        <w:spacing w:after="100"/>
      </w:pPr>
    </w:p>
    <w:p>
      <w:pPr>
        <w:pStyle w:val="Heading2"/>
        <w:keepNext/>
      </w:pPr>
      <w:r>
        <w:t xml:space="preserve">Les idées reçues qui empêchent d'apprendre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13"/>
        <w:gridCol w:w="6725"/>
      </w:tblGrid>
      <w:tr>
        <w:trPr>
          <w:tblHeader/>
        </w:trPr>
        <w:tc>
          <w:tcPr>
            <w:tcW w:type="dxa" w:w="2913"/>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On entend dire…</w:t>
            </w:r>
          </w:p>
        </w:tc>
        <w:tc>
          <w:tcPr>
            <w:tcW w:type="dxa" w:w="6725"/>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La vérité</w:t>
            </w:r>
          </w:p>
        </w:tc>
      </w:tr>
      <w:tr>
        <w:trPr>
          <w:cantSplit/>
        </w:trPr>
        <w:tc>
          <w:tcPr>
            <w:tcW w:type="dxa" w:w="291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Je suis trop vieux pour ça. »</w:t>
            </w:r>
          </w:p>
        </w:tc>
        <w:tc>
          <w:tcPr>
            <w:tcW w:type="dxa" w:w="672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On apprend à tout âge. Les adultes apprennent même mieux quand ils voient à quoi ça sert dans leur vie. Votre expérience est un atout, pas un obstacle.</w:t>
            </w:r>
          </w:p>
        </w:tc>
      </w:tr>
      <w:tr>
        <w:trPr>
          <w:cantSplit/>
        </w:trPr>
        <w:tc>
          <w:tcPr>
            <w:tcW w:type="dxa" w:w="291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L'informatique, c'est pour les jeunes. »</w:t>
            </w:r>
          </w:p>
        </w:tc>
        <w:tc>
          <w:tcPr>
            <w:tcW w:type="dxa" w:w="672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Les jeunes sont à l'aise avec le téléphone, mais beaucoup ne savent ni écrire une lettre sur ordinateur ni faire un tableau. Tout le monde a quelque chose à apprendre.</w:t>
            </w:r>
          </w:p>
        </w:tc>
      </w:tr>
      <w:tr>
        <w:trPr>
          <w:cantSplit/>
        </w:trPr>
        <w:tc>
          <w:tcPr>
            <w:tcW w:type="dxa" w:w="291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Je vais casser l'ordinateur. »</w:t>
            </w:r>
          </w:p>
        </w:tc>
        <w:tc>
          <w:tcPr>
            <w:tcW w:type="dxa" w:w="672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On ne casse pas un ordinateur en cliquant. Le pire qui puisse arriver, c'est d'ouvrir une fenêtre qu'on ne voulait pas. On la ferme, et on recommence.</w:t>
            </w:r>
          </w:p>
        </w:tc>
      </w:tr>
      <w:tr>
        <w:trPr>
          <w:cantSplit/>
        </w:trPr>
        <w:tc>
          <w:tcPr>
            <w:tcW w:type="dxa" w:w="291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Il faut être fort en maths. »</w:t>
            </w:r>
          </w:p>
        </w:tc>
        <w:tc>
          <w:tcPr>
            <w:tcW w:type="dxa" w:w="672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Non. Il faut savoir lire, être curieux et oser essayer. L'ordinateur fait les calculs à votre place.</w:t>
            </w:r>
          </w:p>
        </w:tc>
      </w:tr>
      <w:tr>
        <w:trPr>
          <w:cantSplit/>
        </w:trPr>
        <w:tc>
          <w:tcPr>
            <w:tcW w:type="dxa" w:w="291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Il faut parler anglais. »</w:t>
            </w:r>
          </w:p>
        </w:tc>
        <w:tc>
          <w:tcPr>
            <w:tcW w:type="dxa" w:w="672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Windows, Word et Excel existent entièrement en français. Ce livre utilise uniquement la version française.</w:t>
            </w:r>
          </w:p>
        </w:tc>
      </w:tr>
      <w:tr>
        <w:trPr>
          <w:cantSplit/>
        </w:trPr>
        <w:tc>
          <w:tcPr>
            <w:tcW w:type="dxa" w:w="291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Un ordinateur, c'est trop cher. »</w:t>
            </w:r>
          </w:p>
        </w:tc>
        <w:tc>
          <w:tcPr>
            <w:tcW w:type="dxa" w:w="672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 ordinateur reconditionné coûte moins qu'un smartphone haut de gamme. On peut aussi s'entraîner au cybercafé ou au bureau.</w:t>
            </w:r>
          </w:p>
        </w:tc>
      </w:tr>
    </w:tbl>
    <w:p>
      <w:pPr>
        <w:spacing w:after="100"/>
      </w:pPr>
    </w:p>
    <w:p>
      <w:pPr>
        <w:keepNext/>
        <w:pBdr>
          <w:left w:val="single" w:color="EA7822" w:sz="12"/>
        </w:pBdr>
        <w:shd w:fill="EA7822" w:color="auto" w:val="clear"/>
        <w:spacing w:after="200" w:before="360"/>
        <w:ind w:left="120" w:right="120"/>
      </w:pPr>
      <w:r>
        <w:rPr>
          <w:b/>
          <w:bCs/>
          <w:color w:val="FFFFFF"/>
          <w:sz w:val="28"/>
          <w:szCs w:val="28"/>
        </w:rPr>
        <w:t xml:space="preserve">  🖱️  PAS À PAS</w:t>
      </w:r>
    </w:p>
    <w:p>
      <w:pPr>
        <w:pStyle w:val="Heading2"/>
        <w:keepNext/>
      </w:pPr>
      <w:r>
        <w:t xml:space="preserve">Faire le point : ce que je sais déjà</w:t>
      </w:r>
    </w:p>
    <w:p>
      <w:pPr>
        <w:spacing w:after="140" w:before="0" w:line="288"/>
        <w:jc w:val="both"/>
      </w:pPr>
      <w:r>
        <w:t xml:space="preserve">Vous savez déjà beaucoup de choses sans le savoir. Votre téléphone est un ordinateur (nous le verrons au module 1). Cochez tout ce que vous savez faire avec lui.</w:t>
      </w:r>
    </w:p>
    <w:p>
      <w:pPr>
        <w:spacing w:after="90"/>
        <w:ind w:left="360"/>
      </w:pPr>
      <w:r>
        <w:rPr>
          <w:sz w:val="26"/>
          <w:szCs w:val="26"/>
        </w:rPr>
        <w:t xml:space="preserve">☐  </w:t>
      </w:r>
      <w:r>
        <w:t xml:space="preserve">Envoyer un message WhatsApp, une photo, une note vocale.</w:t>
      </w:r>
    </w:p>
    <w:p>
      <w:pPr>
        <w:spacing w:after="90"/>
        <w:ind w:left="360"/>
      </w:pPr>
      <w:r>
        <w:rPr>
          <w:sz w:val="26"/>
          <w:szCs w:val="26"/>
        </w:rPr>
        <w:t xml:space="preserve">☐  </w:t>
      </w:r>
      <w:r>
        <w:t xml:space="preserve">Faire un appel vidéo.</w:t>
      </w:r>
    </w:p>
    <w:p>
      <w:pPr>
        <w:spacing w:after="90"/>
        <w:ind w:left="360"/>
      </w:pPr>
      <w:r>
        <w:rPr>
          <w:sz w:val="26"/>
          <w:szCs w:val="26"/>
        </w:rPr>
        <w:t xml:space="preserve">☐  </w:t>
      </w:r>
      <w:r>
        <w:t xml:space="preserve">Envoyer ou recevoir de l'argent par Mobile Money.</w:t>
      </w:r>
    </w:p>
    <w:p>
      <w:pPr>
        <w:spacing w:after="90"/>
        <w:ind w:left="360"/>
      </w:pPr>
      <w:r>
        <w:rPr>
          <w:sz w:val="26"/>
          <w:szCs w:val="26"/>
        </w:rPr>
        <w:t xml:space="preserve">☐  </w:t>
      </w:r>
      <w:r>
        <w:t xml:space="preserve">Chercher une information sur Google ou regarder une vidéo sur YouTube.</w:t>
      </w:r>
    </w:p>
    <w:p>
      <w:pPr>
        <w:spacing w:after="90"/>
        <w:ind w:left="360"/>
      </w:pPr>
      <w:r>
        <w:rPr>
          <w:sz w:val="26"/>
          <w:szCs w:val="26"/>
        </w:rPr>
        <w:t xml:space="preserve">☐  </w:t>
      </w:r>
      <w:r>
        <w:t xml:space="preserve">Installer une application.</w:t>
      </w:r>
    </w:p>
    <w:p>
      <w:pPr>
        <w:spacing w:after="90"/>
        <w:ind w:left="360"/>
      </w:pPr>
      <w:r>
        <w:rPr>
          <w:sz w:val="26"/>
          <w:szCs w:val="26"/>
        </w:rPr>
        <w:t xml:space="preserve">☐  </w:t>
      </w:r>
      <w:r>
        <w:t xml:space="preserve">Changer le code de verrouillage de mon téléphone.</w:t>
      </w:r>
    </w:p>
    <w:p>
      <w:pPr>
        <w:spacing w:after="140" w:before="0" w:line="288"/>
        <w:jc w:val="both"/>
      </w:pPr>
      <w:r>
        <w:t xml:space="preserve">Chaque case cochée est une compétence que vous allez </w:t>
      </w:r>
      <w:r>
        <w:rPr>
          <w:b/>
          <w:bCs/>
        </w:rPr>
        <w:t xml:space="preserve">retrouver</w:t>
      </w:r>
      <w:r>
        <w:t xml:space="preserve"> sur l'ordinateur. Vous ne partez pas de zéro.</w:t>
      </w:r>
    </w:p>
    <w:p>
      <w:pPr>
        <w:pStyle w:val="Heading2"/>
        <w:keepNext/>
      </w:pPr>
      <w:r>
        <w:t xml:space="preserve">Bien apprendre avec ce livre</w:t>
      </w:r>
    </w:p>
    <w:p>
      <w:pPr>
        <w:pStyle w:val="ListParagraph"/>
        <w:numPr>
          <w:ilvl w:val="0"/>
          <w:numId w:val="3"/>
        </w:numPr>
        <w:spacing w:after="100" w:line="276"/>
      </w:pPr>
      <w:r>
        <w:rPr>
          <w:b/>
          <w:bCs/>
        </w:rPr>
        <w:t xml:space="preserve">Un peu chaque jour vaut mieux que beaucoup une fois.</w:t>
      </w:r>
      <w:r>
        <w:t xml:space="preserve"> Trente minutes par jour, c'est l'idéal. Le cerveau retient ce qu'il répète.</w:t>
      </w:r>
    </w:p>
    <w:p>
      <w:pPr>
        <w:pStyle w:val="ListParagraph"/>
        <w:numPr>
          <w:ilvl w:val="0"/>
          <w:numId w:val="3"/>
        </w:numPr>
        <w:spacing w:after="100" w:line="276"/>
      </w:pPr>
      <w:r>
        <w:rPr>
          <w:b/>
          <w:bCs/>
        </w:rPr>
        <w:t xml:space="preserve">Lisez avec l'ordinateur allumé à côté de vous.</w:t>
      </w:r>
      <w:r>
        <w:t xml:space="preserve"> Chaque fois que le livre décrit un geste, faites-le en même temps.</w:t>
      </w:r>
    </w:p>
    <w:p>
      <w:pPr>
        <w:pStyle w:val="ListParagraph"/>
        <w:numPr>
          <w:ilvl w:val="0"/>
          <w:numId w:val="3"/>
        </w:numPr>
        <w:spacing w:after="100" w:line="276"/>
      </w:pPr>
      <w:r>
        <w:rPr>
          <w:b/>
          <w:bCs/>
        </w:rPr>
        <w:t xml:space="preserve">Suivez l'ordre des modules.</w:t>
      </w:r>
      <w:r>
        <w:t xml:space="preserve"> Chacun s'appuie sur le précédent, comme les marches d'un escalier.</w:t>
      </w:r>
    </w:p>
    <w:p>
      <w:pPr>
        <w:pStyle w:val="ListParagraph"/>
        <w:numPr>
          <w:ilvl w:val="0"/>
          <w:numId w:val="3"/>
        </w:numPr>
        <w:spacing w:after="100" w:line="276"/>
      </w:pPr>
      <w:r>
        <w:rPr>
          <w:b/>
          <w:bCs/>
        </w:rPr>
        <w:t xml:space="preserve">Faites les exercices dans l'ordre des paliers</w:t>
      </w:r>
      <w:r>
        <w:t xml:space="preserve"> : d'abord 🟢 </w:t>
      </w:r>
      <w:r>
        <w:rPr>
          <w:i/>
          <w:iCs/>
        </w:rPr>
        <w:t xml:space="preserve">Je m'échauffe</w:t>
      </w:r>
      <w:r>
        <w:t xml:space="preserve">, puis 🟡 </w:t>
      </w:r>
      <w:r>
        <w:rPr>
          <w:i/>
          <w:iCs/>
        </w:rPr>
        <w:t xml:space="preserve">Je m'entraîne</w:t>
      </w:r>
      <w:r>
        <w:t xml:space="preserve">, enfin 🔴 </w:t>
      </w:r>
      <w:r>
        <w:rPr>
          <w:i/>
          <w:iCs/>
        </w:rPr>
        <w:t xml:space="preserve">Je me lance</w:t>
      </w:r>
      <w:r>
        <w:t xml:space="preserve">.</w:t>
      </w:r>
    </w:p>
    <w:p>
      <w:pPr>
        <w:pStyle w:val="ListParagraph"/>
        <w:numPr>
          <w:ilvl w:val="0"/>
          <w:numId w:val="3"/>
        </w:numPr>
        <w:spacing w:after="100" w:line="276"/>
      </w:pPr>
      <w:r>
        <w:rPr>
          <w:b/>
          <w:bCs/>
        </w:rPr>
        <w:t xml:space="preserve">Tenez un carnet de bord.</w:t>
      </w:r>
      <w:r>
        <w:t xml:space="preserve"> Notez ce que vous avez appris, vos questions, vos réussites.</w:t>
      </w:r>
    </w:p>
    <w:p>
      <w:pPr>
        <w:pStyle w:val="ListParagraph"/>
        <w:numPr>
          <w:ilvl w:val="0"/>
          <w:numId w:val="3"/>
        </w:numPr>
        <w:spacing w:after="100" w:line="276"/>
      </w:pPr>
      <w:r>
        <w:rPr>
          <w:b/>
          <w:bCs/>
        </w:rPr>
        <w:t xml:space="preserve">Trouvez un binôme.</w:t>
      </w:r>
      <w:r>
        <w:t xml:space="preserve"> Un ami, un voisin, un enfant qui apprend avec vous ou qui vous aide. On apprend mieux à deux.</w:t>
      </w:r>
    </w:p>
    <w:p>
      <w:pPr>
        <w:keepNext/>
        <w:pBdr>
          <w:left w:val="single" w:color="1F5F99" w:sz="12"/>
        </w:pBdr>
        <w:shd w:fill="1F5F99" w:color="auto" w:val="clear"/>
        <w:spacing w:after="200" w:before="360"/>
        <w:ind w:left="120" w:right="120"/>
      </w:pPr>
      <w:r>
        <w:rPr>
          <w:b/>
          <w:bCs/>
          <w:color w:val="FFFFFF"/>
          <w:sz w:val="28"/>
          <w:szCs w:val="28"/>
        </w:rPr>
        <w:t xml:space="preserve">  ✍️  EXERCICES</w:t>
      </w:r>
    </w:p>
    <w:p>
      <w:pPr>
        <w:pStyle w:val="Heading2"/>
        <w:keepNext/>
      </w:pPr>
      <w:r>
        <w:t xml:space="preserve">🟢  Je m'échauffe</w:t>
      </w:r>
    </w:p>
    <w:p>
      <w:pPr>
        <w:pStyle w:val="Heading3"/>
        <w:keepNext/>
      </w:pPr>
      <w:r>
        <w:t xml:space="preserve">Exercice 1 : mes trois raisons</w:t>
      </w:r>
    </w:p>
    <w:p>
      <w:pPr>
        <w:spacing w:after="140" w:before="0" w:line="288"/>
        <w:jc w:val="both"/>
      </w:pPr>
      <w:r>
        <w:t xml:space="preserve">Écrivez trois choses que vous voulez être capable de faire seul grâce à ce livre.</w:t>
      </w:r>
    </w:p>
    <w:p>
      <w:pPr>
        <w:tabs>
          <w:tab w:val="right" w:pos="9026" w:leader="dot"/>
        </w:tabs>
        <w:spacing w:after="160"/>
      </w:pPr>
      <w:r>
        <w:t xml:space="preserve">1. </w:t>
      </w:r>
      <w:r>
        <w:t xml:space="preserve">	</w:t>
      </w:r>
    </w:p>
    <w:p>
      <w:pPr>
        <w:tabs>
          <w:tab w:val="right" w:pos="9026" w:leader="dot"/>
        </w:tabs>
        <w:spacing w:after="160"/>
      </w:pPr>
      <w:r>
        <w:t xml:space="preserve">2. </w:t>
      </w:r>
      <w:r>
        <w:t xml:space="preserve">	</w:t>
      </w:r>
    </w:p>
    <w:p>
      <w:pPr>
        <w:tabs>
          <w:tab w:val="right" w:pos="9026" w:leader="dot"/>
        </w:tabs>
        <w:spacing w:after="160"/>
      </w:pPr>
      <w:r>
        <w:t xml:space="preserve">3. </w:t>
      </w:r>
      <w:r>
        <w:t xml:space="preserve">	</w:t>
      </w:r>
    </w:p>
    <w:p>
      <w:pPr>
        <w:pStyle w:val="Heading2"/>
        <w:keepNext/>
      </w:pPr>
      <w:r>
        <w:t xml:space="preserve">🟡  Je m'entraîne</w:t>
      </w:r>
    </w:p>
    <w:p>
      <w:pPr>
        <w:pStyle w:val="Heading3"/>
        <w:keepNext/>
      </w:pPr>
      <w:r>
        <w:t xml:space="preserve">Exercice 2 : mon contrat d'apprentissage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A7822" w:sz="24"/>
              <w:bottom w:val="none" w:color="FFFFFF" w:sz="0"/>
              <w:right w:val="none" w:color="FFFFFF" w:sz="0"/>
            </w:tcBorders>
            <w:shd w:fill="FEF0E4" w:color="auto" w:val="clear"/>
            <w:tcMar>
              <w:top w:type="dxa" w:w="160"/>
              <w:left w:type="dxa" w:w="240"/>
              <w:bottom w:type="dxa" w:w="120"/>
              <w:right w:type="dxa" w:w="240"/>
            </w:tcMar>
          </w:tcPr>
          <w:p>
            <w:pPr>
              <w:spacing w:after="100"/>
            </w:pPr>
            <w:r>
              <w:rPr>
                <w:b/>
                <w:bCs/>
                <w:color w:val="EA7822"/>
                <w:sz w:val="24"/>
                <w:szCs w:val="24"/>
              </w:rPr>
              <w:t xml:space="preserve">✒️  Mon contrat</w:t>
            </w:r>
          </w:p>
          <w:p>
            <w:pPr>
              <w:tabs>
                <w:tab w:val="right" w:pos="9026" w:leader="dot"/>
              </w:tabs>
              <w:spacing w:after="160"/>
            </w:pPr>
            <w:r>
              <w:t xml:space="preserve">Je m'appelle : </w:t>
            </w:r>
            <w:r>
              <w:t xml:space="preserve">	</w:t>
            </w:r>
          </w:p>
          <w:p>
            <w:pPr>
              <w:tabs>
                <w:tab w:val="right" w:pos="9026" w:leader="dot"/>
              </w:tabs>
              <w:spacing w:after="160"/>
            </w:pPr>
            <w:r>
              <w:t xml:space="preserve">Je m'engage à apprendre pendant ……… minutes par jour, de préférence le </w:t>
            </w:r>
            <w:r>
              <w:t xml:space="preserve">	</w:t>
            </w:r>
          </w:p>
          <w:p>
            <w:pPr>
              <w:tabs>
                <w:tab w:val="right" w:pos="9026" w:leader="dot"/>
              </w:tabs>
              <w:spacing w:after="160"/>
            </w:pPr>
            <w:r>
              <w:t xml:space="preserve">Mon binôme est : </w:t>
            </w:r>
            <w:r>
              <w:t xml:space="preserve">	</w:t>
            </w:r>
          </w:p>
          <w:p>
            <w:pPr>
              <w:tabs>
                <w:tab w:val="right" w:pos="9026" w:leader="dot"/>
              </w:tabs>
              <w:spacing w:after="160"/>
            </w:pPr>
            <w:r>
              <w:t xml:space="preserve">Je commence le : </w:t>
            </w:r>
            <w:r>
              <w:t xml:space="preserve">	</w:t>
            </w:r>
          </w:p>
          <w:p>
            <w:pPr>
              <w:tabs>
                <w:tab w:val="right" w:pos="9026" w:leader="dot"/>
              </w:tabs>
              <w:spacing w:after="160"/>
            </w:pPr>
            <w:r>
              <w:t xml:space="preserve">Ma récompense quand j'aurai fini le livre : </w:t>
            </w:r>
            <w:r>
              <w:t xml:space="preserve">	</w:t>
            </w:r>
          </w:p>
          <w:p>
            <w:pPr>
              <w:spacing w:after="140" w:before="0" w:line="288"/>
              <w:jc w:val="both"/>
            </w:pPr>
            <w:r>
              <w:t xml:space="preserve">Signature : ……………………………</w:t>
            </w:r>
          </w:p>
        </w:tc>
      </w:tr>
    </w:tbl>
    <w:p>
      <w:pPr>
        <w:spacing w:after="100"/>
      </w:pPr>
    </w:p>
    <w:p>
      <w:pPr>
        <w:pStyle w:val="Heading2"/>
        <w:keepNext/>
      </w:pPr>
      <w:r>
        <w:t xml:space="preserve">🔴  Je me lance</w:t>
      </w:r>
    </w:p>
    <w:p>
      <w:pPr>
        <w:pStyle w:val="Heading3"/>
        <w:keepNext/>
      </w:pPr>
      <w:r>
        <w:t xml:space="preserve">Exercice 3 : l'idée reçue que je combats</w:t>
      </w:r>
    </w:p>
    <w:p>
      <w:pPr>
        <w:spacing w:after="140" w:before="0" w:line="288"/>
        <w:jc w:val="both"/>
      </w:pPr>
      <w:r>
        <w:t xml:space="preserve">Choisissez une idée reçue du tableau qui vous concernait. Expliquez avec vos mots, en trois phrases, pourquoi elle est fausse.</w:t>
      </w:r>
    </w:p>
    <w:p>
      <w:pPr>
        <w:tabs>
          <w:tab w:val="right" w:pos="9026" w:leader="dot"/>
        </w:tabs>
        <w:spacing w:after="160"/>
      </w:pPr>
      <w:r>
        <w:t xml:space="preserve">	</w:t>
      </w:r>
    </w:p>
    <w:p>
      <w:pPr>
        <w:tabs>
          <w:tab w:val="right" w:pos="9026" w:leader="dot"/>
        </w:tabs>
        <w:spacing w:after="160"/>
      </w:pPr>
      <w:r>
        <w:t xml:space="preserve">	</w:t>
      </w:r>
    </w:p>
    <w:p>
      <w:pPr>
        <w:tabs>
          <w:tab w:val="right" w:pos="9026" w:leader="dot"/>
        </w:tabs>
        <w:spacing w:after="160"/>
      </w:pPr>
      <w:r>
        <w:t xml:space="preserve">	</w:t>
      </w:r>
    </w:p>
    <w:p>
      <w:pPr>
        <w:keepNext/>
        <w:pBdr>
          <w:left w:val="single" w:color="6B3FA0" w:sz="12"/>
        </w:pBdr>
        <w:shd w:fill="6B3FA0" w:color="auto" w:val="clear"/>
        <w:spacing w:after="200" w:before="360"/>
        <w:ind w:left="120" w:right="120"/>
      </w:pPr>
      <w:r>
        <w:rPr>
          <w:b/>
          <w:bCs/>
          <w:color w:val="FFFFFF"/>
          <w:sz w:val="28"/>
          <w:szCs w:val="28"/>
        </w:rPr>
        <w:t xml:space="preserve">  🧩  CAS PRATIQUE</w:t>
      </w:r>
    </w:p>
    <w:p>
      <w:pPr>
        <w:pStyle w:val="Heading2"/>
        <w:keepNext/>
      </w:pPr>
      <w:r>
        <w:t xml:space="preserve">Trois vies, un même besoin</w:t>
      </w:r>
    </w:p>
    <w:p>
      <w:pPr>
        <w:spacing w:after="140" w:before="0" w:line="288"/>
        <w:jc w:val="both"/>
      </w:pPr>
      <w:r>
        <w:t xml:space="preserve">Voici les trois personnes que vous allez suivre tout au long de ce livre. Pour chacune, trouvez dans le tableau des cinq savoir-faire celui dont elle a le plus besoin, et le module qui l'aidera.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4417"/>
        <w:gridCol w:w="2812"/>
      </w:tblGrid>
      <w:tr>
        <w:trPr>
          <w:tblHeader/>
        </w:trPr>
        <w:tc>
          <w:tcPr>
            <w:tcW w:type="dxa" w:w="2409"/>
            <w:tcBorders>
              <w:top w:val="single" w:color="E8E2DA" w:sz="4"/>
              <w:left w:val="single" w:color="E8E2DA" w:sz="4"/>
              <w:bottom w:val="single" w:color="E8E2DA" w:sz="4"/>
              <w:right w:val="single" w:color="E8E2DA" w:sz="4"/>
            </w:tcBorders>
            <w:shd w:fill="6B3FA0" w:color="auto" w:val="clear"/>
            <w:tcMar>
              <w:top w:type="dxa" w:w="80"/>
              <w:left w:type="dxa" w:w="120"/>
              <w:bottom w:type="dxa" w:w="80"/>
              <w:right w:type="dxa" w:w="120"/>
            </w:tcMar>
            <w:vAlign w:val="center"/>
          </w:tcPr>
          <w:p>
            <w:pPr>
              <w:spacing w:after="40" w:line="264"/>
            </w:pPr>
            <w:r>
              <w:rPr>
                <w:b/>
                <w:bCs/>
                <w:color w:val="FFFFFF"/>
              </w:rPr>
              <w:t xml:space="preserve">Personne</w:t>
            </w:r>
          </w:p>
        </w:tc>
        <w:tc>
          <w:tcPr>
            <w:tcW w:type="dxa" w:w="4417"/>
            <w:tcBorders>
              <w:top w:val="single" w:color="E8E2DA" w:sz="4"/>
              <w:left w:val="single" w:color="E8E2DA" w:sz="4"/>
              <w:bottom w:val="single" w:color="E8E2DA" w:sz="4"/>
              <w:right w:val="single" w:color="E8E2DA" w:sz="4"/>
            </w:tcBorders>
            <w:shd w:fill="6B3FA0" w:color="auto" w:val="clear"/>
            <w:tcMar>
              <w:top w:type="dxa" w:w="80"/>
              <w:left w:type="dxa" w:w="120"/>
              <w:bottom w:type="dxa" w:w="80"/>
              <w:right w:type="dxa" w:w="120"/>
            </w:tcMar>
            <w:vAlign w:val="center"/>
          </w:tcPr>
          <w:p>
            <w:pPr>
              <w:spacing w:after="40" w:line="264"/>
            </w:pPr>
            <w:r>
              <w:rPr>
                <w:b/>
                <w:bCs/>
                <w:color w:val="FFFFFF"/>
              </w:rPr>
              <w:t xml:space="preserve">Sa situation</w:t>
            </w:r>
          </w:p>
        </w:tc>
        <w:tc>
          <w:tcPr>
            <w:tcW w:type="dxa" w:w="2812"/>
            <w:tcBorders>
              <w:top w:val="single" w:color="E8E2DA" w:sz="4"/>
              <w:left w:val="single" w:color="E8E2DA" w:sz="4"/>
              <w:bottom w:val="single" w:color="E8E2DA" w:sz="4"/>
              <w:right w:val="single" w:color="E8E2DA" w:sz="4"/>
            </w:tcBorders>
            <w:shd w:fill="6B3FA0" w:color="auto" w:val="clear"/>
            <w:tcMar>
              <w:top w:type="dxa" w:w="80"/>
              <w:left w:type="dxa" w:w="120"/>
              <w:bottom w:type="dxa" w:w="80"/>
              <w:right w:type="dxa" w:w="120"/>
            </w:tcMar>
            <w:vAlign w:val="center"/>
          </w:tcPr>
          <w:p>
            <w:pPr>
              <w:spacing w:after="40" w:line="264"/>
            </w:pPr>
            <w:r>
              <w:rPr>
                <w:b/>
                <w:bCs/>
                <w:color w:val="FFFFFF"/>
              </w:rPr>
              <w:t xml:space="preserve">Savoir-faire et module</w:t>
            </w:r>
          </w:p>
        </w:tc>
      </w:tr>
      <w:tr>
        <w:trPr>
          <w:cantSplit/>
        </w:trPr>
        <w:tc>
          <w:tcPr>
            <w:tcW w:type="dxa" w:w="240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Yao</w:t>
            </w:r>
            <w:r>
              <w:t xml:space="preserve">, 22 ans, étudiant à Cocody</w:t>
            </w:r>
          </w:p>
        </w:tc>
        <w:tc>
          <w:tcPr>
            <w:tcW w:type="dxa" w:w="441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Rapide sur son téléphone, il doit envoyer sa demande de stage par e-mail, avec son CV en pièce jointe.</w:t>
            </w:r>
          </w:p>
        </w:tc>
        <w:tc>
          <w:tcPr>
            <w:tcW w:type="dxa" w:w="281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r>
      <w:tr>
        <w:trPr>
          <w:cantSplit/>
        </w:trPr>
        <w:tc>
          <w:tcPr>
            <w:tcW w:type="dxa" w:w="2409"/>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Mariam</w:t>
            </w:r>
            <w:r>
              <w:t xml:space="preserve">, 34 ans, secrétaire à Treichville</w:t>
            </w:r>
          </w:p>
        </w:tc>
        <w:tc>
          <w:tcPr>
            <w:tcW w:type="dxa" w:w="441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Elle tape encore ses courriers avec deux doigts et perd souvent ses fichiers.</w:t>
            </w:r>
          </w:p>
        </w:tc>
        <w:tc>
          <w:tcPr>
            <w:tcW w:type="dxa" w:w="281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r>
      <w:tr>
        <w:trPr>
          <w:cantSplit/>
        </w:trPr>
        <w:tc>
          <w:tcPr>
            <w:tcW w:type="dxa" w:w="240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Koffi</w:t>
            </w:r>
            <w:r>
              <w:t xml:space="preserve">, 28 ans, secrétariat public à Yopougon</w:t>
            </w:r>
          </w:p>
        </w:tc>
        <w:tc>
          <w:tcPr>
            <w:tcW w:type="dxa" w:w="441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client lui a envoyé un lien pour « gagner 300 000 F en une semaine ». Il hésite.</w:t>
            </w:r>
          </w:p>
        </w:tc>
        <w:tc>
          <w:tcPr>
            <w:tcW w:type="dxa" w:w="281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r>
    </w:tbl>
    <w:p>
      <w:pPr>
        <w:spacing w:after="100"/>
      </w:pPr>
    </w:p>
    <w:p>
      <w:pPr>
        <w:keepNext/>
        <w:pBdr>
          <w:left w:val="single" w:color="1E8E5A" w:sz="12"/>
        </w:pBdr>
        <w:shd w:fill="1E8E5A" w:color="auto" w:val="clear"/>
        <w:spacing w:after="200" w:before="360"/>
        <w:ind w:left="120" w:right="120"/>
      </w:pPr>
      <w:r>
        <w:rPr>
          <w:b/>
          <w:bCs/>
          <w:color w:val="FFFFFF"/>
          <w:sz w:val="28"/>
          <w:szCs w:val="28"/>
        </w:rPr>
        <w:t xml:space="preserve">  📌  CE QUE JE RETIENS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E8E5A" w:sz="24"/>
              <w:bottom w:val="none" w:color="FFFFFF" w:sz="0"/>
              <w:right w:val="none" w:color="FFFFFF" w:sz="0"/>
            </w:tcBorders>
            <w:shd w:fill="E7F6EE" w:color="auto" w:val="clear"/>
            <w:tcMar>
              <w:top w:type="dxa" w:w="160"/>
              <w:left w:type="dxa" w:w="240"/>
              <w:bottom w:type="dxa" w:w="120"/>
              <w:right w:type="dxa" w:w="240"/>
            </w:tcMar>
          </w:tcPr>
          <w:p>
            <w:pPr>
              <w:pStyle w:val="ListParagraph"/>
              <w:numPr>
                <w:ilvl w:val="0"/>
                <w:numId w:val="2"/>
              </w:numPr>
              <w:spacing w:after="80" w:line="276"/>
            </w:pPr>
            <w:r>
              <w:t xml:space="preserve">Ne pas savoir utiliser l'outil numérique, c'est </w:t>
            </w:r>
            <w:r>
              <w:rPr>
                <w:b/>
                <w:bCs/>
              </w:rPr>
              <w:t xml:space="preserve">dépendre des autres</w:t>
            </w:r>
            <w:r>
              <w:t xml:space="preserve"> : c'est l'illettrisme d'aujourd'hui.</w:t>
            </w:r>
          </w:p>
          <w:p>
            <w:pPr>
              <w:pStyle w:val="ListParagraph"/>
              <w:numPr>
                <w:ilvl w:val="0"/>
                <w:numId w:val="2"/>
              </w:numPr>
              <w:spacing w:after="80" w:line="276"/>
            </w:pPr>
            <w:r>
              <w:t xml:space="preserve">Les cinq savoir-faire : </w:t>
            </w:r>
            <w:r>
              <w:rPr>
                <w:b/>
                <w:bCs/>
              </w:rPr>
              <w:t xml:space="preserve">s'informer, communiquer, créer, se protéger, se débrouiller</w:t>
            </w:r>
            <w:r>
              <w:t xml:space="preserve">.</w:t>
            </w:r>
          </w:p>
          <w:p>
            <w:pPr>
              <w:pStyle w:val="ListParagraph"/>
              <w:numPr>
                <w:ilvl w:val="0"/>
                <w:numId w:val="2"/>
              </w:numPr>
              <w:spacing w:after="80" w:line="276"/>
            </w:pPr>
            <w:r>
              <w:t xml:space="preserve">Je ne pars pas de zéro : mon téléphone m'a déjà appris beaucoup de choses.</w:t>
            </w:r>
          </w:p>
          <w:p>
            <w:pPr>
              <w:pStyle w:val="ListParagraph"/>
              <w:numPr>
                <w:ilvl w:val="0"/>
                <w:numId w:val="2"/>
              </w:numPr>
              <w:spacing w:after="80" w:line="276"/>
            </w:pPr>
            <w:r>
              <w:t xml:space="preserve">On ne casse pas un ordinateur en cliquant.</w:t>
            </w:r>
          </w:p>
          <w:p>
            <w:pPr>
              <w:pStyle w:val="ListParagraph"/>
              <w:numPr>
                <w:ilvl w:val="0"/>
                <w:numId w:val="2"/>
              </w:numPr>
              <w:spacing w:after="80" w:line="276"/>
            </w:pPr>
            <w:r>
              <w:t xml:space="preserve">Trente minutes par jour, l'ordinateur allumé à côté du livre, avec un binôme si possible.</w:t>
            </w:r>
          </w:p>
        </w:tc>
      </w:tr>
    </w:tbl>
    <w:p>
      <w:pPr>
        <w:keepNext/>
        <w:pBdr>
          <w:left w:val="single" w:color="C96318" w:sz="12"/>
        </w:pBdr>
        <w:shd w:fill="C96318" w:color="auto" w:val="clear"/>
        <w:spacing w:after="200" w:before="360"/>
        <w:ind w:left="120" w:right="120"/>
      </w:pPr>
      <w:r>
        <w:rPr>
          <w:b/>
          <w:bCs/>
          <w:color w:val="FFFFFF"/>
          <w:sz w:val="28"/>
          <w:szCs w:val="28"/>
        </w:rPr>
        <w:t xml:space="preserve">  🏆  MON DÉFI DE LA SEMAINE</w:t>
      </w:r>
    </w:p>
    <w:p>
      <w:pPr>
        <w:spacing w:after="140" w:before="0" w:line="288"/>
        <w:jc w:val="both"/>
      </w:pPr>
      <w:r>
        <w:t xml:space="preserve">Cette semaine, parlez de votre projet à deux personnes de votre entourage. Dites-leur : « Je suis en train d'apprendre l'informatique. » Le dire à voix haute, c'est déjà s'engager.</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6318" w:sz="24"/>
              <w:bottom w:val="none" w:color="FFFFFF" w:sz="0"/>
              <w:right w:val="none" w:color="FFFFFF" w:sz="0"/>
            </w:tcBorders>
            <w:shd w:fill="FEF0E4" w:color="auto" w:val="clear"/>
            <w:tcMar>
              <w:top w:type="dxa" w:w="160"/>
              <w:left w:type="dxa" w:w="240"/>
              <w:bottom w:type="dxa" w:w="120"/>
              <w:right w:type="dxa" w:w="240"/>
            </w:tcMar>
          </w:tcPr>
          <w:p>
            <w:pPr>
              <w:spacing w:after="100"/>
            </w:pPr>
            <w:r>
              <w:rPr>
                <w:b/>
                <w:bCs/>
                <w:color w:val="C96318"/>
                <w:sz w:val="24"/>
                <w:szCs w:val="24"/>
              </w:rPr>
              <w:t xml:space="preserve">💬  Le mot de la fin</w:t>
            </w:r>
          </w:p>
          <w:p>
            <w:pPr>
              <w:spacing w:after="140" w:before="0" w:line="288"/>
              <w:jc w:val="both"/>
            </w:pPr>
            <w:r>
              <w:t xml:space="preserve">Lundi suivant, Tantie Akissi achète un cahier neuf. Sur la première page, elle écrit en grand : « Carnet de bord de Madame Akissi, élève en informatique. » Puis elle souligne deux fois le mot « élève ».</w:t>
            </w:r>
          </w:p>
        </w:tc>
      </w:tr>
    </w:tbl>
    <w:p>
      <w:pPr>
        <w:pStyle w:val="Heading2"/>
        <w:keepNext/>
      </w:pPr>
      <w:r>
        <w:t xml:space="preserve">📝  Mini-quiz : ai-je bien compris ?</w:t>
      </w:r>
    </w:p>
    <w:p>
      <w:pPr>
        <w:pStyle w:val="ListParagraph"/>
        <w:numPr>
          <w:ilvl w:val="0"/>
          <w:numId w:val="4"/>
        </w:numPr>
        <w:spacing w:after="100" w:line="276"/>
      </w:pPr>
      <w:r>
        <w:t xml:space="preserve">L'illettrisme numérique, c'est… </w:t>
      </w:r>
      <w:r>
        <w:rPr>
          <w:b/>
          <w:bCs/>
        </w:rPr>
        <w:t xml:space="preserve">a)</w:t>
      </w:r>
      <w:r>
        <w:t xml:space="preserve"> ne pas savoir lire · </w:t>
      </w:r>
      <w:r>
        <w:rPr>
          <w:b/>
          <w:bCs/>
        </w:rPr>
        <w:t xml:space="preserve">b)</w:t>
      </w:r>
      <w:r>
        <w:t xml:space="preserve"> ne pas savoir utiliser les outils numériques et dépendre des autres pour cela · </w:t>
      </w:r>
      <w:r>
        <w:rPr>
          <w:b/>
          <w:bCs/>
        </w:rPr>
        <w:t xml:space="preserve">c)</w:t>
      </w:r>
      <w:r>
        <w:t xml:space="preserve"> ne pas avoir d'ordinateur.</w:t>
      </w:r>
    </w:p>
    <w:p>
      <w:pPr>
        <w:pStyle w:val="ListParagraph"/>
        <w:numPr>
          <w:ilvl w:val="0"/>
          <w:numId w:val="4"/>
        </w:numPr>
        <w:spacing w:after="100" w:line="276"/>
      </w:pPr>
      <w:r>
        <w:t xml:space="preserve">Combien d'Ivoiriens sur dix utilisent Internet, environ ? </w:t>
      </w:r>
      <w:r>
        <w:rPr>
          <w:b/>
          <w:bCs/>
        </w:rPr>
        <w:t xml:space="preserve">a)</w:t>
      </w:r>
      <w:r>
        <w:t xml:space="preserve"> deux · </w:t>
      </w:r>
      <w:r>
        <w:rPr>
          <w:b/>
          <w:bCs/>
        </w:rPr>
        <w:t xml:space="preserve">b)</w:t>
      </w:r>
      <w:r>
        <w:t xml:space="preserve"> quatre · </w:t>
      </w:r>
      <w:r>
        <w:rPr>
          <w:b/>
          <w:bCs/>
        </w:rPr>
        <w:t xml:space="preserve">c)</w:t>
      </w:r>
      <w:r>
        <w:t xml:space="preserve"> huit.</w:t>
      </w:r>
    </w:p>
    <w:p>
      <w:pPr>
        <w:pStyle w:val="ListParagraph"/>
        <w:numPr>
          <w:ilvl w:val="0"/>
          <w:numId w:val="4"/>
        </w:numPr>
        <w:spacing w:after="100" w:line="276"/>
      </w:pPr>
      <w:r>
        <w:t xml:space="preserve">Pour bien apprendre, il vaut mieux… </w:t>
      </w:r>
      <w:r>
        <w:rPr>
          <w:b/>
          <w:bCs/>
        </w:rPr>
        <w:t xml:space="preserve">a)</w:t>
      </w:r>
      <w:r>
        <w:t xml:space="preserve"> trois heures une fois par mois · </w:t>
      </w:r>
      <w:r>
        <w:rPr>
          <w:b/>
          <w:bCs/>
        </w:rPr>
        <w:t xml:space="preserve">b)</w:t>
      </w:r>
      <w:r>
        <w:t xml:space="preserve"> trente minutes par jour · </w:t>
      </w:r>
      <w:r>
        <w:rPr>
          <w:b/>
          <w:bCs/>
        </w:rPr>
        <w:t xml:space="preserve">c)</w:t>
      </w:r>
      <w:r>
        <w:t xml:space="preserve"> lire le livre sans ordinateur.</w:t>
      </w:r>
    </w:p>
    <w:p>
      <w:pPr>
        <w:spacing w:after="140" w:before="0" w:line="288"/>
        <w:jc w:val="both"/>
      </w:pPr>
      <w:r>
        <w:rPr>
          <w:i/>
          <w:iCs/>
          <w:color w:val="444444"/>
          <w:sz w:val="20"/>
          <w:szCs w:val="20"/>
        </w:rPr>
        <w:t xml:space="preserve">Les corrigés de tous les exercices et des mini-quiz sont en annexe A, à la fin du livre.</w:t>
      </w:r>
    </w:p>
    <w:p>
      <w:pPr>
        <w:sectPr>
          <w:headerReference w:type="default" r:id="rId29"/>
          <w:headerReference w:type="first" r:id="rId30"/>
          <w:footerReference w:type="default" r:id="rId31"/>
          <w:footerReference w:type="first" r:id="rId32"/>
          <w:pgSz w:w="11906" w:h="16838" w:orient="portrait"/>
          <w:pgMar w:top="1300" w:right="1134" w:bottom="1200" w:left="1134" w:header="600" w:footer="600" w:gutter="0"/>
          <w:pgNumType/>
          <w:docGrid w:linePitch="360"/>
        </w:sectPr>
      </w:pPr>
    </w:p>
    <w:p>
      <w:pPr>
        <w:spacing w:after="80" w:before="200"/>
      </w:pPr>
      <w:r>
        <w:rPr>
          <w:b/>
          <w:bCs/>
          <w:color w:val="EA7822"/>
          <w:spacing w:val="40"/>
          <w:sz w:val="26"/>
          <w:szCs w:val="26"/>
        </w:rPr>
        <w:t xml:space="preserve">MODULE 1</w:t>
      </w:r>
    </w:p>
    <w:p>
      <w:pPr>
        <w:pStyle w:val="Heading1"/>
        <w:spacing w:after="80"/>
      </w:pPr>
      <w:r>
        <w:rPr>
          <w:color w:val="1E1E1E"/>
          <w:sz w:val="52"/>
          <w:szCs w:val="52"/>
        </w:rPr>
        <w:t xml:space="preserve">Faire connaissance avec l'ordinateur</w:t>
      </w:r>
    </w:p>
    <w:p>
      <w:pPr>
        <w:pBdr>
          <w:bottom w:val="single" w:color="EA7822" w:sz="12" w:space="8"/>
        </w:pBdr>
        <w:spacing w:after="300"/>
      </w:pPr>
      <w:r>
        <w:rPr>
          <w:i/>
          <w:iCs/>
          <w:color w:val="444444"/>
          <w:sz w:val="28"/>
          <w:szCs w:val="28"/>
        </w:rPr>
        <w:t xml:space="preserve">Ou comment la cuisine de Tantie Akissi m'a tout expliqué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A7822" w:sz="24"/>
              <w:bottom w:val="none" w:color="FFFFFF" w:sz="0"/>
              <w:right w:val="none" w:color="FFFFFF" w:sz="0"/>
            </w:tcBorders>
            <w:shd w:fill="FEF0E4" w:color="auto" w:val="clear"/>
            <w:tcMar>
              <w:top w:type="dxa" w:w="160"/>
              <w:left w:type="dxa" w:w="240"/>
              <w:bottom w:type="dxa" w:w="120"/>
              <w:right w:type="dxa" w:w="240"/>
            </w:tcMar>
          </w:tcPr>
          <w:p>
            <w:pPr>
              <w:spacing w:after="100"/>
            </w:pPr>
            <w:r>
              <w:rPr>
                <w:b/>
                <w:bCs/>
                <w:color w:val="EA7822"/>
                <w:sz w:val="24"/>
                <w:szCs w:val="24"/>
              </w:rPr>
              <w:t xml:space="preserve">🎯  À la fin de ce module, je saurai…</w:t>
            </w:r>
          </w:p>
          <w:p>
            <w:pPr>
              <w:pStyle w:val="ListParagraph"/>
              <w:numPr>
                <w:ilvl w:val="0"/>
                <w:numId w:val="2"/>
              </w:numPr>
              <w:spacing w:after="80" w:line="276"/>
            </w:pPr>
            <w:r>
              <w:t xml:space="preserve">nommer les éléments d'un ordinateur et dire à quoi sert chacun ;</w:t>
            </w:r>
          </w:p>
          <w:p>
            <w:pPr>
              <w:pStyle w:val="ListParagraph"/>
              <w:numPr>
                <w:ilvl w:val="0"/>
                <w:numId w:val="2"/>
              </w:numPr>
              <w:spacing w:after="80" w:line="276"/>
            </w:pPr>
            <w:r>
              <w:t xml:space="preserve">expliquer avec des mots simples le rôle du </w:t>
            </w:r>
            <w:r>
              <w:rPr>
                <w:b/>
                <w:bCs/>
              </w:rPr>
              <w:t xml:space="preserve">processeur</w:t>
            </w:r>
            <w:r>
              <w:t xml:space="preserve">, de la </w:t>
            </w:r>
            <w:r>
              <w:rPr>
                <w:b/>
                <w:bCs/>
              </w:rPr>
              <w:t xml:space="preserve">mémoire vive</w:t>
            </w:r>
            <w:r>
              <w:t xml:space="preserve"> et du </w:t>
            </w:r>
            <w:r>
              <w:rPr>
                <w:b/>
                <w:bCs/>
              </w:rPr>
              <w:t xml:space="preserve">stockage</w:t>
            </w:r>
            <w:r>
              <w:t xml:space="preserve"> ;</w:t>
            </w:r>
          </w:p>
          <w:p>
            <w:pPr>
              <w:pStyle w:val="ListParagraph"/>
              <w:numPr>
                <w:ilvl w:val="0"/>
                <w:numId w:val="2"/>
              </w:numPr>
              <w:spacing w:after="80" w:line="276"/>
            </w:pPr>
            <w:r>
              <w:t xml:space="preserve">lire la fiche d'un ordinateur dans une boutique sans me faire avoir ;</w:t>
            </w:r>
          </w:p>
          <w:p>
            <w:pPr>
              <w:pStyle w:val="ListParagraph"/>
              <w:numPr>
                <w:ilvl w:val="0"/>
                <w:numId w:val="2"/>
              </w:numPr>
              <w:spacing w:after="80" w:line="276"/>
            </w:pPr>
            <w:r>
              <w:rPr>
                <w:b/>
                <w:bCs/>
              </w:rPr>
              <w:t xml:space="preserve">allumer</w:t>
            </w:r>
            <w:r>
              <w:t xml:space="preserve">, </w:t>
            </w:r>
            <w:r>
              <w:rPr>
                <w:b/>
                <w:bCs/>
              </w:rPr>
              <w:t xml:space="preserve">mettre en veille</w:t>
            </w:r>
            <w:r>
              <w:t xml:space="preserve">, </w:t>
            </w:r>
            <w:r>
              <w:rPr>
                <w:b/>
                <w:bCs/>
              </w:rPr>
              <w:t xml:space="preserve">redémarrer</w:t>
            </w:r>
            <w:r>
              <w:t xml:space="preserve"> et </w:t>
            </w:r>
            <w:r>
              <w:rPr>
                <w:b/>
                <w:bCs/>
              </w:rPr>
              <w:t xml:space="preserve">éteindre</w:t>
            </w:r>
            <w:r>
              <w:t xml:space="preserve"> correctement ;</w:t>
            </w:r>
          </w:p>
          <w:p>
            <w:pPr>
              <w:pStyle w:val="ListParagraph"/>
              <w:numPr>
                <w:ilvl w:val="0"/>
                <w:numId w:val="2"/>
              </w:numPr>
              <w:spacing w:after="80" w:line="276"/>
            </w:pPr>
            <w:r>
              <w:t xml:space="preserve">garder mon calme quand l'ordinateur « ne répond plus ».</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77"/>
        <w:gridCol w:w="3748"/>
        <w:gridCol w:w="3213"/>
      </w:tblGrid>
      <w:tr>
        <w:trPr>
          <w:tblHeader/>
        </w:trPr>
        <w:tc>
          <w:tcPr>
            <w:tcW w:type="dxa" w:w="2677"/>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Durée conseillée</w:t>
            </w:r>
          </w:p>
        </w:tc>
        <w:tc>
          <w:tcPr>
            <w:tcW w:type="dxa" w:w="3748"/>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Matériel</w:t>
            </w:r>
          </w:p>
        </w:tc>
        <w:tc>
          <w:tcPr>
            <w:tcW w:type="dxa" w:w="3213"/>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Prérequis</w:t>
            </w:r>
          </w:p>
        </w:tc>
      </w:tr>
      <w:tr>
        <w:trPr>
          <w:cantSplit/>
        </w:trPr>
        <w:tc>
          <w:tcPr>
            <w:tcW w:type="dxa" w:w="267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Trois heures, en deux séances</w:t>
            </w:r>
          </w:p>
        </w:tc>
        <w:tc>
          <w:tcPr>
            <w:tcW w:type="dxa" w:w="374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ordinateur sous Windows 11 (portable ou de bureau)</w:t>
            </w:r>
          </w:p>
        </w:tc>
        <w:tc>
          <w:tcPr>
            <w:tcW w:type="dxa" w:w="321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module 0. Juste l'envie d'apprendre.</w:t>
            </w:r>
          </w:p>
        </w:tc>
      </w:tr>
    </w:tbl>
    <w:p>
      <w:pPr>
        <w:spacing w:after="100"/>
      </w:pPr>
    </w:p>
    <w:p>
      <w:pPr>
        <w:keepNext/>
        <w:pBdr>
          <w:left w:val="single" w:color="EA7822" w:sz="12"/>
        </w:pBdr>
        <w:shd w:fill="EA7822" w:color="auto" w:val="clear"/>
        <w:spacing w:after="200" w:before="360"/>
        <w:ind w:left="120" w:right="120"/>
      </w:pPr>
      <w:r>
        <w:rPr>
          <w:b/>
          <w:bCs/>
          <w:color w:val="FFFFFF"/>
          <w:sz w:val="28"/>
          <w:szCs w:val="28"/>
        </w:rPr>
        <w:t xml:space="preserve">  📖  LA SITUATION</w:t>
      </w:r>
    </w:p>
    <w:p>
      <w:pPr>
        <w:pStyle w:val="Heading2"/>
        <w:keepNext/>
      </w:pPr>
      <w:r>
        <w:t xml:space="preserve">Le carton qui faisait peur</w:t>
      </w:r>
    </w:p>
    <w:p>
      <w:pPr>
        <w:spacing w:after="140" w:before="0" w:line="288"/>
        <w:jc w:val="both"/>
      </w:pPr>
      <w:r>
        <w:t xml:space="preserve">Samedi matin, marché d'Adjamé. Entre deux clientes, </w:t>
      </w:r>
      <w:r>
        <w:rPr>
          <w:b/>
          <w:bCs/>
        </w:rPr>
        <w:t xml:space="preserve">Tantie Akissi</w:t>
      </w:r>
      <w:r>
        <w:t xml:space="preserve">, cinquante-deux ans, vendeuse de pagnes depuis trente ans, soupire. Il y a trois semaines, sa fille Aya, étudiante à Bouaké, lui a fait livrer un ordinateur portable. « Maman, avec ça, tu pourras faire tes comptes, envoyer tes factures, voir tes clientes en vidéo. »</w:t>
      </w:r>
    </w:p>
    <w:p>
      <w:pPr>
        <w:spacing w:after="140" w:before="0" w:line="288"/>
        <w:jc w:val="both"/>
      </w:pPr>
      <w:r>
        <w:t xml:space="preserve">L'ordinateur est toujours dans son carton, sous le lit. Bien emballé. Intact.</w:t>
      </w:r>
    </w:p>
    <w:p>
      <w:pPr>
        <w:spacing w:after="110" w:line="288"/>
        <w:ind w:left="360"/>
      </w:pPr>
      <w:r>
        <w:rPr>
          <w:b/>
          <w:bCs/>
          <w:color w:val="C96318"/>
        </w:rPr>
        <w:t xml:space="preserve">Tantie Akissi : </w:t>
      </w:r>
      <w:r>
        <w:t xml:space="preserve">Yao, mon fils, je n'ose pas l'ouvrir. Si j'appuie sur le mauvais bouton, je vais le gâter. Ça coûte cher, ça !</w:t>
      </w:r>
    </w:p>
    <w:p>
      <w:pPr>
        <w:spacing w:after="110" w:line="288"/>
        <w:ind w:left="360"/>
      </w:pPr>
      <w:r>
        <w:rPr>
          <w:b/>
          <w:bCs/>
          <w:color w:val="1F5F99"/>
        </w:rPr>
        <w:t xml:space="preserve">Yao : </w:t>
      </w:r>
      <w:r>
        <w:t xml:space="preserve">Tantie, faut pas avoir peur. Mais moi-même, je ne saurai pas t'expliquer. Viens à la formation de M. Kouassi, samedi prochain.</w:t>
      </w:r>
    </w:p>
    <w:p>
      <w:pPr>
        <w:spacing w:after="140" w:before="0" w:line="288"/>
        <w:jc w:val="both"/>
      </w:pPr>
      <w:r>
        <w:t xml:space="preserve">Le samedi suivant, Tantie Akissi est assise au premier rang, le carton sur les genoux. M. Kouassi, le formateur, s'approche avec un sourire.</w:t>
      </w:r>
    </w:p>
    <w:p>
      <w:pPr>
        <w:spacing w:after="110" w:line="288"/>
        <w:ind w:left="360"/>
      </w:pPr>
      <w:r>
        <w:rPr>
          <w:b/>
          <w:bCs/>
          <w:color w:val="1E8E5A"/>
        </w:rPr>
        <w:t xml:space="preserve">M. Kouassi : </w:t>
      </w:r>
      <w:r>
        <w:t xml:space="preserve">Tantie, une question avant tout. Vous savez préparer une sauce graine pour vingt personnes ?</w:t>
      </w:r>
    </w:p>
    <w:p>
      <w:pPr>
        <w:spacing w:after="110" w:line="288"/>
        <w:ind w:left="360"/>
      </w:pPr>
      <w:r>
        <w:rPr>
          <w:b/>
          <w:bCs/>
          <w:color w:val="C96318"/>
        </w:rPr>
        <w:t xml:space="preserve">Tantie Akissi : </w:t>
      </w:r>
      <w:r>
        <w:t xml:space="preserve">Ah ! Pour les funérailles du vieux Kassi, j'ai fait pour cent personnes !</w:t>
      </w:r>
    </w:p>
    <w:p>
      <w:pPr>
        <w:spacing w:after="110" w:line="288"/>
        <w:ind w:left="360"/>
      </w:pPr>
      <w:r>
        <w:rPr>
          <w:b/>
          <w:bCs/>
          <w:color w:val="1E8E5A"/>
        </w:rPr>
        <w:t xml:space="preserve">M. Kouassi : </w:t>
      </w:r>
      <w:r>
        <w:t xml:space="preserve">Alors je vous rassure : vous savez déjà comment fonctionne un ordinateur. Vous ne le savez pas encore, c'est tout.</w:t>
      </w:r>
    </w:p>
    <w:p>
      <w:pPr>
        <w:spacing w:after="140" w:before="0" w:line="288"/>
        <w:jc w:val="both"/>
      </w:pPr>
      <w:r>
        <w:t xml:space="preserve">Toute la salle rit. Tantie Akissi aussi. Pour la première fois, le carton lui paraît moins lourd.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Et vous ?</w:t>
            </w:r>
          </w:p>
          <w:p>
            <w:pPr>
              <w:spacing w:after="90" w:before="0" w:line="288"/>
              <w:jc w:val="both"/>
            </w:pPr>
            <w:r>
              <w:t xml:space="preserve">Avez-vous déjà eu peur de « gâter » un appareil ? Un téléphone, une télécommande, un distributeur de billets ? Notez dans la marge ce qui vous faisait peur. À la fin du module, relisez votre note.</w:t>
            </w:r>
          </w:p>
        </w:tc>
      </w:tr>
    </w:tbl>
    <w:p>
      <w:pPr>
        <w:keepNext/>
        <w:pBdr>
          <w:left w:val="single" w:color="EA7822" w:sz="12"/>
        </w:pBdr>
        <w:shd w:fill="EA7822" w:color="auto" w:val="clear"/>
        <w:spacing w:after="200" w:before="360"/>
        <w:ind w:left="120" w:right="120"/>
      </w:pPr>
      <w:r>
        <w:rPr>
          <w:b/>
          <w:bCs/>
          <w:color w:val="FFFFFF"/>
          <w:sz w:val="28"/>
          <w:szCs w:val="28"/>
        </w:rPr>
        <w:t xml:space="preserve">  💡  LE DÉCLIC</w:t>
      </w:r>
    </w:p>
    <w:p>
      <w:pPr>
        <w:pStyle w:val="Heading2"/>
        <w:keepNext/>
      </w:pPr>
      <w:r>
        <w:t xml:space="preserve">Un ordinateur, c'est une cuisine</w:t>
      </w:r>
    </w:p>
    <w:p>
      <w:pPr>
        <w:spacing w:after="140" w:before="0" w:line="288"/>
        <w:jc w:val="both"/>
      </w:pPr>
      <w:r>
        <w:t xml:space="preserve">Imaginez la cuisine de Tantie Akissi un jour de grande cérémonie. Il y a une </w:t>
      </w:r>
      <w:r>
        <w:rPr>
          <w:b/>
          <w:bCs/>
        </w:rPr>
        <w:t xml:space="preserve">cuisinière</w:t>
      </w:r>
      <w:r>
        <w:t xml:space="preserve"> qui travaille, une </w:t>
      </w:r>
      <w:r>
        <w:rPr>
          <w:b/>
          <w:bCs/>
        </w:rPr>
        <w:t xml:space="preserve">table</w:t>
      </w:r>
      <w:r>
        <w:t xml:space="preserve"> sur laquelle elle pose ce dont elle a besoin, un </w:t>
      </w:r>
      <w:r>
        <w:rPr>
          <w:b/>
          <w:bCs/>
        </w:rPr>
        <w:t xml:space="preserve">magasin</w:t>
      </w:r>
      <w:r>
        <w:t xml:space="preserve"> où sont rangés les sacs de riz et les bidons d'huile, des </w:t>
      </w:r>
      <w:r>
        <w:rPr>
          <w:b/>
          <w:bCs/>
        </w:rPr>
        <w:t xml:space="preserve">recettes</w:t>
      </w:r>
      <w:r>
        <w:t xml:space="preserve">, et quelqu'un qui </w:t>
      </w:r>
      <w:r>
        <w:rPr>
          <w:b/>
          <w:bCs/>
        </w:rPr>
        <w:t xml:space="preserve">organise</w:t>
      </w:r>
      <w:r>
        <w:t xml:space="preserve"> tout ce monde. Un ordinateur fonctionne exactement de la même manière.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AAAAAA" w:sz="6"/>
              <w:left w:val="dashed" w:color="AAAAAA" w:sz="6"/>
              <w:bottom w:val="dashed" w:color="AAAAAA" w:sz="6"/>
              <w:right w:val="dashed" w:color="AAAAAA" w:sz="6"/>
            </w:tcBorders>
            <w:shd w:fill="F4F4F4" w:color="auto" w:val="clear"/>
            <w:tcMar>
              <w:top w:type="dxa" w:w="300"/>
              <w:left w:type="dxa" w:w="240"/>
              <w:bottom w:type="dxa" w:w="300"/>
              <w:right w:type="dxa" w:w="240"/>
            </w:tcMar>
          </w:tcPr>
          <w:p>
            <w:pPr>
              <w:spacing w:after="60"/>
              <w:jc w:val="center"/>
            </w:pPr>
            <w:r>
              <w:rPr>
                <w:b/>
                <w:bCs/>
                <w:color w:val="777777"/>
                <w:sz w:val="20"/>
                <w:szCs w:val="20"/>
              </w:rPr>
              <w:t xml:space="preserve">🖼️  ILLUSTRATION</w:t>
            </w:r>
          </w:p>
          <w:p>
            <w:pPr>
              <w:jc w:val="center"/>
            </w:pPr>
            <w:r>
              <w:rPr>
                <w:i/>
                <w:iCs/>
                <w:color w:val="777777"/>
                <w:sz w:val="20"/>
                <w:szCs w:val="20"/>
              </w:rPr>
              <w:t xml:space="preserve">Une cuisine ivoirienne en coupe. La cuisinière (processeur) au centre, la table de travail (mémoire vive) devant elle, le magasin (stockage) au fond, la gérante (Windows) qui donne les consignes, le cahier de recettes (logiciels), la porte d'entrée des commandes (clavier, souris) et le passe-plat (écran, imprimante). Une étiquette relie chaque élément à son nom en informatique.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55"/>
        <w:gridCol w:w="2570"/>
        <w:gridCol w:w="4713"/>
      </w:tblGrid>
      <w:tr>
        <w:trPr>
          <w:tblHeader/>
        </w:trPr>
        <w:tc>
          <w:tcPr>
            <w:tcW w:type="dxa" w:w="2355"/>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Dans la cuisine…</w:t>
            </w:r>
          </w:p>
        </w:tc>
        <w:tc>
          <w:tcPr>
            <w:tcW w:type="dxa" w:w="2570"/>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…dans l'ordinateur</w:t>
            </w:r>
          </w:p>
        </w:tc>
        <w:tc>
          <w:tcPr>
            <w:tcW w:type="dxa" w:w="4713"/>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Son rôle en une phrase</w:t>
            </w:r>
          </w:p>
        </w:tc>
      </w:tr>
      <w:tr>
        <w:trPr>
          <w:cantSplit/>
        </w:trPr>
        <w:tc>
          <w:tcPr>
            <w:tcW w:type="dxa" w:w="235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La </w:t>
            </w:r>
            <w:r>
              <w:rPr>
                <w:b/>
                <w:bCs/>
              </w:rPr>
              <w:t xml:space="preserve">cuisinière</w:t>
            </w:r>
          </w:p>
        </w:tc>
        <w:tc>
          <w:tcPr>
            <w:tcW w:type="dxa" w:w="257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w:t>
            </w:r>
            <w:r>
              <w:rPr>
                <w:b/>
                <w:bCs/>
              </w:rPr>
              <w:t xml:space="preserve">processeur</w:t>
            </w:r>
          </w:p>
          <w:p>
            <w:pPr>
              <w:spacing w:after="40" w:line="264"/>
            </w:pPr>
            <w:r>
              <w:t xml:space="preserve">(on dit aussi CPU)</w:t>
            </w:r>
          </w:p>
        </w:tc>
        <w:tc>
          <w:tcPr>
            <w:tcW w:type="dxa" w:w="471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C'est lui qui fait tout le travail : calculer, exécuter, transformer. Plus il est rapide, plus le « repas » est vite prêt.</w:t>
            </w:r>
          </w:p>
        </w:tc>
      </w:tr>
      <w:tr>
        <w:trPr>
          <w:cantSplit/>
        </w:trPr>
        <w:tc>
          <w:tcPr>
            <w:tcW w:type="dxa" w:w="235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La </w:t>
            </w:r>
            <w:r>
              <w:rPr>
                <w:b/>
                <w:bCs/>
              </w:rPr>
              <w:t xml:space="preserve">table de travail</w:t>
            </w:r>
          </w:p>
        </w:tc>
        <w:tc>
          <w:tcPr>
            <w:tcW w:type="dxa" w:w="257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La </w:t>
            </w:r>
            <w:r>
              <w:rPr>
                <w:b/>
                <w:bCs/>
              </w:rPr>
              <w:t xml:space="preserve">mémoire vive</w:t>
            </w:r>
          </w:p>
          <w:p>
            <w:pPr>
              <w:spacing w:after="40" w:line="264"/>
            </w:pPr>
            <w:r>
              <w:t xml:space="preserve">(on dit aussi RAM)</w:t>
            </w:r>
          </w:p>
        </w:tc>
        <w:tc>
          <w:tcPr>
            <w:tcW w:type="dxa" w:w="471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On y pose ce qu'on utilise en ce moment. Plus la table est grande, plus on peut faire de choses à la fois.</w:t>
            </w:r>
          </w:p>
        </w:tc>
      </w:tr>
      <w:tr>
        <w:trPr>
          <w:cantSplit/>
        </w:trPr>
        <w:tc>
          <w:tcPr>
            <w:tcW w:type="dxa" w:w="235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Le </w:t>
            </w:r>
            <w:r>
              <w:rPr>
                <w:b/>
                <w:bCs/>
              </w:rPr>
              <w:t xml:space="preserve">magasin</w:t>
            </w:r>
            <w:r>
              <w:t xml:space="preserve"> au fond de la cour</w:t>
            </w:r>
          </w:p>
        </w:tc>
        <w:tc>
          <w:tcPr>
            <w:tcW w:type="dxa" w:w="257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w:t>
            </w:r>
            <w:r>
              <w:rPr>
                <w:b/>
                <w:bCs/>
              </w:rPr>
              <w:t xml:space="preserve">stockage</w:t>
            </w:r>
          </w:p>
          <w:p>
            <w:pPr>
              <w:spacing w:after="40" w:line="264"/>
            </w:pPr>
            <w:r>
              <w:t xml:space="preserve">(disque dur ou SSD)</w:t>
            </w:r>
          </w:p>
        </w:tc>
        <w:tc>
          <w:tcPr>
            <w:tcW w:type="dxa" w:w="471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On y range tout, durablement : documents, photos, musique, logiciels. Il garde tout même quand on éteint.</w:t>
            </w:r>
          </w:p>
        </w:tc>
      </w:tr>
      <w:tr>
        <w:trPr>
          <w:cantSplit/>
        </w:trPr>
        <w:tc>
          <w:tcPr>
            <w:tcW w:type="dxa" w:w="235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La </w:t>
            </w:r>
            <w:r>
              <w:rPr>
                <w:b/>
                <w:bCs/>
              </w:rPr>
              <w:t xml:space="preserve">gérante</w:t>
            </w:r>
            <w:r>
              <w:t xml:space="preserve"> de la cuisine</w:t>
            </w:r>
          </w:p>
        </w:tc>
        <w:tc>
          <w:tcPr>
            <w:tcW w:type="dxa" w:w="257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 </w:t>
            </w:r>
            <w:r>
              <w:rPr>
                <w:b/>
                <w:bCs/>
              </w:rPr>
              <w:t xml:space="preserve">système d'exploitation</w:t>
            </w:r>
          </w:p>
          <w:p>
            <w:pPr>
              <w:spacing w:after="40" w:line="264"/>
            </w:pPr>
            <w:r>
              <w:t xml:space="preserve">(Windows)</w:t>
            </w:r>
          </w:p>
        </w:tc>
        <w:tc>
          <w:tcPr>
            <w:tcW w:type="dxa" w:w="471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Elle organise : qui utilise quel feu, où ranger quoi, dans quel ordre. Sans elle, c'est le désordre.</w:t>
            </w:r>
          </w:p>
        </w:tc>
      </w:tr>
      <w:tr>
        <w:trPr>
          <w:cantSplit/>
        </w:trPr>
        <w:tc>
          <w:tcPr>
            <w:tcW w:type="dxa" w:w="235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Les </w:t>
            </w:r>
            <w:r>
              <w:rPr>
                <w:b/>
                <w:bCs/>
              </w:rPr>
              <w:t xml:space="preserve">recettes</w:t>
            </w:r>
          </w:p>
        </w:tc>
        <w:tc>
          <w:tcPr>
            <w:tcW w:type="dxa" w:w="257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Les </w:t>
            </w:r>
            <w:r>
              <w:rPr>
                <w:b/>
                <w:bCs/>
              </w:rPr>
              <w:t xml:space="preserve">logiciels</w:t>
            </w:r>
          </w:p>
          <w:p>
            <w:pPr>
              <w:spacing w:after="40" w:line="264"/>
            </w:pPr>
            <w:r>
              <w:t xml:space="preserve">(Word, Excel, le navigateur…)</w:t>
            </w:r>
          </w:p>
        </w:tc>
        <w:tc>
          <w:tcPr>
            <w:tcW w:type="dxa" w:w="471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Chaque recette sert à préparer un plat précis. Word sert à écrire, Excel à calculer.</w:t>
            </w:r>
          </w:p>
        </w:tc>
      </w:tr>
      <w:tr>
        <w:trPr>
          <w:cantSplit/>
        </w:trPr>
        <w:tc>
          <w:tcPr>
            <w:tcW w:type="dxa" w:w="235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Les </w:t>
            </w:r>
            <w:r>
              <w:rPr>
                <w:b/>
                <w:bCs/>
              </w:rPr>
              <w:t xml:space="preserve">plats</w:t>
            </w:r>
            <w:r>
              <w:t xml:space="preserve"> et les ingrédients</w:t>
            </w:r>
          </w:p>
        </w:tc>
        <w:tc>
          <w:tcPr>
            <w:tcW w:type="dxa" w:w="257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Les </w:t>
            </w:r>
            <w:r>
              <w:rPr>
                <w:b/>
                <w:bCs/>
              </w:rPr>
              <w:t xml:space="preserve">fichiers</w:t>
            </w:r>
          </w:p>
        </w:tc>
        <w:tc>
          <w:tcPr>
            <w:tcW w:type="dxa" w:w="471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Une lettre, une photo, un tableau de comptes : ce qu'on fabrique et qu'on garde.</w:t>
            </w:r>
          </w:p>
        </w:tc>
      </w:tr>
      <w:tr>
        <w:trPr>
          <w:cantSplit/>
        </w:trPr>
        <w:tc>
          <w:tcPr>
            <w:tcW w:type="dxa" w:w="235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Les </w:t>
            </w:r>
            <w:r>
              <w:rPr>
                <w:b/>
                <w:bCs/>
              </w:rPr>
              <w:t xml:space="preserve">commandes</w:t>
            </w:r>
            <w:r>
              <w:t xml:space="preserve"> des clients</w:t>
            </w:r>
          </w:p>
        </w:tc>
        <w:tc>
          <w:tcPr>
            <w:tcW w:type="dxa" w:w="257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Les </w:t>
            </w:r>
            <w:r>
              <w:rPr>
                <w:b/>
                <w:bCs/>
              </w:rPr>
              <w:t xml:space="preserve">périphériques d'entrée</w:t>
            </w:r>
          </w:p>
          <w:p>
            <w:pPr>
              <w:spacing w:after="40" w:line="264"/>
            </w:pPr>
            <w:r>
              <w:t xml:space="preserve">(clavier, souris, micro, webcam)</w:t>
            </w:r>
          </w:p>
        </w:tc>
        <w:tc>
          <w:tcPr>
            <w:tcW w:type="dxa" w:w="471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Ils font entrer les informations dans l'ordinateur.</w:t>
            </w:r>
          </w:p>
        </w:tc>
      </w:tr>
      <w:tr>
        <w:trPr>
          <w:cantSplit/>
        </w:trPr>
        <w:tc>
          <w:tcPr>
            <w:tcW w:type="dxa" w:w="235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Le </w:t>
            </w:r>
            <w:r>
              <w:rPr>
                <w:b/>
                <w:bCs/>
              </w:rPr>
              <w:t xml:space="preserve">passe-plat</w:t>
            </w:r>
          </w:p>
        </w:tc>
        <w:tc>
          <w:tcPr>
            <w:tcW w:type="dxa" w:w="257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Les </w:t>
            </w:r>
            <w:r>
              <w:rPr>
                <w:b/>
                <w:bCs/>
              </w:rPr>
              <w:t xml:space="preserve">périphériques de sortie</w:t>
            </w:r>
          </w:p>
          <w:p>
            <w:pPr>
              <w:spacing w:after="40" w:line="264"/>
            </w:pPr>
            <w:r>
              <w:t xml:space="preserve">(écran, haut-parleurs, imprimante)</w:t>
            </w:r>
          </w:p>
        </w:tc>
        <w:tc>
          <w:tcPr>
            <w:tcW w:type="dxa" w:w="471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Ils font sortir le résultat pour qu'on le voie, l'entende ou le tienne en main.</w:t>
            </w:r>
          </w:p>
        </w:tc>
      </w:tr>
      <w:tr>
        <w:trPr>
          <w:cantSplit/>
        </w:trPr>
        <w:tc>
          <w:tcPr>
            <w:tcW w:type="dxa" w:w="235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Le </w:t>
            </w:r>
            <w:r>
              <w:rPr>
                <w:b/>
                <w:bCs/>
              </w:rPr>
              <w:t xml:space="preserve">gaz</w:t>
            </w:r>
            <w:r>
              <w:t xml:space="preserve"> ou le charbon</w:t>
            </w:r>
          </w:p>
        </w:tc>
        <w:tc>
          <w:tcPr>
            <w:tcW w:type="dxa" w:w="257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w:t>
            </w:r>
            <w:r>
              <w:rPr>
                <w:b/>
                <w:bCs/>
              </w:rPr>
              <w:t xml:space="preserve">chargeur</w:t>
            </w:r>
            <w:r>
              <w:t xml:space="preserve"> et la </w:t>
            </w:r>
            <w:r>
              <w:rPr>
                <w:b/>
                <w:bCs/>
              </w:rPr>
              <w:t xml:space="preserve">batterie</w:t>
            </w:r>
          </w:p>
        </w:tc>
        <w:tc>
          <w:tcPr>
            <w:tcW w:type="dxa" w:w="471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Sans énergie, personne ne cuisine.</w:t>
            </w:r>
          </w:p>
        </w:tc>
      </w:tr>
    </w:tbl>
    <w:p>
      <w:pPr>
        <w:spacing w:after="120"/>
      </w:pPr>
    </w:p>
    <w:p>
      <w:pPr>
        <w:pStyle w:val="Heading3"/>
        <w:keepNext/>
      </w:pPr>
      <w:r>
        <w:t xml:space="preserve">La différence qui change tout : la table et le magasin</w:t>
      </w:r>
    </w:p>
    <w:p>
      <w:pPr>
        <w:spacing w:after="140" w:before="0" w:line="288"/>
        <w:jc w:val="both"/>
      </w:pPr>
      <w:r>
        <w:t xml:space="preserve">C'est le point que presque tout le monde confond, même des gens qui utilisent un ordinateur depuis des années. Prenons le temps.</w:t>
      </w:r>
    </w:p>
    <w:p>
      <w:pPr>
        <w:spacing w:after="140" w:before="0" w:line="288"/>
        <w:jc w:val="both"/>
      </w:pPr>
      <w:r>
        <w:t xml:space="preserve">Quand Tantie Akissi prépare son attiéké-poisson, elle ne cuisine pas dans le magasin. Elle va chercher le poisson, les oignons et les tomates, elle les </w:t>
      </w:r>
      <w:r>
        <w:rPr>
          <w:b/>
          <w:bCs/>
        </w:rPr>
        <w:t xml:space="preserve">pose sur la table</w:t>
      </w:r>
      <w:r>
        <w:t xml:space="preserve">, et elle travaille. Le soir, elle </w:t>
      </w:r>
      <w:r>
        <w:rPr>
          <w:b/>
          <w:bCs/>
        </w:rPr>
        <w:t xml:space="preserve">débarrasse la table</w:t>
      </w:r>
      <w:r>
        <w:t xml:space="preserve"> et range ce qui reste dans le magasin.</w:t>
      </w:r>
    </w:p>
    <w:p>
      <w:pPr>
        <w:spacing w:after="140" w:before="0" w:line="288"/>
        <w:jc w:val="both"/>
      </w:pPr>
      <w:r>
        <w:t xml:space="preserve">L'ordinateur fait pareil. Quand vous ouvrez une lettre, il va la chercher dans le </w:t>
      </w:r>
      <w:r>
        <w:rPr>
          <w:b/>
          <w:bCs/>
        </w:rPr>
        <w:t xml:space="preserve">stockage</w:t>
      </w:r>
      <w:r>
        <w:t xml:space="preserve"> (le magasin) et la pose dans la </w:t>
      </w:r>
      <w:r>
        <w:rPr>
          <w:b/>
          <w:bCs/>
        </w:rPr>
        <w:t xml:space="preserve">mémoire vive</w:t>
      </w:r>
      <w:r>
        <w:t xml:space="preserve"> (la table) pour que le processeur puisse travailler dessus. Quand vous éteignez, la table est débarrassée : </w:t>
      </w:r>
      <w:r>
        <w:rPr>
          <w:b/>
          <w:bCs/>
        </w:rPr>
        <w:t xml:space="preserve">la mémoire vive s'efface</w:t>
      </w:r>
      <w:r>
        <w:t xml:space="preserve">. Seul ce qui a été rangé dans le magasin reste.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E8E5A" w:sz="24"/>
              <w:bottom w:val="none" w:color="FFFFFF" w:sz="0"/>
              <w:right w:val="none" w:color="FFFFFF" w:sz="0"/>
            </w:tcBorders>
            <w:shd w:fill="E7F6EE" w:color="auto" w:val="clear"/>
            <w:tcMar>
              <w:top w:type="dxa" w:w="160"/>
              <w:left w:type="dxa" w:w="240"/>
              <w:bottom w:type="dxa" w:w="120"/>
              <w:right w:type="dxa" w:w="240"/>
            </w:tcMar>
          </w:tcPr>
          <w:p>
            <w:pPr>
              <w:spacing w:after="100"/>
            </w:pPr>
            <w:r>
              <w:rPr>
                <w:b/>
                <w:bCs/>
                <w:color w:val="1E8E5A"/>
                <w:sz w:val="24"/>
                <w:szCs w:val="24"/>
              </w:rPr>
              <w:t xml:space="preserve">🔑  Voilà pourquoi on dit « enregistrer » !</w:t>
            </w:r>
          </w:p>
          <w:p>
            <w:pPr>
              <w:spacing w:after="90" w:before="0" w:line="288"/>
              <w:jc w:val="both"/>
            </w:pPr>
            <w:r>
              <w:t xml:space="preserve">Enregistrer un document, c'est le </w:t>
            </w:r>
            <w:r>
              <w:rPr>
                <w:b/>
                <w:bCs/>
              </w:rPr>
              <w:t xml:space="preserve">ranger dans le magasin</w:t>
            </w:r>
            <w:r>
              <w:t xml:space="preserve">. Si vous éteignez sans enregistrer, c'est comme débarrasser la table en jetant le plat qui était dessus. Vous verrez ce geste en détail au module 5.</w:t>
            </w:r>
          </w:p>
        </w:tc>
      </w:tr>
    </w:tbl>
    <w:p>
      <w:pPr>
        <w:spacing w:after="120"/>
      </w:pPr>
    </w:p>
    <w:p>
      <w:pPr>
        <w:pStyle w:val="Heading3"/>
        <w:keepNext/>
      </w:pPr>
      <w:r>
        <w:t xml:space="preserve">« Mon ordinateur est lent » : la cuisine nous explique pourquoi</w:t>
      </w:r>
    </w:p>
    <w:p>
      <w:pPr>
        <w:spacing w:after="140" w:before="0" w:line="288"/>
        <w:jc w:val="both"/>
      </w:pPr>
      <w:r>
        <w:t xml:space="preserve">Une table trop petite oblige la cuisinière à faire sans arrêt des allers-retours vers le magasin : elle pose le riz, n'a plus de place pour le poisson, range le riz, va chercher le poisson… Tout prend du temps. Un ordinateur avec </w:t>
      </w:r>
      <w:r>
        <w:rPr>
          <w:b/>
          <w:bCs/>
        </w:rPr>
        <w:t xml:space="preserve">peu de mémoire vive</w:t>
      </w:r>
      <w:r>
        <w:t xml:space="preserve"> fait exactement cela quand on ouvre beaucoup de choses en même temps.</w:t>
      </w:r>
    </w:p>
    <w:p>
      <w:pPr>
        <w:spacing w:after="140" w:before="0" w:line="288"/>
        <w:jc w:val="both"/>
      </w:pPr>
      <w:r>
        <w:t xml:space="preserve">Et un magasin plein à craquer ? On ne trouve plus rien, on ne peut plus rien ranger. Un ordinateur dont le </w:t>
      </w:r>
      <w:r>
        <w:rPr>
          <w:b/>
          <w:bCs/>
        </w:rPr>
        <w:t xml:space="preserve">stockage est plein</w:t>
      </w:r>
      <w:r>
        <w:t xml:space="preserve"> ralentit lui aussi, et refuse parfois de faire ses mises à jour.</w:t>
      </w:r>
    </w:p>
    <w:p>
      <w:pPr>
        <w:pStyle w:val="Heading3"/>
        <w:keepNext/>
      </w:pPr>
      <w:r>
        <w:t xml:space="preserve">Les unités de mesure, en mots simples</w:t>
      </w:r>
    </w:p>
    <w:p>
      <w:pPr>
        <w:spacing w:after="140" w:before="0" w:line="288"/>
        <w:jc w:val="both"/>
      </w:pPr>
      <w:r>
        <w:t xml:space="preserve">Pour dire la taille de la table et du magasin, on utilise des unités. Bonne nouvelle : vous les connaissez déjà grâce à votre forfait internet ! Le « Go » de votre forfait Orange, MTN ou Moov est le même que celui de l'ordinateur.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7"/>
        <w:gridCol w:w="2095"/>
        <w:gridCol w:w="6286"/>
      </w:tblGrid>
      <w:tr>
        <w:trPr>
          <w:tblHeader/>
        </w:trPr>
        <w:tc>
          <w:tcPr>
            <w:tcW w:type="dxa" w:w="1257"/>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Unité</w:t>
            </w:r>
          </w:p>
        </w:tc>
        <w:tc>
          <w:tcPr>
            <w:tcW w:type="dxa" w:w="2095"/>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Se lit</w:t>
            </w:r>
          </w:p>
        </w:tc>
        <w:tc>
          <w:tcPr>
            <w:tcW w:type="dxa" w:w="6286"/>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Pour se faire une idée</w:t>
            </w:r>
          </w:p>
        </w:tc>
      </w:tr>
      <w:tr>
        <w:trPr>
          <w:cantSplit/>
        </w:trPr>
        <w:tc>
          <w:tcPr>
            <w:tcW w:type="dxa" w:w="125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Ko</w:t>
            </w:r>
          </w:p>
        </w:tc>
        <w:tc>
          <w:tcPr>
            <w:tcW w:type="dxa" w:w="209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kilo-octet</w:t>
            </w:r>
          </w:p>
        </w:tc>
        <w:tc>
          <w:tcPr>
            <w:tcW w:type="dxa" w:w="628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Une page de texte simple.</w:t>
            </w:r>
          </w:p>
        </w:tc>
      </w:tr>
      <w:tr>
        <w:trPr>
          <w:cantSplit/>
        </w:trPr>
        <w:tc>
          <w:tcPr>
            <w:tcW w:type="dxa" w:w="125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Mo</w:t>
            </w:r>
          </w:p>
        </w:tc>
        <w:tc>
          <w:tcPr>
            <w:tcW w:type="dxa" w:w="209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méga-octet</w:t>
            </w:r>
          </w:p>
        </w:tc>
        <w:tc>
          <w:tcPr>
            <w:tcW w:type="dxa" w:w="628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Une photo prise avec un téléphone pèse entre deux et cinq Mo. Une chanson, environ quatre Mo.</w:t>
            </w:r>
          </w:p>
        </w:tc>
      </w:tr>
      <w:tr>
        <w:trPr>
          <w:cantSplit/>
        </w:trPr>
        <w:tc>
          <w:tcPr>
            <w:tcW w:type="dxa" w:w="125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Go</w:t>
            </w:r>
          </w:p>
        </w:tc>
        <w:tc>
          <w:tcPr>
            <w:tcW w:type="dxa" w:w="209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giga-octet</w:t>
            </w:r>
          </w:p>
        </w:tc>
        <w:tc>
          <w:tcPr>
            <w:tcW w:type="dxa" w:w="628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Mille Mo. Un film d'une heure et demie pèse environ un à deux Go.</w:t>
            </w:r>
          </w:p>
        </w:tc>
      </w:tr>
      <w:tr>
        <w:trPr>
          <w:cantSplit/>
        </w:trPr>
        <w:tc>
          <w:tcPr>
            <w:tcW w:type="dxa" w:w="125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To</w:t>
            </w:r>
          </w:p>
        </w:tc>
        <w:tc>
          <w:tcPr>
            <w:tcW w:type="dxa" w:w="209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téra-octet</w:t>
            </w:r>
          </w:p>
        </w:tc>
        <w:tc>
          <w:tcPr>
            <w:tcW w:type="dxa" w:w="628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Mille Go. De quoi ranger des centaines de milliers de photos.</w:t>
            </w:r>
          </w:p>
        </w:tc>
      </w:tr>
    </w:tbl>
    <w:p>
      <w:pPr>
        <w:spacing w:after="80"/>
      </w:pPr>
    </w:p>
    <w:p>
      <w:pPr>
        <w:spacing w:after="140" w:before="0" w:line="288"/>
        <w:jc w:val="both"/>
      </w:pPr>
      <w:r>
        <w:rPr>
          <w:i/>
          <w:iCs/>
          <w:color w:val="444444"/>
          <w:sz w:val="20"/>
          <w:szCs w:val="20"/>
        </w:rPr>
        <w:t xml:space="preserve">Pour être tout à fait exact, un Go vaut 1 024 Mo et non 1 000. Retenez simplement « environ mille » : c'est largement suffisant dans la vie de tous les jours.</w:t>
      </w:r>
    </w:p>
    <w:p>
      <w:pPr>
        <w:pStyle w:val="Heading3"/>
        <w:keepNext/>
      </w:pPr>
      <w:r>
        <w:t xml:space="preserve">Comment lire la vitesse du processeur ?</w:t>
      </w:r>
    </w:p>
    <w:p>
      <w:pPr>
        <w:spacing w:after="140" w:before="0" w:line="288"/>
        <w:jc w:val="both"/>
      </w:pPr>
      <w:r>
        <w:t xml:space="preserve">La vitesse de la cuisinière se mesure en </w:t>
      </w:r>
      <w:r>
        <w:rPr>
          <w:b/>
          <w:bCs/>
        </w:rPr>
        <w:t xml:space="preserve">GHz</w:t>
      </w:r>
      <w:r>
        <w:t xml:space="preserve"> (gigahertz) : plus le chiffre est grand, plus elle est rapide. Mais ce n'est pas tout. Un processeur peut avoir plusieurs </w:t>
      </w:r>
      <w:r>
        <w:rPr>
          <w:b/>
          <w:bCs/>
        </w:rPr>
        <w:t xml:space="preserve">cœurs</w:t>
      </w:r>
      <w:r>
        <w:t xml:space="preserve"> : c'est comme avoir plusieurs cuisinières dans la même cuisine. Un processeur « 4 cœurs », ce sont quatre cuisinières qui travaillent en même temps.</w:t>
      </w:r>
    </w:p>
    <w:p>
      <w:pPr>
        <w:spacing w:after="140" w:before="0" w:line="288"/>
        <w:jc w:val="both"/>
      </w:pPr>
      <w:r>
        <w:t xml:space="preserve">Dans les boutiques, vous verrez des noms comme </w:t>
      </w:r>
      <w:r>
        <w:rPr>
          <w:b/>
          <w:bCs/>
        </w:rPr>
        <w:t xml:space="preserve">Intel Core i3, i5, i7</w:t>
      </w:r>
      <w:r>
        <w:t xml:space="preserve">, </w:t>
      </w:r>
      <w:r>
        <w:rPr>
          <w:b/>
          <w:bCs/>
        </w:rPr>
        <w:t xml:space="preserve">Intel Core Ultra</w:t>
      </w:r>
      <w:r>
        <w:t xml:space="preserve">, </w:t>
      </w:r>
      <w:r>
        <w:rPr>
          <w:b/>
          <w:bCs/>
        </w:rPr>
        <w:t xml:space="preserve">AMD Ryzen 3, 5, 7</w:t>
      </w:r>
      <w:r>
        <w:t xml:space="preserve"> ou </w:t>
      </w:r>
      <w:r>
        <w:rPr>
          <w:b/>
          <w:bCs/>
        </w:rPr>
        <w:t xml:space="preserve">Intel Celeron</w:t>
      </w:r>
      <w:r>
        <w:t xml:space="preserve">. Retenez une règle simple : </w:t>
      </w:r>
      <w:r>
        <w:rPr>
          <w:b/>
          <w:bCs/>
        </w:rPr>
        <w:t xml:space="preserve">le chiffre le plus grand dans une même famille est le plus puissant</w:t>
      </w:r>
      <w:r>
        <w:t xml:space="preserve">. Un Core i5 est plus puissant qu'un Core i3. Les Celeron sont les plus modestes.</w:t>
      </w:r>
    </w:p>
    <w:p>
      <w:pPr>
        <w:spacing w:after="120"/>
      </w:pPr>
    </w:p>
    <w:p>
      <w:pPr>
        <w:pStyle w:val="Heading2"/>
        <w:keepNext/>
      </w:pPr>
      <w:r>
        <w:t xml:space="preserve">Les familles d'ordinateurs</w:t>
      </w:r>
    </w:p>
    <w:p>
      <w:pPr>
        <w:spacing w:after="140" w:before="0" w:line="288"/>
        <w:jc w:val="both"/>
      </w:pPr>
      <w:r>
        <w:t xml:space="preserve">Il n'y a pas qu'une seule sorte d'ordinateur. Et vous en utilisez probablement un tous les jours sans le savoir.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3855"/>
        <w:gridCol w:w="3278"/>
      </w:tblGrid>
      <w:tr>
        <w:trPr>
          <w:tblHeader/>
        </w:trPr>
        <w:tc>
          <w:tcPr>
            <w:tcW w:type="dxa" w:w="2505"/>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Famille</w:t>
            </w:r>
          </w:p>
        </w:tc>
        <w:tc>
          <w:tcPr>
            <w:tcW w:type="dxa" w:w="3855"/>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Comme dans la vie…</w:t>
            </w:r>
          </w:p>
        </w:tc>
        <w:tc>
          <w:tcPr>
            <w:tcW w:type="dxa" w:w="3278"/>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Pour qui ?</w:t>
            </w:r>
          </w:p>
        </w:tc>
      </w:tr>
      <w:tr>
        <w:trPr>
          <w:cantSplit/>
        </w:trPr>
        <w:tc>
          <w:tcPr>
            <w:tcW w:type="dxa" w:w="250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w:t>
            </w:r>
            <w:r>
              <w:rPr>
                <w:b/>
                <w:bCs/>
              </w:rPr>
              <w:t xml:space="preserve">Ordinateur de bureau</w:t>
            </w:r>
          </w:p>
          <w:p>
            <w:pPr>
              <w:spacing w:after="40" w:line="264"/>
            </w:pPr>
            <w:r>
              <w:t xml:space="preserve">(une tour et un écran séparés)</w:t>
            </w:r>
          </w:p>
        </w:tc>
        <w:tc>
          <w:tcPr>
            <w:tcW w:type="dxa" w:w="385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La grande cuisine fixe de la maison familiale : spacieuse, solide, mais on ne la déplace pas.</w:t>
            </w:r>
          </w:p>
        </w:tc>
        <w:tc>
          <w:tcPr>
            <w:tcW w:type="dxa" w:w="327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secrétariat, le cybercafé, l'école, celui qui travaille toujours au même endroit.</w:t>
            </w:r>
          </w:p>
        </w:tc>
      </w:tr>
      <w:tr>
        <w:trPr>
          <w:cantSplit/>
        </w:trPr>
        <w:tc>
          <w:tcPr>
            <w:tcW w:type="dxa" w:w="250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w:t>
            </w:r>
            <w:r>
              <w:rPr>
                <w:b/>
                <w:bCs/>
              </w:rPr>
              <w:t xml:space="preserve">Ordinateur portable</w:t>
            </w:r>
          </w:p>
        </w:tc>
        <w:tc>
          <w:tcPr>
            <w:tcW w:type="dxa" w:w="385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La cuisine qu'on emporte : tout est dans un seul appareil, avec sa propre batterie.</w:t>
            </w:r>
          </w:p>
        </w:tc>
        <w:tc>
          <w:tcPr>
            <w:tcW w:type="dxa" w:w="327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L'étudiant, le commercial, la commerçante qui travaille à la maison et à la boutique.</w:t>
            </w:r>
          </w:p>
        </w:tc>
      </w:tr>
      <w:tr>
        <w:trPr>
          <w:cantSplit/>
        </w:trPr>
        <w:tc>
          <w:tcPr>
            <w:tcW w:type="dxa" w:w="250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w:t>
            </w:r>
            <w:r>
              <w:rPr>
                <w:b/>
                <w:bCs/>
              </w:rPr>
              <w:t xml:space="preserve">Tablette</w:t>
            </w:r>
          </w:p>
        </w:tc>
        <w:tc>
          <w:tcPr>
            <w:tcW w:type="dxa" w:w="385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petit réchaud de voyage : pratique pour l'essentiel, limité pour les gros travaux.</w:t>
            </w:r>
          </w:p>
        </w:tc>
        <w:tc>
          <w:tcPr>
            <w:tcW w:type="dxa" w:w="327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Lire, regarder des vidéos, faire des appels vidéo.</w:t>
            </w:r>
          </w:p>
        </w:tc>
      </w:tr>
      <w:tr>
        <w:trPr>
          <w:cantSplit/>
        </w:trPr>
        <w:tc>
          <w:tcPr>
            <w:tcW w:type="dxa" w:w="250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w:t>
            </w:r>
            <w:r>
              <w:rPr>
                <w:b/>
                <w:bCs/>
              </w:rPr>
              <w:t xml:space="preserve">Smartphone</w:t>
            </w:r>
          </w:p>
        </w:tc>
        <w:tc>
          <w:tcPr>
            <w:tcW w:type="dxa" w:w="385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La marmite qu'on a toujours dans son sac.</w:t>
            </w:r>
          </w:p>
        </w:tc>
        <w:tc>
          <w:tcPr>
            <w:tcW w:type="dxa" w:w="327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Vous !</w:t>
            </w:r>
            <w:r>
              <w:t xml:space="preserve"> Votre téléphone est un vrai ordinateur, avec un processeur, une mémoire vive et un stockage.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B3FA0" w:sz="24"/>
              <w:bottom w:val="none" w:color="FFFFFF" w:sz="0"/>
              <w:right w:val="none" w:color="FFFFFF" w:sz="0"/>
            </w:tcBorders>
            <w:shd w:fill="F1EBF8" w:color="auto" w:val="clear"/>
            <w:tcMar>
              <w:top w:type="dxa" w:w="160"/>
              <w:left w:type="dxa" w:w="240"/>
              <w:bottom w:type="dxa" w:w="120"/>
              <w:right w:type="dxa" w:w="240"/>
            </w:tcMar>
          </w:tcPr>
          <w:p>
            <w:pPr>
              <w:spacing w:after="100"/>
            </w:pPr>
            <w:r>
              <w:rPr>
                <w:b/>
                <w:bCs/>
                <w:color w:val="6B3FA0"/>
                <w:sz w:val="24"/>
                <w:szCs w:val="24"/>
              </w:rPr>
              <w:t xml:space="preserve">🌟  Le déclic de Tantie Akissi</w:t>
            </w:r>
          </w:p>
          <w:p>
            <w:pPr>
              <w:spacing w:after="90" w:before="0" w:line="288"/>
              <w:jc w:val="both"/>
            </w:pPr>
            <w:r>
              <w:t xml:space="preserve">« Donc mon téléphone, avec lequel je fais Orange Money et WhatsApp toute la journée, c'est déjà un ordinateur ? » Oui, Tantie. Vous n'êtes pas débutante en informatique : vous êtes débutante </w:t>
            </w:r>
            <w:r>
              <w:rPr>
                <w:b/>
                <w:bCs/>
              </w:rPr>
              <w:t xml:space="preserve">sur grand écran</w:t>
            </w:r>
            <w:r>
              <w:t xml:space="preserve">. Ce n'est pas du tout la même chose.</w:t>
            </w:r>
          </w:p>
        </w:tc>
      </w:tr>
    </w:tbl>
    <w:p>
      <w:pPr>
        <w:spacing w:after="120"/>
      </w:pPr>
    </w:p>
    <w:p>
      <w:pPr>
        <w:pStyle w:val="Heading2"/>
        <w:keepNext/>
      </w:pPr>
      <w:r>
        <w:t xml:space="preserve">Faire le tour de son ordinateur portable</w:t>
      </w:r>
    </w:p>
    <w:p>
      <w:pPr>
        <w:spacing w:after="140" w:before="0" w:line="288"/>
        <w:jc w:val="both"/>
      </w:pPr>
      <w:r>
        <w:t xml:space="preserve">Sur les côtés de votre ordinateur, il y a des trous de formes différentes : ce sont les </w:t>
      </w:r>
      <w:r>
        <w:rPr>
          <w:b/>
          <w:bCs/>
        </w:rPr>
        <w:t xml:space="preserve">ports</w:t>
      </w:r>
      <w:r>
        <w:t xml:space="preserve"> (on dit aussi « prises » ou « connecteurs »). Chaque forme a son usage, comme chaque marmite a son couvercle. Impossible de se tromper : une prise ne rentre que dans le port qui lui correspond.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AAAAAA" w:sz="6"/>
              <w:left w:val="dashed" w:color="AAAAAA" w:sz="6"/>
              <w:bottom w:val="dashed" w:color="AAAAAA" w:sz="6"/>
              <w:right w:val="dashed" w:color="AAAAAA" w:sz="6"/>
            </w:tcBorders>
            <w:shd w:fill="F4F4F4" w:color="auto" w:val="clear"/>
            <w:tcMar>
              <w:top w:type="dxa" w:w="300"/>
              <w:left w:type="dxa" w:w="240"/>
              <w:bottom w:type="dxa" w:w="300"/>
              <w:right w:type="dxa" w:w="240"/>
            </w:tcMar>
          </w:tcPr>
          <w:p>
            <w:pPr>
              <w:spacing w:after="60"/>
              <w:jc w:val="center"/>
            </w:pPr>
            <w:r>
              <w:rPr>
                <w:b/>
                <w:bCs/>
                <w:color w:val="777777"/>
                <w:sz w:val="20"/>
                <w:szCs w:val="20"/>
              </w:rPr>
              <w:t xml:space="preserve">🖼️  ILLUSTRATION</w:t>
            </w:r>
          </w:p>
          <w:p>
            <w:pPr>
              <w:jc w:val="center"/>
            </w:pPr>
            <w:r>
              <w:rPr>
                <w:i/>
                <w:iCs/>
                <w:color w:val="777777"/>
                <w:sz w:val="20"/>
                <w:szCs w:val="20"/>
              </w:rPr>
              <w:t xml:space="preserve">Vue de profil gauche et droite d'un ordinateur portable, chaque port numéroté et légendé : chargeur, USB-A, USB-C, HDMI, prise casque, lecteur de carte mémoire, grilles d'aération.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95"/>
        <w:gridCol w:w="3771"/>
        <w:gridCol w:w="3772"/>
      </w:tblGrid>
      <w:tr>
        <w:trPr>
          <w:tblHeader/>
        </w:trPr>
        <w:tc>
          <w:tcPr>
            <w:tcW w:type="dxa" w:w="2095"/>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Port</w:t>
            </w:r>
          </w:p>
        </w:tc>
        <w:tc>
          <w:tcPr>
            <w:tcW w:type="dxa" w:w="377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Comment le reconnaître</w:t>
            </w:r>
          </w:p>
        </w:tc>
        <w:tc>
          <w:tcPr>
            <w:tcW w:type="dxa" w:w="3772"/>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À quoi il sert</w:t>
            </w:r>
          </w:p>
        </w:tc>
      </w:tr>
      <w:tr>
        <w:trPr>
          <w:cantSplit/>
        </w:trPr>
        <w:tc>
          <w:tcPr>
            <w:tcW w:type="dxa" w:w="209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Prise du chargeur</w:t>
            </w:r>
          </w:p>
        </w:tc>
        <w:tc>
          <w:tcPr>
            <w:tcW w:type="dxa" w:w="377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Ronde, ou en forme de petit ovale (USB-C) sur les modèles récents. Souvent marquée d'un éclair.</w:t>
            </w:r>
          </w:p>
        </w:tc>
        <w:tc>
          <w:tcPr>
            <w:tcW w:type="dxa" w:w="377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Recharger la batterie.</w:t>
            </w:r>
          </w:p>
        </w:tc>
      </w:tr>
      <w:tr>
        <w:trPr>
          <w:cantSplit/>
        </w:trPr>
        <w:tc>
          <w:tcPr>
            <w:tcW w:type="dxa" w:w="209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USB-A</w:t>
            </w:r>
          </w:p>
        </w:tc>
        <w:tc>
          <w:tcPr>
            <w:tcW w:type="dxa" w:w="377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Rectangle plat, le plus courant. Il ne rentre que dans un sens.</w:t>
            </w:r>
          </w:p>
        </w:tc>
        <w:tc>
          <w:tcPr>
            <w:tcW w:type="dxa" w:w="377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Brancher une clé USB, une souris, une imprimante, un câble de téléphone.</w:t>
            </w:r>
          </w:p>
        </w:tc>
      </w:tr>
      <w:tr>
        <w:trPr>
          <w:cantSplit/>
        </w:trPr>
        <w:tc>
          <w:tcPr>
            <w:tcW w:type="dxa" w:w="209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USB-C</w:t>
            </w:r>
          </w:p>
        </w:tc>
        <w:tc>
          <w:tcPr>
            <w:tcW w:type="dxa" w:w="377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Petit ovale, il rentre dans les deux sens.</w:t>
            </w:r>
          </w:p>
        </w:tc>
        <w:tc>
          <w:tcPr>
            <w:tcW w:type="dxa" w:w="377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Comme l'USB-A, et souvent aussi pour charger ou brancher un écran.</w:t>
            </w:r>
          </w:p>
        </w:tc>
      </w:tr>
      <w:tr>
        <w:trPr>
          <w:cantSplit/>
        </w:trPr>
        <w:tc>
          <w:tcPr>
            <w:tcW w:type="dxa" w:w="209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HDMI</w:t>
            </w:r>
          </w:p>
        </w:tc>
        <w:tc>
          <w:tcPr>
            <w:tcW w:type="dxa" w:w="377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Trapèze plus large que l'USB.</w:t>
            </w:r>
          </w:p>
        </w:tc>
        <w:tc>
          <w:tcPr>
            <w:tcW w:type="dxa" w:w="377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Afficher l'écran de l'ordinateur sur une télévision ou un vidéoprojecteur.</w:t>
            </w:r>
          </w:p>
        </w:tc>
      </w:tr>
      <w:tr>
        <w:trPr>
          <w:cantSplit/>
        </w:trPr>
        <w:tc>
          <w:tcPr>
            <w:tcW w:type="dxa" w:w="209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Prise casque</w:t>
            </w:r>
          </w:p>
        </w:tc>
        <w:tc>
          <w:tcPr>
            <w:tcW w:type="dxa" w:w="377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Petit trou rond, avec un dessin de casque.</w:t>
            </w:r>
          </w:p>
        </w:tc>
        <w:tc>
          <w:tcPr>
            <w:tcW w:type="dxa" w:w="377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Brancher des écouteurs ou un micro-casque.</w:t>
            </w:r>
          </w:p>
        </w:tc>
      </w:tr>
      <w:tr>
        <w:trPr>
          <w:cantSplit/>
        </w:trPr>
        <w:tc>
          <w:tcPr>
            <w:tcW w:type="dxa" w:w="209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Lecteur de carte</w:t>
            </w:r>
          </w:p>
        </w:tc>
        <w:tc>
          <w:tcPr>
            <w:tcW w:type="dxa" w:w="377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Fente fine et étroite.</w:t>
            </w:r>
          </w:p>
        </w:tc>
        <w:tc>
          <w:tcPr>
            <w:tcW w:type="dxa" w:w="377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Lire la carte mémoire d'un appareil photo.</w:t>
            </w:r>
          </w:p>
        </w:tc>
      </w:tr>
      <w:tr>
        <w:trPr>
          <w:cantSplit/>
        </w:trPr>
        <w:tc>
          <w:tcPr>
            <w:tcW w:type="dxa" w:w="209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Grilles d'aération</w:t>
            </w:r>
          </w:p>
        </w:tc>
        <w:tc>
          <w:tcPr>
            <w:tcW w:type="dxa" w:w="377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Petites fentes en dessous ou sur le côté.</w:t>
            </w:r>
          </w:p>
        </w:tc>
        <w:tc>
          <w:tcPr>
            <w:tcW w:type="dxa" w:w="377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Ce n'est pas un port : c'est par là que l'ordinateur </w:t>
            </w:r>
            <w:r>
              <w:rPr>
                <w:b/>
                <w:bCs/>
              </w:rPr>
              <w:t xml:space="preserve">respire</w:t>
            </w:r>
            <w:r>
              <w:t xml:space="preserve">. Ne jamais les boucher !</w:t>
            </w:r>
          </w:p>
        </w:tc>
      </w:tr>
    </w:tbl>
    <w:p>
      <w:pPr>
        <w:keepNext/>
        <w:pBdr>
          <w:left w:val="single" w:color="EA7822" w:sz="12"/>
        </w:pBdr>
        <w:shd w:fill="EA7822" w:color="auto" w:val="clear"/>
        <w:spacing w:after="200" w:before="360"/>
        <w:ind w:left="120" w:right="120"/>
      </w:pPr>
      <w:r>
        <w:rPr>
          <w:b/>
          <w:bCs/>
          <w:color w:val="FFFFFF"/>
          <w:sz w:val="28"/>
          <w:szCs w:val="28"/>
        </w:rPr>
        <w:t xml:space="preserve">  🖱️  PAS À PAS</w:t>
      </w:r>
    </w:p>
    <w:p>
      <w:pPr>
        <w:pStyle w:val="Heading2"/>
        <w:keepNext/>
      </w:pPr>
      <w:r>
        <w:t xml:space="preserve">Étape 1 : bien installer son ordinateur</w:t>
      </w:r>
    </w:p>
    <w:p>
      <w:pPr>
        <w:spacing w:after="140" w:before="0" w:line="288"/>
        <w:jc w:val="both"/>
      </w:pPr>
      <w:r>
        <w:t xml:space="preserve">Avant même d'allumer, trois gestes protègent votre ordinateur pour des années.</w:t>
      </w:r>
    </w:p>
    <w:p>
      <w:pPr>
        <w:pStyle w:val="ListParagraph"/>
        <w:numPr>
          <w:ilvl w:val="0"/>
          <w:numId w:val="5"/>
        </w:numPr>
        <w:spacing w:after="100" w:line="276"/>
      </w:pPr>
      <w:r>
        <w:rPr>
          <w:b/>
          <w:bCs/>
        </w:rPr>
        <w:t xml:space="preserve">Posez-le sur une surface plate et dure</w:t>
      </w:r>
      <w:r>
        <w:t xml:space="preserve"> : une table, un bureau. Jamais sur le lit, un coussin ou un pagne : le tissu bouche les grilles d'aération et l'ordinateur étouffe.</w:t>
      </w:r>
    </w:p>
    <w:p>
      <w:pPr>
        <w:pStyle w:val="ListParagraph"/>
        <w:numPr>
          <w:ilvl w:val="0"/>
          <w:numId w:val="5"/>
        </w:numPr>
        <w:spacing w:after="100" w:line="276"/>
      </w:pPr>
      <w:r>
        <w:rPr>
          <w:b/>
          <w:bCs/>
        </w:rPr>
        <w:t xml:space="preserve">Branchez le chargeur</w:t>
      </w:r>
      <w:r>
        <w:t xml:space="preserve"> d'abord dans l'ordinateur, puis dans la prise murale.</w:t>
      </w:r>
    </w:p>
    <w:p>
      <w:pPr>
        <w:pStyle w:val="ListParagraph"/>
        <w:numPr>
          <w:ilvl w:val="0"/>
          <w:numId w:val="5"/>
        </w:numPr>
        <w:spacing w:after="100" w:line="276"/>
      </w:pPr>
      <w:r>
        <w:rPr>
          <w:b/>
          <w:bCs/>
        </w:rPr>
        <w:t xml:space="preserve">Protégez-le des coupures de courant.</w:t>
      </w:r>
      <w:r>
        <w:t xml:space="preserve"> Avec les délestages et les retours brusques de courant, branchez-le sur une </w:t>
      </w:r>
      <w:r>
        <w:rPr>
          <w:b/>
          <w:bCs/>
        </w:rPr>
        <w:t xml:space="preserve">multiprise avec parafoudre</w:t>
      </w:r>
      <w:r>
        <w:t xml:space="preserve"> ou, mieux, sur un </w:t>
      </w:r>
      <w:r>
        <w:rPr>
          <w:b/>
          <w:bCs/>
        </w:rPr>
        <w:t xml:space="preserve">onduleur</w:t>
      </w:r>
      <w:r>
        <w:t xml:space="preserve">. C'est le gardien qui encaisse les chocs électriques à sa place.</w:t>
      </w:r>
    </w:p>
    <w:p>
      <w:pPr>
        <w:pStyle w:val="Heading2"/>
        <w:keepNext/>
      </w:pPr>
      <w:r>
        <w:t xml:space="preserve">Étape 2 : allumer</w:t>
      </w:r>
    </w:p>
    <w:p>
      <w:pPr>
        <w:pStyle w:val="ListParagraph"/>
        <w:numPr>
          <w:ilvl w:val="0"/>
          <w:numId w:val="6"/>
        </w:numPr>
        <w:spacing w:after="100" w:line="276"/>
      </w:pPr>
      <w:r>
        <w:t xml:space="preserve">Ouvrez l'écran du portable doucement, en le tenant par le milieu du bord supérieur, pas par un coin.</w:t>
      </w:r>
    </w:p>
    <w:p>
      <w:pPr>
        <w:pStyle w:val="ListParagraph"/>
        <w:numPr>
          <w:ilvl w:val="0"/>
          <w:numId w:val="6"/>
        </w:numPr>
        <w:spacing w:after="100" w:line="276"/>
      </w:pPr>
      <w:r>
        <w:t xml:space="preserve">Repérez le </w:t>
      </w:r>
      <w:r>
        <w:rPr>
          <w:b/>
          <w:bCs/>
        </w:rPr>
        <w:t xml:space="preserve">bouton de marche</w:t>
      </w:r>
      <w:r>
        <w:t xml:space="preserve">. Il porte ce symbole : un cercle ouvert traversé d'un trait (⏻). Sur un portable, il est souvent en haut à droite du clavier ; sur un ordinateur de bureau, sur la façade de la tour.</w:t>
      </w:r>
    </w:p>
    <w:p>
      <w:pPr>
        <w:pStyle w:val="ListParagraph"/>
        <w:numPr>
          <w:ilvl w:val="0"/>
          <w:numId w:val="6"/>
        </w:numPr>
        <w:spacing w:after="100" w:line="276"/>
      </w:pPr>
      <w:r>
        <w:t xml:space="preserve">Appuyez </w:t>
      </w:r>
      <w:r>
        <w:rPr>
          <w:b/>
          <w:bCs/>
        </w:rPr>
        <w:t xml:space="preserve">une seule fois, brièvement</w:t>
      </w:r>
      <w:r>
        <w:t xml:space="preserve">, comme on sonne à une porte. Pas besoin de maintenir.</w:t>
      </w:r>
    </w:p>
    <w:p>
      <w:pPr>
        <w:pStyle w:val="ListParagraph"/>
        <w:numPr>
          <w:ilvl w:val="0"/>
          <w:numId w:val="6"/>
        </w:numPr>
        <w:spacing w:after="100" w:line="276"/>
      </w:pPr>
      <w:r>
        <w:rPr>
          <w:b/>
          <w:bCs/>
        </w:rPr>
        <w:t xml:space="preserve">Patientez.</w:t>
      </w:r>
      <w:r>
        <w:t xml:space="preserve"> L'ordinateur se réveille : le logo du fabricant apparaît, puis celui de Windows. Cela peut prendre d'une à deux minutes. Ne touchez à rien, il se prépare.</w:t>
      </w:r>
    </w:p>
    <w:p>
      <w:pPr>
        <w:pStyle w:val="ListParagraph"/>
        <w:numPr>
          <w:ilvl w:val="0"/>
          <w:numId w:val="6"/>
        </w:numPr>
        <w:spacing w:after="100" w:line="276"/>
      </w:pPr>
      <w:r>
        <w:t xml:space="preserve">L'</w:t>
      </w:r>
      <w:r>
        <w:rPr>
          <w:b/>
          <w:bCs/>
        </w:rPr>
        <w:t xml:space="preserve">écran de verrouillage</w:t>
      </w:r>
      <w:r>
        <w:t xml:space="preserve"> s'affiche, avec l'heure et une belle image. Appuyez sur une touche ou cliquez.</w:t>
      </w:r>
    </w:p>
    <w:p>
      <w:pPr>
        <w:pStyle w:val="ListParagraph"/>
        <w:numPr>
          <w:ilvl w:val="0"/>
          <w:numId w:val="6"/>
        </w:numPr>
        <w:spacing w:after="100" w:line="276"/>
      </w:pPr>
      <w:r>
        <w:t xml:space="preserve">Tapez votre </w:t>
      </w:r>
      <w:r>
        <w:rPr>
          <w:b/>
          <w:bCs/>
        </w:rPr>
        <w:t xml:space="preserve">code PIN</w:t>
      </w:r>
      <w:r>
        <w:t xml:space="preserve"> ou votre </w:t>
      </w:r>
      <w:r>
        <w:rPr>
          <w:b/>
          <w:bCs/>
        </w:rPr>
        <w:t xml:space="preserve">mot de passe</w:t>
      </w:r>
      <w:r>
        <w:t xml:space="preserve">, puis appuyez sur la touche </w:t>
      </w:r>
      <w:r>
        <w:rPr>
          <w:b/>
          <w:bCs/>
        </w:rPr>
        <w:t xml:space="preserve">Entrée</w:t>
      </w:r>
      <w:r>
        <w:t xml:space="preserve">.</w:t>
      </w:r>
    </w:p>
    <w:p>
      <w:pPr>
        <w:pStyle w:val="ListParagraph"/>
        <w:numPr>
          <w:ilvl w:val="0"/>
          <w:numId w:val="6"/>
        </w:numPr>
        <w:spacing w:after="100" w:line="276"/>
      </w:pPr>
      <w:r>
        <w:t xml:space="preserve">Vous voilà sur le </w:t>
      </w:r>
      <w:r>
        <w:rPr>
          <w:b/>
          <w:bCs/>
        </w:rPr>
        <w:t xml:space="preserve">Bureau</w:t>
      </w:r>
      <w:r>
        <w:t xml:space="preserve"> de Windows. Bravo, la cuisine est ouverte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AAAAAA" w:sz="6"/>
              <w:left w:val="dashed" w:color="AAAAAA" w:sz="6"/>
              <w:bottom w:val="dashed" w:color="AAAAAA" w:sz="6"/>
              <w:right w:val="dashed" w:color="AAAAAA" w:sz="6"/>
            </w:tcBorders>
            <w:shd w:fill="F4F4F4" w:color="auto" w:val="clear"/>
            <w:tcMar>
              <w:top w:type="dxa" w:w="300"/>
              <w:left w:type="dxa" w:w="240"/>
              <w:bottom w:type="dxa" w:w="300"/>
              <w:right w:type="dxa" w:w="240"/>
            </w:tcMar>
          </w:tcPr>
          <w:p>
            <w:pPr>
              <w:spacing w:after="60"/>
              <w:jc w:val="center"/>
            </w:pPr>
            <w:r>
              <w:rPr>
                <w:b/>
                <w:bCs/>
                <w:color w:val="777777"/>
                <w:sz w:val="20"/>
                <w:szCs w:val="20"/>
              </w:rPr>
              <w:t xml:space="preserve">🖼️  ILLUSTRATION</w:t>
            </w:r>
          </w:p>
          <w:p>
            <w:pPr>
              <w:jc w:val="center"/>
            </w:pPr>
            <w:r>
              <w:rPr>
                <w:i/>
                <w:iCs/>
                <w:color w:val="777777"/>
                <w:sz w:val="20"/>
                <w:szCs w:val="20"/>
              </w:rPr>
              <w:t xml:space="preserve">Capture d'écran : l'écran de verrouillage de Windows 11, puis le Bureau avec la barre des tâches en bas et le bouton Démarrer au centre.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La toute première fois</w:t>
            </w:r>
          </w:p>
          <w:p>
            <w:pPr>
              <w:spacing w:after="90" w:before="0" w:line="288"/>
              <w:jc w:val="both"/>
            </w:pPr>
            <w:r>
              <w:t xml:space="preserve">Au tout premier allumage d'un ordinateur neuf, Windows pose quelques questions : la langue, le pays, le réseau Wi-Fi, un compte Microsoft. Prenez votre temps et lisez chaque écran. Si vous hésitez, demandez de l'aide à votre formateur : cette installation ne se fait qu'une fois.</w:t>
            </w:r>
          </w:p>
        </w:tc>
      </w:tr>
    </w:tbl>
    <w:p>
      <w:pPr>
        <w:pStyle w:val="Heading2"/>
        <w:keepNext/>
      </w:pPr>
      <w:r>
        <w:t xml:space="preserve">Étape 3 : éteindre, mettre en veille ou redémarrer</w:t>
      </w:r>
    </w:p>
    <w:p>
      <w:pPr>
        <w:spacing w:after="140" w:before="0" w:line="288"/>
        <w:jc w:val="both"/>
      </w:pPr>
      <w:r>
        <w:t xml:space="preserve">Pour arrêter l'ordinateur, on ne débranche jamais le chargeur et on n'appuie pas longtemps sur le bouton. On passe par Windows, qui range tout proprement avant de fermer.</w:t>
      </w:r>
    </w:p>
    <w:p>
      <w:pPr>
        <w:pStyle w:val="ListParagraph"/>
        <w:numPr>
          <w:ilvl w:val="0"/>
          <w:numId w:val="7"/>
        </w:numPr>
        <w:spacing w:after="100" w:line="276"/>
      </w:pPr>
      <w:r>
        <w:t xml:space="preserve">Cliquez sur le bouton </w:t>
      </w:r>
      <w:r>
        <w:rPr>
          <w:b/>
          <w:bCs/>
        </w:rPr>
        <w:t xml:space="preserve">Démarrer</w:t>
      </w:r>
      <w:r>
        <w:t xml:space="preserve"> : l'icône aux quatre carreaux bleus, au milieu de la barre en bas de l'écran.</w:t>
      </w:r>
    </w:p>
    <w:p>
      <w:pPr>
        <w:pStyle w:val="ListParagraph"/>
        <w:numPr>
          <w:ilvl w:val="0"/>
          <w:numId w:val="7"/>
        </w:numPr>
        <w:spacing w:after="100" w:line="276"/>
      </w:pPr>
      <w:r>
        <w:t xml:space="preserve">En bas à droite du menu qui s'ouvre, cliquez sur l'icône </w:t>
      </w:r>
      <w:r>
        <w:rPr>
          <w:b/>
          <w:bCs/>
        </w:rPr>
        <w:t xml:space="preserve">Marche/Arrêt</w:t>
      </w:r>
      <w:r>
        <w:t xml:space="preserve"> (⏻).</w:t>
      </w:r>
    </w:p>
    <w:p>
      <w:pPr>
        <w:pStyle w:val="ListParagraph"/>
        <w:numPr>
          <w:ilvl w:val="0"/>
          <w:numId w:val="7"/>
        </w:numPr>
        <w:spacing w:after="100" w:line="276"/>
      </w:pPr>
      <w:r>
        <w:t xml:space="preserve">Choisissez </w:t>
      </w:r>
      <w:r>
        <w:rPr>
          <w:b/>
          <w:bCs/>
        </w:rPr>
        <w:t xml:space="preserve">Arrêter</w:t>
      </w:r>
      <w:r>
        <w:t xml:space="preserve">, </w:t>
      </w:r>
      <w:r>
        <w:rPr>
          <w:b/>
          <w:bCs/>
        </w:rPr>
        <w:t xml:space="preserve">Mettre en veille</w:t>
      </w:r>
      <w:r>
        <w:t xml:space="preserve"> ou </w:t>
      </w:r>
      <w:r>
        <w:rPr>
          <w:b/>
          <w:bCs/>
        </w:rPr>
        <w:t xml:space="preserve">Redémarrer</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AAAAAA" w:sz="6"/>
              <w:left w:val="dashed" w:color="AAAAAA" w:sz="6"/>
              <w:bottom w:val="dashed" w:color="AAAAAA" w:sz="6"/>
              <w:right w:val="dashed" w:color="AAAAAA" w:sz="6"/>
            </w:tcBorders>
            <w:shd w:fill="F4F4F4" w:color="auto" w:val="clear"/>
            <w:tcMar>
              <w:top w:type="dxa" w:w="300"/>
              <w:left w:type="dxa" w:w="240"/>
              <w:bottom w:type="dxa" w:w="300"/>
              <w:right w:type="dxa" w:w="240"/>
            </w:tcMar>
          </w:tcPr>
          <w:p>
            <w:pPr>
              <w:spacing w:after="60"/>
              <w:jc w:val="center"/>
            </w:pPr>
            <w:r>
              <w:rPr>
                <w:b/>
                <w:bCs/>
                <w:color w:val="777777"/>
                <w:sz w:val="20"/>
                <w:szCs w:val="20"/>
              </w:rPr>
              <w:t xml:space="preserve">🖼️  ILLUSTRATION</w:t>
            </w:r>
          </w:p>
          <w:p>
            <w:pPr>
              <w:jc w:val="center"/>
            </w:pPr>
            <w:r>
              <w:rPr>
                <w:i/>
                <w:iCs/>
                <w:color w:val="777777"/>
                <w:sz w:val="20"/>
                <w:szCs w:val="20"/>
              </w:rPr>
              <w:t xml:space="preserve">Capture d'écran : le menu Démarrer de Windows 11 ouvert, l'icône Marche/Arrêt entourée en orange et ses trois choix : Mettre en veille, Arrêter, Redémarrer.</w:t>
            </w:r>
          </w:p>
        </w:tc>
      </w:tr>
    </w:tbl>
    <w:p>
      <w:pPr>
        <w:spacing w:after="120"/>
      </w:pPr>
    </w:p>
    <w:p>
      <w:pPr>
        <w:spacing w:after="140" w:before="0" w:line="288"/>
        <w:jc w:val="both"/>
      </w:pPr>
      <w:r>
        <w:t xml:space="preserve">Mais lequel choisir ? Retournons à la cuisine.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3"/>
        <w:gridCol w:w="3540"/>
        <w:gridCol w:w="3935"/>
      </w:tblGrid>
      <w:tr>
        <w:trPr>
          <w:tblHeader/>
        </w:trPr>
        <w:tc>
          <w:tcPr>
            <w:tcW w:type="dxa" w:w="2163"/>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Je choisis…</w:t>
            </w:r>
          </w:p>
        </w:tc>
        <w:tc>
          <w:tcPr>
            <w:tcW w:type="dxa" w:w="3540"/>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Dans la cuisine, c'est…</w:t>
            </w:r>
          </w:p>
        </w:tc>
        <w:tc>
          <w:tcPr>
            <w:tcW w:type="dxa" w:w="3935"/>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Je l'utilise quand…</w:t>
            </w:r>
          </w:p>
        </w:tc>
      </w:tr>
      <w:tr>
        <w:trPr>
          <w:cantSplit/>
        </w:trPr>
        <w:tc>
          <w:tcPr>
            <w:tcW w:type="dxa" w:w="216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w:t>
            </w:r>
            <w:r>
              <w:rPr>
                <w:b/>
                <w:bCs/>
              </w:rPr>
              <w:t xml:space="preserve">Mettre en veille</w:t>
            </w:r>
          </w:p>
        </w:tc>
        <w:tc>
          <w:tcPr>
            <w:tcW w:type="dxa" w:w="354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La cuisinière fait une pause. Tout reste sur la table, prêt à reprendre.</w:t>
            </w:r>
          </w:p>
        </w:tc>
        <w:tc>
          <w:tcPr>
            <w:tcW w:type="dxa" w:w="393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Je m'absente un moment (une heure, la pause déjeuner). Le réveil est presque immédiat.</w:t>
            </w:r>
          </w:p>
        </w:tc>
      </w:tr>
      <w:tr>
        <w:trPr>
          <w:cantSplit/>
        </w:trPr>
        <w:tc>
          <w:tcPr>
            <w:tcW w:type="dxa" w:w="216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w:t>
            </w:r>
            <w:r>
              <w:rPr>
                <w:b/>
                <w:bCs/>
              </w:rPr>
              <w:t xml:space="preserve">Arrêter</w:t>
            </w:r>
          </w:p>
        </w:tc>
        <w:tc>
          <w:tcPr>
            <w:tcW w:type="dxa" w:w="354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On range tout, on éteint le feu, on ferme la cuisine.</w:t>
            </w:r>
          </w:p>
        </w:tc>
        <w:tc>
          <w:tcPr>
            <w:tcW w:type="dxa" w:w="393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J'ai fini pour la journée, ou je ne vais pas m'en servir pendant longtemps.</w:t>
            </w:r>
          </w:p>
        </w:tc>
      </w:tr>
      <w:tr>
        <w:trPr>
          <w:cantSplit/>
        </w:trPr>
        <w:tc>
          <w:tcPr>
            <w:tcW w:type="dxa" w:w="216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w:t>
            </w:r>
            <w:r>
              <w:rPr>
                <w:b/>
                <w:bCs/>
              </w:rPr>
              <w:t xml:space="preserve">Redémarrer</w:t>
            </w:r>
          </w:p>
        </w:tc>
        <w:tc>
          <w:tcPr>
            <w:tcW w:type="dxa" w:w="354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On range, on nettoie, et on rouvre aussitôt une cuisine propre.</w:t>
            </w:r>
          </w:p>
        </w:tc>
        <w:tc>
          <w:tcPr>
            <w:tcW w:type="dxa" w:w="393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L'ordinateur est lent ou bizarre, ou Windows me demande de redémarrer après une mise à jour.</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E8E5A" w:sz="24"/>
              <w:bottom w:val="none" w:color="FFFFFF" w:sz="0"/>
              <w:right w:val="none" w:color="FFFFFF" w:sz="0"/>
            </w:tcBorders>
            <w:shd w:fill="E7F6EE" w:color="auto" w:val="clear"/>
            <w:tcMar>
              <w:top w:type="dxa" w:w="160"/>
              <w:left w:type="dxa" w:w="240"/>
              <w:bottom w:type="dxa" w:w="120"/>
              <w:right w:type="dxa" w:w="240"/>
            </w:tcMar>
          </w:tcPr>
          <w:p>
            <w:pPr>
              <w:spacing w:after="100"/>
            </w:pPr>
            <w:r>
              <w:rPr>
                <w:b/>
                <w:bCs/>
                <w:color w:val="1E8E5A"/>
                <w:sz w:val="24"/>
                <w:szCs w:val="24"/>
              </w:rPr>
              <w:t xml:space="preserve">💡  Le conseil de M. Kouassi</w:t>
            </w:r>
          </w:p>
          <w:p>
            <w:pPr>
              <w:spacing w:after="90" w:before="0" w:line="288"/>
              <w:jc w:val="both"/>
            </w:pPr>
            <w:r>
              <w:t xml:space="preserve">« Quand quelque chose ne va pas, commencez toujours par </w:t>
            </w:r>
            <w:r>
              <w:rPr>
                <w:b/>
                <w:bCs/>
              </w:rPr>
              <w:t xml:space="preserve">redémarrer</w:t>
            </w:r>
            <w:r>
              <w:t xml:space="preserve">. Cela règle une bonne partie des petits problèmes. Les informaticiens le font aussi, ils ne le disent simplement pas ! »</w:t>
            </w:r>
          </w:p>
        </w:tc>
      </w:tr>
    </w:tbl>
    <w:p>
      <w:pPr>
        <w:pStyle w:val="Heading2"/>
        <w:keepNext/>
      </w:pPr>
      <w:r>
        <w:t xml:space="preserve">Étape 4 : quand l'ordinateur « ne répond plus »</w:t>
      </w:r>
    </w:p>
    <w:p>
      <w:pPr>
        <w:spacing w:after="140" w:before="0" w:line="288"/>
        <w:jc w:val="both"/>
      </w:pPr>
      <w:r>
        <w:t xml:space="preserve">Il arrive que l'image se fige, que la souris ne réagisse plus, qu'un message dise « Ne répond pas ». On dit que l'ordinateur « plante » ou qu'il est « bloqué ». Pas de panique : voici les trois gestes, </w:t>
      </w:r>
      <w:r>
        <w:rPr>
          <w:b/>
          <w:bCs/>
        </w:rPr>
        <w:t xml:space="preserve">dans cet ordre</w:t>
      </w:r>
      <w:r>
        <w:t xml:space="preserve">.</w:t>
      </w:r>
    </w:p>
    <w:p>
      <w:pPr>
        <w:pStyle w:val="ListParagraph"/>
        <w:numPr>
          <w:ilvl w:val="0"/>
          <w:numId w:val="8"/>
        </w:numPr>
        <w:spacing w:after="100" w:line="276"/>
      </w:pPr>
      <w:r>
        <w:rPr>
          <w:b/>
          <w:bCs/>
        </w:rPr>
        <w:t xml:space="preserve">Patientez une à deux minutes.</w:t>
      </w:r>
      <w:r>
        <w:t xml:space="preserve"> Souvent, l'ordinateur est simplement très occupé : la cuisinière a trop de plats sur le feu. Laissez-la finir.</w:t>
      </w:r>
    </w:p>
    <w:p>
      <w:pPr>
        <w:pStyle w:val="ListParagraph"/>
        <w:numPr>
          <w:ilvl w:val="0"/>
          <w:numId w:val="8"/>
        </w:numPr>
        <w:spacing w:after="100" w:line="276"/>
      </w:pPr>
      <w:r>
        <w:t xml:space="preserve">Si rien ne bouge, appuyez </w:t>
      </w:r>
      <w:r>
        <w:rPr>
          <w:b/>
          <w:bCs/>
        </w:rPr>
        <w:t xml:space="preserve">en même temps</w:t>
      </w:r>
      <w:r>
        <w:t xml:space="preserve"> sur les touches </w:t>
      </w:r>
      <w:r>
        <w:rPr>
          <w:b/>
          <w:bCs/>
        </w:rPr>
        <w:t xml:space="preserve">Ctrl</w:t>
      </w:r>
      <w:r>
        <w:t xml:space="preserve">, </w:t>
      </w:r>
      <w:r>
        <w:rPr>
          <w:b/>
          <w:bCs/>
        </w:rPr>
        <w:t xml:space="preserve">Alt</w:t>
      </w:r>
      <w:r>
        <w:t xml:space="preserve"> et </w:t>
      </w:r>
      <w:r>
        <w:rPr>
          <w:b/>
          <w:bCs/>
        </w:rPr>
        <w:t xml:space="preserve">Suppr</w:t>
      </w:r>
      <w:r>
        <w:t xml:space="preserve">. Un écran bleu apparaît : choisissez </w:t>
      </w:r>
      <w:r>
        <w:rPr>
          <w:b/>
          <w:bCs/>
        </w:rPr>
        <w:t xml:space="preserve">Gestionnaire des tâches</w:t>
      </w:r>
      <w:r>
        <w:t xml:space="preserve">, cliquez sur le programme bloqué, puis sur </w:t>
      </w:r>
      <w:r>
        <w:rPr>
          <w:b/>
          <w:bCs/>
        </w:rPr>
        <w:t xml:space="preserve">Fin de tâche</w:t>
      </w:r>
      <w:r>
        <w:t xml:space="preserve">. Pour éteindre à partir de cet écran, utilisez l'icône </w:t>
      </w:r>
      <w:r>
        <w:rPr>
          <w:b/>
          <w:bCs/>
        </w:rPr>
        <w:t xml:space="preserve">Marche/Arrêt</w:t>
      </w:r>
      <w:r>
        <w:t xml:space="preserve"> en bas à droite.</w:t>
      </w:r>
    </w:p>
    <w:p>
      <w:pPr>
        <w:pStyle w:val="ListParagraph"/>
        <w:numPr>
          <w:ilvl w:val="0"/>
          <w:numId w:val="8"/>
        </w:numPr>
        <w:spacing w:after="100" w:line="276"/>
      </w:pPr>
      <w:r>
        <w:rPr>
          <w:b/>
          <w:bCs/>
        </w:rPr>
        <w:t xml:space="preserve">En tout dernier recours</w:t>
      </w:r>
      <w:r>
        <w:t xml:space="preserve">, maintenez le bouton de marche enfoncé pendant </w:t>
      </w:r>
      <w:r>
        <w:rPr>
          <w:b/>
          <w:bCs/>
        </w:rPr>
        <w:t xml:space="preserve">dix secondes</w:t>
      </w:r>
      <w:r>
        <w:t xml:space="preserve">, jusqu'à ce que tout s'éteigne. Attendez trente secondes, puis rallumez normalement. Attention : ce qui n'était pas enregistré sera perdu.</w:t>
      </w:r>
    </w:p>
    <w:p>
      <w:pPr>
        <w:keepNext/>
        <w:pBdr>
          <w:left w:val="single" w:color="C0392B" w:sz="12"/>
        </w:pBdr>
        <w:shd w:fill="C0392B" w:color="auto" w:val="clear"/>
        <w:spacing w:after="200" w:before="360"/>
        <w:ind w:left="120" w:right="120"/>
      </w:pPr>
      <w:r>
        <w:rPr>
          <w:b/>
          <w:bCs/>
          <w:color w:val="FFFFFF"/>
          <w:sz w:val="28"/>
          <w:szCs w:val="28"/>
        </w:rPr>
        <w:t xml:space="preserve">  ⚠️  LES PIÈGES À ÉVITER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6"/>
        <w:gridCol w:w="3401"/>
        <w:gridCol w:w="3781"/>
      </w:tblGrid>
      <w:tr>
        <w:trPr>
          <w:tblHeader/>
        </w:trPr>
        <w:tc>
          <w:tcPr>
            <w:tcW w:type="dxa" w:w="2456"/>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Le piège</w:t>
            </w:r>
          </w:p>
        </w:tc>
        <w:tc>
          <w:tcPr>
            <w:tcW w:type="dxa" w:w="340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Pourquoi c'est dangereux</w:t>
            </w:r>
          </w:p>
        </w:tc>
        <w:tc>
          <w:tcPr>
            <w:tcW w:type="dxa" w:w="378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Le bon réflexe</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Boire ou manger au-dessus du clavier</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verre de bissap renversé peut tuer un ordinateur en quelques secondes. Le sucre colle les touches.</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Les boissons restent à un bras de distance. Si un liquide est renversé : éteindre, débrancher, retourner l'ordinateur et le confier à un technicien.</w:t>
            </w:r>
          </w:p>
        </w:tc>
      </w:tr>
      <w:tr>
        <w:trPr>
          <w:cantSplit/>
        </w:trPr>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Travailler sur le lit ou sur un pagne</w:t>
            </w:r>
          </w:p>
        </w:tc>
        <w:tc>
          <w:tcPr>
            <w:tcW w:type="dxa" w:w="340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Les grilles d'aération sont bouchées. L'ordinateur chauffe, ralentit, et s'abîme.</w:t>
            </w:r>
          </w:p>
        </w:tc>
        <w:tc>
          <w:tcPr>
            <w:tcW w:type="dxa" w:w="378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Une table, toujours. Au besoin, un support en bois ou un plateau rigide.</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Débrancher pour éteindre</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Comme fermer la boutique sans ranger la marchandise : des fichiers peuvent s'abîmer.</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Démarrer → Marche/Arrêt → Arrêter.</w:t>
            </w:r>
          </w:p>
        </w:tc>
      </w:tr>
      <w:tr>
        <w:trPr>
          <w:cantSplit/>
        </w:trPr>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Laisser l'ordinateur au soleil ou dans une voiture fermée</w:t>
            </w:r>
          </w:p>
        </w:tc>
        <w:tc>
          <w:tcPr>
            <w:tcW w:type="dxa" w:w="340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La chaleur est l'ennemie numéro un de la batterie et des composants.</w:t>
            </w:r>
          </w:p>
        </w:tc>
        <w:tc>
          <w:tcPr>
            <w:tcW w:type="dxa" w:w="378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À l'ombre, au frais, dans une sacoche.</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Croire qu'on va tout casser en cliquant</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La peur empêche d'apprendre.</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Vous ne casserez rien en cliquant. Au pire, une fenêtre s'ouvre : on la ferme.</w:t>
            </w:r>
          </w:p>
        </w:tc>
      </w:tr>
      <w:tr>
        <w:trPr>
          <w:cantSplit/>
        </w:trPr>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Acheter un ordinateur parce qu'il est beau</w:t>
            </w:r>
          </w:p>
        </w:tc>
        <w:tc>
          <w:tcPr>
            <w:tcW w:type="dxa" w:w="340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 bel ordinateur avec une toute petite table et un petit magasin sera vite insupportable.</w:t>
            </w:r>
          </w:p>
        </w:tc>
        <w:tc>
          <w:tcPr>
            <w:tcW w:type="dxa" w:w="378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Lire la fiche technique : c'est l'objet du cas pratique de ce module.</w:t>
            </w:r>
          </w:p>
        </w:tc>
      </w:tr>
    </w:tbl>
    <w:p>
      <w:pPr>
        <w:spacing w:after="120"/>
      </w:pPr>
    </w:p>
    <w:p>
      <w:pPr>
        <w:pStyle w:val="Heading2"/>
        <w:keepNext/>
      </w:pPr>
      <w:r>
        <w:t xml:space="preserve">🙋🏾  Les questions qu'on n'ose pas poser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Si je touche l'ordinateur avec des mains sales, il peut attraper un virus ? »</w:t>
            </w:r>
          </w:p>
          <w:p>
            <w:pPr>
              <w:spacing w:after="90" w:before="0" w:line="288"/>
              <w:jc w:val="both"/>
            </w:pPr>
            <w:r>
              <w:t xml:space="preserve">Non ! Un </w:t>
            </w:r>
            <w:r>
              <w:rPr>
                <w:b/>
                <w:bCs/>
              </w:rPr>
              <w:t xml:space="preserve">virus informatique</w:t>
            </w:r>
            <w:r>
              <w:t xml:space="preserve"> n'est pas un microbe : c'est un </w:t>
            </w:r>
            <w:r>
              <w:rPr>
                <w:b/>
                <w:bCs/>
              </w:rPr>
              <w:t xml:space="preserve">programme malveillant</w:t>
            </w:r>
            <w:r>
              <w:t xml:space="preserve">, écrit par une personne mal intentionnée, qui arrive par Internet, par une clé USB ou par un fichier piégé. Les mains sales salissent le clavier, mais ne le rendent pas malade. Nous apprendrons à nous protéger des vrais virus au module 10. Lavez-vous quand même les mains : votre clavier vous remerciera.</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Est-ce que je peux laisser le chargeur branché tout le temps ? »</w:t>
            </w:r>
          </w:p>
          <w:p>
            <w:pPr>
              <w:spacing w:after="90" w:before="0" w:line="288"/>
              <w:jc w:val="both"/>
            </w:pPr>
            <w:r>
              <w:t xml:space="preserve">Les ordinateurs récents savent gérer leur charge et s'arrêtent de charger quand la batterie est pleine. Vous pouvez donc travailler branché. Le vrai danger pour la batterie, c'est la </w:t>
            </w:r>
            <w:r>
              <w:rPr>
                <w:b/>
                <w:bCs/>
              </w:rPr>
              <w:t xml:space="preserve">chaleur</w:t>
            </w:r>
            <w:r>
              <w:t xml:space="preserve">. De temps en temps, laissez la batterie descendre un peu en travaillant sans chargeur.</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Le chargeur de mon voisin rentre dans mon ordinateur. Je peux l'utiliser ? »</w:t>
            </w:r>
          </w:p>
          <w:p>
            <w:pPr>
              <w:spacing w:after="90" w:before="0" w:line="288"/>
              <w:jc w:val="both"/>
            </w:pPr>
            <w:r>
              <w:t xml:space="preserve">Seulement s'il donne la même puissance (indiquée en watts, « W », sur le chargeur) et qu'il est de bonne qualité. Un chargeur de mauvaise qualité acheté au bord de la route peut abîmer l'ordinateur. Le plus sûr reste le </w:t>
            </w:r>
            <w:r>
              <w:rPr>
                <w:b/>
                <w:bCs/>
              </w:rPr>
              <w:t xml:space="preserve">chargeur d'origine</w:t>
            </w:r>
            <w:r>
              <w:t xml:space="preserve">.</w:t>
            </w:r>
          </w:p>
        </w:tc>
      </w:tr>
    </w:tbl>
    <w:p>
      <w:pPr>
        <w:keepNext/>
        <w:pBdr>
          <w:left w:val="single" w:color="1F5F99" w:sz="12"/>
        </w:pBdr>
        <w:shd w:fill="1F5F99" w:color="auto" w:val="clear"/>
        <w:spacing w:after="200" w:before="360"/>
        <w:ind w:left="120" w:right="120"/>
      </w:pPr>
      <w:r>
        <w:rPr>
          <w:b/>
          <w:bCs/>
          <w:color w:val="FFFFFF"/>
          <w:sz w:val="28"/>
          <w:szCs w:val="28"/>
        </w:rPr>
        <w:t xml:space="preserve">  ✍️  EXERCICES</w:t>
      </w:r>
    </w:p>
    <w:p>
      <w:pPr>
        <w:pStyle w:val="Heading2"/>
        <w:keepNext/>
      </w:pPr>
      <w:r>
        <w:t xml:space="preserve">🟢  Je m'échauffe</w:t>
      </w:r>
    </w:p>
    <w:p>
      <w:pPr>
        <w:pStyle w:val="Heading3"/>
        <w:keepNext/>
      </w:pPr>
      <w:r>
        <w:t xml:space="preserve">Exercice 1 : chacun à sa place dans la cuisine</w:t>
      </w:r>
    </w:p>
    <w:p>
      <w:pPr>
        <w:spacing w:after="140" w:before="0" w:line="288"/>
        <w:jc w:val="both"/>
      </w:pPr>
      <w:r>
        <w:t xml:space="preserve">Reliez chaque élément de l'ordinateur à son équivalent dans la cuisine, en écrivant la bonne lettre.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71"/>
        <w:gridCol w:w="1606"/>
        <w:gridCol w:w="4361"/>
      </w:tblGrid>
      <w:tr>
        <w:trPr>
          <w:tblHeader/>
        </w:trPr>
        <w:tc>
          <w:tcPr>
            <w:tcW w:type="dxa" w:w="3671"/>
            <w:tcBorders>
              <w:top w:val="single" w:color="E8E2DA" w:sz="4"/>
              <w:left w:val="single" w:color="E8E2DA" w:sz="4"/>
              <w:bottom w:val="single" w:color="E8E2DA" w:sz="4"/>
              <w:right w:val="single" w:color="E8E2DA" w:sz="4"/>
            </w:tcBorders>
            <w:shd w:fill="1F5F99" w:color="auto" w:val="clear"/>
            <w:tcMar>
              <w:top w:type="dxa" w:w="80"/>
              <w:left w:type="dxa" w:w="120"/>
              <w:bottom w:type="dxa" w:w="80"/>
              <w:right w:type="dxa" w:w="120"/>
            </w:tcMar>
            <w:vAlign w:val="center"/>
          </w:tcPr>
          <w:p>
            <w:pPr>
              <w:spacing w:after="40" w:line="264"/>
            </w:pPr>
            <w:r>
              <w:rPr>
                <w:b/>
                <w:bCs/>
                <w:color w:val="FFFFFF"/>
              </w:rPr>
              <w:t xml:space="preserve">Élément de l'ordinateur</w:t>
            </w:r>
          </w:p>
        </w:tc>
        <w:tc>
          <w:tcPr>
            <w:tcW w:type="dxa" w:w="1606"/>
            <w:tcBorders>
              <w:top w:val="single" w:color="E8E2DA" w:sz="4"/>
              <w:left w:val="single" w:color="E8E2DA" w:sz="4"/>
              <w:bottom w:val="single" w:color="E8E2DA" w:sz="4"/>
              <w:right w:val="single" w:color="E8E2DA" w:sz="4"/>
            </w:tcBorders>
            <w:shd w:fill="1F5F99" w:color="auto" w:val="clear"/>
            <w:tcMar>
              <w:top w:type="dxa" w:w="80"/>
              <w:left w:type="dxa" w:w="120"/>
              <w:bottom w:type="dxa" w:w="80"/>
              <w:right w:type="dxa" w:w="120"/>
            </w:tcMar>
            <w:vAlign w:val="center"/>
          </w:tcPr>
          <w:p>
            <w:pPr>
              <w:spacing w:after="40" w:line="264"/>
            </w:pPr>
            <w:r>
              <w:rPr>
                <w:b/>
                <w:bCs/>
                <w:color w:val="FFFFFF"/>
              </w:rPr>
              <w:t xml:space="preserve">Ma réponse</w:t>
            </w:r>
          </w:p>
        </w:tc>
        <w:tc>
          <w:tcPr>
            <w:tcW w:type="dxa" w:w="4361"/>
            <w:tcBorders>
              <w:top w:val="single" w:color="E8E2DA" w:sz="4"/>
              <w:left w:val="single" w:color="E8E2DA" w:sz="4"/>
              <w:bottom w:val="single" w:color="E8E2DA" w:sz="4"/>
              <w:right w:val="single" w:color="E8E2DA" w:sz="4"/>
            </w:tcBorders>
            <w:shd w:fill="1F5F99" w:color="auto" w:val="clear"/>
            <w:tcMar>
              <w:top w:type="dxa" w:w="80"/>
              <w:left w:type="dxa" w:w="120"/>
              <w:bottom w:type="dxa" w:w="80"/>
              <w:right w:type="dxa" w:w="120"/>
            </w:tcMar>
            <w:vAlign w:val="center"/>
          </w:tcPr>
          <w:p>
            <w:pPr>
              <w:spacing w:after="40" w:line="264"/>
            </w:pPr>
            <w:r>
              <w:rPr>
                <w:b/>
                <w:bCs/>
                <w:color w:val="FFFFFF"/>
              </w:rPr>
              <w:t xml:space="preserve">Dans la cuisine</w:t>
            </w:r>
          </w:p>
        </w:tc>
      </w:tr>
      <w:tr>
        <w:trPr>
          <w:cantSplit/>
        </w:trPr>
        <w:tc>
          <w:tcPr>
            <w:tcW w:type="dxa" w:w="367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 Le processeur</w:t>
            </w:r>
          </w:p>
        </w:tc>
        <w:tc>
          <w:tcPr>
            <w:tcW w:type="dxa" w:w="160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w:t>
            </w:r>
          </w:p>
        </w:tc>
        <w:tc>
          <w:tcPr>
            <w:tcW w:type="dxa" w:w="436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A. Le magasin au fond de la cour</w:t>
            </w:r>
          </w:p>
        </w:tc>
      </w:tr>
      <w:tr>
        <w:trPr>
          <w:cantSplit/>
        </w:trPr>
        <w:tc>
          <w:tcPr>
            <w:tcW w:type="dxa" w:w="367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2. La mémoire vive</w:t>
            </w:r>
          </w:p>
        </w:tc>
        <w:tc>
          <w:tcPr>
            <w:tcW w:type="dxa" w:w="160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w:t>
            </w:r>
          </w:p>
        </w:tc>
        <w:tc>
          <w:tcPr>
            <w:tcW w:type="dxa" w:w="436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B. Les recettes</w:t>
            </w:r>
          </w:p>
        </w:tc>
      </w:tr>
      <w:tr>
        <w:trPr>
          <w:cantSplit/>
        </w:trPr>
        <w:tc>
          <w:tcPr>
            <w:tcW w:type="dxa" w:w="367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3. Le stockage</w:t>
            </w:r>
          </w:p>
        </w:tc>
        <w:tc>
          <w:tcPr>
            <w:tcW w:type="dxa" w:w="160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w:t>
            </w:r>
          </w:p>
        </w:tc>
        <w:tc>
          <w:tcPr>
            <w:tcW w:type="dxa" w:w="436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C. La cuisinière</w:t>
            </w:r>
          </w:p>
        </w:tc>
      </w:tr>
      <w:tr>
        <w:trPr>
          <w:cantSplit/>
        </w:trPr>
        <w:tc>
          <w:tcPr>
            <w:tcW w:type="dxa" w:w="367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4. Windows</w:t>
            </w:r>
          </w:p>
        </w:tc>
        <w:tc>
          <w:tcPr>
            <w:tcW w:type="dxa" w:w="160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w:t>
            </w:r>
          </w:p>
        </w:tc>
        <w:tc>
          <w:tcPr>
            <w:tcW w:type="dxa" w:w="436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D. Le passe-plat</w:t>
            </w:r>
          </w:p>
        </w:tc>
      </w:tr>
      <w:tr>
        <w:trPr>
          <w:cantSplit/>
        </w:trPr>
        <w:tc>
          <w:tcPr>
            <w:tcW w:type="dxa" w:w="367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5. Les logiciels</w:t>
            </w:r>
          </w:p>
        </w:tc>
        <w:tc>
          <w:tcPr>
            <w:tcW w:type="dxa" w:w="160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w:t>
            </w:r>
          </w:p>
        </w:tc>
        <w:tc>
          <w:tcPr>
            <w:tcW w:type="dxa" w:w="436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E. La table de travail</w:t>
            </w:r>
          </w:p>
        </w:tc>
      </w:tr>
      <w:tr>
        <w:trPr>
          <w:cantSplit/>
        </w:trPr>
        <w:tc>
          <w:tcPr>
            <w:tcW w:type="dxa" w:w="367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6. L'écran</w:t>
            </w:r>
          </w:p>
        </w:tc>
        <w:tc>
          <w:tcPr>
            <w:tcW w:type="dxa" w:w="160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w:t>
            </w:r>
          </w:p>
        </w:tc>
        <w:tc>
          <w:tcPr>
            <w:tcW w:type="dxa" w:w="436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F. La gérante de la cuisine</w:t>
            </w:r>
          </w:p>
        </w:tc>
      </w:tr>
    </w:tbl>
    <w:p>
      <w:pPr>
        <w:spacing w:after="120"/>
      </w:pPr>
    </w:p>
    <w:p>
      <w:pPr>
        <w:pStyle w:val="Heading3"/>
        <w:keepNext/>
      </w:pPr>
      <w:r>
        <w:t xml:space="preserve">Exercice 2 : ça entre ou ça sort ?</w:t>
      </w:r>
    </w:p>
    <w:p>
      <w:pPr>
        <w:spacing w:after="140" w:before="0" w:line="288"/>
        <w:jc w:val="both"/>
      </w:pPr>
      <w:r>
        <w:t xml:space="preserve">Classez chaque appareil : fait-il </w:t>
      </w:r>
      <w:r>
        <w:rPr>
          <w:b/>
          <w:bCs/>
        </w:rPr>
        <w:t xml:space="preserve">entrer</w:t>
      </w:r>
      <w:r>
        <w:t xml:space="preserve"> des informations dans l'ordinateur, ou les fait-il </w:t>
      </w:r>
      <w:r>
        <w:rPr>
          <w:b/>
          <w:bCs/>
        </w:rPr>
        <w:t xml:space="preserve">sortir</w:t>
      </w:r>
      <w:r>
        <w:t xml:space="preserve"> ?</w:t>
      </w:r>
    </w:p>
    <w:p>
      <w:pPr>
        <w:spacing w:after="140" w:before="0" w:line="288"/>
        <w:jc w:val="center"/>
      </w:pPr>
      <w:r>
        <w:rPr>
          <w:i/>
          <w:iCs/>
        </w:rPr>
        <w:t xml:space="preserve">Clavier · écran · souris · imprimante · micro · haut-parleurs · webcam · écouteurs · scanner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E8E2DA" w:sz="4"/>
              <w:left w:val="single" w:color="E8E2DA" w:sz="4"/>
              <w:bottom w:val="single" w:color="E8E2DA" w:sz="4"/>
              <w:right w:val="single" w:color="E8E2DA" w:sz="4"/>
            </w:tcBorders>
            <w:shd w:fill="1F5F99" w:color="auto" w:val="clear"/>
            <w:tcMar>
              <w:top w:type="dxa" w:w="80"/>
              <w:left w:type="dxa" w:w="120"/>
              <w:bottom w:type="dxa" w:w="80"/>
              <w:right w:type="dxa" w:w="120"/>
            </w:tcMar>
            <w:vAlign w:val="center"/>
          </w:tcPr>
          <w:p>
            <w:pPr>
              <w:spacing w:after="40" w:line="264"/>
            </w:pPr>
            <w:r>
              <w:rPr>
                <w:b/>
                <w:bCs/>
                <w:color w:val="FFFFFF"/>
              </w:rPr>
              <w:t xml:space="preserve">➡️  Entrée (les commandes des clients)</w:t>
            </w:r>
          </w:p>
        </w:tc>
        <w:tc>
          <w:tcPr>
            <w:tcW w:type="dxa" w:w="4819"/>
            <w:tcBorders>
              <w:top w:val="single" w:color="E8E2DA" w:sz="4"/>
              <w:left w:val="single" w:color="E8E2DA" w:sz="4"/>
              <w:bottom w:val="single" w:color="E8E2DA" w:sz="4"/>
              <w:right w:val="single" w:color="E8E2DA" w:sz="4"/>
            </w:tcBorders>
            <w:shd w:fill="1F5F99" w:color="auto" w:val="clear"/>
            <w:tcMar>
              <w:top w:type="dxa" w:w="80"/>
              <w:left w:type="dxa" w:w="120"/>
              <w:bottom w:type="dxa" w:w="80"/>
              <w:right w:type="dxa" w:w="120"/>
            </w:tcMar>
            <w:vAlign w:val="center"/>
          </w:tcPr>
          <w:p>
            <w:pPr>
              <w:spacing w:after="40" w:line="264"/>
            </w:pPr>
            <w:r>
              <w:rPr>
                <w:b/>
                <w:bCs/>
                <w:color w:val="FFFFFF"/>
              </w:rPr>
              <w:t xml:space="preserve">⬅️  Sortie (le passe-plat)</w:t>
            </w:r>
          </w:p>
        </w:tc>
      </w:tr>
      <w:tr>
        <w:trPr>
          <w:cantSplit/>
        </w:trPr>
        <w:tc>
          <w:tcPr>
            <w:tcW w:type="dxa" w:w="481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p>
            <w:pPr>
              <w:spacing w:after="40" w:line="264"/>
            </w:pPr>
          </w:p>
          <w:p>
            <w:pPr>
              <w:spacing w:after="40" w:line="264"/>
            </w:pPr>
          </w:p>
          <w:p>
            <w:pPr>
              <w:spacing w:after="40" w:line="264"/>
            </w:pPr>
          </w:p>
        </w:tc>
        <w:tc>
          <w:tcPr>
            <w:tcW w:type="dxa" w:w="481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p>
            <w:pPr>
              <w:spacing w:after="40" w:line="264"/>
            </w:pPr>
          </w:p>
          <w:p>
            <w:pPr>
              <w:spacing w:after="40" w:line="264"/>
            </w:pPr>
          </w:p>
          <w:p>
            <w:pPr>
              <w:spacing w:after="40" w:line="264"/>
            </w:pPr>
          </w:p>
        </w:tc>
      </w:tr>
    </w:tbl>
    <w:p>
      <w:pPr>
        <w:spacing w:after="120"/>
      </w:pPr>
    </w:p>
    <w:p>
      <w:pPr>
        <w:pStyle w:val="Heading2"/>
        <w:keepNext/>
      </w:pPr>
      <w:r>
        <w:t xml:space="preserve">🟡  Je m'entraîne</w:t>
      </w:r>
    </w:p>
    <w:p>
      <w:pPr>
        <w:pStyle w:val="Heading3"/>
        <w:keepNext/>
      </w:pPr>
      <w:r>
        <w:t xml:space="preserve">Exercice 3 : la carte d'identité de mon ordinateur</w:t>
      </w:r>
    </w:p>
    <w:p>
      <w:pPr>
        <w:spacing w:after="140" w:before="0" w:line="288"/>
        <w:jc w:val="both"/>
      </w:pPr>
      <w:r>
        <w:t xml:space="preserve">Votre ordinateur a une carte d'identité. Allons la lire ensemble.</w:t>
      </w:r>
    </w:p>
    <w:p>
      <w:pPr>
        <w:pStyle w:val="ListParagraph"/>
        <w:numPr>
          <w:ilvl w:val="0"/>
          <w:numId w:val="9"/>
        </w:numPr>
        <w:spacing w:after="100" w:line="276"/>
      </w:pPr>
      <w:r>
        <w:t xml:space="preserve">Cliquez sur </w:t>
      </w:r>
      <w:r>
        <w:rPr>
          <w:b/>
          <w:bCs/>
        </w:rPr>
        <w:t xml:space="preserve">Démarrer</w:t>
      </w:r>
      <w:r>
        <w:t xml:space="preserve">, puis sur </w:t>
      </w:r>
      <w:r>
        <w:rPr>
          <w:b/>
          <w:bCs/>
        </w:rPr>
        <w:t xml:space="preserve">Paramètres</w:t>
      </w:r>
      <w:r>
        <w:t xml:space="preserve"> (l'icône en forme d'engrenage).</w:t>
      </w:r>
    </w:p>
    <w:p>
      <w:pPr>
        <w:pStyle w:val="ListParagraph"/>
        <w:numPr>
          <w:ilvl w:val="0"/>
          <w:numId w:val="9"/>
        </w:numPr>
        <w:spacing w:after="100" w:line="276"/>
      </w:pPr>
      <w:r>
        <w:t xml:space="preserve">Dans la colonne de gauche, cliquez sur </w:t>
      </w:r>
      <w:r>
        <w:rPr>
          <w:b/>
          <w:bCs/>
        </w:rPr>
        <w:t xml:space="preserve">Système</w:t>
      </w:r>
      <w:r>
        <w:t xml:space="preserve">.</w:t>
      </w:r>
    </w:p>
    <w:p>
      <w:pPr>
        <w:pStyle w:val="ListParagraph"/>
        <w:numPr>
          <w:ilvl w:val="0"/>
          <w:numId w:val="9"/>
        </w:numPr>
        <w:spacing w:after="100" w:line="276"/>
      </w:pPr>
      <w:r>
        <w:t xml:space="preserve">Tout en bas de la liste, cliquez sur </w:t>
      </w:r>
      <w:r>
        <w:rPr>
          <w:b/>
          <w:bCs/>
        </w:rPr>
        <w:t xml:space="preserve">Informations système</w:t>
      </w:r>
      <w:r>
        <w:t xml:space="preserve">.</w:t>
      </w:r>
    </w:p>
    <w:p>
      <w:pPr>
        <w:pStyle w:val="ListParagraph"/>
        <w:numPr>
          <w:ilvl w:val="0"/>
          <w:numId w:val="9"/>
        </w:numPr>
        <w:spacing w:after="100" w:line="276"/>
      </w:pPr>
      <w:r>
        <w:t xml:space="preserve">Lisez les lignes </w:t>
      </w:r>
      <w:r>
        <w:rPr>
          <w:b/>
          <w:bCs/>
        </w:rPr>
        <w:t xml:space="preserve">Processeur</w:t>
      </w:r>
      <w:r>
        <w:t xml:space="preserve"> et </w:t>
      </w:r>
      <w:r>
        <w:rPr>
          <w:b/>
          <w:bCs/>
        </w:rPr>
        <w:t xml:space="preserve">Mémoire RAM installée</w:t>
      </w:r>
      <w:r>
        <w:t xml:space="preserve">.</w:t>
      </w:r>
    </w:p>
    <w:p>
      <w:pPr>
        <w:pStyle w:val="ListParagraph"/>
        <w:numPr>
          <w:ilvl w:val="0"/>
          <w:numId w:val="9"/>
        </w:numPr>
        <w:spacing w:after="100" w:line="276"/>
      </w:pPr>
      <w:r>
        <w:t xml:space="preserve">Revenez dans </w:t>
      </w:r>
      <w:r>
        <w:rPr>
          <w:b/>
          <w:bCs/>
        </w:rPr>
        <w:t xml:space="preserve">Système</w:t>
      </w:r>
      <w:r>
        <w:t xml:space="preserve"> et cliquez sur </w:t>
      </w:r>
      <w:r>
        <w:rPr>
          <w:b/>
          <w:bCs/>
        </w:rPr>
        <w:t xml:space="preserve">Stockage</w:t>
      </w:r>
      <w:r>
        <w:t xml:space="preserve"> pour voir la taille du magasin et la place encore libre.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AAAAAA" w:sz="6"/>
              <w:left w:val="dashed" w:color="AAAAAA" w:sz="6"/>
              <w:bottom w:val="dashed" w:color="AAAAAA" w:sz="6"/>
              <w:right w:val="dashed" w:color="AAAAAA" w:sz="6"/>
            </w:tcBorders>
            <w:shd w:fill="F4F4F4" w:color="auto" w:val="clear"/>
            <w:tcMar>
              <w:top w:type="dxa" w:w="300"/>
              <w:left w:type="dxa" w:w="240"/>
              <w:bottom w:type="dxa" w:w="300"/>
              <w:right w:type="dxa" w:w="240"/>
            </w:tcMar>
          </w:tcPr>
          <w:p>
            <w:pPr>
              <w:spacing w:after="60"/>
              <w:jc w:val="center"/>
            </w:pPr>
            <w:r>
              <w:rPr>
                <w:b/>
                <w:bCs/>
                <w:color w:val="777777"/>
                <w:sz w:val="20"/>
                <w:szCs w:val="20"/>
              </w:rPr>
              <w:t xml:space="preserve">🖼️  ILLUSTRATION</w:t>
            </w:r>
          </w:p>
          <w:p>
            <w:pPr>
              <w:jc w:val="center"/>
            </w:pPr>
            <w:r>
              <w:rPr>
                <w:i/>
                <w:iCs/>
                <w:color w:val="777777"/>
                <w:sz w:val="20"/>
                <w:szCs w:val="20"/>
              </w:rPr>
              <w:t xml:space="preserve">Capture d'écran : la page Paramètres &gt; Système &gt; Informations système de Windows 11, avec les lignes Processeur et Mémoire RAM installée surlignées en orange.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A7822" w:sz="24"/>
              <w:bottom w:val="none" w:color="FFFFFF" w:sz="0"/>
              <w:right w:val="none" w:color="FFFFFF" w:sz="0"/>
            </w:tcBorders>
            <w:shd w:fill="FEF0E4" w:color="auto" w:val="clear"/>
            <w:tcMar>
              <w:top w:type="dxa" w:w="160"/>
              <w:left w:type="dxa" w:w="240"/>
              <w:bottom w:type="dxa" w:w="120"/>
              <w:right w:type="dxa" w:w="240"/>
            </w:tcMar>
          </w:tcPr>
          <w:p>
            <w:pPr>
              <w:spacing w:after="100"/>
            </w:pPr>
            <w:r>
              <w:rPr>
                <w:b/>
                <w:bCs/>
                <w:color w:val="EA7822"/>
                <w:sz w:val="24"/>
                <w:szCs w:val="24"/>
              </w:rPr>
              <w:t xml:space="preserve">🪪  Carte d'identité de mon ordinateur</w:t>
            </w:r>
          </w:p>
          <w:p>
            <w:pPr>
              <w:tabs>
                <w:tab w:val="right" w:pos="9026" w:leader="dot"/>
              </w:tabs>
              <w:spacing w:after="160"/>
            </w:pPr>
            <w:r>
              <w:t xml:space="preserve">Marque et modèle : </w:t>
            </w:r>
            <w:r>
              <w:t xml:space="preserve">	</w:t>
            </w:r>
          </w:p>
          <w:p>
            <w:pPr>
              <w:tabs>
                <w:tab w:val="right" w:pos="9026" w:leader="dot"/>
              </w:tabs>
              <w:spacing w:after="160"/>
            </w:pPr>
            <w:r>
              <w:t xml:space="preserve">Processeur (la cuisinière) : </w:t>
            </w:r>
            <w:r>
              <w:t xml:space="preserve">	</w:t>
            </w:r>
          </w:p>
          <w:p>
            <w:pPr>
              <w:tabs>
                <w:tab w:val="right" w:pos="9026" w:leader="dot"/>
              </w:tabs>
              <w:spacing w:after="160"/>
            </w:pPr>
            <w:r>
              <w:t xml:space="preserve">Mémoire vive (la table) : </w:t>
            </w:r>
            <w:r>
              <w:t xml:space="preserve">	</w:t>
            </w:r>
          </w:p>
          <w:p>
            <w:pPr>
              <w:tabs>
                <w:tab w:val="right" w:pos="9026" w:leader="dot"/>
              </w:tabs>
              <w:spacing w:after="160"/>
            </w:pPr>
            <w:r>
              <w:t xml:space="preserve">Stockage total (le magasin) : </w:t>
            </w:r>
            <w:r>
              <w:t xml:space="preserve">	</w:t>
            </w:r>
          </w:p>
          <w:p>
            <w:pPr>
              <w:tabs>
                <w:tab w:val="right" w:pos="9026" w:leader="dot"/>
              </w:tabs>
              <w:spacing w:after="160"/>
            </w:pPr>
            <w:r>
              <w:t xml:space="preserve">Place encore libre dans le magasin : </w:t>
            </w:r>
            <w:r>
              <w:t xml:space="preserve">	</w:t>
            </w:r>
          </w:p>
          <w:p>
            <w:pPr>
              <w:tabs>
                <w:tab w:val="right" w:pos="9026" w:leader="dot"/>
              </w:tabs>
              <w:spacing w:after="160"/>
            </w:pPr>
            <w:r>
              <w:t xml:space="preserve">Version de Windows : </w:t>
            </w:r>
            <w:r>
              <w:t xml:space="preserve">	</w:t>
            </w:r>
          </w:p>
        </w:tc>
      </w:tr>
    </w:tbl>
    <w:p>
      <w:pPr>
        <w:spacing w:after="120"/>
      </w:pPr>
    </w:p>
    <w:p>
      <w:pPr>
        <w:pStyle w:val="Heading3"/>
        <w:keepNext/>
      </w:pPr>
      <w:r>
        <w:t xml:space="preserve">Exercice 4 : la ronde des quatre gestes</w:t>
      </w:r>
    </w:p>
    <w:p>
      <w:pPr>
        <w:spacing w:after="140" w:before="0" w:line="288"/>
        <w:jc w:val="both"/>
      </w:pPr>
      <w:r>
        <w:t xml:space="preserve">Réalisez ces gestes dans l'ordre, et cochez au fur et à mesure.</w:t>
      </w:r>
    </w:p>
    <w:p>
      <w:pPr>
        <w:spacing w:after="90"/>
        <w:ind w:left="360"/>
      </w:pPr>
      <w:r>
        <w:rPr>
          <w:sz w:val="26"/>
          <w:szCs w:val="26"/>
        </w:rPr>
        <w:t xml:space="preserve">☐  </w:t>
      </w:r>
      <w:r>
        <w:t xml:space="preserve">J'allume l'ordinateur et j'ouvre ma session avec mon code.</w:t>
      </w:r>
    </w:p>
    <w:p>
      <w:pPr>
        <w:spacing w:after="90"/>
        <w:ind w:left="360"/>
      </w:pPr>
      <w:r>
        <w:rPr>
          <w:sz w:val="26"/>
          <w:szCs w:val="26"/>
        </w:rPr>
        <w:t xml:space="preserve">☐  </w:t>
      </w:r>
      <w:r>
        <w:t xml:space="preserve">Je le mets en veille, j'attends une minute, puis je le réveille en appuyant sur une touche.</w:t>
      </w:r>
    </w:p>
    <w:p>
      <w:pPr>
        <w:spacing w:after="90"/>
        <w:ind w:left="360"/>
      </w:pPr>
      <w:r>
        <w:rPr>
          <w:sz w:val="26"/>
          <w:szCs w:val="26"/>
        </w:rPr>
        <w:t xml:space="preserve">☐  </w:t>
      </w:r>
      <w:r>
        <w:t xml:space="preserve">Je le redémarre et je note combien de temps il met à revenir : ……… secondes.</w:t>
      </w:r>
    </w:p>
    <w:p>
      <w:pPr>
        <w:spacing w:after="90"/>
        <w:ind w:left="360"/>
      </w:pPr>
      <w:r>
        <w:rPr>
          <w:sz w:val="26"/>
          <w:szCs w:val="26"/>
        </w:rPr>
        <w:t xml:space="preserve">☐  </w:t>
      </w:r>
      <w:r>
        <w:t xml:space="preserve">Je l'arrête correctement par le menu Démarrer.</w:t>
      </w:r>
    </w:p>
    <w:p>
      <w:pPr>
        <w:pStyle w:val="Heading2"/>
        <w:keepNext/>
      </w:pPr>
      <w:r>
        <w:t xml:space="preserve">🔴  Je me lance</w:t>
      </w:r>
    </w:p>
    <w:p>
      <w:pPr>
        <w:pStyle w:val="Heading3"/>
        <w:keepNext/>
      </w:pPr>
      <w:r>
        <w:t xml:space="preserve">Exercice 5 : l'inventaire des ports</w:t>
      </w:r>
    </w:p>
    <w:p>
      <w:pPr>
        <w:spacing w:after="140" w:before="0" w:line="288"/>
        <w:jc w:val="both"/>
      </w:pPr>
      <w:r>
        <w:t xml:space="preserve">Sans aide, faites le tour de votre ordinateur. Pour chaque port que vous trouvez, notez son nom et un appareil que vous pourriez y brancher. Combien en avez-vous trouvé ?</w:t>
      </w:r>
    </w:p>
    <w:p>
      <w:pPr>
        <w:tabs>
          <w:tab w:val="right" w:pos="9026" w:leader="dot"/>
        </w:tabs>
        <w:spacing w:after="160"/>
      </w:pPr>
      <w:r>
        <w:t xml:space="preserve">	</w:t>
      </w:r>
    </w:p>
    <w:p>
      <w:pPr>
        <w:tabs>
          <w:tab w:val="right" w:pos="9026" w:leader="dot"/>
        </w:tabs>
        <w:spacing w:after="160"/>
      </w:pPr>
      <w:r>
        <w:t xml:space="preserve">	</w:t>
      </w:r>
    </w:p>
    <w:p>
      <w:pPr>
        <w:tabs>
          <w:tab w:val="right" w:pos="9026" w:leader="dot"/>
        </w:tabs>
        <w:spacing w:after="160"/>
      </w:pPr>
      <w:r>
        <w:t xml:space="preserve">	</w:t>
      </w:r>
    </w:p>
    <w:p>
      <w:pPr>
        <w:pStyle w:val="Heading3"/>
        <w:keepNext/>
      </w:pPr>
      <w:r>
        <w:t xml:space="preserve">Exercice 6 : à vous d'inventer la comparaison</w:t>
      </w:r>
    </w:p>
    <w:p>
      <w:pPr>
        <w:spacing w:after="140" w:before="0" w:line="288"/>
        <w:jc w:val="both"/>
      </w:pPr>
      <w:r>
        <w:t xml:space="preserve">La cuisine n'est qu'une image parmi d'autres. Choisissez un métier que vous connaissez bien (couturière, mécanicien, enseignant, chauffeur de gbaka…) et trouvez vos propres équivalents du processeur, de la mémoire vive et du stockage. Puis expliquez-les à un proche.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Exemple : l'atelier de couture</w:t>
            </w:r>
          </w:p>
          <w:p>
            <w:pPr>
              <w:spacing w:after="90" w:before="0" w:line="288"/>
              <w:jc w:val="both"/>
            </w:pPr>
            <w:r>
              <w:t xml:space="preserve">Le </w:t>
            </w:r>
            <w:r>
              <w:rPr>
                <w:b/>
                <w:bCs/>
              </w:rPr>
              <w:t xml:space="preserve">processeur</w:t>
            </w:r>
            <w:r>
              <w:t xml:space="preserve">, c'est la machine à coudre (et la couturière qui la conduit). La </w:t>
            </w:r>
            <w:r>
              <w:rPr>
                <w:b/>
                <w:bCs/>
              </w:rPr>
              <w:t xml:space="preserve">mémoire vive</w:t>
            </w:r>
            <w:r>
              <w:t xml:space="preserve">, c'est la table de coupe : on y étale le tissu en cours. Le </w:t>
            </w:r>
            <w:r>
              <w:rPr>
                <w:b/>
                <w:bCs/>
              </w:rPr>
              <w:t xml:space="preserve">stockage</w:t>
            </w:r>
            <w:r>
              <w:t xml:space="preserve">, c'est l'armoire où sont rangés les rouleaux de tissu et les modèles terminés.</w:t>
            </w:r>
          </w:p>
        </w:tc>
      </w:tr>
    </w:tbl>
    <w:p>
      <w:pPr>
        <w:spacing w:after="120"/>
      </w:pPr>
    </w:p>
    <w:p>
      <w:pPr>
        <w:tabs>
          <w:tab w:val="right" w:pos="9026" w:leader="dot"/>
        </w:tabs>
        <w:spacing w:after="160"/>
      </w:pPr>
      <w:r>
        <w:t xml:space="preserve">Mon métier : </w:t>
      </w:r>
      <w:r>
        <w:t xml:space="preserve">	</w:t>
      </w:r>
    </w:p>
    <w:p>
      <w:pPr>
        <w:tabs>
          <w:tab w:val="right" w:pos="9026" w:leader="dot"/>
        </w:tabs>
        <w:spacing w:after="160"/>
      </w:pPr>
      <w:r>
        <w:t xml:space="preserve">Le processeur, c'est : </w:t>
      </w:r>
      <w:r>
        <w:t xml:space="preserve">	</w:t>
      </w:r>
    </w:p>
    <w:p>
      <w:pPr>
        <w:tabs>
          <w:tab w:val="right" w:pos="9026" w:leader="dot"/>
        </w:tabs>
        <w:spacing w:after="160"/>
      </w:pPr>
      <w:r>
        <w:t xml:space="preserve">La mémoire vive, c'est : </w:t>
      </w:r>
      <w:r>
        <w:t xml:space="preserve">	</w:t>
      </w:r>
    </w:p>
    <w:p>
      <w:pPr>
        <w:tabs>
          <w:tab w:val="right" w:pos="9026" w:leader="dot"/>
        </w:tabs>
        <w:spacing w:after="160"/>
      </w:pPr>
      <w:r>
        <w:t xml:space="preserve">Le stockage, c'est : </w:t>
      </w:r>
      <w:r>
        <w:t xml:space="preserve">	</w:t>
      </w:r>
    </w:p>
    <w:p>
      <w:pPr>
        <w:keepNext/>
        <w:pBdr>
          <w:left w:val="single" w:color="6B3FA0" w:sz="12"/>
        </w:pBdr>
        <w:shd w:fill="6B3FA0" w:color="auto" w:val="clear"/>
        <w:spacing w:after="200" w:before="360"/>
        <w:ind w:left="120" w:right="120"/>
      </w:pPr>
      <w:r>
        <w:rPr>
          <w:b/>
          <w:bCs/>
          <w:color w:val="FFFFFF"/>
          <w:sz w:val="28"/>
          <w:szCs w:val="28"/>
        </w:rPr>
        <w:t xml:space="preserve">  🧩  CAS PRATIQUE</w:t>
      </w:r>
    </w:p>
    <w:p>
      <w:pPr>
        <w:pStyle w:val="Heading2"/>
        <w:keepNext/>
      </w:pPr>
      <w:r>
        <w:t xml:space="preserve">Le bon ordinateur pour le secrétariat de Koffi</w:t>
      </w:r>
    </w:p>
    <w:p>
      <w:pPr>
        <w:spacing w:after="140" w:before="0" w:line="288"/>
        <w:jc w:val="both"/>
      </w:pPr>
      <w:r>
        <w:rPr>
          <w:b/>
          <w:bCs/>
        </w:rPr>
        <w:t xml:space="preserve">Koffi</w:t>
      </w:r>
      <w:r>
        <w:t xml:space="preserve"> vient d'ouvrir un petit secrétariat public à Yopougon : saisie de documents, impression, mise en page de CV, recherches sur Internet. Il dispose de </w:t>
      </w:r>
      <w:r>
        <w:rPr>
          <w:b/>
          <w:bCs/>
        </w:rPr>
        <w:t xml:space="preserve">350 000 F CFA</w:t>
      </w:r>
      <w:r>
        <w:t xml:space="preserve">. Dans une boutique du Plateau, le vendeur lui présente trois ordinateurs.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9"/>
        <w:gridCol w:w="2456"/>
        <w:gridCol w:w="2456"/>
        <w:gridCol w:w="2837"/>
      </w:tblGrid>
      <w:tr>
        <w:trPr>
          <w:tblHeader/>
        </w:trPr>
        <w:tc>
          <w:tcPr>
            <w:tcW w:type="dxa" w:w="1889"/>
            <w:tcBorders>
              <w:top w:val="single" w:color="E8E2DA" w:sz="4"/>
              <w:left w:val="single" w:color="E8E2DA" w:sz="4"/>
              <w:bottom w:val="single" w:color="E8E2DA" w:sz="4"/>
              <w:right w:val="single" w:color="E8E2DA" w:sz="4"/>
            </w:tcBorders>
            <w:shd w:fill="6B3FA0" w:color="auto" w:val="clear"/>
            <w:tcMar>
              <w:top w:type="dxa" w:w="80"/>
              <w:left w:type="dxa" w:w="120"/>
              <w:bottom w:type="dxa" w:w="80"/>
              <w:right w:type="dxa" w:w="120"/>
            </w:tcMar>
            <w:vAlign w:val="center"/>
          </w:tcPr>
          <w:p>
            <w:pPr>
              <w:spacing w:after="40" w:line="264"/>
            </w:pPr>
          </w:p>
        </w:tc>
        <w:tc>
          <w:tcPr>
            <w:tcW w:type="dxa" w:w="2456"/>
            <w:tcBorders>
              <w:top w:val="single" w:color="E8E2DA" w:sz="4"/>
              <w:left w:val="single" w:color="E8E2DA" w:sz="4"/>
              <w:bottom w:val="single" w:color="E8E2DA" w:sz="4"/>
              <w:right w:val="single" w:color="E8E2DA" w:sz="4"/>
            </w:tcBorders>
            <w:shd w:fill="6B3FA0" w:color="auto" w:val="clear"/>
            <w:tcMar>
              <w:top w:type="dxa" w:w="80"/>
              <w:left w:type="dxa" w:w="120"/>
              <w:bottom w:type="dxa" w:w="80"/>
              <w:right w:type="dxa" w:w="120"/>
            </w:tcMar>
            <w:vAlign w:val="center"/>
          </w:tcPr>
          <w:p>
            <w:pPr>
              <w:spacing w:after="40" w:line="264"/>
            </w:pPr>
            <w:r>
              <w:rPr>
                <w:b/>
                <w:bCs/>
                <w:color w:val="FFFFFF"/>
              </w:rPr>
              <w:t xml:space="preserve">Ordinateur A</w:t>
            </w:r>
          </w:p>
        </w:tc>
        <w:tc>
          <w:tcPr>
            <w:tcW w:type="dxa" w:w="2456"/>
            <w:tcBorders>
              <w:top w:val="single" w:color="E8E2DA" w:sz="4"/>
              <w:left w:val="single" w:color="E8E2DA" w:sz="4"/>
              <w:bottom w:val="single" w:color="E8E2DA" w:sz="4"/>
              <w:right w:val="single" w:color="E8E2DA" w:sz="4"/>
            </w:tcBorders>
            <w:shd w:fill="6B3FA0" w:color="auto" w:val="clear"/>
            <w:tcMar>
              <w:top w:type="dxa" w:w="80"/>
              <w:left w:type="dxa" w:w="120"/>
              <w:bottom w:type="dxa" w:w="80"/>
              <w:right w:type="dxa" w:w="120"/>
            </w:tcMar>
            <w:vAlign w:val="center"/>
          </w:tcPr>
          <w:p>
            <w:pPr>
              <w:spacing w:after="40" w:line="264"/>
            </w:pPr>
            <w:r>
              <w:rPr>
                <w:b/>
                <w:bCs/>
                <w:color w:val="FFFFFF"/>
              </w:rPr>
              <w:t xml:space="preserve">Ordinateur B</w:t>
            </w:r>
          </w:p>
        </w:tc>
        <w:tc>
          <w:tcPr>
            <w:tcW w:type="dxa" w:w="2837"/>
            <w:tcBorders>
              <w:top w:val="single" w:color="E8E2DA" w:sz="4"/>
              <w:left w:val="single" w:color="E8E2DA" w:sz="4"/>
              <w:bottom w:val="single" w:color="E8E2DA" w:sz="4"/>
              <w:right w:val="single" w:color="E8E2DA" w:sz="4"/>
            </w:tcBorders>
            <w:shd w:fill="6B3FA0" w:color="auto" w:val="clear"/>
            <w:tcMar>
              <w:top w:type="dxa" w:w="80"/>
              <w:left w:type="dxa" w:w="120"/>
              <w:bottom w:type="dxa" w:w="80"/>
              <w:right w:type="dxa" w:w="120"/>
            </w:tcMar>
            <w:vAlign w:val="center"/>
          </w:tcPr>
          <w:p>
            <w:pPr>
              <w:spacing w:after="40" w:line="264"/>
            </w:pPr>
            <w:r>
              <w:rPr>
                <w:b/>
                <w:bCs/>
                <w:color w:val="FFFFFF"/>
              </w:rPr>
              <w:t xml:space="preserve">Ordinateur C (reconditionné)</w:t>
            </w:r>
          </w:p>
        </w:tc>
      </w:tr>
      <w:tr>
        <w:trPr>
          <w:cantSplit/>
        </w:trPr>
        <w:tc>
          <w:tcPr>
            <w:tcW w:type="dxa" w:w="188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Aspect</w:t>
            </w:r>
          </w:p>
        </w:tc>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Classique, gris</w:t>
            </w:r>
          </w:p>
        </w:tc>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Très fin, couleur or, magnifique</w:t>
            </w:r>
          </w:p>
        </w:tc>
        <w:tc>
          <w:tcPr>
            <w:tcW w:type="dxa" w:w="283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Professionnel, quelques rayures</w:t>
            </w:r>
          </w:p>
        </w:tc>
      </w:tr>
      <w:tr>
        <w:trPr>
          <w:cantSplit/>
        </w:trPr>
        <w:tc>
          <w:tcPr>
            <w:tcW w:type="dxa" w:w="1889"/>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Processeur</w:t>
            </w:r>
          </w:p>
        </w:tc>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Intel Core i5 (récent)</w:t>
            </w:r>
          </w:p>
        </w:tc>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Intel Celeron</w:t>
            </w:r>
          </w:p>
        </w:tc>
        <w:tc>
          <w:tcPr>
            <w:tcW w:type="dxa" w:w="283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Intel Core i5 (quelques années)</w:t>
            </w:r>
          </w:p>
        </w:tc>
      </w:tr>
      <w:tr>
        <w:trPr>
          <w:cantSplit/>
        </w:trPr>
        <w:tc>
          <w:tcPr>
            <w:tcW w:type="dxa" w:w="188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Mémoire vive</w:t>
            </w:r>
          </w:p>
        </w:tc>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8 Go</w:t>
            </w:r>
          </w:p>
        </w:tc>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4 Go</w:t>
            </w:r>
          </w:p>
        </w:tc>
        <w:tc>
          <w:tcPr>
            <w:tcW w:type="dxa" w:w="283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16 Go</w:t>
            </w:r>
          </w:p>
        </w:tc>
      </w:tr>
      <w:tr>
        <w:trPr>
          <w:cantSplit/>
        </w:trPr>
        <w:tc>
          <w:tcPr>
            <w:tcW w:type="dxa" w:w="1889"/>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Stockage</w:t>
            </w:r>
          </w:p>
        </w:tc>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SSD de 512 Go</w:t>
            </w:r>
          </w:p>
        </w:tc>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64 Go</w:t>
            </w:r>
          </w:p>
        </w:tc>
        <w:tc>
          <w:tcPr>
            <w:tcW w:type="dxa" w:w="283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SSD de 256 Go</w:t>
            </w:r>
          </w:p>
        </w:tc>
      </w:tr>
      <w:tr>
        <w:trPr>
          <w:cantSplit/>
        </w:trPr>
        <w:tc>
          <w:tcPr>
            <w:tcW w:type="dxa" w:w="188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Écran</w:t>
            </w:r>
          </w:p>
        </w:tc>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15,6 pouces</w:t>
            </w:r>
          </w:p>
        </w:tc>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14 pouces</w:t>
            </w:r>
          </w:p>
        </w:tc>
        <w:tc>
          <w:tcPr>
            <w:tcW w:type="dxa" w:w="283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14 pouces</w:t>
            </w:r>
          </w:p>
        </w:tc>
      </w:tr>
      <w:tr>
        <w:trPr>
          <w:cantSplit/>
        </w:trPr>
        <w:tc>
          <w:tcPr>
            <w:tcW w:type="dxa" w:w="1889"/>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Garantie</w:t>
            </w:r>
          </w:p>
        </w:tc>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1 an</w:t>
            </w:r>
          </w:p>
        </w:tc>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6 mois</w:t>
            </w:r>
          </w:p>
        </w:tc>
        <w:tc>
          <w:tcPr>
            <w:tcW w:type="dxa" w:w="283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6 mois, par la boutique</w:t>
            </w:r>
          </w:p>
        </w:tc>
      </w:tr>
      <w:tr>
        <w:trPr>
          <w:cantSplit/>
        </w:trPr>
        <w:tc>
          <w:tcPr>
            <w:tcW w:type="dxa" w:w="188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Prix</w:t>
            </w:r>
          </w:p>
        </w:tc>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340 000 F CFA</w:t>
            </w:r>
          </w:p>
        </w:tc>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210 000 F CFA</w:t>
            </w:r>
          </w:p>
        </w:tc>
        <w:tc>
          <w:tcPr>
            <w:tcW w:type="dxa" w:w="283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260 000 F CFA</w:t>
            </w:r>
          </w:p>
        </w:tc>
      </w:tr>
    </w:tbl>
    <w:p>
      <w:pPr>
        <w:spacing w:after="120"/>
      </w:pPr>
    </w:p>
    <w:p>
      <w:pPr>
        <w:spacing w:after="140" w:before="0" w:line="288"/>
        <w:jc w:val="both"/>
      </w:pPr>
      <w:r>
        <w:t xml:space="preserve">Le vendeur insiste : « Prenez le B, patron ! Il est beau, il est léger, et vous économisez 130 000 F. »</w:t>
      </w:r>
    </w:p>
    <w:p>
      <w:pPr>
        <w:pStyle w:val="Heading3"/>
        <w:keepNext/>
      </w:pPr>
      <w:r>
        <w:t xml:space="preserve">À vous de jouer</w:t>
      </w:r>
    </w:p>
    <w:p>
      <w:pPr>
        <w:pStyle w:val="ListParagraph"/>
        <w:numPr>
          <w:ilvl w:val="0"/>
          <w:numId w:val="10"/>
        </w:numPr>
        <w:spacing w:after="100" w:line="276"/>
      </w:pPr>
      <w:r>
        <w:t xml:space="preserve">Traduisez chaque fiche en « langage cuisine » : la cuisinière est-elle rapide ? La table est-elle grande ? Le magasin est-il spacieux ?</w:t>
      </w:r>
    </w:p>
    <w:p>
      <w:pPr>
        <w:pStyle w:val="ListParagraph"/>
        <w:numPr>
          <w:ilvl w:val="0"/>
          <w:numId w:val="10"/>
        </w:numPr>
        <w:spacing w:after="100" w:line="276"/>
      </w:pPr>
      <w:r>
        <w:t xml:space="preserve">Koffi ouvre souvent Word, Excel et plusieurs pages Internet </w:t>
      </w:r>
      <w:r>
        <w:rPr>
          <w:b/>
          <w:bCs/>
        </w:rPr>
        <w:t xml:space="preserve">en même temps</w:t>
      </w:r>
      <w:r>
        <w:t xml:space="preserve">. Quel ordinateur faut-il écarter ? Pourquoi ?</w:t>
      </w:r>
    </w:p>
    <w:p>
      <w:pPr>
        <w:pStyle w:val="ListParagraph"/>
        <w:numPr>
          <w:ilvl w:val="0"/>
          <w:numId w:val="10"/>
        </w:numPr>
        <w:spacing w:after="100" w:line="276"/>
      </w:pPr>
      <w:r>
        <w:t xml:space="preserve">Entre les deux ordinateurs restants, lequel conseilleriez-vous à Koffi ? Donnez au moins deux arguments.</w:t>
      </w:r>
    </w:p>
    <w:p>
      <w:pPr>
        <w:pStyle w:val="ListParagraph"/>
        <w:numPr>
          <w:ilvl w:val="0"/>
          <w:numId w:val="10"/>
        </w:numPr>
        <w:spacing w:after="100" w:line="276"/>
      </w:pPr>
      <w:r>
        <w:t xml:space="preserve">Quelles questions Koffi doit-il poser au vendeur avant de payer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B3FA0" w:sz="24"/>
              <w:bottom w:val="none" w:color="FFFFFF" w:sz="0"/>
              <w:right w:val="none" w:color="FFFFFF" w:sz="0"/>
            </w:tcBorders>
            <w:shd w:fill="F1EBF8" w:color="auto" w:val="clear"/>
            <w:tcMar>
              <w:top w:type="dxa" w:w="160"/>
              <w:left w:type="dxa" w:w="240"/>
              <w:bottom w:type="dxa" w:w="120"/>
              <w:right w:type="dxa" w:w="240"/>
            </w:tcMar>
          </w:tcPr>
          <w:p>
            <w:pPr>
              <w:spacing w:after="100"/>
            </w:pPr>
            <w:r>
              <w:rPr>
                <w:b/>
                <w:bCs/>
                <w:color w:val="6B3FA0"/>
                <w:sz w:val="24"/>
                <w:szCs w:val="24"/>
              </w:rPr>
              <w:t xml:space="preserve">🛒  Les quatre questions à poser avant d'acheter</w:t>
            </w:r>
          </w:p>
          <w:p>
            <w:pPr>
              <w:pStyle w:val="ListParagraph"/>
              <w:numPr>
                <w:ilvl w:val="0"/>
                <w:numId w:val="2"/>
              </w:numPr>
              <w:spacing w:after="80" w:line="276"/>
            </w:pPr>
            <w:r>
              <w:rPr>
                <w:b/>
                <w:bCs/>
              </w:rPr>
              <w:t xml:space="preserve">La garantie</w:t>
            </w:r>
            <w:r>
              <w:t xml:space="preserve"> : combien de temps, et qui répare en cas de panne ?</w:t>
            </w:r>
          </w:p>
          <w:p>
            <w:pPr>
              <w:pStyle w:val="ListParagraph"/>
              <w:numPr>
                <w:ilvl w:val="0"/>
                <w:numId w:val="2"/>
              </w:numPr>
              <w:spacing w:after="80" w:line="276"/>
            </w:pPr>
            <w:r>
              <w:rPr>
                <w:b/>
                <w:bCs/>
              </w:rPr>
              <w:t xml:space="preserve">Windows</w:t>
            </w:r>
            <w:r>
              <w:t xml:space="preserve"> : est-il bien installé et activé, avec une licence officielle ?</w:t>
            </w:r>
          </w:p>
          <w:p>
            <w:pPr>
              <w:pStyle w:val="ListParagraph"/>
              <w:numPr>
                <w:ilvl w:val="0"/>
                <w:numId w:val="2"/>
              </w:numPr>
              <w:spacing w:after="80" w:line="276"/>
            </w:pPr>
            <w:r>
              <w:rPr>
                <w:b/>
                <w:bCs/>
              </w:rPr>
              <w:t xml:space="preserve">Le chargeur</w:t>
            </w:r>
            <w:r>
              <w:t xml:space="preserve"> : est-ce bien le chargeur d'origine ?</w:t>
            </w:r>
          </w:p>
          <w:p>
            <w:pPr>
              <w:pStyle w:val="ListParagraph"/>
              <w:numPr>
                <w:ilvl w:val="0"/>
                <w:numId w:val="2"/>
              </w:numPr>
              <w:spacing w:after="80" w:line="276"/>
            </w:pPr>
            <w:r>
              <w:rPr>
                <w:b/>
                <w:bCs/>
              </w:rPr>
              <w:t xml:space="preserve">La batterie</w:t>
            </w:r>
            <w:r>
              <w:t xml:space="preserve"> (surtout pour un reconditionné) : combien de temps tient-elle ?</w:t>
            </w:r>
          </w:p>
        </w:tc>
      </w:tr>
    </w:tbl>
    <w:p>
      <w:pPr>
        <w:keepNext/>
        <w:pBdr>
          <w:left w:val="single" w:color="1E8E5A" w:sz="12"/>
        </w:pBdr>
        <w:shd w:fill="1E8E5A" w:color="auto" w:val="clear"/>
        <w:spacing w:after="200" w:before="360"/>
        <w:ind w:left="120" w:right="120"/>
      </w:pPr>
      <w:r>
        <w:rPr>
          <w:b/>
          <w:bCs/>
          <w:color w:val="FFFFFF"/>
          <w:sz w:val="28"/>
          <w:szCs w:val="28"/>
        </w:rPr>
        <w:t xml:space="preserve">  📌  CE QUE JE RETIENS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E8E5A" w:sz="24"/>
              <w:bottom w:val="none" w:color="FFFFFF" w:sz="0"/>
              <w:right w:val="none" w:color="FFFFFF" w:sz="0"/>
            </w:tcBorders>
            <w:shd w:fill="E7F6EE" w:color="auto" w:val="clear"/>
            <w:tcMar>
              <w:top w:type="dxa" w:w="160"/>
              <w:left w:type="dxa" w:w="240"/>
              <w:bottom w:type="dxa" w:w="120"/>
              <w:right w:type="dxa" w:w="240"/>
            </w:tcMar>
          </w:tcPr>
          <w:p>
            <w:pPr>
              <w:pStyle w:val="ListParagraph"/>
              <w:numPr>
                <w:ilvl w:val="0"/>
                <w:numId w:val="2"/>
              </w:numPr>
              <w:spacing w:after="80" w:line="276"/>
            </w:pPr>
            <w:r>
              <w:t xml:space="preserve">Un ordinateur, c'est une cuisine : le </w:t>
            </w:r>
            <w:r>
              <w:rPr>
                <w:b/>
                <w:bCs/>
              </w:rPr>
              <w:t xml:space="preserve">processeur</w:t>
            </w:r>
            <w:r>
              <w:t xml:space="preserve"> travaille, la </w:t>
            </w:r>
            <w:r>
              <w:rPr>
                <w:b/>
                <w:bCs/>
              </w:rPr>
              <w:t xml:space="preserve">mémoire vive</w:t>
            </w:r>
            <w:r>
              <w:t xml:space="preserve"> est la table, le </w:t>
            </w:r>
            <w:r>
              <w:rPr>
                <w:b/>
                <w:bCs/>
              </w:rPr>
              <w:t xml:space="preserve">stockage</w:t>
            </w:r>
            <w:r>
              <w:t xml:space="preserve"> est le magasin, </w:t>
            </w:r>
            <w:r>
              <w:rPr>
                <w:b/>
                <w:bCs/>
              </w:rPr>
              <w:t xml:space="preserve">Windows</w:t>
            </w:r>
            <w:r>
              <w:t xml:space="preserve"> organise, les </w:t>
            </w:r>
            <w:r>
              <w:rPr>
                <w:b/>
                <w:bCs/>
              </w:rPr>
              <w:t xml:space="preserve">logiciels</w:t>
            </w:r>
            <w:r>
              <w:t xml:space="preserve"> sont les recettes, les </w:t>
            </w:r>
            <w:r>
              <w:rPr>
                <w:b/>
                <w:bCs/>
              </w:rPr>
              <w:t xml:space="preserve">fichiers</w:t>
            </w:r>
            <w:r>
              <w:t xml:space="preserve"> sont les plats.</w:t>
            </w:r>
          </w:p>
          <w:p>
            <w:pPr>
              <w:pStyle w:val="ListParagraph"/>
              <w:numPr>
                <w:ilvl w:val="0"/>
                <w:numId w:val="2"/>
              </w:numPr>
              <w:spacing w:after="80" w:line="276"/>
            </w:pPr>
            <w:r>
              <w:t xml:space="preserve">La mémoire vive </w:t>
            </w:r>
            <w:r>
              <w:rPr>
                <w:b/>
                <w:bCs/>
              </w:rPr>
              <w:t xml:space="preserve">s'efface</w:t>
            </w:r>
            <w:r>
              <w:t xml:space="preserve"> quand on éteint ; le stockage </w:t>
            </w:r>
            <w:r>
              <w:rPr>
                <w:b/>
                <w:bCs/>
              </w:rPr>
              <w:t xml:space="preserve">garde tout</w:t>
            </w:r>
            <w:r>
              <w:t xml:space="preserve">. D'où l'importance d'</w:t>
            </w:r>
            <w:r>
              <w:rPr>
                <w:b/>
                <w:bCs/>
              </w:rPr>
              <w:t xml:space="preserve">enregistrer</w:t>
            </w:r>
            <w:r>
              <w:t xml:space="preserve">.</w:t>
            </w:r>
          </w:p>
          <w:p>
            <w:pPr>
              <w:pStyle w:val="ListParagraph"/>
              <w:numPr>
                <w:ilvl w:val="0"/>
                <w:numId w:val="2"/>
              </w:numPr>
              <w:spacing w:after="80" w:line="276"/>
            </w:pPr>
            <w:r>
              <w:t xml:space="preserve">Les tailles se mesurent en </w:t>
            </w:r>
            <w:r>
              <w:rPr>
                <w:b/>
                <w:bCs/>
              </w:rPr>
              <w:t xml:space="preserve">Mo</w:t>
            </w:r>
            <w:r>
              <w:t xml:space="preserve">, </w:t>
            </w:r>
            <w:r>
              <w:rPr>
                <w:b/>
                <w:bCs/>
              </w:rPr>
              <w:t xml:space="preserve">Go</w:t>
            </w:r>
            <w:r>
              <w:t xml:space="preserve"> et </w:t>
            </w:r>
            <w:r>
              <w:rPr>
                <w:b/>
                <w:bCs/>
              </w:rPr>
              <w:t xml:space="preserve">To</w:t>
            </w:r>
            <w:r>
              <w:t xml:space="preserve">, comme dans mon forfait internet.</w:t>
            </w:r>
          </w:p>
          <w:p>
            <w:pPr>
              <w:pStyle w:val="ListParagraph"/>
              <w:numPr>
                <w:ilvl w:val="0"/>
                <w:numId w:val="2"/>
              </w:numPr>
              <w:spacing w:after="80" w:line="276"/>
            </w:pPr>
            <w:r>
              <w:t xml:space="preserve">Mon téléphone est déjà un ordinateur : je ne pars pas de zéro.</w:t>
            </w:r>
          </w:p>
          <w:p>
            <w:pPr>
              <w:pStyle w:val="ListParagraph"/>
              <w:numPr>
                <w:ilvl w:val="0"/>
                <w:numId w:val="2"/>
              </w:numPr>
              <w:spacing w:after="80" w:line="276"/>
            </w:pPr>
            <w:r>
              <w:t xml:space="preserve">J'installe mon ordinateur sur une </w:t>
            </w:r>
            <w:r>
              <w:rPr>
                <w:b/>
                <w:bCs/>
              </w:rPr>
              <w:t xml:space="preserve">table</w:t>
            </w:r>
            <w:r>
              <w:t xml:space="preserve">, branché sur un </w:t>
            </w:r>
            <w:r>
              <w:rPr>
                <w:b/>
                <w:bCs/>
              </w:rPr>
              <w:t xml:space="preserve">parafoudre</w:t>
            </w:r>
            <w:r>
              <w:t xml:space="preserve"> ou un </w:t>
            </w:r>
            <w:r>
              <w:rPr>
                <w:b/>
                <w:bCs/>
              </w:rPr>
              <w:t xml:space="preserve">onduleur</w:t>
            </w:r>
            <w:r>
              <w:t xml:space="preserve">.</w:t>
            </w:r>
          </w:p>
          <w:p>
            <w:pPr>
              <w:pStyle w:val="ListParagraph"/>
              <w:numPr>
                <w:ilvl w:val="0"/>
                <w:numId w:val="2"/>
              </w:numPr>
              <w:spacing w:after="80" w:line="276"/>
            </w:pPr>
            <w:r>
              <w:t xml:space="preserve">J'éteins toujours par </w:t>
            </w:r>
            <w:r>
              <w:rPr>
                <w:b/>
                <w:bCs/>
              </w:rPr>
              <w:t xml:space="preserve">Démarrer → Marche/Arrêt → Arrêter</w:t>
            </w:r>
            <w:r>
              <w:t xml:space="preserve">. En cas de souci, je </w:t>
            </w:r>
            <w:r>
              <w:rPr>
                <w:b/>
                <w:bCs/>
              </w:rPr>
              <w:t xml:space="preserve">redémarre</w:t>
            </w:r>
            <w:r>
              <w:t xml:space="preserve">.</w:t>
            </w:r>
          </w:p>
          <w:p>
            <w:pPr>
              <w:pStyle w:val="ListParagraph"/>
              <w:numPr>
                <w:ilvl w:val="0"/>
                <w:numId w:val="2"/>
              </w:numPr>
              <w:spacing w:after="80" w:line="276"/>
            </w:pPr>
            <w:r>
              <w:t xml:space="preserve">S'il est bloqué : </w:t>
            </w:r>
            <w:r>
              <w:rPr>
                <w:b/>
                <w:bCs/>
              </w:rPr>
              <w:t xml:space="preserve">j'attends</w:t>
            </w:r>
            <w:r>
              <w:t xml:space="preserve">, puis </w:t>
            </w:r>
            <w:r>
              <w:rPr>
                <w:b/>
                <w:bCs/>
              </w:rPr>
              <w:t xml:space="preserve">Ctrl + Alt + Suppr</w:t>
            </w:r>
            <w:r>
              <w:t xml:space="preserve">, et l'appui long de dix secondes seulement en dernier recours.</w:t>
            </w:r>
          </w:p>
          <w:p>
            <w:pPr>
              <w:pStyle w:val="ListParagraph"/>
              <w:numPr>
                <w:ilvl w:val="0"/>
                <w:numId w:val="2"/>
              </w:numPr>
              <w:spacing w:after="80" w:line="276"/>
            </w:pPr>
            <w:r>
              <w:t xml:space="preserve">Je ne casserai rien en cliquant.</w:t>
            </w:r>
          </w:p>
        </w:tc>
      </w:tr>
    </w:tbl>
    <w:p>
      <w:pPr>
        <w:keepNext/>
        <w:pBdr>
          <w:left w:val="single" w:color="C96318" w:sz="12"/>
        </w:pBdr>
        <w:shd w:fill="C96318" w:color="auto" w:val="clear"/>
        <w:spacing w:after="200" w:before="360"/>
        <w:ind w:left="120" w:right="120"/>
      </w:pPr>
      <w:r>
        <w:rPr>
          <w:b/>
          <w:bCs/>
          <w:color w:val="FFFFFF"/>
          <w:sz w:val="28"/>
          <w:szCs w:val="28"/>
        </w:rPr>
        <w:t xml:space="preserve">  🏆  MON DÉFI DE LA SEMAINE</w:t>
      </w:r>
    </w:p>
    <w:p>
      <w:pPr>
        <w:spacing w:after="140" w:before="0" w:line="288"/>
        <w:jc w:val="both"/>
      </w:pPr>
      <w:r>
        <w:t xml:space="preserve">Pendant sept jours, allumez votre ordinateur, faites quelque chose avec (même cinq minutes), puis éteignez-le correctement. Cochez chaque jour réussi.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376"/>
        <w:gridCol w:w="1376"/>
        <w:gridCol w:w="1376"/>
        <w:gridCol w:w="1376"/>
        <w:gridCol w:w="1376"/>
        <w:gridCol w:w="1382"/>
      </w:tblGrid>
      <w:tr>
        <w:trPr>
          <w:tblHeader/>
        </w:trPr>
        <w:tc>
          <w:tcPr>
            <w:tcW w:type="dxa" w:w="1376"/>
            <w:tcBorders>
              <w:top w:val="single" w:color="E8E2DA" w:sz="4"/>
              <w:left w:val="single" w:color="E8E2DA" w:sz="4"/>
              <w:bottom w:val="single" w:color="E8E2DA" w:sz="4"/>
              <w:right w:val="single" w:color="E8E2DA" w:sz="4"/>
            </w:tcBorders>
            <w:shd w:fill="C96318" w:color="auto" w:val="clear"/>
            <w:tcMar>
              <w:top w:type="dxa" w:w="80"/>
              <w:left w:type="dxa" w:w="120"/>
              <w:bottom w:type="dxa" w:w="80"/>
              <w:right w:type="dxa" w:w="120"/>
            </w:tcMar>
            <w:vAlign w:val="center"/>
          </w:tcPr>
          <w:p>
            <w:pPr>
              <w:spacing w:after="40" w:line="264"/>
            </w:pPr>
            <w:r>
              <w:rPr>
                <w:b/>
                <w:bCs/>
                <w:color w:val="FFFFFF"/>
              </w:rPr>
              <w:t xml:space="preserve">Lundi</w:t>
            </w:r>
          </w:p>
        </w:tc>
        <w:tc>
          <w:tcPr>
            <w:tcW w:type="dxa" w:w="1376"/>
            <w:tcBorders>
              <w:top w:val="single" w:color="E8E2DA" w:sz="4"/>
              <w:left w:val="single" w:color="E8E2DA" w:sz="4"/>
              <w:bottom w:val="single" w:color="E8E2DA" w:sz="4"/>
              <w:right w:val="single" w:color="E8E2DA" w:sz="4"/>
            </w:tcBorders>
            <w:shd w:fill="C96318" w:color="auto" w:val="clear"/>
            <w:tcMar>
              <w:top w:type="dxa" w:w="80"/>
              <w:left w:type="dxa" w:w="120"/>
              <w:bottom w:type="dxa" w:w="80"/>
              <w:right w:type="dxa" w:w="120"/>
            </w:tcMar>
            <w:vAlign w:val="center"/>
          </w:tcPr>
          <w:p>
            <w:pPr>
              <w:spacing w:after="40" w:line="264"/>
            </w:pPr>
            <w:r>
              <w:rPr>
                <w:b/>
                <w:bCs/>
                <w:color w:val="FFFFFF"/>
              </w:rPr>
              <w:t xml:space="preserve">Mardi</w:t>
            </w:r>
          </w:p>
        </w:tc>
        <w:tc>
          <w:tcPr>
            <w:tcW w:type="dxa" w:w="1376"/>
            <w:tcBorders>
              <w:top w:val="single" w:color="E8E2DA" w:sz="4"/>
              <w:left w:val="single" w:color="E8E2DA" w:sz="4"/>
              <w:bottom w:val="single" w:color="E8E2DA" w:sz="4"/>
              <w:right w:val="single" w:color="E8E2DA" w:sz="4"/>
            </w:tcBorders>
            <w:shd w:fill="C96318" w:color="auto" w:val="clear"/>
            <w:tcMar>
              <w:top w:type="dxa" w:w="80"/>
              <w:left w:type="dxa" w:w="120"/>
              <w:bottom w:type="dxa" w:w="80"/>
              <w:right w:type="dxa" w:w="120"/>
            </w:tcMar>
            <w:vAlign w:val="center"/>
          </w:tcPr>
          <w:p>
            <w:pPr>
              <w:spacing w:after="40" w:line="264"/>
            </w:pPr>
            <w:r>
              <w:rPr>
                <w:b/>
                <w:bCs/>
                <w:color w:val="FFFFFF"/>
              </w:rPr>
              <w:t xml:space="preserve">Mercredi</w:t>
            </w:r>
          </w:p>
        </w:tc>
        <w:tc>
          <w:tcPr>
            <w:tcW w:type="dxa" w:w="1376"/>
            <w:tcBorders>
              <w:top w:val="single" w:color="E8E2DA" w:sz="4"/>
              <w:left w:val="single" w:color="E8E2DA" w:sz="4"/>
              <w:bottom w:val="single" w:color="E8E2DA" w:sz="4"/>
              <w:right w:val="single" w:color="E8E2DA" w:sz="4"/>
            </w:tcBorders>
            <w:shd w:fill="C96318" w:color="auto" w:val="clear"/>
            <w:tcMar>
              <w:top w:type="dxa" w:w="80"/>
              <w:left w:type="dxa" w:w="120"/>
              <w:bottom w:type="dxa" w:w="80"/>
              <w:right w:type="dxa" w:w="120"/>
            </w:tcMar>
            <w:vAlign w:val="center"/>
          </w:tcPr>
          <w:p>
            <w:pPr>
              <w:spacing w:after="40" w:line="264"/>
            </w:pPr>
            <w:r>
              <w:rPr>
                <w:b/>
                <w:bCs/>
                <w:color w:val="FFFFFF"/>
              </w:rPr>
              <w:t xml:space="preserve">Jeudi</w:t>
            </w:r>
          </w:p>
        </w:tc>
        <w:tc>
          <w:tcPr>
            <w:tcW w:type="dxa" w:w="1376"/>
            <w:tcBorders>
              <w:top w:val="single" w:color="E8E2DA" w:sz="4"/>
              <w:left w:val="single" w:color="E8E2DA" w:sz="4"/>
              <w:bottom w:val="single" w:color="E8E2DA" w:sz="4"/>
              <w:right w:val="single" w:color="E8E2DA" w:sz="4"/>
            </w:tcBorders>
            <w:shd w:fill="C96318" w:color="auto" w:val="clear"/>
            <w:tcMar>
              <w:top w:type="dxa" w:w="80"/>
              <w:left w:type="dxa" w:w="120"/>
              <w:bottom w:type="dxa" w:w="80"/>
              <w:right w:type="dxa" w:w="120"/>
            </w:tcMar>
            <w:vAlign w:val="center"/>
          </w:tcPr>
          <w:p>
            <w:pPr>
              <w:spacing w:after="40" w:line="264"/>
            </w:pPr>
            <w:r>
              <w:rPr>
                <w:b/>
                <w:bCs/>
                <w:color w:val="FFFFFF"/>
              </w:rPr>
              <w:t xml:space="preserve">Vendredi</w:t>
            </w:r>
          </w:p>
        </w:tc>
        <w:tc>
          <w:tcPr>
            <w:tcW w:type="dxa" w:w="1376"/>
            <w:tcBorders>
              <w:top w:val="single" w:color="E8E2DA" w:sz="4"/>
              <w:left w:val="single" w:color="E8E2DA" w:sz="4"/>
              <w:bottom w:val="single" w:color="E8E2DA" w:sz="4"/>
              <w:right w:val="single" w:color="E8E2DA" w:sz="4"/>
            </w:tcBorders>
            <w:shd w:fill="C96318" w:color="auto" w:val="clear"/>
            <w:tcMar>
              <w:top w:type="dxa" w:w="80"/>
              <w:left w:type="dxa" w:w="120"/>
              <w:bottom w:type="dxa" w:w="80"/>
              <w:right w:type="dxa" w:w="120"/>
            </w:tcMar>
            <w:vAlign w:val="center"/>
          </w:tcPr>
          <w:p>
            <w:pPr>
              <w:spacing w:after="40" w:line="264"/>
            </w:pPr>
            <w:r>
              <w:rPr>
                <w:b/>
                <w:bCs/>
                <w:color w:val="FFFFFF"/>
              </w:rPr>
              <w:t xml:space="preserve">Samedi</w:t>
            </w:r>
          </w:p>
        </w:tc>
        <w:tc>
          <w:tcPr>
            <w:tcW w:type="dxa" w:w="1382"/>
            <w:tcBorders>
              <w:top w:val="single" w:color="E8E2DA" w:sz="4"/>
              <w:left w:val="single" w:color="E8E2DA" w:sz="4"/>
              <w:bottom w:val="single" w:color="E8E2DA" w:sz="4"/>
              <w:right w:val="single" w:color="E8E2DA" w:sz="4"/>
            </w:tcBorders>
            <w:shd w:fill="C96318" w:color="auto" w:val="clear"/>
            <w:tcMar>
              <w:top w:type="dxa" w:w="80"/>
              <w:left w:type="dxa" w:w="120"/>
              <w:bottom w:type="dxa" w:w="80"/>
              <w:right w:type="dxa" w:w="120"/>
            </w:tcMar>
            <w:vAlign w:val="center"/>
          </w:tcPr>
          <w:p>
            <w:pPr>
              <w:spacing w:after="40" w:line="264"/>
            </w:pPr>
            <w:r>
              <w:rPr>
                <w:b/>
                <w:bCs/>
                <w:color w:val="FFFFFF"/>
              </w:rPr>
              <w:t xml:space="preserve">Dimanche</w:t>
            </w:r>
          </w:p>
        </w:tc>
      </w:tr>
      <w:tr>
        <w:trPr>
          <w:cantSplit/>
        </w:trPr>
        <w:tc>
          <w:tcPr>
            <w:tcW w:type="dxa" w:w="137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w:t>
            </w:r>
          </w:p>
        </w:tc>
        <w:tc>
          <w:tcPr>
            <w:tcW w:type="dxa" w:w="137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w:t>
            </w:r>
          </w:p>
        </w:tc>
        <w:tc>
          <w:tcPr>
            <w:tcW w:type="dxa" w:w="137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w:t>
            </w:r>
          </w:p>
        </w:tc>
        <w:tc>
          <w:tcPr>
            <w:tcW w:type="dxa" w:w="137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w:t>
            </w:r>
          </w:p>
        </w:tc>
        <w:tc>
          <w:tcPr>
            <w:tcW w:type="dxa" w:w="137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w:t>
            </w:r>
          </w:p>
        </w:tc>
        <w:tc>
          <w:tcPr>
            <w:tcW w:type="dxa" w:w="137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w:t>
            </w:r>
          </w:p>
        </w:tc>
        <w:tc>
          <w:tcPr>
            <w:tcW w:type="dxa" w:w="13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w:t>
            </w:r>
          </w:p>
        </w:tc>
      </w:tr>
    </w:tbl>
    <w:p>
      <w:pPr>
        <w:spacing w:after="100"/>
      </w:pPr>
    </w:p>
    <w:p>
      <w:pPr>
        <w:spacing w:after="140" w:before="0" w:line="288"/>
        <w:jc w:val="both"/>
      </w:pPr>
      <w:r>
        <w:rPr>
          <w:b/>
          <w:bCs/>
        </w:rPr>
        <w:t xml:space="preserve">Bonus</w:t>
      </w:r>
      <w:r>
        <w:t xml:space="preserve"> : expliquez la cuisine de l'ordinateur à un membre de votre famille. Si vous arrivez à l'expliquer, c'est que vous l'avez compris.</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6318" w:sz="24"/>
              <w:bottom w:val="none" w:color="FFFFFF" w:sz="0"/>
              <w:right w:val="none" w:color="FFFFFF" w:sz="0"/>
            </w:tcBorders>
            <w:shd w:fill="FEF0E4" w:color="auto" w:val="clear"/>
            <w:tcMar>
              <w:top w:type="dxa" w:w="160"/>
              <w:left w:type="dxa" w:w="240"/>
              <w:bottom w:type="dxa" w:w="120"/>
              <w:right w:type="dxa" w:w="240"/>
            </w:tcMar>
          </w:tcPr>
          <w:p>
            <w:pPr>
              <w:spacing w:after="100"/>
            </w:pPr>
            <w:r>
              <w:rPr>
                <w:b/>
                <w:bCs/>
                <w:color w:val="C96318"/>
                <w:sz w:val="24"/>
                <w:szCs w:val="24"/>
              </w:rPr>
              <w:t xml:space="preserve">💬  Le mot de la fin</w:t>
            </w:r>
          </w:p>
          <w:p>
            <w:pPr>
              <w:spacing w:after="140" w:before="0" w:line="288"/>
              <w:jc w:val="both"/>
            </w:pPr>
            <w:r>
              <w:t xml:space="preserve">Le samedi suivant, Tantie Akissi arrive à la formation sans carton. L'ordinateur est dans une sacoche, et il a déjà été allumé sept fois. « M. Kouassi, j'ai expliqué la cuisine à mon mari. Maintenant, c'est lui qui a peur de l'ordinateur ! » Prochaine étape : apprivoiser la souris et le clavier.</w:t>
            </w:r>
          </w:p>
        </w:tc>
      </w:tr>
    </w:tbl>
    <w:p>
      <w:pPr>
        <w:pStyle w:val="Heading2"/>
        <w:keepNext/>
      </w:pPr>
      <w:r>
        <w:t xml:space="preserve">📝  Mini-quiz : ai-je bien compris ?</w:t>
      </w:r>
    </w:p>
    <w:p>
      <w:pPr>
        <w:pStyle w:val="ListParagraph"/>
        <w:numPr>
          <w:ilvl w:val="0"/>
          <w:numId w:val="11"/>
        </w:numPr>
        <w:spacing w:after="100" w:line="276"/>
      </w:pPr>
      <w:r>
        <w:t xml:space="preserve">Quand j'éteins l'ordinateur sans enregistrer ma lettre, elle est perdue parce que… </w:t>
      </w:r>
      <w:r>
        <w:rPr>
          <w:b/>
          <w:bCs/>
        </w:rPr>
        <w:t xml:space="preserve">a)</w:t>
      </w:r>
      <w:r>
        <w:t xml:space="preserve"> le processeur l'a effacée · </w:t>
      </w:r>
      <w:r>
        <w:rPr>
          <w:b/>
          <w:bCs/>
        </w:rPr>
        <w:t xml:space="preserve">b)</w:t>
      </w:r>
      <w:r>
        <w:t xml:space="preserve"> elle était seulement dans la mémoire vive · </w:t>
      </w:r>
      <w:r>
        <w:rPr>
          <w:b/>
          <w:bCs/>
        </w:rPr>
        <w:t xml:space="preserve">c)</w:t>
      </w:r>
      <w:r>
        <w:t xml:space="preserve"> Windows l'a supprimée.</w:t>
      </w:r>
    </w:p>
    <w:p>
      <w:pPr>
        <w:pStyle w:val="ListParagraph"/>
        <w:numPr>
          <w:ilvl w:val="0"/>
          <w:numId w:val="11"/>
        </w:numPr>
        <w:spacing w:after="100" w:line="276"/>
      </w:pPr>
      <w:r>
        <w:t xml:space="preserve">Un ordinateur avec 4 Go de mémoire vive et 64 Go de stockage, c'est… </w:t>
      </w:r>
      <w:r>
        <w:rPr>
          <w:b/>
          <w:bCs/>
        </w:rPr>
        <w:t xml:space="preserve">a)</w:t>
      </w:r>
      <w:r>
        <w:t xml:space="preserve"> une grande cuisine · </w:t>
      </w:r>
      <w:r>
        <w:rPr>
          <w:b/>
          <w:bCs/>
        </w:rPr>
        <w:t xml:space="preserve">b)</w:t>
      </w:r>
      <w:r>
        <w:t xml:space="preserve"> une petite table et un petit magasin · </w:t>
      </w:r>
      <w:r>
        <w:rPr>
          <w:b/>
          <w:bCs/>
        </w:rPr>
        <w:t xml:space="preserve">c)</w:t>
      </w:r>
      <w:r>
        <w:t xml:space="preserve"> une cuisinière très rapide.</w:t>
      </w:r>
    </w:p>
    <w:p>
      <w:pPr>
        <w:pStyle w:val="ListParagraph"/>
        <w:numPr>
          <w:ilvl w:val="0"/>
          <w:numId w:val="11"/>
        </w:numPr>
        <w:spacing w:after="100" w:line="276"/>
      </w:pPr>
      <w:r>
        <w:t xml:space="preserve">Pour éteindre, je… </w:t>
      </w:r>
      <w:r>
        <w:rPr>
          <w:b/>
          <w:bCs/>
        </w:rPr>
        <w:t xml:space="preserve">a)</w:t>
      </w:r>
      <w:r>
        <w:t xml:space="preserve"> débranche le chargeur · </w:t>
      </w:r>
      <w:r>
        <w:rPr>
          <w:b/>
          <w:bCs/>
        </w:rPr>
        <w:t xml:space="preserve">b)</w:t>
      </w:r>
      <w:r>
        <w:t xml:space="preserve"> appuie dix secondes sur le bouton · </w:t>
      </w:r>
      <w:r>
        <w:rPr>
          <w:b/>
          <w:bCs/>
        </w:rPr>
        <w:t xml:space="preserve">c)</w:t>
      </w:r>
      <w:r>
        <w:t xml:space="preserve"> passe par Démarrer → Marche/Arrêt → Arrêter.</w:t>
      </w:r>
    </w:p>
    <w:p>
      <w:pPr>
        <w:pStyle w:val="ListParagraph"/>
        <w:numPr>
          <w:ilvl w:val="0"/>
          <w:numId w:val="11"/>
        </w:numPr>
        <w:spacing w:after="100" w:line="276"/>
      </w:pPr>
      <w:r>
        <w:t xml:space="preserve">Une photo de téléphone pèse environ… </w:t>
      </w:r>
      <w:r>
        <w:rPr>
          <w:b/>
          <w:bCs/>
        </w:rPr>
        <w:t xml:space="preserve">a)</w:t>
      </w:r>
      <w:r>
        <w:t xml:space="preserve"> trois Ko · </w:t>
      </w:r>
      <w:r>
        <w:rPr>
          <w:b/>
          <w:bCs/>
        </w:rPr>
        <w:t xml:space="preserve">b)</w:t>
      </w:r>
      <w:r>
        <w:t xml:space="preserve"> trois Mo · </w:t>
      </w:r>
      <w:r>
        <w:rPr>
          <w:b/>
          <w:bCs/>
        </w:rPr>
        <w:t xml:space="preserve">c)</w:t>
      </w:r>
      <w:r>
        <w:t xml:space="preserve"> trois Go.</w:t>
      </w:r>
    </w:p>
    <w:p>
      <w:pPr>
        <w:pStyle w:val="ListParagraph"/>
        <w:numPr>
          <w:ilvl w:val="0"/>
          <w:numId w:val="11"/>
        </w:numPr>
        <w:spacing w:after="100" w:line="276"/>
      </w:pPr>
      <w:r>
        <w:t xml:space="preserve">Mon ordinateur est lent depuis ce matin. Mon premier réflexe est de… </w:t>
      </w:r>
      <w:r>
        <w:rPr>
          <w:b/>
          <w:bCs/>
        </w:rPr>
        <w:t xml:space="preserve">a)</w:t>
      </w:r>
      <w:r>
        <w:t xml:space="preserve"> le redémarrer · </w:t>
      </w:r>
      <w:r>
        <w:rPr>
          <w:b/>
          <w:bCs/>
        </w:rPr>
        <w:t xml:space="preserve">b)</w:t>
      </w:r>
      <w:r>
        <w:t xml:space="preserve"> l'apporter au réparateur · </w:t>
      </w:r>
      <w:r>
        <w:rPr>
          <w:b/>
          <w:bCs/>
        </w:rPr>
        <w:t xml:space="preserve">c)</w:t>
      </w:r>
      <w:r>
        <w:t xml:space="preserve"> le secouer.</w:t>
      </w:r>
    </w:p>
    <w:p>
      <w:pPr>
        <w:spacing w:after="140" w:before="0" w:line="288"/>
        <w:jc w:val="both"/>
      </w:pPr>
      <w:r>
        <w:rPr>
          <w:i/>
          <w:iCs/>
          <w:color w:val="444444"/>
          <w:sz w:val="20"/>
          <w:szCs w:val="20"/>
        </w:rPr>
        <w:t xml:space="preserve">Les corrigés de tous les exercices et des mini-quiz sont en annexe A, à la fin du livre.</w:t>
      </w:r>
    </w:p>
    <w:p>
      <w:pPr>
        <w:sectPr>
          <w:headerReference w:type="default" r:id="rId33"/>
          <w:headerReference w:type="first" r:id="rId34"/>
          <w:footerReference w:type="default" r:id="rId35"/>
          <w:footerReference w:type="first" r:id="rId36"/>
          <w:pgSz w:w="11906" w:h="16838" w:orient="portrait"/>
          <w:pgMar w:top="1300" w:right="1134" w:bottom="1200" w:left="1134" w:header="600" w:footer="600" w:gutter="0"/>
          <w:pgNumType/>
          <w:docGrid w:linePitch="360"/>
        </w:sectPr>
      </w:pPr>
    </w:p>
    <w:p>
      <w:pPr>
        <w:spacing w:after="80" w:before="200"/>
      </w:pPr>
      <w:r>
        <w:rPr>
          <w:b/>
          <w:bCs/>
          <w:color w:val="EA7822"/>
          <w:spacing w:val="40"/>
          <w:sz w:val="26"/>
          <w:szCs w:val="26"/>
        </w:rPr>
        <w:t xml:space="preserve">MODULE 2</w:t>
      </w:r>
    </w:p>
    <w:p>
      <w:pPr>
        <w:pStyle w:val="Heading1"/>
        <w:spacing w:after="80"/>
      </w:pPr>
      <w:r>
        <w:rPr>
          <w:color w:val="1E1E1E"/>
          <w:sz w:val="52"/>
          <w:szCs w:val="52"/>
        </w:rPr>
        <w:t xml:space="preserve">La souris et le clavier, mes deux mains</w:t>
      </w:r>
    </w:p>
    <w:p>
      <w:pPr>
        <w:pBdr>
          <w:bottom w:val="single" w:color="EA7822" w:sz="12" w:space="8"/>
        </w:pBdr>
        <w:spacing w:after="300"/>
      </w:pPr>
      <w:r>
        <w:rPr>
          <w:i/>
          <w:iCs/>
          <w:color w:val="444444"/>
          <w:sz w:val="28"/>
          <w:szCs w:val="28"/>
        </w:rPr>
        <w:t xml:space="preserve">Apprendre à conduire avant de prendre la route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A7822" w:sz="24"/>
              <w:bottom w:val="none" w:color="FFFFFF" w:sz="0"/>
              <w:right w:val="none" w:color="FFFFFF" w:sz="0"/>
            </w:tcBorders>
            <w:shd w:fill="FEF0E4" w:color="auto" w:val="clear"/>
            <w:tcMar>
              <w:top w:type="dxa" w:w="160"/>
              <w:left w:type="dxa" w:w="240"/>
              <w:bottom w:type="dxa" w:w="120"/>
              <w:right w:type="dxa" w:w="240"/>
            </w:tcMar>
          </w:tcPr>
          <w:p>
            <w:pPr>
              <w:spacing w:after="100"/>
            </w:pPr>
            <w:r>
              <w:rPr>
                <w:b/>
                <w:bCs/>
                <w:color w:val="EA7822"/>
                <w:sz w:val="24"/>
                <w:szCs w:val="24"/>
              </w:rPr>
              <w:t xml:space="preserve">🎯  À la fin de ce module, je saurai…</w:t>
            </w:r>
          </w:p>
          <w:p>
            <w:pPr>
              <w:pStyle w:val="ListParagraph"/>
              <w:numPr>
                <w:ilvl w:val="0"/>
                <w:numId w:val="2"/>
              </w:numPr>
              <w:spacing w:after="80" w:line="276"/>
            </w:pPr>
            <w:r>
              <w:t xml:space="preserve">tenir la souris et réussir </w:t>
            </w:r>
            <w:r>
              <w:rPr>
                <w:b/>
                <w:bCs/>
              </w:rPr>
              <w:t xml:space="preserve">clic</w:t>
            </w:r>
            <w:r>
              <w:t xml:space="preserve">, </w:t>
            </w:r>
            <w:r>
              <w:rPr>
                <w:b/>
                <w:bCs/>
              </w:rPr>
              <w:t xml:space="preserve">double-clic</w:t>
            </w:r>
            <w:r>
              <w:t xml:space="preserve">, </w:t>
            </w:r>
            <w:r>
              <w:rPr>
                <w:b/>
                <w:bCs/>
              </w:rPr>
              <w:t xml:space="preserve">clic droit</w:t>
            </w:r>
            <w:r>
              <w:t xml:space="preserve">, </w:t>
            </w:r>
            <w:r>
              <w:rPr>
                <w:b/>
                <w:bCs/>
              </w:rPr>
              <w:t xml:space="preserve">glisser-déposer</w:t>
            </w:r>
            <w:r>
              <w:t xml:space="preserve"> et </w:t>
            </w:r>
            <w:r>
              <w:rPr>
                <w:b/>
                <w:bCs/>
              </w:rPr>
              <w:t xml:space="preserve">défilement</w:t>
            </w:r>
            <w:r>
              <w:t xml:space="preserve"> ;</w:t>
            </w:r>
          </w:p>
          <w:p>
            <w:pPr>
              <w:pStyle w:val="ListParagraph"/>
              <w:numPr>
                <w:ilvl w:val="0"/>
                <w:numId w:val="2"/>
              </w:numPr>
              <w:spacing w:after="80" w:line="276"/>
            </w:pPr>
            <w:r>
              <w:t xml:space="preserve">utiliser le </w:t>
            </w:r>
            <w:r>
              <w:rPr>
                <w:b/>
                <w:bCs/>
              </w:rPr>
              <w:t xml:space="preserve">pavé tactile</w:t>
            </w:r>
            <w:r>
              <w:t xml:space="preserve"> d'un ordinateur portable ;</w:t>
            </w:r>
          </w:p>
          <w:p>
            <w:pPr>
              <w:pStyle w:val="ListParagraph"/>
              <w:numPr>
                <w:ilvl w:val="0"/>
                <w:numId w:val="2"/>
              </w:numPr>
              <w:spacing w:after="80" w:line="276"/>
            </w:pPr>
            <w:r>
              <w:t xml:space="preserve">connaître les </w:t>
            </w:r>
            <w:r>
              <w:rPr>
                <w:b/>
                <w:bCs/>
              </w:rPr>
              <w:t xml:space="preserve">touches importantes</w:t>
            </w:r>
            <w:r>
              <w:t xml:space="preserve"> du clavier AZERTY ;</w:t>
            </w:r>
          </w:p>
          <w:p>
            <w:pPr>
              <w:pStyle w:val="ListParagraph"/>
              <w:numPr>
                <w:ilvl w:val="0"/>
                <w:numId w:val="2"/>
              </w:numPr>
              <w:spacing w:after="80" w:line="276"/>
            </w:pPr>
            <w:r>
              <w:t xml:space="preserve">écrire les </w:t>
            </w:r>
            <w:r>
              <w:rPr>
                <w:b/>
                <w:bCs/>
              </w:rPr>
              <w:t xml:space="preserve">majuscules</w:t>
            </w:r>
            <w:r>
              <w:t xml:space="preserve">, les </w:t>
            </w:r>
            <w:r>
              <w:rPr>
                <w:b/>
                <w:bCs/>
              </w:rPr>
              <w:t xml:space="preserve">accents</w:t>
            </w:r>
            <w:r>
              <w:t xml:space="preserve">, les </w:t>
            </w:r>
            <w:r>
              <w:rPr>
                <w:b/>
                <w:bCs/>
              </w:rPr>
              <w:t xml:space="preserve">chiffres</w:t>
            </w:r>
            <w:r>
              <w:t xml:space="preserve"> et l'</w:t>
            </w:r>
            <w:r>
              <w:rPr>
                <w:b/>
                <w:bCs/>
              </w:rPr>
              <w:t xml:space="preserve">arobase</w:t>
            </w:r>
            <w:r>
              <w:t xml:space="preserve"> (@).</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77"/>
        <w:gridCol w:w="3748"/>
        <w:gridCol w:w="3213"/>
      </w:tblGrid>
      <w:tr>
        <w:trPr>
          <w:tblHeader/>
        </w:trPr>
        <w:tc>
          <w:tcPr>
            <w:tcW w:type="dxa" w:w="2677"/>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Durée conseillée</w:t>
            </w:r>
          </w:p>
        </w:tc>
        <w:tc>
          <w:tcPr>
            <w:tcW w:type="dxa" w:w="3748"/>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Matériel</w:t>
            </w:r>
          </w:p>
        </w:tc>
        <w:tc>
          <w:tcPr>
            <w:tcW w:type="dxa" w:w="3213"/>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Prérequis</w:t>
            </w:r>
          </w:p>
        </w:tc>
      </w:tr>
      <w:tr>
        <w:trPr>
          <w:cantSplit/>
        </w:trPr>
        <w:tc>
          <w:tcPr>
            <w:tcW w:type="dxa" w:w="267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Trois heures, et un peu d'entraînement chaque jour</w:t>
            </w:r>
          </w:p>
        </w:tc>
        <w:tc>
          <w:tcPr>
            <w:tcW w:type="dxa" w:w="374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ordinateur, une souris (conseillée)</w:t>
            </w:r>
          </w:p>
        </w:tc>
        <w:tc>
          <w:tcPr>
            <w:tcW w:type="dxa" w:w="321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Module 1</w:t>
            </w:r>
          </w:p>
        </w:tc>
      </w:tr>
    </w:tbl>
    <w:p>
      <w:pPr>
        <w:spacing w:after="100"/>
      </w:pPr>
    </w:p>
    <w:p>
      <w:pPr>
        <w:keepNext/>
        <w:pBdr>
          <w:left w:val="single" w:color="EA7822" w:sz="12"/>
        </w:pBdr>
        <w:shd w:fill="EA7822" w:color="auto" w:val="clear"/>
        <w:spacing w:after="200" w:before="360"/>
        <w:ind w:left="120" w:right="120"/>
      </w:pPr>
      <w:r>
        <w:rPr>
          <w:b/>
          <w:bCs/>
          <w:color w:val="FFFFFF"/>
          <w:sz w:val="28"/>
          <w:szCs w:val="28"/>
        </w:rPr>
        <w:t xml:space="preserve">  📖  LA SITUATION</w:t>
      </w:r>
    </w:p>
    <w:p>
      <w:pPr>
        <w:pStyle w:val="Heading2"/>
        <w:keepNext/>
      </w:pPr>
      <w:r>
        <w:t xml:space="preserve">Le doigt de Yao</w:t>
      </w:r>
    </w:p>
    <w:p>
      <w:pPr>
        <w:spacing w:after="140" w:before="0" w:line="288"/>
        <w:jc w:val="both"/>
      </w:pPr>
      <w:r>
        <w:t xml:space="preserve">Yao écrit sur son téléphone plus vite que son ombre. Mais devant l'ordinateur de la formation, il est perdu. Il touche l'écran avec son doigt : rien ne se passe. Il clique une fois sur le dossier : rien ne s'ouvre. Il clique trois fois, lentement : toujours rien.</w:t>
      </w:r>
    </w:p>
    <w:p>
      <w:pPr>
        <w:spacing w:after="140" w:before="0" w:line="288"/>
        <w:jc w:val="both"/>
      </w:pPr>
      <w:r>
        <w:t xml:space="preserve">Pendant ce temps, Tantie Akissi a écrit son nom : « TANTIE AKISSI », tout en majuscules. Elle cherche depuis cinq minutes comment écrire le « é » de « café ».</w:t>
      </w:r>
    </w:p>
    <w:p>
      <w:pPr>
        <w:spacing w:after="110" w:line="288"/>
        <w:ind w:left="360"/>
      </w:pPr>
      <w:r>
        <w:rPr>
          <w:b/>
          <w:bCs/>
          <w:color w:val="1F5F99"/>
        </w:rPr>
        <w:t xml:space="preserve">Yao : </w:t>
      </w:r>
      <w:r>
        <w:t xml:space="preserve">Monsieur, cet ordinateur est gâté. Il ne répond pas quand on le touche !</w:t>
      </w:r>
    </w:p>
    <w:p>
      <w:pPr>
        <w:spacing w:after="110" w:line="288"/>
        <w:ind w:left="360"/>
      </w:pPr>
      <w:r>
        <w:rPr>
          <w:b/>
          <w:bCs/>
          <w:color w:val="1E8E5A"/>
        </w:rPr>
        <w:t xml:space="preserve">M. Kouassi : </w:t>
      </w:r>
      <w:r>
        <w:t xml:space="preserve">Il n'est pas gâté, Yao. Il ne parle pas la même langue que ton téléphone. Ton téléphone se commande avec le doigt. L'ordinateur, lui, se commande avec deux mains : la souris et le clavier.</w:t>
      </w:r>
    </w:p>
    <w:p>
      <w:pPr>
        <w:keepNext/>
        <w:pBdr>
          <w:left w:val="single" w:color="EA7822" w:sz="12"/>
        </w:pBdr>
        <w:shd w:fill="EA7822" w:color="auto" w:val="clear"/>
        <w:spacing w:after="200" w:before="360"/>
        <w:ind w:left="120" w:right="120"/>
      </w:pPr>
      <w:r>
        <w:rPr>
          <w:b/>
          <w:bCs/>
          <w:color w:val="FFFFFF"/>
          <w:sz w:val="28"/>
          <w:szCs w:val="28"/>
        </w:rPr>
        <w:t xml:space="preserve">  💡  LE DÉCLIC</w:t>
      </w:r>
    </w:p>
    <w:p>
      <w:pPr>
        <w:pStyle w:val="Heading2"/>
        <w:keepNext/>
      </w:pPr>
      <w:r>
        <w:t xml:space="preserve">La souris, c'est votre doigt qui montre</w:t>
      </w:r>
    </w:p>
    <w:p>
      <w:pPr>
        <w:spacing w:after="140" w:before="0" w:line="288"/>
        <w:jc w:val="both"/>
      </w:pPr>
      <w:r>
        <w:t xml:space="preserve">Au marché, quand vous voulez un pagne précis, vous le montrez du doigt : « Celui-là ! » La </w:t>
      </w:r>
      <w:r>
        <w:rPr>
          <w:b/>
          <w:bCs/>
        </w:rPr>
        <w:t xml:space="preserve">souris</w:t>
      </w:r>
      <w:r>
        <w:t xml:space="preserve"> fait exactement cela sur l'écran. Quand vous la déplacez sur la table, une petite flèche, le </w:t>
      </w:r>
      <w:r>
        <w:rPr>
          <w:b/>
          <w:bCs/>
        </w:rPr>
        <w:t xml:space="preserve">pointeur</w:t>
      </w:r>
      <w:r>
        <w:t xml:space="preserve">, se déplace à l'écran. Elle montre ce que vous voulez.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AAAAAA" w:sz="6"/>
              <w:left w:val="dashed" w:color="AAAAAA" w:sz="6"/>
              <w:bottom w:val="dashed" w:color="AAAAAA" w:sz="6"/>
              <w:right w:val="dashed" w:color="AAAAAA" w:sz="6"/>
            </w:tcBorders>
            <w:shd w:fill="F4F4F4" w:color="auto" w:val="clear"/>
            <w:tcMar>
              <w:top w:type="dxa" w:w="300"/>
              <w:left w:type="dxa" w:w="240"/>
              <w:bottom w:type="dxa" w:w="300"/>
              <w:right w:type="dxa" w:w="240"/>
            </w:tcMar>
          </w:tcPr>
          <w:p>
            <w:pPr>
              <w:spacing w:after="60"/>
              <w:jc w:val="center"/>
            </w:pPr>
            <w:r>
              <w:rPr>
                <w:b/>
                <w:bCs/>
                <w:color w:val="777777"/>
                <w:sz w:val="20"/>
                <w:szCs w:val="20"/>
              </w:rPr>
              <w:t xml:space="preserve">🖼️  ILLUSTRATION</w:t>
            </w:r>
          </w:p>
          <w:p>
            <w:pPr>
              <w:jc w:val="center"/>
            </w:pPr>
            <w:r>
              <w:rPr>
                <w:i/>
                <w:iCs/>
                <w:color w:val="777777"/>
                <w:sz w:val="20"/>
                <w:szCs w:val="20"/>
              </w:rPr>
              <w:t xml:space="preserve">Une main posée sur une souris : l'index sur le bouton gauche, le majeur sur le bouton droit, la molette entre les deux, la paume posée sans serrer.</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21"/>
        <w:gridCol w:w="2581"/>
        <w:gridCol w:w="2753"/>
        <w:gridCol w:w="2583"/>
      </w:tblGrid>
      <w:tr>
        <w:trPr>
          <w:tblHeader/>
        </w:trPr>
        <w:tc>
          <w:tcPr>
            <w:tcW w:type="dxa" w:w="172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Le geste</w:t>
            </w:r>
          </w:p>
        </w:tc>
        <w:tc>
          <w:tcPr>
            <w:tcW w:type="dxa" w:w="258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Comment faire</w:t>
            </w:r>
          </w:p>
        </w:tc>
        <w:tc>
          <w:tcPr>
            <w:tcW w:type="dxa" w:w="2753"/>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Comme dans la vie…</w:t>
            </w:r>
          </w:p>
        </w:tc>
        <w:tc>
          <w:tcPr>
            <w:tcW w:type="dxa" w:w="2583"/>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À quoi ça sert</w:t>
            </w:r>
          </w:p>
        </w:tc>
      </w:tr>
      <w:tr>
        <w:trPr>
          <w:cantSplit/>
        </w:trPr>
        <w:tc>
          <w:tcPr>
            <w:tcW w:type="dxa" w:w="172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Clic</w:t>
            </w:r>
            <w:r>
              <w:t xml:space="preserve"> (gauche)</w:t>
            </w:r>
          </w:p>
        </w:tc>
        <w:tc>
          <w:tcPr>
            <w:tcW w:type="dxa" w:w="25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Appuyer une fois sur le bouton gauche, puis relâcher</w:t>
            </w:r>
          </w:p>
        </w:tc>
        <w:tc>
          <w:tcPr>
            <w:tcW w:type="dxa" w:w="275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Toquer une fois à la porte pour dire « je suis là »</w:t>
            </w:r>
          </w:p>
        </w:tc>
        <w:tc>
          <w:tcPr>
            <w:tcW w:type="dxa" w:w="258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Choisir, sélectionner, appuyer sur un bouton</w:t>
            </w:r>
          </w:p>
        </w:tc>
      </w:tr>
      <w:tr>
        <w:trPr>
          <w:cantSplit/>
        </w:trPr>
        <w:tc>
          <w:tcPr>
            <w:tcW w:type="dxa" w:w="172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Double-clic</w:t>
            </w:r>
          </w:p>
        </w:tc>
        <w:tc>
          <w:tcPr>
            <w:tcW w:type="dxa" w:w="258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Deux clics gauches </w:t>
            </w:r>
            <w:r>
              <w:rPr>
                <w:b/>
                <w:bCs/>
              </w:rPr>
              <w:t xml:space="preserve">rapides</w:t>
            </w:r>
            <w:r>
              <w:t xml:space="preserve">, sans bouger la souris</w:t>
            </w:r>
          </w:p>
        </w:tc>
        <w:tc>
          <w:tcPr>
            <w:tcW w:type="dxa" w:w="275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Toc-toc », et on vous ouvre</w:t>
            </w:r>
          </w:p>
        </w:tc>
        <w:tc>
          <w:tcPr>
            <w:tcW w:type="dxa" w:w="258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Ouvrir un fichier, un dossier, un programme</w:t>
            </w:r>
          </w:p>
        </w:tc>
      </w:tr>
      <w:tr>
        <w:trPr>
          <w:cantSplit/>
        </w:trPr>
        <w:tc>
          <w:tcPr>
            <w:tcW w:type="dxa" w:w="172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Clic droit</w:t>
            </w:r>
          </w:p>
        </w:tc>
        <w:tc>
          <w:tcPr>
            <w:tcW w:type="dxa" w:w="25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Une fois sur le bouton droit</w:t>
            </w:r>
          </w:p>
        </w:tc>
        <w:tc>
          <w:tcPr>
            <w:tcW w:type="dxa" w:w="275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Demander la carte au maquis : on vous montre ce qui est possible</w:t>
            </w:r>
          </w:p>
        </w:tc>
        <w:tc>
          <w:tcPr>
            <w:tcW w:type="dxa" w:w="258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Afficher un menu de choix pour l'élément pointé</w:t>
            </w:r>
          </w:p>
        </w:tc>
      </w:tr>
      <w:tr>
        <w:trPr>
          <w:cantSplit/>
        </w:trPr>
        <w:tc>
          <w:tcPr>
            <w:tcW w:type="dxa" w:w="172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Glisser-déposer</w:t>
            </w:r>
          </w:p>
        </w:tc>
        <w:tc>
          <w:tcPr>
            <w:tcW w:type="dxa" w:w="258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Maintenir le bouton gauche enfoncé, déplacer, puis relâcher</w:t>
            </w:r>
          </w:p>
        </w:tc>
        <w:tc>
          <w:tcPr>
            <w:tcW w:type="dxa" w:w="275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Prendre un objet, le porter, le poser ailleurs</w:t>
            </w:r>
          </w:p>
        </w:tc>
        <w:tc>
          <w:tcPr>
            <w:tcW w:type="dxa" w:w="258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Déplacer un fichier, une fenêtre</w:t>
            </w:r>
          </w:p>
        </w:tc>
      </w:tr>
      <w:tr>
        <w:trPr>
          <w:cantSplit/>
        </w:trPr>
        <w:tc>
          <w:tcPr>
            <w:tcW w:type="dxa" w:w="172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Défiler</w:t>
            </w:r>
          </w:p>
        </w:tc>
        <w:tc>
          <w:tcPr>
            <w:tcW w:type="dxa" w:w="25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Faire rouler la </w:t>
            </w:r>
            <w:r>
              <w:rPr>
                <w:b/>
                <w:bCs/>
              </w:rPr>
              <w:t xml:space="preserve">molette</w:t>
            </w:r>
            <w:r>
              <w:t xml:space="preserve"> avec l'index</w:t>
            </w:r>
          </w:p>
        </w:tc>
        <w:tc>
          <w:tcPr>
            <w:tcW w:type="dxa" w:w="275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Dérouler un rouleau de tissu pour voir la suite</w:t>
            </w:r>
          </w:p>
        </w:tc>
        <w:tc>
          <w:tcPr>
            <w:tcW w:type="dxa" w:w="258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Monter ou descendre dans une page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Sans souris : le pavé tactile</w:t>
            </w:r>
          </w:p>
          <w:p>
            <w:pPr>
              <w:spacing w:after="140" w:before="0" w:line="288"/>
              <w:jc w:val="both"/>
            </w:pPr>
            <w:r>
              <w:t xml:space="preserve">Sur un portable, le rectangle sous le clavier s'appelle le </w:t>
            </w:r>
            <w:r>
              <w:rPr>
                <w:b/>
                <w:bCs/>
              </w:rPr>
              <w:t xml:space="preserve">pavé tactile</w:t>
            </w:r>
            <w:r>
              <w:t xml:space="preserve">. Il remplace la souris :</w:t>
            </w:r>
          </w:p>
          <w:p>
            <w:pPr>
              <w:pStyle w:val="ListParagraph"/>
              <w:numPr>
                <w:ilvl w:val="0"/>
                <w:numId w:val="2"/>
              </w:numPr>
              <w:spacing w:after="80" w:line="276"/>
            </w:pPr>
            <w:r>
              <w:t xml:space="preserve">glisser </w:t>
            </w:r>
            <w:r>
              <w:rPr>
                <w:b/>
                <w:bCs/>
              </w:rPr>
              <w:t xml:space="preserve">un doigt</w:t>
            </w:r>
            <w:r>
              <w:t xml:space="preserve"> déplace le pointeur ;</w:t>
            </w:r>
          </w:p>
          <w:p>
            <w:pPr>
              <w:pStyle w:val="ListParagraph"/>
              <w:numPr>
                <w:ilvl w:val="0"/>
                <w:numId w:val="2"/>
              </w:numPr>
              <w:spacing w:after="80" w:line="276"/>
            </w:pPr>
            <w:r>
              <w:t xml:space="preserve">un </w:t>
            </w:r>
            <w:r>
              <w:rPr>
                <w:b/>
                <w:bCs/>
              </w:rPr>
              <w:t xml:space="preserve">tapotement léger</w:t>
            </w:r>
            <w:r>
              <w:t xml:space="preserve"> d'un doigt = un clic ; deux tapotements rapides = un double-clic ;</w:t>
            </w:r>
          </w:p>
          <w:p>
            <w:pPr>
              <w:pStyle w:val="ListParagraph"/>
              <w:numPr>
                <w:ilvl w:val="0"/>
                <w:numId w:val="2"/>
              </w:numPr>
              <w:spacing w:after="80" w:line="276"/>
            </w:pPr>
            <w:r>
              <w:t xml:space="preserve">un tapotement à </w:t>
            </w:r>
            <w:r>
              <w:rPr>
                <w:b/>
                <w:bCs/>
              </w:rPr>
              <w:t xml:space="preserve">deux doigts</w:t>
            </w:r>
            <w:r>
              <w:t xml:space="preserve"> = un clic droit ;</w:t>
            </w:r>
          </w:p>
          <w:p>
            <w:pPr>
              <w:pStyle w:val="ListParagraph"/>
              <w:numPr>
                <w:ilvl w:val="0"/>
                <w:numId w:val="2"/>
              </w:numPr>
              <w:spacing w:after="80" w:line="276"/>
            </w:pPr>
            <w:r>
              <w:t xml:space="preserve">glisser </w:t>
            </w:r>
            <w:r>
              <w:rPr>
                <w:b/>
                <w:bCs/>
              </w:rPr>
              <w:t xml:space="preserve">deux doigts</w:t>
            </w:r>
            <w:r>
              <w:t xml:space="preserve"> vers le haut ou le bas = faire défiler.</w:t>
            </w:r>
          </w:p>
          <w:p>
            <w:pPr>
              <w:spacing w:after="140" w:before="0" w:line="288"/>
              <w:jc w:val="both"/>
            </w:pPr>
            <w:r>
              <w:t xml:space="preserve">Conseil : pour apprendre, une petite souris (environ 3 000 F) est beaucoup plus facile. Le pavé tactile viendra ensuite.</w:t>
            </w:r>
          </w:p>
        </w:tc>
      </w:tr>
    </w:tbl>
    <w:p>
      <w:pPr>
        <w:spacing w:after="100"/>
      </w:pPr>
    </w:p>
    <w:p>
      <w:pPr>
        <w:pStyle w:val="Heading2"/>
        <w:keepNext/>
      </w:pPr>
      <w:r>
        <w:t xml:space="preserve">Le clavier, c'est votre voix</w:t>
      </w:r>
    </w:p>
    <w:p>
      <w:pPr>
        <w:spacing w:after="140" w:before="0" w:line="288"/>
        <w:jc w:val="both"/>
      </w:pPr>
      <w:r>
        <w:t xml:space="preserve">Le clavier sert à </w:t>
      </w:r>
      <w:r>
        <w:rPr>
          <w:b/>
          <w:bCs/>
        </w:rPr>
        <w:t xml:space="preserve">écrire</w:t>
      </w:r>
      <w:r>
        <w:t xml:space="preserve"> et à </w:t>
      </w:r>
      <w:r>
        <w:rPr>
          <w:b/>
          <w:bCs/>
        </w:rPr>
        <w:t xml:space="preserve">donner des ordres</w:t>
      </w:r>
      <w:r>
        <w:t xml:space="preserve">. En Côte d'Ivoire, comme en France, nos claviers sont en </w:t>
      </w:r>
      <w:r>
        <w:rPr>
          <w:b/>
          <w:bCs/>
        </w:rPr>
        <w:t xml:space="preserve">AZERTY</w:t>
      </w:r>
      <w:r>
        <w:t xml:space="preserve"> : ce sont les six premières lettres de la ligne du haut. Le clavier se divise en quartiers, comme une ville.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AAAAAA" w:sz="6"/>
              <w:left w:val="dashed" w:color="AAAAAA" w:sz="6"/>
              <w:bottom w:val="dashed" w:color="AAAAAA" w:sz="6"/>
              <w:right w:val="dashed" w:color="AAAAAA" w:sz="6"/>
            </w:tcBorders>
            <w:shd w:fill="F4F4F4" w:color="auto" w:val="clear"/>
            <w:tcMar>
              <w:top w:type="dxa" w:w="300"/>
              <w:left w:type="dxa" w:w="240"/>
              <w:bottom w:type="dxa" w:w="300"/>
              <w:right w:type="dxa" w:w="240"/>
            </w:tcMar>
          </w:tcPr>
          <w:p>
            <w:pPr>
              <w:spacing w:after="60"/>
              <w:jc w:val="center"/>
            </w:pPr>
            <w:r>
              <w:rPr>
                <w:b/>
                <w:bCs/>
                <w:color w:val="777777"/>
                <w:sz w:val="20"/>
                <w:szCs w:val="20"/>
              </w:rPr>
              <w:t xml:space="preserve">🖼️  ILLUSTRATION</w:t>
            </w:r>
          </w:p>
          <w:p>
            <w:pPr>
              <w:jc w:val="center"/>
            </w:pPr>
            <w:r>
              <w:rPr>
                <w:i/>
                <w:iCs/>
                <w:color w:val="777777"/>
                <w:sz w:val="20"/>
                <w:szCs w:val="20"/>
              </w:rPr>
              <w:t xml:space="preserve">Un clavier AZERTY vu de dessus, avec ses zones colorées : lettres (orange), chiffres (or), touches de commande (vert), flèches (bleu), pavé numérique (violet). Les touches Entrée, Retour arrière, Suppr, Maj, Verr Maj, Alt Gr, Espace, Échap et la touche Windows sont légendées.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7"/>
        <w:gridCol w:w="2811"/>
        <w:gridCol w:w="4820"/>
      </w:tblGrid>
      <w:tr>
        <w:trPr>
          <w:tblHeader/>
        </w:trPr>
        <w:tc>
          <w:tcPr>
            <w:tcW w:type="dxa" w:w="2007"/>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Touche</w:t>
            </w:r>
          </w:p>
        </w:tc>
        <w:tc>
          <w:tcPr>
            <w:tcW w:type="dxa" w:w="281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Où la trouver</w:t>
            </w:r>
          </w:p>
        </w:tc>
        <w:tc>
          <w:tcPr>
            <w:tcW w:type="dxa" w:w="4820"/>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Ce qu'elle fait</w:t>
            </w:r>
          </w:p>
        </w:tc>
      </w:tr>
      <w:tr>
        <w:trPr>
          <w:cantSplit/>
        </w:trPr>
        <w:tc>
          <w:tcPr>
            <w:tcW w:type="dxa" w:w="200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Espace</w:t>
            </w:r>
          </w:p>
        </w:tc>
        <w:tc>
          <w:tcPr>
            <w:tcW w:type="dxa" w:w="28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La longue barre en bas</w:t>
            </w:r>
          </w:p>
        </w:tc>
        <w:tc>
          <w:tcPr>
            <w:tcW w:type="dxa" w:w="482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Fait un espace entre deux mots</w:t>
            </w:r>
          </w:p>
        </w:tc>
      </w:tr>
      <w:tr>
        <w:trPr>
          <w:cantSplit/>
        </w:trPr>
        <w:tc>
          <w:tcPr>
            <w:tcW w:type="dxa" w:w="200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Entrée</w:t>
            </w:r>
            <w:r>
              <w:t xml:space="preserve"> ↵</w:t>
            </w:r>
          </w:p>
        </w:tc>
        <w:tc>
          <w:tcPr>
            <w:tcW w:type="dxa" w:w="281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Grande touche à droite des lettres</w:t>
            </w:r>
          </w:p>
        </w:tc>
        <w:tc>
          <w:tcPr>
            <w:tcW w:type="dxa" w:w="482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Va à la ligne ; valide un choix (comme dire « oui »)</w:t>
            </w:r>
          </w:p>
        </w:tc>
      </w:tr>
      <w:tr>
        <w:trPr>
          <w:cantSplit/>
        </w:trPr>
        <w:tc>
          <w:tcPr>
            <w:tcW w:type="dxa" w:w="200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Retour arrière</w:t>
            </w:r>
            <w:r>
              <w:t xml:space="preserve"> ⌫</w:t>
            </w:r>
          </w:p>
        </w:tc>
        <w:tc>
          <w:tcPr>
            <w:tcW w:type="dxa" w:w="28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Au-dessus de Entrée</w:t>
            </w:r>
          </w:p>
        </w:tc>
        <w:tc>
          <w:tcPr>
            <w:tcW w:type="dxa" w:w="482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Efface la lettre </w:t>
            </w:r>
            <w:r>
              <w:rPr>
                <w:b/>
                <w:bCs/>
              </w:rPr>
              <w:t xml:space="preserve">à gauche</w:t>
            </w:r>
            <w:r>
              <w:t xml:space="preserve"> du curseur</w:t>
            </w:r>
          </w:p>
        </w:tc>
      </w:tr>
      <w:tr>
        <w:trPr>
          <w:cantSplit/>
        </w:trPr>
        <w:tc>
          <w:tcPr>
            <w:tcW w:type="dxa" w:w="200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Suppr</w:t>
            </w:r>
          </w:p>
        </w:tc>
        <w:tc>
          <w:tcPr>
            <w:tcW w:type="dxa" w:w="281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En haut à droite</w:t>
            </w:r>
          </w:p>
        </w:tc>
        <w:tc>
          <w:tcPr>
            <w:tcW w:type="dxa" w:w="482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Efface la lettre </w:t>
            </w:r>
            <w:r>
              <w:rPr>
                <w:b/>
                <w:bCs/>
              </w:rPr>
              <w:t xml:space="preserve">à droite</w:t>
            </w:r>
            <w:r>
              <w:t xml:space="preserve"> du curseur, ou supprime un élément choisi</w:t>
            </w:r>
          </w:p>
        </w:tc>
      </w:tr>
      <w:tr>
        <w:trPr>
          <w:cantSplit/>
        </w:trPr>
        <w:tc>
          <w:tcPr>
            <w:tcW w:type="dxa" w:w="200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Maj</w:t>
            </w:r>
            <w:r>
              <w:t xml:space="preserve"> ⇧</w:t>
            </w:r>
          </w:p>
        </w:tc>
        <w:tc>
          <w:tcPr>
            <w:tcW w:type="dxa" w:w="28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Deux touches, à gauche et à droite</w:t>
            </w:r>
          </w:p>
        </w:tc>
        <w:tc>
          <w:tcPr>
            <w:tcW w:type="dxa" w:w="482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Tant qu'on la tient : majuscule, ou le caractère du haut d'une touche</w:t>
            </w:r>
          </w:p>
        </w:tc>
      </w:tr>
      <w:tr>
        <w:trPr>
          <w:cantSplit/>
        </w:trPr>
        <w:tc>
          <w:tcPr>
            <w:tcW w:type="dxa" w:w="200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Verr Maj</w:t>
            </w:r>
            <w:r>
              <w:t xml:space="preserve"> ⇪</w:t>
            </w:r>
          </w:p>
        </w:tc>
        <w:tc>
          <w:tcPr>
            <w:tcW w:type="dxa" w:w="281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À gauche, au-dessus de Maj</w:t>
            </w:r>
          </w:p>
        </w:tc>
        <w:tc>
          <w:tcPr>
            <w:tcW w:type="dxa" w:w="482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Bloque les majuscules. Un voyant s'allume souvent. On appuie à nouveau pour débloquer</w:t>
            </w:r>
          </w:p>
        </w:tc>
      </w:tr>
      <w:tr>
        <w:trPr>
          <w:cantSplit/>
        </w:trPr>
        <w:tc>
          <w:tcPr>
            <w:tcW w:type="dxa" w:w="200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Alt Gr</w:t>
            </w:r>
          </w:p>
        </w:tc>
        <w:tc>
          <w:tcPr>
            <w:tcW w:type="dxa" w:w="28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À droite de la barre d'espace</w:t>
            </w:r>
          </w:p>
        </w:tc>
        <w:tc>
          <w:tcPr>
            <w:tcW w:type="dxa" w:w="482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Donne le </w:t>
            </w:r>
            <w:r>
              <w:rPr>
                <w:b/>
                <w:bCs/>
              </w:rPr>
              <w:t xml:space="preserve">troisième</w:t>
            </w:r>
            <w:r>
              <w:t xml:space="preserve"> caractère d'une touche : @, €, #</w:t>
            </w:r>
          </w:p>
        </w:tc>
      </w:tr>
      <w:tr>
        <w:trPr>
          <w:cantSplit/>
        </w:trPr>
        <w:tc>
          <w:tcPr>
            <w:tcW w:type="dxa" w:w="200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Échap</w:t>
            </w:r>
          </w:p>
        </w:tc>
        <w:tc>
          <w:tcPr>
            <w:tcW w:type="dxa" w:w="281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Tout en haut à gauche</w:t>
            </w:r>
          </w:p>
        </w:tc>
        <w:tc>
          <w:tcPr>
            <w:tcW w:type="dxa" w:w="482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Annule ou ferme : « laisse tomber »</w:t>
            </w:r>
          </w:p>
        </w:tc>
      </w:tr>
      <w:tr>
        <w:trPr>
          <w:cantSplit/>
        </w:trPr>
        <w:tc>
          <w:tcPr>
            <w:tcW w:type="dxa" w:w="200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Flèches</w:t>
            </w:r>
          </w:p>
        </w:tc>
        <w:tc>
          <w:tcPr>
            <w:tcW w:type="dxa" w:w="28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En bas à droite</w:t>
            </w:r>
          </w:p>
        </w:tc>
        <w:tc>
          <w:tcPr>
            <w:tcW w:type="dxa" w:w="482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Déplacent le curseur dans un texte</w:t>
            </w:r>
          </w:p>
        </w:tc>
      </w:tr>
      <w:tr>
        <w:trPr>
          <w:cantSplit/>
        </w:trPr>
        <w:tc>
          <w:tcPr>
            <w:tcW w:type="dxa" w:w="200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Windows</w:t>
            </w:r>
            <w:r>
              <w:t xml:space="preserve"> ⊞</w:t>
            </w:r>
          </w:p>
        </w:tc>
        <w:tc>
          <w:tcPr>
            <w:tcW w:type="dxa" w:w="281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En bas, entre Ctrl et Alt</w:t>
            </w:r>
          </w:p>
        </w:tc>
        <w:tc>
          <w:tcPr>
            <w:tcW w:type="dxa" w:w="482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Ouvre le menu Démarrer</w:t>
            </w:r>
          </w:p>
        </w:tc>
      </w:tr>
    </w:tbl>
    <w:p>
      <w:pPr>
        <w:spacing w:after="100"/>
      </w:pPr>
    </w:p>
    <w:p>
      <w:pPr>
        <w:pStyle w:val="Heading3"/>
        <w:keepNext/>
      </w:pPr>
      <w:r>
        <w:t xml:space="preserve">Le secret des touches à trois étages</w:t>
      </w:r>
    </w:p>
    <w:p>
      <w:pPr>
        <w:spacing w:after="140" w:before="0" w:line="288"/>
        <w:jc w:val="both"/>
      </w:pPr>
      <w:r>
        <w:t xml:space="preserve">Regardez la touche du chiffre </w:t>
      </w:r>
      <w:r>
        <w:rPr>
          <w:b/>
          <w:bCs/>
        </w:rPr>
        <w:t xml:space="preserve">0</w:t>
      </w:r>
      <w:r>
        <w:t xml:space="preserve"> sur un clavier AZERTY : on y voit </w:t>
      </w:r>
      <w:r>
        <w:rPr>
          <w:b/>
          <w:bCs/>
        </w:rPr>
        <w:t xml:space="preserve">à</w:t>
      </w:r>
      <w:r>
        <w:t xml:space="preserve">, </w:t>
      </w:r>
      <w:r>
        <w:rPr>
          <w:b/>
          <w:bCs/>
        </w:rPr>
        <w:t xml:space="preserve">0</w:t>
      </w:r>
      <w:r>
        <w:t xml:space="preserve"> et </w:t>
      </w:r>
      <w:r>
        <w:rPr>
          <w:b/>
          <w:bCs/>
        </w:rPr>
        <w:t xml:space="preserve">@</w:t>
      </w:r>
      <w:r>
        <w:t xml:space="preserve">. Une touche peut porter trois caractères, comme un immeuble à trois étages :</w:t>
      </w:r>
    </w:p>
    <w:p>
      <w:pPr>
        <w:pStyle w:val="ListParagraph"/>
        <w:numPr>
          <w:ilvl w:val="0"/>
          <w:numId w:val="2"/>
        </w:numPr>
        <w:spacing w:after="80" w:line="276"/>
      </w:pPr>
      <w:r>
        <w:rPr>
          <w:b/>
          <w:bCs/>
        </w:rPr>
        <w:t xml:space="preserve">le rez-de-chaussée</w:t>
      </w:r>
      <w:r>
        <w:t xml:space="preserve"> (en bas à gauche) : on appuie simplement sur la touche → </w:t>
      </w:r>
      <w:r>
        <w:rPr>
          <w:b/>
          <w:bCs/>
        </w:rPr>
        <w:t xml:space="preserve">à</w:t>
      </w:r>
      <w:r>
        <w:t xml:space="preserve"> ;</w:t>
      </w:r>
    </w:p>
    <w:p>
      <w:pPr>
        <w:pStyle w:val="ListParagraph"/>
        <w:numPr>
          <w:ilvl w:val="0"/>
          <w:numId w:val="2"/>
        </w:numPr>
        <w:spacing w:after="80" w:line="276"/>
      </w:pPr>
      <w:r>
        <w:rPr>
          <w:b/>
          <w:bCs/>
        </w:rPr>
        <w:t xml:space="preserve">le premier étage</w:t>
      </w:r>
      <w:r>
        <w:t xml:space="preserve"> (en haut) : on tient </w:t>
      </w:r>
      <w:r>
        <w:rPr>
          <w:b/>
          <w:bCs/>
        </w:rPr>
        <w:t xml:space="preserve">Maj</w:t>
      </w:r>
      <w:r>
        <w:t xml:space="preserve"> et on appuie → </w:t>
      </w:r>
      <w:r>
        <w:rPr>
          <w:b/>
          <w:bCs/>
        </w:rPr>
        <w:t xml:space="preserve">0</w:t>
      </w:r>
      <w:r>
        <w:t xml:space="preserve"> ;</w:t>
      </w:r>
    </w:p>
    <w:p>
      <w:pPr>
        <w:pStyle w:val="ListParagraph"/>
        <w:numPr>
          <w:ilvl w:val="0"/>
          <w:numId w:val="2"/>
        </w:numPr>
        <w:spacing w:after="80" w:line="276"/>
      </w:pPr>
      <w:r>
        <w:rPr>
          <w:b/>
          <w:bCs/>
        </w:rPr>
        <w:t xml:space="preserve">le deuxième étage</w:t>
      </w:r>
      <w:r>
        <w:t xml:space="preserve"> (en bas à droite) : on tient </w:t>
      </w:r>
      <w:r>
        <w:rPr>
          <w:b/>
          <w:bCs/>
        </w:rPr>
        <w:t xml:space="preserve">Alt Gr</w:t>
      </w:r>
      <w:r>
        <w:t xml:space="preserve"> et on appuie → </w:t>
      </w:r>
      <w:r>
        <w:rPr>
          <w:b/>
          <w:bCs/>
        </w:rPr>
        <w:t xml:space="preserve">@</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E8E5A" w:sz="24"/>
              <w:bottom w:val="none" w:color="FFFFFF" w:sz="0"/>
              <w:right w:val="none" w:color="FFFFFF" w:sz="0"/>
            </w:tcBorders>
            <w:shd w:fill="E7F6EE" w:color="auto" w:val="clear"/>
            <w:tcMar>
              <w:top w:type="dxa" w:w="160"/>
              <w:left w:type="dxa" w:w="240"/>
              <w:bottom w:type="dxa" w:w="120"/>
              <w:right w:type="dxa" w:w="240"/>
            </w:tcMar>
          </w:tcPr>
          <w:p>
            <w:pPr>
              <w:spacing w:after="100"/>
            </w:pPr>
            <w:r>
              <w:rPr>
                <w:b/>
                <w:bCs/>
                <w:color w:val="1E8E5A"/>
                <w:sz w:val="24"/>
                <w:szCs w:val="24"/>
              </w:rPr>
              <w:t xml:space="preserve">🔑  Spécialité AZERTY : les chiffres sont à l'étage !</w:t>
            </w:r>
          </w:p>
          <w:p>
            <w:pPr>
              <w:spacing w:after="140" w:before="0" w:line="288"/>
              <w:jc w:val="both"/>
            </w:pPr>
            <w:r>
              <w:t xml:space="preserve">Sur la rangée du haut, les chiffres sont au premier étage : il faut tenir </w:t>
            </w:r>
            <w:r>
              <w:rPr>
                <w:b/>
                <w:bCs/>
              </w:rPr>
              <w:t xml:space="preserve">Maj</w:t>
            </w:r>
            <w:r>
              <w:t xml:space="preserve"> pour les écrire. Sinon, vous obtenez &amp;, é, ", ', (… Pour taper beaucoup de chiffres (des prix, des numéros), utilisez le </w:t>
            </w:r>
            <w:r>
              <w:rPr>
                <w:b/>
                <w:bCs/>
              </w:rPr>
              <w:t xml:space="preserve">pavé numérique</w:t>
            </w:r>
            <w:r>
              <w:t xml:space="preserve"> à droite du clavier s'il existe, après avoir vérifié que le voyant </w:t>
            </w:r>
            <w:r>
              <w:rPr>
                <w:b/>
                <w:bCs/>
              </w:rPr>
              <w:t xml:space="preserve">Verr Num</w:t>
            </w:r>
            <w:r>
              <w:t xml:space="preserve"> est allumé.</w:t>
            </w:r>
          </w:p>
        </w:tc>
      </w:tr>
    </w:tbl>
    <w:p>
      <w:pPr>
        <w:spacing w:after="100"/>
      </w:pPr>
    </w:p>
    <w:p>
      <w:pPr>
        <w:pStyle w:val="Heading3"/>
        <w:keepNext/>
      </w:pPr>
      <w:r>
        <w:t xml:space="preserve">Les accents, sans se fatiguer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14"/>
        <w:gridCol w:w="7124"/>
      </w:tblGrid>
      <w:tr>
        <w:trPr>
          <w:tblHeader/>
        </w:trPr>
        <w:tc>
          <w:tcPr>
            <w:tcW w:type="dxa" w:w="2514"/>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Je veux écrire…</w:t>
            </w:r>
          </w:p>
        </w:tc>
        <w:tc>
          <w:tcPr>
            <w:tcW w:type="dxa" w:w="7124"/>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Je fais…</w:t>
            </w:r>
          </w:p>
        </w:tc>
      </w:tr>
      <w:tr>
        <w:trPr>
          <w:cantSplit/>
        </w:trPr>
        <w:tc>
          <w:tcPr>
            <w:tcW w:type="dxa" w:w="251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é, è, à, ù, ç</w:t>
            </w:r>
          </w:p>
        </w:tc>
        <w:tc>
          <w:tcPr>
            <w:tcW w:type="dxa" w:w="712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Ils ont leur propre touche sur la rangée des chiffres (ou à droite pour ù). On appuie simplement.</w:t>
            </w:r>
          </w:p>
        </w:tc>
      </w:tr>
      <w:tr>
        <w:trPr>
          <w:cantSplit/>
        </w:trPr>
        <w:tc>
          <w:tcPr>
            <w:tcW w:type="dxa" w:w="251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ê, â, ô, î, û</w:t>
            </w:r>
          </w:p>
        </w:tc>
        <w:tc>
          <w:tcPr>
            <w:tcW w:type="dxa" w:w="712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J'appuie </w:t>
            </w:r>
            <w:r>
              <w:rPr>
                <w:b/>
                <w:bCs/>
              </w:rPr>
              <w:t xml:space="preserve">une fois</w:t>
            </w:r>
            <w:r>
              <w:t xml:space="preserve"> sur la touche ^ (à droite du P), je relâche, </w:t>
            </w:r>
            <w:r>
              <w:rPr>
                <w:b/>
                <w:bCs/>
              </w:rPr>
              <w:t xml:space="preserve">puis</w:t>
            </w:r>
            <w:r>
              <w:t xml:space="preserve"> je tape la voyelle. Rien ne s'affiche après le ^ : c'est normal, il attend sa voyelle.</w:t>
            </w:r>
          </w:p>
        </w:tc>
      </w:tr>
      <w:tr>
        <w:trPr>
          <w:cantSplit/>
        </w:trPr>
        <w:tc>
          <w:tcPr>
            <w:tcW w:type="dxa" w:w="251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ë, ï, ü</w:t>
            </w:r>
          </w:p>
        </w:tc>
        <w:tc>
          <w:tcPr>
            <w:tcW w:type="dxa" w:w="712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Je tiens </w:t>
            </w:r>
            <w:r>
              <w:rPr>
                <w:b/>
                <w:bCs/>
              </w:rPr>
              <w:t xml:space="preserve">Maj</w:t>
            </w:r>
            <w:r>
              <w:t xml:space="preserve"> et j'appuie sur la touche ^ (cela donne ¨), puis je tape la voyelle.</w:t>
            </w:r>
          </w:p>
        </w:tc>
      </w:tr>
      <w:tr>
        <w:trPr>
          <w:cantSplit/>
        </w:trPr>
        <w:tc>
          <w:tcPr>
            <w:tcW w:type="dxa" w:w="251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(l'arobase)</w:t>
            </w:r>
          </w:p>
        </w:tc>
        <w:tc>
          <w:tcPr>
            <w:tcW w:type="dxa" w:w="712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Alt Gr</w:t>
            </w:r>
            <w:r>
              <w:t xml:space="preserve"> + la touche </w:t>
            </w:r>
            <w:r>
              <w:rPr>
                <w:b/>
                <w:bCs/>
              </w:rPr>
              <w:t xml:space="preserve">à / 0</w:t>
            </w:r>
            <w:r>
              <w:t xml:space="preserve">.</w:t>
            </w:r>
          </w:p>
        </w:tc>
      </w:tr>
      <w:tr>
        <w:trPr>
          <w:cantSplit/>
        </w:trPr>
        <w:tc>
          <w:tcPr>
            <w:tcW w:type="dxa" w:w="251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w:t>
            </w:r>
          </w:p>
        </w:tc>
        <w:tc>
          <w:tcPr>
            <w:tcW w:type="dxa" w:w="712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Alt Gr</w:t>
            </w:r>
            <w:r>
              <w:t xml:space="preserve"> + </w:t>
            </w:r>
            <w:r>
              <w:rPr>
                <w:b/>
                <w:bCs/>
              </w:rPr>
              <w:t xml:space="preserve">E</w:t>
            </w:r>
            <w:r>
              <w:t xml:space="preserve">.</w:t>
            </w:r>
          </w:p>
        </w:tc>
      </w:tr>
    </w:tbl>
    <w:p>
      <w:pPr>
        <w:spacing w:after="100"/>
      </w:pPr>
    </w:p>
    <w:p>
      <w:pPr>
        <w:keepNext/>
        <w:pBdr>
          <w:left w:val="single" w:color="EA7822" w:sz="12"/>
        </w:pBdr>
        <w:shd w:fill="EA7822" w:color="auto" w:val="clear"/>
        <w:spacing w:after="200" w:before="360"/>
        <w:ind w:left="120" w:right="120"/>
      </w:pPr>
      <w:r>
        <w:rPr>
          <w:b/>
          <w:bCs/>
          <w:color w:val="FFFFFF"/>
          <w:sz w:val="28"/>
          <w:szCs w:val="28"/>
        </w:rPr>
        <w:t xml:space="preserve">  🖱️  PAS À PAS</w:t>
      </w:r>
    </w:p>
    <w:p>
      <w:pPr>
        <w:pStyle w:val="Heading2"/>
        <w:keepNext/>
      </w:pPr>
      <w:r>
        <w:t xml:space="preserve">Étape 1 : bien s'installer</w:t>
      </w:r>
    </w:p>
    <w:p>
      <w:pPr>
        <w:pStyle w:val="ListParagraph"/>
        <w:numPr>
          <w:ilvl w:val="0"/>
          <w:numId w:val="12"/>
        </w:numPr>
        <w:spacing w:after="100" w:line="276"/>
      </w:pPr>
      <w:r>
        <w:t xml:space="preserve">Asseyez-vous </w:t>
      </w:r>
      <w:r>
        <w:rPr>
          <w:b/>
          <w:bCs/>
        </w:rPr>
        <w:t xml:space="preserve">le dos droit</w:t>
      </w:r>
      <w:r>
        <w:t xml:space="preserve">, les pieds à plat, l'écran à hauteur des yeux, à environ un bras de distance.</w:t>
      </w:r>
    </w:p>
    <w:p>
      <w:pPr>
        <w:pStyle w:val="ListParagraph"/>
        <w:numPr>
          <w:ilvl w:val="0"/>
          <w:numId w:val="12"/>
        </w:numPr>
        <w:spacing w:after="100" w:line="276"/>
      </w:pPr>
      <w:r>
        <w:t xml:space="preserve">Posez la souris </w:t>
      </w:r>
      <w:r>
        <w:rPr>
          <w:b/>
          <w:bCs/>
        </w:rPr>
        <w:t xml:space="preserve">à droite du clavier</w:t>
      </w:r>
      <w:r>
        <w:t xml:space="preserve"> (à gauche si vous êtes gaucher), sur une surface plate. Un tapis de souris ou un cahier fermé suffit.</w:t>
      </w:r>
    </w:p>
    <w:p>
      <w:pPr>
        <w:pStyle w:val="ListParagraph"/>
        <w:numPr>
          <w:ilvl w:val="0"/>
          <w:numId w:val="12"/>
        </w:numPr>
        <w:spacing w:after="100" w:line="276"/>
      </w:pPr>
      <w:r>
        <w:t xml:space="preserve">Posez la paume sur la souris </w:t>
      </w:r>
      <w:r>
        <w:rPr>
          <w:b/>
          <w:bCs/>
        </w:rPr>
        <w:t xml:space="preserve">sans serrer</w:t>
      </w:r>
      <w:r>
        <w:t xml:space="preserve"> : l'index sur le bouton gauche, le majeur sur le bouton droit.</w:t>
      </w:r>
    </w:p>
    <w:p>
      <w:pPr>
        <w:pStyle w:val="Heading2"/>
        <w:keepNext/>
      </w:pPr>
      <w:r>
        <w:t xml:space="preserve">Étape 2 : s'entraîner à la souris sur le Bureau</w:t>
      </w:r>
    </w:p>
    <w:p>
      <w:pPr>
        <w:pStyle w:val="ListParagraph"/>
        <w:numPr>
          <w:ilvl w:val="0"/>
          <w:numId w:val="13"/>
        </w:numPr>
        <w:spacing w:after="100" w:line="276"/>
      </w:pPr>
      <w:r>
        <w:t xml:space="preserve">Déplacez la souris doucement et suivez le pointeur des yeux. Si vous arrivez au bord de la table, </w:t>
      </w:r>
      <w:r>
        <w:rPr>
          <w:b/>
          <w:bCs/>
        </w:rPr>
        <w:t xml:space="preserve">soulevez</w:t>
      </w:r>
      <w:r>
        <w:t xml:space="preserve"> la souris et reposez-la au milieu : le pointeur ne bouge pas pendant qu'elle est en l'air.</w:t>
      </w:r>
    </w:p>
    <w:p>
      <w:pPr>
        <w:pStyle w:val="ListParagraph"/>
        <w:numPr>
          <w:ilvl w:val="0"/>
          <w:numId w:val="13"/>
        </w:numPr>
        <w:spacing w:after="100" w:line="276"/>
      </w:pPr>
      <w:r>
        <w:t xml:space="preserve">Faites un </w:t>
      </w:r>
      <w:r>
        <w:rPr>
          <w:b/>
          <w:bCs/>
        </w:rPr>
        <w:t xml:space="preserve">clic</w:t>
      </w:r>
      <w:r>
        <w:t xml:space="preserve"> sur l'icône </w:t>
      </w:r>
      <w:r>
        <w:rPr>
          <w:b/>
          <w:bCs/>
        </w:rPr>
        <w:t xml:space="preserve">Corbeille</w:t>
      </w:r>
      <w:r>
        <w:t xml:space="preserve"> du Bureau : elle se colore. Elle est </w:t>
      </w:r>
      <w:r>
        <w:rPr>
          <w:b/>
          <w:bCs/>
        </w:rPr>
        <w:t xml:space="preserve">sélectionnée</w:t>
      </w:r>
      <w:r>
        <w:t xml:space="preserve">.</w:t>
      </w:r>
    </w:p>
    <w:p>
      <w:pPr>
        <w:pStyle w:val="ListParagraph"/>
        <w:numPr>
          <w:ilvl w:val="0"/>
          <w:numId w:val="13"/>
        </w:numPr>
        <w:spacing w:after="100" w:line="276"/>
      </w:pPr>
      <w:r>
        <w:t xml:space="preserve">Faites un </w:t>
      </w:r>
      <w:r>
        <w:rPr>
          <w:b/>
          <w:bCs/>
        </w:rPr>
        <w:t xml:space="preserve">double-clic</w:t>
      </w:r>
      <w:r>
        <w:t xml:space="preserve"> sur la Corbeille : une fenêtre s'ouvre. Fermez-la avec la croix </w:t>
      </w:r>
      <w:r>
        <w:rPr>
          <w:b/>
          <w:bCs/>
        </w:rPr>
        <w:t xml:space="preserve">✕</w:t>
      </w:r>
      <w:r>
        <w:t xml:space="preserve"> en haut à droite (un simple clic).</w:t>
      </w:r>
    </w:p>
    <w:p>
      <w:pPr>
        <w:pStyle w:val="ListParagraph"/>
        <w:numPr>
          <w:ilvl w:val="0"/>
          <w:numId w:val="13"/>
        </w:numPr>
        <w:spacing w:after="100" w:line="276"/>
      </w:pPr>
      <w:r>
        <w:t xml:space="preserve">Faites un </w:t>
      </w:r>
      <w:r>
        <w:rPr>
          <w:b/>
          <w:bCs/>
        </w:rPr>
        <w:t xml:space="preserve">clic droit</w:t>
      </w:r>
      <w:r>
        <w:t xml:space="preserve"> sur un espace vide du Bureau : un menu apparaît. Appuyez sur </w:t>
      </w:r>
      <w:r>
        <w:rPr>
          <w:b/>
          <w:bCs/>
        </w:rPr>
        <w:t xml:space="preserve">Échap</w:t>
      </w:r>
      <w:r>
        <w:t xml:space="preserve"> pour le fermer sans rien choisir.</w:t>
      </w:r>
    </w:p>
    <w:p>
      <w:pPr>
        <w:pStyle w:val="ListParagraph"/>
        <w:numPr>
          <w:ilvl w:val="0"/>
          <w:numId w:val="13"/>
        </w:numPr>
        <w:spacing w:after="100" w:line="276"/>
      </w:pPr>
      <w:r>
        <w:t xml:space="preserve">Faites un </w:t>
      </w:r>
      <w:r>
        <w:rPr>
          <w:b/>
          <w:bCs/>
        </w:rPr>
        <w:t xml:space="preserve">glisser-déposer</w:t>
      </w:r>
      <w:r>
        <w:t xml:space="preserve"> : maintenez le bouton gauche sur la Corbeille, déplacez-la un peu, relâchez. Elle a changé de place. Remettez-la où elle était.</w:t>
      </w:r>
    </w:p>
    <w:p>
      <w:pPr>
        <w:pStyle w:val="Heading2"/>
        <w:keepNext/>
      </w:pPr>
      <w:r>
        <w:t xml:space="preserve">Étape 3 : écrire dans le Bloc-notes</w:t>
      </w:r>
    </w:p>
    <w:p>
      <w:pPr>
        <w:spacing w:after="140" w:before="0" w:line="288"/>
        <w:jc w:val="both"/>
      </w:pPr>
      <w:r>
        <w:t xml:space="preserve">Le </w:t>
      </w:r>
      <w:r>
        <w:rPr>
          <w:b/>
          <w:bCs/>
        </w:rPr>
        <w:t xml:space="preserve">Bloc-notes</w:t>
      </w:r>
      <w:r>
        <w:t xml:space="preserve"> est un petit logiciel très simple, parfait pour s'entraîner à écrire.</w:t>
      </w:r>
    </w:p>
    <w:p>
      <w:pPr>
        <w:pStyle w:val="ListParagraph"/>
        <w:numPr>
          <w:ilvl w:val="0"/>
          <w:numId w:val="14"/>
        </w:numPr>
        <w:spacing w:after="100" w:line="276"/>
      </w:pPr>
      <w:r>
        <w:t xml:space="preserve">Appuyez sur la touche </w:t>
      </w:r>
      <w:r>
        <w:rPr>
          <w:b/>
          <w:bCs/>
        </w:rPr>
        <w:t xml:space="preserve">Windows</w:t>
      </w:r>
      <w:r>
        <w:t xml:space="preserve"> du clavier. Le menu Démarrer s'ouvre.</w:t>
      </w:r>
    </w:p>
    <w:p>
      <w:pPr>
        <w:pStyle w:val="ListParagraph"/>
        <w:numPr>
          <w:ilvl w:val="0"/>
          <w:numId w:val="14"/>
        </w:numPr>
        <w:spacing w:after="100" w:line="276"/>
      </w:pPr>
      <w:r>
        <w:t xml:space="preserve">Tapez simplement </w:t>
      </w:r>
      <w:r>
        <w:rPr>
          <w:b/>
          <w:bCs/>
        </w:rPr>
        <w:t xml:space="preserve">bloc</w:t>
      </w:r>
      <w:r>
        <w:t xml:space="preserve"> : Windows cherche tout seul. Quand </w:t>
      </w:r>
      <w:r>
        <w:rPr>
          <w:b/>
          <w:bCs/>
        </w:rPr>
        <w:t xml:space="preserve">Bloc-notes</w:t>
      </w:r>
      <w:r>
        <w:t xml:space="preserve"> apparaît en haut, appuyez sur </w:t>
      </w:r>
      <w:r>
        <w:rPr>
          <w:b/>
          <w:bCs/>
        </w:rPr>
        <w:t xml:space="preserve">Entrée</w:t>
      </w:r>
      <w:r>
        <w:t xml:space="preserve">.</w:t>
      </w:r>
    </w:p>
    <w:p>
      <w:pPr>
        <w:pStyle w:val="ListParagraph"/>
        <w:numPr>
          <w:ilvl w:val="0"/>
          <w:numId w:val="14"/>
        </w:numPr>
        <w:spacing w:after="100" w:line="276"/>
      </w:pPr>
      <w:r>
        <w:t xml:space="preserve">Une page blanche s'ouvre, avec un petit trait qui clignote : c'est le </w:t>
      </w:r>
      <w:r>
        <w:rPr>
          <w:b/>
          <w:bCs/>
        </w:rPr>
        <w:t xml:space="preserve">curseur</w:t>
      </w:r>
      <w:r>
        <w:t xml:space="preserve">. Il montre où la prochaine lettre va s'écrire.</w:t>
      </w:r>
    </w:p>
    <w:p>
      <w:pPr>
        <w:pStyle w:val="ListParagraph"/>
        <w:numPr>
          <w:ilvl w:val="0"/>
          <w:numId w:val="14"/>
        </w:numPr>
        <w:spacing w:after="100" w:line="276"/>
      </w:pPr>
      <w:r>
        <w:t xml:space="preserve">Écrivez votre prénom avec une majuscule au début : tenez </w:t>
      </w:r>
      <w:r>
        <w:rPr>
          <w:b/>
          <w:bCs/>
        </w:rPr>
        <w:t xml:space="preserve">Maj</w:t>
      </w:r>
      <w:r>
        <w:t xml:space="preserve">, tapez la première lettre, relâchez </w:t>
      </w:r>
      <w:r>
        <w:rPr>
          <w:b/>
          <w:bCs/>
        </w:rPr>
        <w:t xml:space="preserve">Maj</w:t>
      </w:r>
      <w:r>
        <w:t xml:space="preserve">, puis tapez la suite.</w:t>
      </w:r>
    </w:p>
    <w:p>
      <w:pPr>
        <w:pStyle w:val="ListParagraph"/>
        <w:numPr>
          <w:ilvl w:val="0"/>
          <w:numId w:val="14"/>
        </w:numPr>
        <w:spacing w:after="100" w:line="276"/>
      </w:pPr>
      <w:r>
        <w:t xml:space="preserve">Appuyez sur </w:t>
      </w:r>
      <w:r>
        <w:rPr>
          <w:b/>
          <w:bCs/>
        </w:rPr>
        <w:t xml:space="preserve">Entrée</w:t>
      </w:r>
      <w:r>
        <w:t xml:space="preserve"> pour aller à la ligne, puis écrivez : « Je suis à Abidjan. »</w:t>
      </w:r>
    </w:p>
    <w:p>
      <w:pPr>
        <w:pStyle w:val="ListParagraph"/>
        <w:numPr>
          <w:ilvl w:val="0"/>
          <w:numId w:val="14"/>
        </w:numPr>
        <w:spacing w:after="100" w:line="276"/>
      </w:pPr>
      <w:r>
        <w:t xml:space="preserve">Placez le curseur au milieu d'un mot en cliquant dedans, puis essayez </w:t>
      </w:r>
      <w:r>
        <w:rPr>
          <w:b/>
          <w:bCs/>
        </w:rPr>
        <w:t xml:space="preserve">Retour arrière</w:t>
      </w:r>
      <w:r>
        <w:t xml:space="preserve"> et </w:t>
      </w:r>
      <w:r>
        <w:rPr>
          <w:b/>
          <w:bCs/>
        </w:rPr>
        <w:t xml:space="preserve">Suppr</w:t>
      </w:r>
      <w:r>
        <w:t xml:space="preserve"> pour voir la différence.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AAAAAA" w:sz="6"/>
              <w:left w:val="dashed" w:color="AAAAAA" w:sz="6"/>
              <w:bottom w:val="dashed" w:color="AAAAAA" w:sz="6"/>
              <w:right w:val="dashed" w:color="AAAAAA" w:sz="6"/>
            </w:tcBorders>
            <w:shd w:fill="F4F4F4" w:color="auto" w:val="clear"/>
            <w:tcMar>
              <w:top w:type="dxa" w:w="300"/>
              <w:left w:type="dxa" w:w="240"/>
              <w:bottom w:type="dxa" w:w="300"/>
              <w:right w:type="dxa" w:w="240"/>
            </w:tcMar>
          </w:tcPr>
          <w:p>
            <w:pPr>
              <w:spacing w:after="60"/>
              <w:jc w:val="center"/>
            </w:pPr>
            <w:r>
              <w:rPr>
                <w:b/>
                <w:bCs/>
                <w:color w:val="777777"/>
                <w:sz w:val="20"/>
                <w:szCs w:val="20"/>
              </w:rPr>
              <w:t xml:space="preserve">🖼️  ILLUSTRATION</w:t>
            </w:r>
          </w:p>
          <w:p>
            <w:pPr>
              <w:jc w:val="center"/>
            </w:pPr>
            <w:r>
              <w:rPr>
                <w:i/>
                <w:iCs/>
                <w:color w:val="777777"/>
                <w:sz w:val="20"/>
                <w:szCs w:val="20"/>
              </w:rPr>
              <w:t xml:space="preserve">Capture d'écran : le Bloc-notes de Windows 11 ouvert, avec deux lignes écrites et le curseur qui clignote, légendé « le curseur ».</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E8E5A" w:sz="24"/>
              <w:bottom w:val="none" w:color="FFFFFF" w:sz="0"/>
              <w:right w:val="none" w:color="FFFFFF" w:sz="0"/>
            </w:tcBorders>
            <w:shd w:fill="E7F6EE" w:color="auto" w:val="clear"/>
            <w:tcMar>
              <w:top w:type="dxa" w:w="160"/>
              <w:left w:type="dxa" w:w="240"/>
              <w:bottom w:type="dxa" w:w="120"/>
              <w:right w:type="dxa" w:w="240"/>
            </w:tcMar>
          </w:tcPr>
          <w:p>
            <w:pPr>
              <w:spacing w:after="100"/>
            </w:pPr>
            <w:r>
              <w:rPr>
                <w:b/>
                <w:bCs/>
                <w:color w:val="1E8E5A"/>
                <w:sz w:val="24"/>
                <w:szCs w:val="24"/>
              </w:rPr>
              <w:t xml:space="preserve">💡  Le conseil de M. Kouassi</w:t>
            </w:r>
          </w:p>
          <w:p>
            <w:pPr>
              <w:spacing w:after="140" w:before="0" w:line="288"/>
              <w:jc w:val="both"/>
            </w:pPr>
            <w:r>
              <w:t xml:space="preserve">« Au début, regardez vos doigts, c'est normal. Après quelques semaines, essayez de regarder l'écran. La vitesse viendra toute seule. Et n'oubliez pas : </w:t>
            </w:r>
            <w:r>
              <w:rPr>
                <w:b/>
                <w:bCs/>
              </w:rPr>
              <w:t xml:space="preserve">Ctrl + Z</w:t>
            </w:r>
            <w:r>
              <w:t xml:space="preserve"> annule votre dernière action. C'est la gomme magique de l'informaticien. »</w:t>
            </w:r>
          </w:p>
        </w:tc>
      </w:tr>
    </w:tbl>
    <w:p>
      <w:pPr>
        <w:spacing w:after="100"/>
      </w:pPr>
    </w:p>
    <w:p>
      <w:pPr>
        <w:keepNext/>
        <w:pBdr>
          <w:left w:val="single" w:color="C0392B" w:sz="12"/>
        </w:pBdr>
        <w:shd w:fill="C0392B" w:color="auto" w:val="clear"/>
        <w:spacing w:after="200" w:before="360"/>
        <w:ind w:left="120" w:right="120"/>
      </w:pPr>
      <w:r>
        <w:rPr>
          <w:b/>
          <w:bCs/>
          <w:color w:val="FFFFFF"/>
          <w:sz w:val="28"/>
          <w:szCs w:val="28"/>
        </w:rPr>
        <w:t xml:space="preserve">  ⚠️  LES PIÈGES À ÉVITER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6"/>
        <w:gridCol w:w="3401"/>
        <w:gridCol w:w="3781"/>
      </w:tblGrid>
      <w:tr>
        <w:trPr>
          <w:tblHeader/>
        </w:trPr>
        <w:tc>
          <w:tcPr>
            <w:tcW w:type="dxa" w:w="2456"/>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Le piège</w:t>
            </w:r>
          </w:p>
        </w:tc>
        <w:tc>
          <w:tcPr>
            <w:tcW w:type="dxa" w:w="340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Pourquoi c'est dangereux</w:t>
            </w:r>
          </w:p>
        </w:tc>
        <w:tc>
          <w:tcPr>
            <w:tcW w:type="dxa" w:w="378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Le bon réflexe</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Faire un double-clic trop lent</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L'ordinateur comprend deux clics séparés : rien ne s'ouvre.</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Deux clics rapides, comme un battement de cœur, sans bouger la souris.</w:t>
            </w:r>
          </w:p>
        </w:tc>
      </w:tr>
      <w:tr>
        <w:trPr>
          <w:cantSplit/>
        </w:trPr>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Écrire avec Verr Maj allumé</w:t>
            </w:r>
          </w:p>
        </w:tc>
        <w:tc>
          <w:tcPr>
            <w:tcW w:type="dxa" w:w="340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TOUT S'ÉCRIT EN MAJUSCULES, ce qui sur Internet donne l'impression de crier. Et le mot de passe est refusé.</w:t>
            </w:r>
          </w:p>
        </w:tc>
        <w:tc>
          <w:tcPr>
            <w:tcW w:type="dxa" w:w="378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Regarder le voyant. Appuyer une fois sur Verr Maj pour l'éteindre.</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Toucher l'écran avec le doigt</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La plupart des écrans d'ordinateur ne sont pas tactiles. En plus, on y laisse des traces.</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Utiliser la souris ou le pavé tactile.</w:t>
            </w:r>
          </w:p>
        </w:tc>
      </w:tr>
      <w:tr>
        <w:trPr>
          <w:cantSplit/>
        </w:trPr>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Rester appuyé sur une touche</w:t>
            </w:r>
          </w:p>
        </w:tc>
        <w:tc>
          <w:tcPr>
            <w:tcW w:type="dxa" w:w="340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La lettre se répète : « bonjourrrrrrr ».</w:t>
            </w:r>
          </w:p>
        </w:tc>
        <w:tc>
          <w:tcPr>
            <w:tcW w:type="dxa" w:w="378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Appuyer brièvement, comme on tapote.</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Chercher les chiffres sans Maj</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On obtient &amp;é"'( au lieu de 12345.</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Tenir Maj, ou utiliser le pavé numérique.</w:t>
            </w:r>
          </w:p>
        </w:tc>
      </w:tr>
    </w:tbl>
    <w:p>
      <w:pPr>
        <w:spacing w:after="100"/>
      </w:pPr>
    </w:p>
    <w:p>
      <w:pPr>
        <w:pStyle w:val="Heading2"/>
        <w:keepNext/>
      </w:pPr>
      <w:r>
        <w:t xml:space="preserve">🙋🏾  Les questions qu'on n'ose pas poser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Si je clique au mauvais endroit, est-ce que ça peut tout effacer ? »</w:t>
            </w:r>
          </w:p>
          <w:p>
            <w:pPr>
              <w:spacing w:after="140" w:before="0" w:line="288"/>
              <w:jc w:val="both"/>
            </w:pPr>
            <w:r>
              <w:t xml:space="preserve">Non. Un simple clic ne fait que </w:t>
            </w:r>
            <w:r>
              <w:rPr>
                <w:b/>
                <w:bCs/>
              </w:rPr>
              <w:t xml:space="preserve">sélectionner</w:t>
            </w:r>
            <w:r>
              <w:t xml:space="preserve">. Pour supprimer quelque chose, Windows vous demande en général de confirmer, et ce qui est supprimé va d'abord dans la Corbeille, d'où on peut le récupérer (module 4).</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Gaucher, je peux utiliser la souris ? »</w:t>
            </w:r>
          </w:p>
          <w:p>
            <w:pPr>
              <w:spacing w:after="140" w:before="0" w:line="288"/>
              <w:jc w:val="both"/>
            </w:pPr>
            <w:r>
              <w:t xml:space="preserve">Bien sûr. Placez-la à gauche. Vous pouvez même inverser les boutons : Démarrer → Paramètres → Bluetooth et appareils → Souris → Bouton principal de la souris → Droite.</w:t>
            </w:r>
          </w:p>
        </w:tc>
      </w:tr>
    </w:tbl>
    <w:p>
      <w:pPr>
        <w:spacing w:after="100"/>
      </w:pPr>
    </w:p>
    <w:p>
      <w:pPr>
        <w:keepNext/>
        <w:pBdr>
          <w:left w:val="single" w:color="1F5F99" w:sz="12"/>
        </w:pBdr>
        <w:shd w:fill="1F5F99" w:color="auto" w:val="clear"/>
        <w:spacing w:after="200" w:before="360"/>
        <w:ind w:left="120" w:right="120"/>
      </w:pPr>
      <w:r>
        <w:rPr>
          <w:b/>
          <w:bCs/>
          <w:color w:val="FFFFFF"/>
          <w:sz w:val="28"/>
          <w:szCs w:val="28"/>
        </w:rPr>
        <w:t xml:space="preserve">  ✍️  EXERCICES</w:t>
      </w:r>
    </w:p>
    <w:p>
      <w:pPr>
        <w:pStyle w:val="Heading2"/>
        <w:keepNext/>
      </w:pPr>
      <w:r>
        <w:t xml:space="preserve">🟢  Je m'échauffe</w:t>
      </w:r>
    </w:p>
    <w:p>
      <w:pPr>
        <w:pStyle w:val="Heading3"/>
        <w:keepNext/>
      </w:pPr>
      <w:r>
        <w:t xml:space="preserve">Exercice 1 : le bon geste</w:t>
      </w:r>
    </w:p>
    <w:p>
      <w:pPr>
        <w:spacing w:after="140" w:before="0" w:line="288"/>
        <w:jc w:val="both"/>
      </w:pPr>
      <w:r>
        <w:t xml:space="preserve">Pour chaque action, écrivez le geste à utiliser : clic, double-clic, clic droit, glisser-déposer ou défiler.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507"/>
        <w:gridCol w:w="4131"/>
      </w:tblGrid>
      <w:tr>
        <w:trPr>
          <w:tblHeader/>
        </w:trPr>
        <w:tc>
          <w:tcPr>
            <w:tcW w:type="dxa" w:w="5507"/>
            <w:tcBorders>
              <w:top w:val="single" w:color="E8E2DA" w:sz="4"/>
              <w:left w:val="single" w:color="E8E2DA" w:sz="4"/>
              <w:bottom w:val="single" w:color="E8E2DA" w:sz="4"/>
              <w:right w:val="single" w:color="E8E2DA" w:sz="4"/>
            </w:tcBorders>
            <w:shd w:fill="1F5F99" w:color="auto" w:val="clear"/>
            <w:tcMar>
              <w:top w:type="dxa" w:w="80"/>
              <w:left w:type="dxa" w:w="120"/>
              <w:bottom w:type="dxa" w:w="80"/>
              <w:right w:type="dxa" w:w="120"/>
            </w:tcMar>
            <w:vAlign w:val="center"/>
          </w:tcPr>
          <w:p>
            <w:pPr>
              <w:spacing w:after="40" w:line="264"/>
            </w:pPr>
            <w:r>
              <w:rPr>
                <w:b/>
                <w:bCs/>
                <w:color w:val="FFFFFF"/>
              </w:rPr>
              <w:t xml:space="preserve">Je veux…</w:t>
            </w:r>
          </w:p>
        </w:tc>
        <w:tc>
          <w:tcPr>
            <w:tcW w:type="dxa" w:w="4131"/>
            <w:tcBorders>
              <w:top w:val="single" w:color="E8E2DA" w:sz="4"/>
              <w:left w:val="single" w:color="E8E2DA" w:sz="4"/>
              <w:bottom w:val="single" w:color="E8E2DA" w:sz="4"/>
              <w:right w:val="single" w:color="E8E2DA" w:sz="4"/>
            </w:tcBorders>
            <w:shd w:fill="1F5F99" w:color="auto" w:val="clear"/>
            <w:tcMar>
              <w:top w:type="dxa" w:w="80"/>
              <w:left w:type="dxa" w:w="120"/>
              <w:bottom w:type="dxa" w:w="80"/>
              <w:right w:type="dxa" w:w="120"/>
            </w:tcMar>
            <w:vAlign w:val="center"/>
          </w:tcPr>
          <w:p>
            <w:pPr>
              <w:spacing w:after="40" w:line="264"/>
            </w:pPr>
            <w:r>
              <w:rPr>
                <w:b/>
                <w:bCs/>
                <w:color w:val="FFFFFF"/>
              </w:rPr>
              <w:t xml:space="preserve">Le geste</w:t>
            </w:r>
          </w:p>
        </w:tc>
      </w:tr>
      <w:tr>
        <w:trPr>
          <w:cantSplit/>
        </w:trPr>
        <w:tc>
          <w:tcPr>
            <w:tcW w:type="dxa" w:w="550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Ouvrir un dossier</w:t>
            </w:r>
          </w:p>
        </w:tc>
        <w:tc>
          <w:tcPr>
            <w:tcW w:type="dxa" w:w="413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r>
      <w:tr>
        <w:trPr>
          <w:cantSplit/>
        </w:trPr>
        <w:tc>
          <w:tcPr>
            <w:tcW w:type="dxa" w:w="550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Voir les choix possibles pour un fichier</w:t>
            </w:r>
          </w:p>
        </w:tc>
        <w:tc>
          <w:tcPr>
            <w:tcW w:type="dxa" w:w="413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r>
      <w:tr>
        <w:trPr>
          <w:cantSplit/>
        </w:trPr>
        <w:tc>
          <w:tcPr>
            <w:tcW w:type="dxa" w:w="550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Lire la suite d'une longue page</w:t>
            </w:r>
          </w:p>
        </w:tc>
        <w:tc>
          <w:tcPr>
            <w:tcW w:type="dxa" w:w="413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r>
      <w:tr>
        <w:trPr>
          <w:cantSplit/>
        </w:trPr>
        <w:tc>
          <w:tcPr>
            <w:tcW w:type="dxa" w:w="550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Déplacer une photo dans un autre dossier</w:t>
            </w:r>
          </w:p>
        </w:tc>
        <w:tc>
          <w:tcPr>
            <w:tcW w:type="dxa" w:w="413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r>
      <w:tr>
        <w:trPr>
          <w:cantSplit/>
        </w:trPr>
        <w:tc>
          <w:tcPr>
            <w:tcW w:type="dxa" w:w="550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Appuyer sur un bouton « OK »</w:t>
            </w:r>
          </w:p>
        </w:tc>
        <w:tc>
          <w:tcPr>
            <w:tcW w:type="dxa" w:w="413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r>
    </w:tbl>
    <w:p>
      <w:pPr>
        <w:spacing w:after="100"/>
      </w:pPr>
    </w:p>
    <w:p>
      <w:pPr>
        <w:pStyle w:val="Heading2"/>
        <w:keepNext/>
      </w:pPr>
      <w:r>
        <w:t xml:space="preserve">🟡  Je m'entraîne</w:t>
      </w:r>
    </w:p>
    <w:p>
      <w:pPr>
        <w:pStyle w:val="Heading3"/>
        <w:keepNext/>
      </w:pPr>
      <w:r>
        <w:t xml:space="preserve">Exercice 2 : la dictée du clavier</w:t>
      </w:r>
    </w:p>
    <w:p>
      <w:pPr>
        <w:spacing w:after="140" w:before="0" w:line="288"/>
        <w:jc w:val="both"/>
      </w:pPr>
      <w:r>
        <w:t xml:space="preserve">Dans le Bloc-notes, recopiez exactement ces lignes, avec les majuscules, les accents et la ponctuation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40" w:before="0" w:line="288"/>
              <w:jc w:val="both"/>
            </w:pPr>
            <w:r>
              <w:t xml:space="preserve">À Abidjan, il fait chaud ; même à la fête, on boit du café frais.</w:t>
            </w:r>
          </w:p>
          <w:p>
            <w:pPr>
              <w:spacing w:after="140" w:before="0" w:line="288"/>
              <w:jc w:val="both"/>
            </w:pPr>
            <w:r>
              <w:t xml:space="preserve">Je m'appelle Akissi. Mon numéro : 07 00 00 00 00.</w:t>
            </w:r>
          </w:p>
          <w:p>
            <w:pPr>
              <w:spacing w:after="140" w:before="0" w:line="288"/>
              <w:jc w:val="both"/>
            </w:pPr>
            <w:r>
              <w:t xml:space="preserve">Écrivez-moi à : akissi.pagnes@gmail.com</w:t>
            </w:r>
          </w:p>
          <w:p>
            <w:pPr>
              <w:spacing w:after="140" w:before="0" w:line="288"/>
              <w:jc w:val="both"/>
            </w:pPr>
            <w:r>
              <w:t xml:space="preserve">Prix du pagne : 12 500 F. Hôtel « Ivoire ». Noël approche !</w:t>
            </w:r>
          </w:p>
        </w:tc>
      </w:tr>
    </w:tbl>
    <w:p>
      <w:pPr>
        <w:spacing w:after="100"/>
      </w:pPr>
    </w:p>
    <w:p>
      <w:pPr>
        <w:spacing w:after="140" w:before="0" w:line="288"/>
        <w:jc w:val="both"/>
      </w:pPr>
      <w:r>
        <w:rPr>
          <w:i/>
          <w:iCs/>
          <w:color w:val="444444"/>
          <w:sz w:val="20"/>
          <w:szCs w:val="20"/>
        </w:rPr>
        <w:t xml:space="preserve">Astuce pour le « À » majuscule en début de phrase : vous pourrez le corriger facilement dans Word au module 5. Dans le Bloc-notes, écrivez « A ».</w:t>
      </w:r>
    </w:p>
    <w:p>
      <w:pPr>
        <w:pStyle w:val="Heading2"/>
        <w:keepNext/>
      </w:pPr>
      <w:r>
        <w:t xml:space="preserve">🔴  Je me lance</w:t>
      </w:r>
    </w:p>
    <w:p>
      <w:pPr>
        <w:pStyle w:val="Heading3"/>
        <w:keepNext/>
      </w:pPr>
      <w:r>
        <w:t xml:space="preserve">Exercice 3 : chrono</w:t>
      </w:r>
    </w:p>
    <w:p>
      <w:pPr>
        <w:spacing w:after="140" w:before="0" w:line="288"/>
        <w:jc w:val="both"/>
      </w:pPr>
      <w:r>
        <w:t xml:space="preserve">Écrivez dans le Bloc-notes, sans regarder le livre, une phrase de votre choix d'au moins quinze mots. Chronométrez-vous avec votre téléphone. Recommencez chaque jour de la semaine et notez vos temps : vous verrez les progrès.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10"/>
        <w:gridCol w:w="1175"/>
        <w:gridCol w:w="1175"/>
        <w:gridCol w:w="1175"/>
        <w:gridCol w:w="1175"/>
        <w:gridCol w:w="1175"/>
        <w:gridCol w:w="1175"/>
        <w:gridCol w:w="1178"/>
      </w:tblGrid>
      <w:tr>
        <w:trPr>
          <w:tblHeader/>
        </w:trPr>
        <w:tc>
          <w:tcPr>
            <w:tcW w:type="dxa" w:w="1410"/>
            <w:tcBorders>
              <w:top w:val="single" w:color="E8E2DA" w:sz="4"/>
              <w:left w:val="single" w:color="E8E2DA" w:sz="4"/>
              <w:bottom w:val="single" w:color="E8E2DA" w:sz="4"/>
              <w:right w:val="single" w:color="E8E2DA" w:sz="4"/>
            </w:tcBorders>
            <w:shd w:fill="1F5F99" w:color="auto" w:val="clear"/>
            <w:tcMar>
              <w:top w:type="dxa" w:w="80"/>
              <w:left w:type="dxa" w:w="120"/>
              <w:bottom w:type="dxa" w:w="80"/>
              <w:right w:type="dxa" w:w="120"/>
            </w:tcMar>
            <w:vAlign w:val="center"/>
          </w:tcPr>
          <w:p>
            <w:pPr>
              <w:spacing w:after="40" w:line="264"/>
            </w:pPr>
            <w:r>
              <w:rPr>
                <w:b/>
                <w:bCs/>
                <w:color w:val="FFFFFF"/>
              </w:rPr>
              <w:t xml:space="preserve">Jour</w:t>
            </w:r>
          </w:p>
        </w:tc>
        <w:tc>
          <w:tcPr>
            <w:tcW w:type="dxa" w:w="1175"/>
            <w:tcBorders>
              <w:top w:val="single" w:color="E8E2DA" w:sz="4"/>
              <w:left w:val="single" w:color="E8E2DA" w:sz="4"/>
              <w:bottom w:val="single" w:color="E8E2DA" w:sz="4"/>
              <w:right w:val="single" w:color="E8E2DA" w:sz="4"/>
            </w:tcBorders>
            <w:shd w:fill="1F5F99" w:color="auto" w:val="clear"/>
            <w:tcMar>
              <w:top w:type="dxa" w:w="80"/>
              <w:left w:type="dxa" w:w="120"/>
              <w:bottom w:type="dxa" w:w="80"/>
              <w:right w:type="dxa" w:w="120"/>
            </w:tcMar>
            <w:vAlign w:val="center"/>
          </w:tcPr>
          <w:p>
            <w:pPr>
              <w:spacing w:after="40" w:line="264"/>
            </w:pPr>
            <w:r>
              <w:rPr>
                <w:b/>
                <w:bCs/>
                <w:color w:val="FFFFFF"/>
              </w:rPr>
              <w:t xml:space="preserve">Lun</w:t>
            </w:r>
          </w:p>
        </w:tc>
        <w:tc>
          <w:tcPr>
            <w:tcW w:type="dxa" w:w="1175"/>
            <w:tcBorders>
              <w:top w:val="single" w:color="E8E2DA" w:sz="4"/>
              <w:left w:val="single" w:color="E8E2DA" w:sz="4"/>
              <w:bottom w:val="single" w:color="E8E2DA" w:sz="4"/>
              <w:right w:val="single" w:color="E8E2DA" w:sz="4"/>
            </w:tcBorders>
            <w:shd w:fill="1F5F99" w:color="auto" w:val="clear"/>
            <w:tcMar>
              <w:top w:type="dxa" w:w="80"/>
              <w:left w:type="dxa" w:w="120"/>
              <w:bottom w:type="dxa" w:w="80"/>
              <w:right w:type="dxa" w:w="120"/>
            </w:tcMar>
            <w:vAlign w:val="center"/>
          </w:tcPr>
          <w:p>
            <w:pPr>
              <w:spacing w:after="40" w:line="264"/>
            </w:pPr>
            <w:r>
              <w:rPr>
                <w:b/>
                <w:bCs/>
                <w:color w:val="FFFFFF"/>
              </w:rPr>
              <w:t xml:space="preserve">Mar</w:t>
            </w:r>
          </w:p>
        </w:tc>
        <w:tc>
          <w:tcPr>
            <w:tcW w:type="dxa" w:w="1175"/>
            <w:tcBorders>
              <w:top w:val="single" w:color="E8E2DA" w:sz="4"/>
              <w:left w:val="single" w:color="E8E2DA" w:sz="4"/>
              <w:bottom w:val="single" w:color="E8E2DA" w:sz="4"/>
              <w:right w:val="single" w:color="E8E2DA" w:sz="4"/>
            </w:tcBorders>
            <w:shd w:fill="1F5F99" w:color="auto" w:val="clear"/>
            <w:tcMar>
              <w:top w:type="dxa" w:w="80"/>
              <w:left w:type="dxa" w:w="120"/>
              <w:bottom w:type="dxa" w:w="80"/>
              <w:right w:type="dxa" w:w="120"/>
            </w:tcMar>
            <w:vAlign w:val="center"/>
          </w:tcPr>
          <w:p>
            <w:pPr>
              <w:spacing w:after="40" w:line="264"/>
            </w:pPr>
            <w:r>
              <w:rPr>
                <w:b/>
                <w:bCs/>
                <w:color w:val="FFFFFF"/>
              </w:rPr>
              <w:t xml:space="preserve">Mer</w:t>
            </w:r>
          </w:p>
        </w:tc>
        <w:tc>
          <w:tcPr>
            <w:tcW w:type="dxa" w:w="1175"/>
            <w:tcBorders>
              <w:top w:val="single" w:color="E8E2DA" w:sz="4"/>
              <w:left w:val="single" w:color="E8E2DA" w:sz="4"/>
              <w:bottom w:val="single" w:color="E8E2DA" w:sz="4"/>
              <w:right w:val="single" w:color="E8E2DA" w:sz="4"/>
            </w:tcBorders>
            <w:shd w:fill="1F5F99" w:color="auto" w:val="clear"/>
            <w:tcMar>
              <w:top w:type="dxa" w:w="80"/>
              <w:left w:type="dxa" w:w="120"/>
              <w:bottom w:type="dxa" w:w="80"/>
              <w:right w:type="dxa" w:w="120"/>
            </w:tcMar>
            <w:vAlign w:val="center"/>
          </w:tcPr>
          <w:p>
            <w:pPr>
              <w:spacing w:after="40" w:line="264"/>
            </w:pPr>
            <w:r>
              <w:rPr>
                <w:b/>
                <w:bCs/>
                <w:color w:val="FFFFFF"/>
              </w:rPr>
              <w:t xml:space="preserve">Jeu</w:t>
            </w:r>
          </w:p>
        </w:tc>
        <w:tc>
          <w:tcPr>
            <w:tcW w:type="dxa" w:w="1175"/>
            <w:tcBorders>
              <w:top w:val="single" w:color="E8E2DA" w:sz="4"/>
              <w:left w:val="single" w:color="E8E2DA" w:sz="4"/>
              <w:bottom w:val="single" w:color="E8E2DA" w:sz="4"/>
              <w:right w:val="single" w:color="E8E2DA" w:sz="4"/>
            </w:tcBorders>
            <w:shd w:fill="1F5F99" w:color="auto" w:val="clear"/>
            <w:tcMar>
              <w:top w:type="dxa" w:w="80"/>
              <w:left w:type="dxa" w:w="120"/>
              <w:bottom w:type="dxa" w:w="80"/>
              <w:right w:type="dxa" w:w="120"/>
            </w:tcMar>
            <w:vAlign w:val="center"/>
          </w:tcPr>
          <w:p>
            <w:pPr>
              <w:spacing w:after="40" w:line="264"/>
            </w:pPr>
            <w:r>
              <w:rPr>
                <w:b/>
                <w:bCs/>
                <w:color w:val="FFFFFF"/>
              </w:rPr>
              <w:t xml:space="preserve">Ven</w:t>
            </w:r>
          </w:p>
        </w:tc>
        <w:tc>
          <w:tcPr>
            <w:tcW w:type="dxa" w:w="1175"/>
            <w:tcBorders>
              <w:top w:val="single" w:color="E8E2DA" w:sz="4"/>
              <w:left w:val="single" w:color="E8E2DA" w:sz="4"/>
              <w:bottom w:val="single" w:color="E8E2DA" w:sz="4"/>
              <w:right w:val="single" w:color="E8E2DA" w:sz="4"/>
            </w:tcBorders>
            <w:shd w:fill="1F5F99" w:color="auto" w:val="clear"/>
            <w:tcMar>
              <w:top w:type="dxa" w:w="80"/>
              <w:left w:type="dxa" w:w="120"/>
              <w:bottom w:type="dxa" w:w="80"/>
              <w:right w:type="dxa" w:w="120"/>
            </w:tcMar>
            <w:vAlign w:val="center"/>
          </w:tcPr>
          <w:p>
            <w:pPr>
              <w:spacing w:after="40" w:line="264"/>
            </w:pPr>
            <w:r>
              <w:rPr>
                <w:b/>
                <w:bCs/>
                <w:color w:val="FFFFFF"/>
              </w:rPr>
              <w:t xml:space="preserve">Sam</w:t>
            </w:r>
          </w:p>
        </w:tc>
        <w:tc>
          <w:tcPr>
            <w:tcW w:type="dxa" w:w="1178"/>
            <w:tcBorders>
              <w:top w:val="single" w:color="E8E2DA" w:sz="4"/>
              <w:left w:val="single" w:color="E8E2DA" w:sz="4"/>
              <w:bottom w:val="single" w:color="E8E2DA" w:sz="4"/>
              <w:right w:val="single" w:color="E8E2DA" w:sz="4"/>
            </w:tcBorders>
            <w:shd w:fill="1F5F99" w:color="auto" w:val="clear"/>
            <w:tcMar>
              <w:top w:type="dxa" w:w="80"/>
              <w:left w:type="dxa" w:w="120"/>
              <w:bottom w:type="dxa" w:w="80"/>
              <w:right w:type="dxa" w:w="120"/>
            </w:tcMar>
            <w:vAlign w:val="center"/>
          </w:tcPr>
          <w:p>
            <w:pPr>
              <w:spacing w:after="40" w:line="264"/>
            </w:pPr>
            <w:r>
              <w:rPr>
                <w:b/>
                <w:bCs/>
                <w:color w:val="FFFFFF"/>
              </w:rPr>
              <w:t xml:space="preserve">Dim</w:t>
            </w:r>
          </w:p>
        </w:tc>
      </w:tr>
      <w:tr>
        <w:trPr>
          <w:cantSplit/>
        </w:trPr>
        <w:tc>
          <w:tcPr>
            <w:tcW w:type="dxa" w:w="141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Temps</w:t>
            </w:r>
          </w:p>
        </w:tc>
        <w:tc>
          <w:tcPr>
            <w:tcW w:type="dxa" w:w="117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c>
          <w:tcPr>
            <w:tcW w:type="dxa" w:w="117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c>
          <w:tcPr>
            <w:tcW w:type="dxa" w:w="117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c>
          <w:tcPr>
            <w:tcW w:type="dxa" w:w="117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c>
          <w:tcPr>
            <w:tcW w:type="dxa" w:w="117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c>
          <w:tcPr>
            <w:tcW w:type="dxa" w:w="117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c>
          <w:tcPr>
            <w:tcW w:type="dxa" w:w="117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r>
    </w:tbl>
    <w:p>
      <w:pPr>
        <w:spacing w:after="100"/>
      </w:pPr>
    </w:p>
    <w:p>
      <w:pPr>
        <w:keepNext/>
        <w:pBdr>
          <w:left w:val="single" w:color="6B3FA0" w:sz="12"/>
        </w:pBdr>
        <w:shd w:fill="6B3FA0" w:color="auto" w:val="clear"/>
        <w:spacing w:after="200" w:before="360"/>
        <w:ind w:left="120" w:right="120"/>
      </w:pPr>
      <w:r>
        <w:rPr>
          <w:b/>
          <w:bCs/>
          <w:color w:val="FFFFFF"/>
          <w:sz w:val="28"/>
          <w:szCs w:val="28"/>
        </w:rPr>
        <w:t xml:space="preserve">  🧩  CAS PRATIQUE</w:t>
      </w:r>
    </w:p>
    <w:p>
      <w:pPr>
        <w:pStyle w:val="Heading2"/>
        <w:keepNext/>
      </w:pPr>
      <w:r>
        <w:t xml:space="preserve">Le mot de passe refusé de Mariam</w:t>
      </w:r>
    </w:p>
    <w:p>
      <w:pPr>
        <w:spacing w:after="140" w:before="0" w:line="288"/>
        <w:jc w:val="both"/>
      </w:pPr>
      <w:r>
        <w:t xml:space="preserve">Mariam arrive au bureau. Elle tape son mot de passe, </w:t>
      </w:r>
      <w:r>
        <w:rPr>
          <w:b/>
          <w:bCs/>
        </w:rPr>
        <w:t xml:space="preserve">Mariam2024</w:t>
      </w:r>
      <w:r>
        <w:t xml:space="preserve">, et Windows répond : « Le mot de passe est incorrect. » Elle recommence trois fois. Toujours refusé. Elle est sûre de ne pas s'être trompée.</w:t>
      </w:r>
    </w:p>
    <w:p>
      <w:pPr>
        <w:pStyle w:val="ListParagraph"/>
        <w:numPr>
          <w:ilvl w:val="0"/>
          <w:numId w:val="15"/>
        </w:numPr>
        <w:spacing w:after="100" w:line="276"/>
      </w:pPr>
      <w:r>
        <w:t xml:space="preserve">Quelles sont les </w:t>
      </w:r>
      <w:r>
        <w:rPr>
          <w:b/>
          <w:bCs/>
        </w:rPr>
        <w:t xml:space="preserve">deux</w:t>
      </w:r>
      <w:r>
        <w:t xml:space="preserve"> touches du clavier qui peuvent expliquer ce refus ?</w:t>
      </w:r>
    </w:p>
    <w:p>
      <w:pPr>
        <w:pStyle w:val="ListParagraph"/>
        <w:numPr>
          <w:ilvl w:val="0"/>
          <w:numId w:val="15"/>
        </w:numPr>
        <w:spacing w:after="100" w:line="276"/>
      </w:pPr>
      <w:r>
        <w:t xml:space="preserve">Comment Mariam peut-elle </w:t>
      </w:r>
      <w:r>
        <w:rPr>
          <w:b/>
          <w:bCs/>
        </w:rPr>
        <w:t xml:space="preserve">voir</w:t>
      </w:r>
      <w:r>
        <w:t xml:space="preserve"> ce qu'elle tape ? (Indice : regardez l'icône en forme d'œil au bout de la case du mot de passe.)</w:t>
      </w:r>
    </w:p>
    <w:p>
      <w:pPr>
        <w:pStyle w:val="ListParagraph"/>
        <w:numPr>
          <w:ilvl w:val="0"/>
          <w:numId w:val="15"/>
        </w:numPr>
        <w:spacing w:after="100" w:line="276"/>
      </w:pPr>
      <w:r>
        <w:t xml:space="preserve">Écrivez la marche à suivre en trois étapes pour réussir à se connecter.</w:t>
      </w:r>
    </w:p>
    <w:p>
      <w:pPr>
        <w:keepNext/>
        <w:pBdr>
          <w:left w:val="single" w:color="1E8E5A" w:sz="12"/>
        </w:pBdr>
        <w:shd w:fill="1E8E5A" w:color="auto" w:val="clear"/>
        <w:spacing w:after="200" w:before="360"/>
        <w:ind w:left="120" w:right="120"/>
      </w:pPr>
      <w:r>
        <w:rPr>
          <w:b/>
          <w:bCs/>
          <w:color w:val="FFFFFF"/>
          <w:sz w:val="28"/>
          <w:szCs w:val="28"/>
        </w:rPr>
        <w:t xml:space="preserve">  📌  CE QUE JE RETIENS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E8E5A" w:sz="24"/>
              <w:bottom w:val="none" w:color="FFFFFF" w:sz="0"/>
              <w:right w:val="none" w:color="FFFFFF" w:sz="0"/>
            </w:tcBorders>
            <w:shd w:fill="E7F6EE" w:color="auto" w:val="clear"/>
            <w:tcMar>
              <w:top w:type="dxa" w:w="160"/>
              <w:left w:type="dxa" w:w="240"/>
              <w:bottom w:type="dxa" w:w="120"/>
              <w:right w:type="dxa" w:w="240"/>
            </w:tcMar>
          </w:tcPr>
          <w:p>
            <w:pPr>
              <w:pStyle w:val="ListParagraph"/>
              <w:numPr>
                <w:ilvl w:val="0"/>
                <w:numId w:val="2"/>
              </w:numPr>
              <w:spacing w:after="80" w:line="276"/>
            </w:pPr>
            <w:r>
              <w:rPr>
                <w:b/>
                <w:bCs/>
              </w:rPr>
              <w:t xml:space="preserve">Clic</w:t>
            </w:r>
            <w:r>
              <w:t xml:space="preserve"> = choisir. </w:t>
            </w:r>
            <w:r>
              <w:rPr>
                <w:b/>
                <w:bCs/>
              </w:rPr>
              <w:t xml:space="preserve">Double-clic</w:t>
            </w:r>
            <w:r>
              <w:t xml:space="preserve"> = ouvrir. </w:t>
            </w:r>
            <w:r>
              <w:rPr>
                <w:b/>
                <w:bCs/>
              </w:rPr>
              <w:t xml:space="preserve">Clic droit</w:t>
            </w:r>
            <w:r>
              <w:t xml:space="preserve"> = voir les choix. </w:t>
            </w:r>
            <w:r>
              <w:rPr>
                <w:b/>
                <w:bCs/>
              </w:rPr>
              <w:t xml:space="preserve">Glisser-déposer</w:t>
            </w:r>
            <w:r>
              <w:t xml:space="preserve"> = déplacer. </w:t>
            </w:r>
            <w:r>
              <w:rPr>
                <w:b/>
                <w:bCs/>
              </w:rPr>
              <w:t xml:space="preserve">Molette</w:t>
            </w:r>
            <w:r>
              <w:t xml:space="preserve"> = défiler.</w:t>
            </w:r>
          </w:p>
          <w:p>
            <w:pPr>
              <w:pStyle w:val="ListParagraph"/>
              <w:numPr>
                <w:ilvl w:val="0"/>
                <w:numId w:val="2"/>
              </w:numPr>
              <w:spacing w:after="80" w:line="276"/>
            </w:pPr>
            <w:r>
              <w:t xml:space="preserve">Le </w:t>
            </w:r>
            <w:r>
              <w:rPr>
                <w:b/>
                <w:bCs/>
              </w:rPr>
              <w:t xml:space="preserve">pavé tactile</w:t>
            </w:r>
            <w:r>
              <w:t xml:space="preserve"> remplace la souris : un doigt pour bouger, deux doigts pour le clic droit et le défilement.</w:t>
            </w:r>
          </w:p>
          <w:p>
            <w:pPr>
              <w:pStyle w:val="ListParagraph"/>
              <w:numPr>
                <w:ilvl w:val="0"/>
                <w:numId w:val="2"/>
              </w:numPr>
              <w:spacing w:after="80" w:line="276"/>
            </w:pPr>
            <w:r>
              <w:t xml:space="preserve">Une touche peut avoir trois étages : normal, </w:t>
            </w:r>
            <w:r>
              <w:rPr>
                <w:b/>
                <w:bCs/>
              </w:rPr>
              <w:t xml:space="preserve">Maj</w:t>
            </w:r>
            <w:r>
              <w:t xml:space="preserve">, </w:t>
            </w:r>
            <w:r>
              <w:rPr>
                <w:b/>
                <w:bCs/>
              </w:rPr>
              <w:t xml:space="preserve">Alt Gr</w:t>
            </w:r>
            <w:r>
              <w:t xml:space="preserve">. L'arobase </w:t>
            </w:r>
            <w:r>
              <w:rPr>
                <w:b/>
                <w:bCs/>
              </w:rPr>
              <w:t xml:space="preserve">@</w:t>
            </w:r>
            <w:r>
              <w:t xml:space="preserve"> = </w:t>
            </w:r>
            <w:r>
              <w:rPr>
                <w:b/>
                <w:bCs/>
              </w:rPr>
              <w:t xml:space="preserve">Alt Gr + à</w:t>
            </w:r>
            <w:r>
              <w:t xml:space="preserve">.</w:t>
            </w:r>
          </w:p>
          <w:p>
            <w:pPr>
              <w:pStyle w:val="ListParagraph"/>
              <w:numPr>
                <w:ilvl w:val="0"/>
                <w:numId w:val="2"/>
              </w:numPr>
              <w:spacing w:after="80" w:line="276"/>
            </w:pPr>
            <w:r>
              <w:t xml:space="preserve">Sur un clavier AZERTY, les chiffres du haut demandent </w:t>
            </w:r>
            <w:r>
              <w:rPr>
                <w:b/>
                <w:bCs/>
              </w:rPr>
              <w:t xml:space="preserve">Maj</w:t>
            </w:r>
            <w:r>
              <w:t xml:space="preserve">.</w:t>
            </w:r>
          </w:p>
          <w:p>
            <w:pPr>
              <w:pStyle w:val="ListParagraph"/>
              <w:numPr>
                <w:ilvl w:val="0"/>
                <w:numId w:val="2"/>
              </w:numPr>
              <w:spacing w:after="80" w:line="276"/>
            </w:pPr>
            <w:r>
              <w:rPr>
                <w:b/>
                <w:bCs/>
              </w:rPr>
              <w:t xml:space="preserve">Retour arrière</w:t>
            </w:r>
            <w:r>
              <w:t xml:space="preserve"> efface à gauche, </w:t>
            </w:r>
            <w:r>
              <w:rPr>
                <w:b/>
                <w:bCs/>
              </w:rPr>
              <w:t xml:space="preserve">Suppr</w:t>
            </w:r>
            <w:r>
              <w:t xml:space="preserve"> efface à droite. </w:t>
            </w:r>
            <w:r>
              <w:rPr>
                <w:b/>
                <w:bCs/>
              </w:rPr>
              <w:t xml:space="preserve">Ctrl + Z</w:t>
            </w:r>
            <w:r>
              <w:t xml:space="preserve"> annule.</w:t>
            </w:r>
          </w:p>
          <w:p>
            <w:pPr>
              <w:pStyle w:val="ListParagraph"/>
              <w:numPr>
                <w:ilvl w:val="0"/>
                <w:numId w:val="2"/>
              </w:numPr>
              <w:spacing w:after="80" w:line="276"/>
            </w:pPr>
            <w:r>
              <w:t xml:space="preserve">Si tout s'écrit en majuscules, je vérifie </w:t>
            </w:r>
            <w:r>
              <w:rPr>
                <w:b/>
                <w:bCs/>
              </w:rPr>
              <w:t xml:space="preserve">Verr Maj</w:t>
            </w:r>
            <w:r>
              <w:t xml:space="preserve">.</w:t>
            </w:r>
          </w:p>
        </w:tc>
      </w:tr>
    </w:tbl>
    <w:p>
      <w:pPr>
        <w:keepNext/>
        <w:pBdr>
          <w:left w:val="single" w:color="C96318" w:sz="12"/>
        </w:pBdr>
        <w:shd w:fill="C96318" w:color="auto" w:val="clear"/>
        <w:spacing w:after="200" w:before="360"/>
        <w:ind w:left="120" w:right="120"/>
      </w:pPr>
      <w:r>
        <w:rPr>
          <w:b/>
          <w:bCs/>
          <w:color w:val="FFFFFF"/>
          <w:sz w:val="28"/>
          <w:szCs w:val="28"/>
        </w:rPr>
        <w:t xml:space="preserve">  🏆  MON DÉFI DE LA SEMAINE</w:t>
      </w:r>
    </w:p>
    <w:p>
      <w:pPr>
        <w:spacing w:after="140" w:before="0" w:line="288"/>
        <w:jc w:val="both"/>
      </w:pPr>
      <w:r>
        <w:t xml:space="preserve">Chaque jour de la semaine, écrivez dans le Bloc-notes trois phrases sur votre journée. À la fin de la semaine, comparez votre première et votre dernière phrase.</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6318" w:sz="24"/>
              <w:bottom w:val="none" w:color="FFFFFF" w:sz="0"/>
              <w:right w:val="none" w:color="FFFFFF" w:sz="0"/>
            </w:tcBorders>
            <w:shd w:fill="FEF0E4" w:color="auto" w:val="clear"/>
            <w:tcMar>
              <w:top w:type="dxa" w:w="160"/>
              <w:left w:type="dxa" w:w="240"/>
              <w:bottom w:type="dxa" w:w="120"/>
              <w:right w:type="dxa" w:w="240"/>
            </w:tcMar>
          </w:tcPr>
          <w:p>
            <w:pPr>
              <w:spacing w:after="100"/>
            </w:pPr>
            <w:r>
              <w:rPr>
                <w:b/>
                <w:bCs/>
                <w:color w:val="C96318"/>
                <w:sz w:val="24"/>
                <w:szCs w:val="24"/>
              </w:rPr>
              <w:t xml:space="preserve">💬  Le mot de la fin</w:t>
            </w:r>
          </w:p>
          <w:p>
            <w:pPr>
              <w:spacing w:after="140" w:before="0" w:line="288"/>
              <w:jc w:val="both"/>
            </w:pPr>
            <w:r>
              <w:t xml:space="preserve">À la fin de la séance, Yao a réussi à ouvrir trois dossiers d'affilée par double-clic. Tantie Akissi, elle, a écrit « Je bois mon café à Abidjan », sans une seule faute, et elle a montré fièrement son « é » à tout le monde.</w:t>
            </w:r>
          </w:p>
        </w:tc>
      </w:tr>
    </w:tbl>
    <w:p>
      <w:pPr>
        <w:pStyle w:val="Heading2"/>
        <w:keepNext/>
      </w:pPr>
      <w:r>
        <w:t xml:space="preserve">📝  Mini-quiz : ai-je bien compris ?</w:t>
      </w:r>
    </w:p>
    <w:p>
      <w:pPr>
        <w:pStyle w:val="ListParagraph"/>
        <w:numPr>
          <w:ilvl w:val="0"/>
          <w:numId w:val="16"/>
        </w:numPr>
        <w:spacing w:after="100" w:line="276"/>
      </w:pPr>
      <w:r>
        <w:t xml:space="preserve">Pour ouvrir un dossier, je fais… </w:t>
      </w:r>
      <w:r>
        <w:rPr>
          <w:b/>
          <w:bCs/>
        </w:rPr>
        <w:t xml:space="preserve">a)</w:t>
      </w:r>
      <w:r>
        <w:t xml:space="preserve"> un clic droit · </w:t>
      </w:r>
      <w:r>
        <w:rPr>
          <w:b/>
          <w:bCs/>
        </w:rPr>
        <w:t xml:space="preserve">b)</w:t>
      </w:r>
      <w:r>
        <w:t xml:space="preserve"> un double-clic · </w:t>
      </w:r>
      <w:r>
        <w:rPr>
          <w:b/>
          <w:bCs/>
        </w:rPr>
        <w:t xml:space="preserve">c)</w:t>
      </w:r>
      <w:r>
        <w:t xml:space="preserve"> un glisser-déposer.</w:t>
      </w:r>
    </w:p>
    <w:p>
      <w:pPr>
        <w:pStyle w:val="ListParagraph"/>
        <w:numPr>
          <w:ilvl w:val="0"/>
          <w:numId w:val="16"/>
        </w:numPr>
        <w:spacing w:after="100" w:line="276"/>
      </w:pPr>
      <w:r>
        <w:t xml:space="preserve">Pour écrire @ sur un clavier AZERTY, j'utilise… </w:t>
      </w:r>
      <w:r>
        <w:rPr>
          <w:b/>
          <w:bCs/>
        </w:rPr>
        <w:t xml:space="preserve">a)</w:t>
      </w:r>
      <w:r>
        <w:t xml:space="preserve"> Maj + à · </w:t>
      </w:r>
      <w:r>
        <w:rPr>
          <w:b/>
          <w:bCs/>
        </w:rPr>
        <w:t xml:space="preserve">b)</w:t>
      </w:r>
      <w:r>
        <w:t xml:space="preserve"> Alt Gr + à · </w:t>
      </w:r>
      <w:r>
        <w:rPr>
          <w:b/>
          <w:bCs/>
        </w:rPr>
        <w:t xml:space="preserve">c)</w:t>
      </w:r>
      <w:r>
        <w:t xml:space="preserve"> Ctrl + à.</w:t>
      </w:r>
    </w:p>
    <w:p>
      <w:pPr>
        <w:pStyle w:val="ListParagraph"/>
        <w:numPr>
          <w:ilvl w:val="0"/>
          <w:numId w:val="16"/>
        </w:numPr>
        <w:spacing w:after="100" w:line="276"/>
      </w:pPr>
      <w:r>
        <w:t xml:space="preserve">Pour écrire ê, je… </w:t>
      </w:r>
      <w:r>
        <w:rPr>
          <w:b/>
          <w:bCs/>
        </w:rPr>
        <w:t xml:space="preserve">a)</w:t>
      </w:r>
      <w:r>
        <w:t xml:space="preserve"> appuie sur ^ puis sur e · </w:t>
      </w:r>
      <w:r>
        <w:rPr>
          <w:b/>
          <w:bCs/>
        </w:rPr>
        <w:t xml:space="preserve">b)</w:t>
      </w:r>
      <w:r>
        <w:t xml:space="preserve"> appuie sur e puis sur ^ · </w:t>
      </w:r>
      <w:r>
        <w:rPr>
          <w:b/>
          <w:bCs/>
        </w:rPr>
        <w:t xml:space="preserve">c)</w:t>
      </w:r>
      <w:r>
        <w:t xml:space="preserve"> tiens Alt et j'appuie sur e.</w:t>
      </w:r>
    </w:p>
    <w:p>
      <w:pPr>
        <w:pStyle w:val="ListParagraph"/>
        <w:numPr>
          <w:ilvl w:val="0"/>
          <w:numId w:val="16"/>
        </w:numPr>
        <w:spacing w:after="100" w:line="276"/>
      </w:pPr>
      <w:r>
        <w:t xml:space="preserve">Pour effacer la lettre à gauche du curseur, j'utilise… </w:t>
      </w:r>
      <w:r>
        <w:rPr>
          <w:b/>
          <w:bCs/>
        </w:rPr>
        <w:t xml:space="preserve">a)</w:t>
      </w:r>
      <w:r>
        <w:t xml:space="preserve"> Suppr · </w:t>
      </w:r>
      <w:r>
        <w:rPr>
          <w:b/>
          <w:bCs/>
        </w:rPr>
        <w:t xml:space="preserve">b)</w:t>
      </w:r>
      <w:r>
        <w:t xml:space="preserve"> Échap · </w:t>
      </w:r>
      <w:r>
        <w:rPr>
          <w:b/>
          <w:bCs/>
        </w:rPr>
        <w:t xml:space="preserve">c)</w:t>
      </w:r>
      <w:r>
        <w:t xml:space="preserve"> Retour arrière.</w:t>
      </w:r>
    </w:p>
    <w:p>
      <w:pPr>
        <w:spacing w:after="140" w:before="0" w:line="288"/>
        <w:jc w:val="both"/>
      </w:pPr>
      <w:r>
        <w:rPr>
          <w:i/>
          <w:iCs/>
          <w:color w:val="444444"/>
          <w:sz w:val="20"/>
          <w:szCs w:val="20"/>
        </w:rPr>
        <w:t xml:space="preserve">Les corrigés de tous les exercices et des mini-quiz sont en annexe A, à la fin du livre.</w:t>
      </w:r>
    </w:p>
    <w:p>
      <w:pPr>
        <w:sectPr>
          <w:headerReference w:type="default" r:id="rId37"/>
          <w:headerReference w:type="first" r:id="rId38"/>
          <w:footerReference w:type="default" r:id="rId39"/>
          <w:footerReference w:type="first" r:id="rId40"/>
          <w:pgSz w:w="11906" w:h="16838" w:orient="portrait"/>
          <w:pgMar w:top="1300" w:right="1134" w:bottom="1200" w:left="1134" w:header="600" w:footer="600" w:gutter="0"/>
          <w:pgNumType/>
          <w:docGrid w:linePitch="360"/>
        </w:sectPr>
      </w:pPr>
    </w:p>
    <w:p>
      <w:pPr>
        <w:spacing w:after="80" w:before="200"/>
      </w:pPr>
      <w:r>
        <w:rPr>
          <w:b/>
          <w:bCs/>
          <w:color w:val="EA7822"/>
          <w:spacing w:val="40"/>
          <w:sz w:val="26"/>
          <w:szCs w:val="26"/>
        </w:rPr>
        <w:t xml:space="preserve">MODULE 3</w:t>
      </w:r>
    </w:p>
    <w:p>
      <w:pPr>
        <w:pStyle w:val="Heading1"/>
        <w:spacing w:after="80"/>
      </w:pPr>
      <w:r>
        <w:rPr>
          <w:color w:val="1E1E1E"/>
          <w:sz w:val="52"/>
          <w:szCs w:val="52"/>
        </w:rPr>
        <w:t xml:space="preserve">Windows, mon bureau</w:t>
      </w:r>
    </w:p>
    <w:p>
      <w:pPr>
        <w:pBdr>
          <w:bottom w:val="single" w:color="EA7822" w:sz="12" w:space="8"/>
        </w:pBdr>
        <w:spacing w:after="300"/>
      </w:pPr>
      <w:r>
        <w:rPr>
          <w:i/>
          <w:iCs/>
          <w:color w:val="444444"/>
          <w:sz w:val="28"/>
          <w:szCs w:val="28"/>
        </w:rPr>
        <w:t xml:space="preserve">Un bureau bien rangé, c'est la moitié du travail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A7822" w:sz="24"/>
              <w:bottom w:val="none" w:color="FFFFFF" w:sz="0"/>
              <w:right w:val="none" w:color="FFFFFF" w:sz="0"/>
            </w:tcBorders>
            <w:shd w:fill="FEF0E4" w:color="auto" w:val="clear"/>
            <w:tcMar>
              <w:top w:type="dxa" w:w="160"/>
              <w:left w:type="dxa" w:w="240"/>
              <w:bottom w:type="dxa" w:w="120"/>
              <w:right w:type="dxa" w:w="240"/>
            </w:tcMar>
          </w:tcPr>
          <w:p>
            <w:pPr>
              <w:spacing w:after="100"/>
            </w:pPr>
            <w:r>
              <w:rPr>
                <w:b/>
                <w:bCs/>
                <w:color w:val="EA7822"/>
                <w:sz w:val="24"/>
                <w:szCs w:val="24"/>
              </w:rPr>
              <w:t xml:space="preserve">🎯  À la fin de ce module, je saurai…</w:t>
            </w:r>
          </w:p>
          <w:p>
            <w:pPr>
              <w:pStyle w:val="ListParagraph"/>
              <w:numPr>
                <w:ilvl w:val="0"/>
                <w:numId w:val="2"/>
              </w:numPr>
              <w:spacing w:after="80" w:line="276"/>
            </w:pPr>
            <w:r>
              <w:t xml:space="preserve">reconnaître le </w:t>
            </w:r>
            <w:r>
              <w:rPr>
                <w:b/>
                <w:bCs/>
              </w:rPr>
              <w:t xml:space="preserve">Bureau</w:t>
            </w:r>
            <w:r>
              <w:t xml:space="preserve">, la </w:t>
            </w:r>
            <w:r>
              <w:rPr>
                <w:b/>
                <w:bCs/>
              </w:rPr>
              <w:t xml:space="preserve">barre des tâches</w:t>
            </w:r>
            <w:r>
              <w:t xml:space="preserve">, le </w:t>
            </w:r>
            <w:r>
              <w:rPr>
                <w:b/>
                <w:bCs/>
              </w:rPr>
              <w:t xml:space="preserve">menu Démarrer</w:t>
            </w:r>
            <w:r>
              <w:t xml:space="preserve"> et la </w:t>
            </w:r>
            <w:r>
              <w:rPr>
                <w:b/>
                <w:bCs/>
              </w:rPr>
              <w:t xml:space="preserve">zone de notification</w:t>
            </w:r>
            <w:r>
              <w:t xml:space="preserve"> ;</w:t>
            </w:r>
          </w:p>
          <w:p>
            <w:pPr>
              <w:pStyle w:val="ListParagraph"/>
              <w:numPr>
                <w:ilvl w:val="0"/>
                <w:numId w:val="2"/>
              </w:numPr>
              <w:spacing w:after="80" w:line="276"/>
            </w:pPr>
            <w:r>
              <w:t xml:space="preserve">ouvrir un programme de </w:t>
            </w:r>
            <w:r>
              <w:rPr>
                <w:b/>
                <w:bCs/>
              </w:rPr>
              <w:t xml:space="preserve">trois façons</w:t>
            </w:r>
            <w:r>
              <w:t xml:space="preserve"> différentes ;</w:t>
            </w:r>
          </w:p>
          <w:p>
            <w:pPr>
              <w:pStyle w:val="ListParagraph"/>
              <w:numPr>
                <w:ilvl w:val="0"/>
                <w:numId w:val="2"/>
              </w:numPr>
              <w:spacing w:after="80" w:line="276"/>
            </w:pPr>
            <w:r>
              <w:rPr>
                <w:b/>
                <w:bCs/>
              </w:rPr>
              <w:t xml:space="preserve">réduire</w:t>
            </w:r>
            <w:r>
              <w:t xml:space="preserve">, </w:t>
            </w:r>
            <w:r>
              <w:rPr>
                <w:b/>
                <w:bCs/>
              </w:rPr>
              <w:t xml:space="preserve">agrandir</w:t>
            </w:r>
            <w:r>
              <w:t xml:space="preserve">, </w:t>
            </w:r>
            <w:r>
              <w:rPr>
                <w:b/>
                <w:bCs/>
              </w:rPr>
              <w:t xml:space="preserve">déplacer</w:t>
            </w:r>
            <w:r>
              <w:t xml:space="preserve">, </w:t>
            </w:r>
            <w:r>
              <w:rPr>
                <w:b/>
                <w:bCs/>
              </w:rPr>
              <w:t xml:space="preserve">fermer</w:t>
            </w:r>
            <w:r>
              <w:t xml:space="preserve"> une fenêtre et passer de l'une à l'autre ;</w:t>
            </w:r>
          </w:p>
          <w:p>
            <w:pPr>
              <w:pStyle w:val="ListParagraph"/>
              <w:numPr>
                <w:ilvl w:val="0"/>
                <w:numId w:val="2"/>
              </w:numPr>
              <w:spacing w:after="80" w:line="276"/>
            </w:pPr>
            <w:r>
              <w:t xml:space="preserve">afficher </w:t>
            </w:r>
            <w:r>
              <w:rPr>
                <w:b/>
                <w:bCs/>
              </w:rPr>
              <w:t xml:space="preserve">deux fenêtres côte à côte</w:t>
            </w:r>
            <w:r>
              <w:t xml:space="preserve"> ;</w:t>
            </w:r>
          </w:p>
          <w:p>
            <w:pPr>
              <w:pStyle w:val="ListParagraph"/>
              <w:numPr>
                <w:ilvl w:val="0"/>
                <w:numId w:val="2"/>
              </w:numPr>
              <w:spacing w:after="80" w:line="276"/>
            </w:pPr>
            <w:r>
              <w:t xml:space="preserve">adapter Windows à mes yeux et à mes goûts : fond d'écran, </w:t>
            </w:r>
            <w:r>
              <w:rPr>
                <w:b/>
                <w:bCs/>
              </w:rPr>
              <w:t xml:space="preserve">taille du texte</w:t>
            </w:r>
            <w:r>
              <w:t xml:space="preserve">, son, luminosité.</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77"/>
        <w:gridCol w:w="3748"/>
        <w:gridCol w:w="3213"/>
      </w:tblGrid>
      <w:tr>
        <w:trPr>
          <w:tblHeader/>
        </w:trPr>
        <w:tc>
          <w:tcPr>
            <w:tcW w:type="dxa" w:w="2677"/>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Durée conseillée</w:t>
            </w:r>
          </w:p>
        </w:tc>
        <w:tc>
          <w:tcPr>
            <w:tcW w:type="dxa" w:w="3748"/>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Matériel</w:t>
            </w:r>
          </w:p>
        </w:tc>
        <w:tc>
          <w:tcPr>
            <w:tcW w:type="dxa" w:w="3213"/>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Prérequis</w:t>
            </w:r>
          </w:p>
        </w:tc>
      </w:tr>
      <w:tr>
        <w:trPr>
          <w:cantSplit/>
        </w:trPr>
        <w:tc>
          <w:tcPr>
            <w:tcW w:type="dxa" w:w="267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Trois heures</w:t>
            </w:r>
          </w:p>
        </w:tc>
        <w:tc>
          <w:tcPr>
            <w:tcW w:type="dxa" w:w="374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ordinateur sous Windows 11</w:t>
            </w:r>
          </w:p>
        </w:tc>
        <w:tc>
          <w:tcPr>
            <w:tcW w:type="dxa" w:w="321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Modules 1 et 2</w:t>
            </w:r>
          </w:p>
        </w:tc>
      </w:tr>
    </w:tbl>
    <w:p>
      <w:pPr>
        <w:spacing w:after="100"/>
      </w:pPr>
    </w:p>
    <w:p>
      <w:pPr>
        <w:keepNext/>
        <w:pBdr>
          <w:left w:val="single" w:color="EA7822" w:sz="12"/>
        </w:pBdr>
        <w:shd w:fill="EA7822" w:color="auto" w:val="clear"/>
        <w:spacing w:after="200" w:before="360"/>
        <w:ind w:left="120" w:right="120"/>
      </w:pPr>
      <w:r>
        <w:rPr>
          <w:b/>
          <w:bCs/>
          <w:color w:val="FFFFFF"/>
          <w:sz w:val="28"/>
          <w:szCs w:val="28"/>
        </w:rPr>
        <w:t xml:space="preserve">  📖  LA SITUATION</w:t>
      </w:r>
    </w:p>
    <w:p>
      <w:pPr>
        <w:pStyle w:val="Heading2"/>
        <w:keepNext/>
      </w:pPr>
      <w:r>
        <w:t xml:space="preserve">Le bureau de Mariam</w:t>
      </w:r>
    </w:p>
    <w:p>
      <w:pPr>
        <w:spacing w:after="140" w:before="0" w:line="288"/>
        <w:jc w:val="both"/>
      </w:pPr>
      <w:r>
        <w:t xml:space="preserve">Au bureau de Treichville, la table de Mariam disparaît sous les papiers : factures, courriers, notes de service, un calendrier de l'an dernier. Quand son chef lui demande le devis du fournisseur, elle met dix minutes à le retrouver.</w:t>
      </w:r>
    </w:p>
    <w:p>
      <w:pPr>
        <w:spacing w:after="140" w:before="0" w:line="288"/>
        <w:jc w:val="both"/>
      </w:pPr>
      <w:r>
        <w:t xml:space="preserve">Sur l'écran de son ordinateur, c'est pareil. Soixante petites images couvrent le fond d'écran. Six fenêtres sont ouvertes les unes sur les autres. Elle a ouvert Word trois fois sans le vouloir. Et elle ne sait plus du tout où est passée la lettre qu'elle écrivait il y a cinq minutes.</w:t>
      </w:r>
    </w:p>
    <w:p>
      <w:pPr>
        <w:spacing w:after="110" w:line="288"/>
        <w:ind w:left="360"/>
      </w:pPr>
      <w:r>
        <w:rPr>
          <w:b/>
          <w:bCs/>
          <w:color w:val="6B3FA0"/>
        </w:rPr>
        <w:t xml:space="preserve">Mariam : </w:t>
      </w:r>
      <w:r>
        <w:t xml:space="preserve">Monsieur Kouassi, mon ordinateur, c'est le marché d'Adjamé un jour de fête !</w:t>
      </w:r>
    </w:p>
    <w:p>
      <w:pPr>
        <w:spacing w:after="110" w:line="288"/>
        <w:ind w:left="360"/>
      </w:pPr>
      <w:r>
        <w:rPr>
          <w:b/>
          <w:bCs/>
          <w:color w:val="1E8E5A"/>
        </w:rPr>
        <w:t xml:space="preserve">M. Kouassi : </w:t>
      </w:r>
      <w:r>
        <w:t xml:space="preserve">Alors on va ranger ce marché. Windows vous donne un bureau, des tiroirs et un tableau d'affichage. Il suffit de savoir à quoi sert chaque chose.</w:t>
      </w:r>
    </w:p>
    <w:p>
      <w:pPr>
        <w:keepNext/>
        <w:pBdr>
          <w:left w:val="single" w:color="EA7822" w:sz="12"/>
        </w:pBdr>
        <w:shd w:fill="EA7822" w:color="auto" w:val="clear"/>
        <w:spacing w:after="200" w:before="360"/>
        <w:ind w:left="120" w:right="120"/>
      </w:pPr>
      <w:r>
        <w:rPr>
          <w:b/>
          <w:bCs/>
          <w:color w:val="FFFFFF"/>
          <w:sz w:val="28"/>
          <w:szCs w:val="28"/>
        </w:rPr>
        <w:t xml:space="preserve">  💡  LE DÉCLIC</w:t>
      </w:r>
    </w:p>
    <w:p>
      <w:pPr>
        <w:pStyle w:val="Heading2"/>
        <w:keepNext/>
      </w:pPr>
      <w:r>
        <w:t xml:space="preserve">Windows, c'est un bureau</w:t>
      </w:r>
    </w:p>
    <w:p>
      <w:pPr>
        <w:spacing w:after="140" w:before="0" w:line="288"/>
        <w:jc w:val="both"/>
      </w:pPr>
      <w:r>
        <w:t xml:space="preserve">Quand l'ordinateur a fini de s'allumer, ce que vous voyez s'appelle justement le </w:t>
      </w:r>
      <w:r>
        <w:rPr>
          <w:b/>
          <w:bCs/>
        </w:rPr>
        <w:t xml:space="preserve">Bureau</w:t>
      </w:r>
      <w:r>
        <w:t xml:space="preserve">. Windows l'a pensé comme le bureau d'un secrétariat.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AAAAAA" w:sz="6"/>
              <w:left w:val="dashed" w:color="AAAAAA" w:sz="6"/>
              <w:bottom w:val="dashed" w:color="AAAAAA" w:sz="6"/>
              <w:right w:val="dashed" w:color="AAAAAA" w:sz="6"/>
            </w:tcBorders>
            <w:shd w:fill="F4F4F4" w:color="auto" w:val="clear"/>
            <w:tcMar>
              <w:top w:type="dxa" w:w="300"/>
              <w:left w:type="dxa" w:w="240"/>
              <w:bottom w:type="dxa" w:w="300"/>
              <w:right w:type="dxa" w:w="240"/>
            </w:tcMar>
          </w:tcPr>
          <w:p>
            <w:pPr>
              <w:spacing w:after="60"/>
              <w:jc w:val="center"/>
            </w:pPr>
            <w:r>
              <w:rPr>
                <w:b/>
                <w:bCs/>
                <w:color w:val="777777"/>
                <w:sz w:val="20"/>
                <w:szCs w:val="20"/>
              </w:rPr>
              <w:t xml:space="preserve">🖼️  ILLUSTRATION</w:t>
            </w:r>
          </w:p>
          <w:p>
            <w:pPr>
              <w:jc w:val="center"/>
            </w:pPr>
            <w:r>
              <w:rPr>
                <w:i/>
                <w:iCs/>
                <w:color w:val="777777"/>
                <w:sz w:val="20"/>
                <w:szCs w:val="20"/>
              </w:rPr>
              <w:t xml:space="preserve">Capture d'écran annotée du Bureau de Windows 11 : le fond d'écran (A), des icônes (B), la barre des tâches en bas (C), le bouton Démarrer au centre (D), la zone de recherche (E), des programmes épinglés (F), la zone de notification à droite avec l'heure, le son, le Wi-Fi et la batterie (G).</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698"/>
        <w:gridCol w:w="4820"/>
      </w:tblGrid>
      <w:tr>
        <w:trPr>
          <w:tblHeader/>
        </w:trPr>
        <w:tc>
          <w:tcPr>
            <w:tcW w:type="dxa" w:w="2120"/>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À l'écran</w:t>
            </w:r>
          </w:p>
        </w:tc>
        <w:tc>
          <w:tcPr>
            <w:tcW w:type="dxa" w:w="2698"/>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Dans le bureau de Mariam…</w:t>
            </w:r>
          </w:p>
        </w:tc>
        <w:tc>
          <w:tcPr>
            <w:tcW w:type="dxa" w:w="4820"/>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À quoi ça sert</w:t>
            </w:r>
          </w:p>
        </w:tc>
      </w:tr>
      <w:tr>
        <w:trPr>
          <w:cantSplit/>
        </w:trPr>
        <w:tc>
          <w:tcPr>
            <w:tcW w:type="dxa" w:w="212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w:t>
            </w:r>
            <w:r>
              <w:rPr>
                <w:b/>
                <w:bCs/>
              </w:rPr>
              <w:t xml:space="preserve">Bureau</w:t>
            </w:r>
          </w:p>
        </w:tc>
        <w:tc>
          <w:tcPr>
            <w:tcW w:type="dxa" w:w="269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plateau de la table</w:t>
            </w:r>
          </w:p>
        </w:tc>
        <w:tc>
          <w:tcPr>
            <w:tcW w:type="dxa" w:w="482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L'espace de travail. On y pose ce qu'on utilise souvent, sans l'encombrer.</w:t>
            </w:r>
          </w:p>
        </w:tc>
      </w:tr>
      <w:tr>
        <w:trPr>
          <w:cantSplit/>
        </w:trPr>
        <w:tc>
          <w:tcPr>
            <w:tcW w:type="dxa" w:w="212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Les </w:t>
            </w:r>
            <w:r>
              <w:rPr>
                <w:b/>
                <w:bCs/>
              </w:rPr>
              <w:t xml:space="preserve">icônes</w:t>
            </w:r>
          </w:p>
        </w:tc>
        <w:tc>
          <w:tcPr>
            <w:tcW w:type="dxa" w:w="269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Les objets posés sur la table</w:t>
            </w:r>
          </w:p>
        </w:tc>
        <w:tc>
          <w:tcPr>
            <w:tcW w:type="dxa" w:w="482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De petites images qui représentent un programme, un dossier ou un fichier. Un double-clic les ouvre.</w:t>
            </w:r>
          </w:p>
        </w:tc>
      </w:tr>
      <w:tr>
        <w:trPr>
          <w:cantSplit/>
        </w:trPr>
        <w:tc>
          <w:tcPr>
            <w:tcW w:type="dxa" w:w="212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w:t>
            </w:r>
            <w:r>
              <w:rPr>
                <w:b/>
                <w:bCs/>
              </w:rPr>
              <w:t xml:space="preserve">menu Démarrer</w:t>
            </w:r>
          </w:p>
        </w:tc>
        <w:tc>
          <w:tcPr>
            <w:tcW w:type="dxa" w:w="269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grand tiroir du bureau</w:t>
            </w:r>
          </w:p>
        </w:tc>
        <w:tc>
          <w:tcPr>
            <w:tcW w:type="dxa" w:w="482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Il contient tous les programmes de l'ordinateur, et la recherche.</w:t>
            </w:r>
          </w:p>
        </w:tc>
      </w:tr>
      <w:tr>
        <w:trPr>
          <w:cantSplit/>
        </w:trPr>
        <w:tc>
          <w:tcPr>
            <w:tcW w:type="dxa" w:w="212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La </w:t>
            </w:r>
            <w:r>
              <w:rPr>
                <w:b/>
                <w:bCs/>
              </w:rPr>
              <w:t xml:space="preserve">barre des tâches</w:t>
            </w:r>
          </w:p>
        </w:tc>
        <w:tc>
          <w:tcPr>
            <w:tcW w:type="dxa" w:w="269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 tableau d'affichage au mur</w:t>
            </w:r>
          </w:p>
        </w:tc>
        <w:tc>
          <w:tcPr>
            <w:tcW w:type="dxa" w:w="482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Elle montre en permanence les programmes </w:t>
            </w:r>
            <w:r>
              <w:rPr>
                <w:b/>
                <w:bCs/>
              </w:rPr>
              <w:t xml:space="preserve">épinglés</w:t>
            </w:r>
            <w:r>
              <w:t xml:space="preserve"> et ceux qui sont </w:t>
            </w:r>
            <w:r>
              <w:rPr>
                <w:b/>
                <w:bCs/>
              </w:rPr>
              <w:t xml:space="preserve">ouverts</w:t>
            </w:r>
            <w:r>
              <w:t xml:space="preserve">.</w:t>
            </w:r>
          </w:p>
        </w:tc>
      </w:tr>
      <w:tr>
        <w:trPr>
          <w:cantSplit/>
        </w:trPr>
        <w:tc>
          <w:tcPr>
            <w:tcW w:type="dxa" w:w="212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Les </w:t>
            </w:r>
            <w:r>
              <w:rPr>
                <w:b/>
                <w:bCs/>
              </w:rPr>
              <w:t xml:space="preserve">fenêtres</w:t>
            </w:r>
          </w:p>
        </w:tc>
        <w:tc>
          <w:tcPr>
            <w:tcW w:type="dxa" w:w="269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Les dossiers ouverts sur la table</w:t>
            </w:r>
          </w:p>
        </w:tc>
        <w:tc>
          <w:tcPr>
            <w:tcW w:type="dxa" w:w="482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Chaque programme ouvert s'affiche dans un cadre : une fenêtre.</w:t>
            </w:r>
          </w:p>
        </w:tc>
      </w:tr>
      <w:tr>
        <w:trPr>
          <w:cantSplit/>
        </w:trPr>
        <w:tc>
          <w:tcPr>
            <w:tcW w:type="dxa" w:w="212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La </w:t>
            </w:r>
            <w:r>
              <w:rPr>
                <w:b/>
                <w:bCs/>
              </w:rPr>
              <w:t xml:space="preserve">zone de notification</w:t>
            </w:r>
          </w:p>
        </w:tc>
        <w:tc>
          <w:tcPr>
            <w:tcW w:type="dxa" w:w="269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 tableau de bord d'une voiture</w:t>
            </w:r>
          </w:p>
        </w:tc>
        <w:tc>
          <w:tcPr>
            <w:tcW w:type="dxa" w:w="482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L'heure, le son, le réseau, la batterie et les messages de Windows.</w:t>
            </w:r>
          </w:p>
        </w:tc>
      </w:tr>
    </w:tbl>
    <w:p>
      <w:pPr>
        <w:spacing w:after="100"/>
      </w:pPr>
    </w:p>
    <w:p>
      <w:pPr>
        <w:pStyle w:val="Heading3"/>
        <w:keepNext/>
      </w:pPr>
      <w:r>
        <w:t xml:space="preserve">Les trois boutons de toutes les fenêtres</w:t>
      </w:r>
    </w:p>
    <w:p>
      <w:pPr>
        <w:spacing w:after="140" w:before="0" w:line="288"/>
        <w:jc w:val="both"/>
      </w:pPr>
      <w:r>
        <w:t xml:space="preserve">En haut à droite de chaque fenêtre, il y a trois boutons. Ce sont toujours les mêmes, dans tous les programmes.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994"/>
        <w:gridCol w:w="3157"/>
        <w:gridCol w:w="3490"/>
      </w:tblGrid>
      <w:tr>
        <w:trPr>
          <w:tblHeader/>
        </w:trPr>
        <w:tc>
          <w:tcPr>
            <w:tcW w:type="dxa" w:w="997"/>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Bouton</w:t>
            </w:r>
          </w:p>
        </w:tc>
        <w:tc>
          <w:tcPr>
            <w:tcW w:type="dxa" w:w="1994"/>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Son nom</w:t>
            </w:r>
          </w:p>
        </w:tc>
        <w:tc>
          <w:tcPr>
            <w:tcW w:type="dxa" w:w="3157"/>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Dans le bureau, c'est…</w:t>
            </w:r>
          </w:p>
        </w:tc>
        <w:tc>
          <w:tcPr>
            <w:tcW w:type="dxa" w:w="3490"/>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Le dossier est-il perdu ?</w:t>
            </w:r>
          </w:p>
        </w:tc>
      </w:tr>
      <w:tr>
        <w:trPr>
          <w:cantSplit/>
        </w:trPr>
        <w:tc>
          <w:tcPr>
            <w:tcW w:type="dxa" w:w="99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w:t>
            </w:r>
          </w:p>
        </w:tc>
        <w:tc>
          <w:tcPr>
            <w:tcW w:type="dxa" w:w="199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Réduire</w:t>
            </w:r>
          </w:p>
        </w:tc>
        <w:tc>
          <w:tcPr>
            <w:tcW w:type="dxa" w:w="315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Glisser le dossier dans le tiroir pour libérer la table un moment</w:t>
            </w:r>
          </w:p>
        </w:tc>
        <w:tc>
          <w:tcPr>
            <w:tcW w:type="dxa" w:w="349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Non. Il attend sur la barre des tâches. Un clic sur son icône le fait revenir.</w:t>
            </w:r>
          </w:p>
        </w:tc>
      </w:tr>
      <w:tr>
        <w:trPr>
          <w:cantSplit/>
        </w:trPr>
        <w:tc>
          <w:tcPr>
            <w:tcW w:type="dxa" w:w="99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w:t>
            </w:r>
          </w:p>
        </w:tc>
        <w:tc>
          <w:tcPr>
            <w:tcW w:type="dxa" w:w="199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Agrandir (ou Restaurer)</w:t>
            </w:r>
          </w:p>
        </w:tc>
        <w:tc>
          <w:tcPr>
            <w:tcW w:type="dxa" w:w="315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Étaler le dossier sur toute la table</w:t>
            </w:r>
          </w:p>
        </w:tc>
        <w:tc>
          <w:tcPr>
            <w:tcW w:type="dxa" w:w="349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Non. Un nouveau clic lui rend sa taille d'avant.</w:t>
            </w:r>
          </w:p>
        </w:tc>
      </w:tr>
      <w:tr>
        <w:trPr>
          <w:cantSplit/>
        </w:trPr>
        <w:tc>
          <w:tcPr>
            <w:tcW w:type="dxa" w:w="99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w:t>
            </w:r>
          </w:p>
        </w:tc>
        <w:tc>
          <w:tcPr>
            <w:tcW w:type="dxa" w:w="199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Fermer</w:t>
            </w:r>
          </w:p>
        </w:tc>
        <w:tc>
          <w:tcPr>
            <w:tcW w:type="dxa" w:w="315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Ranger le dossier dans l'armoire</w:t>
            </w:r>
          </w:p>
        </w:tc>
        <w:tc>
          <w:tcPr>
            <w:tcW w:type="dxa" w:w="349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Si le travail n'est pas enregistré, Windows vous demande d'abord quoi faire.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E8E5A" w:sz="24"/>
              <w:bottom w:val="none" w:color="FFFFFF" w:sz="0"/>
              <w:right w:val="none" w:color="FFFFFF" w:sz="0"/>
            </w:tcBorders>
            <w:shd w:fill="E7F6EE" w:color="auto" w:val="clear"/>
            <w:tcMar>
              <w:top w:type="dxa" w:w="160"/>
              <w:left w:type="dxa" w:w="240"/>
              <w:bottom w:type="dxa" w:w="120"/>
              <w:right w:type="dxa" w:w="240"/>
            </w:tcMar>
          </w:tcPr>
          <w:p>
            <w:pPr>
              <w:spacing w:after="100"/>
            </w:pPr>
            <w:r>
              <w:rPr>
                <w:b/>
                <w:bCs/>
                <w:color w:val="1E8E5A"/>
                <w:sz w:val="24"/>
                <w:szCs w:val="24"/>
              </w:rPr>
              <w:t xml:space="preserve">🔑  Réduire n'est pas fermer</w:t>
            </w:r>
          </w:p>
          <w:p>
            <w:pPr>
              <w:spacing w:after="140" w:before="0" w:line="288"/>
              <w:jc w:val="both"/>
            </w:pPr>
            <w:r>
              <w:t xml:space="preserve">C'est la confusion la plus fréquente. Une fenêtre </w:t>
            </w:r>
            <w:r>
              <w:rPr>
                <w:b/>
                <w:bCs/>
              </w:rPr>
              <w:t xml:space="preserve">réduite</w:t>
            </w:r>
            <w:r>
              <w:t xml:space="preserve"> n'a pas disparu : son icône reste sur la barre des tâches, soulignée d'un petit trait. Avant de dire « mon travail a disparu », regardez toujours la barre des tâches.</w:t>
            </w:r>
          </w:p>
        </w:tc>
      </w:tr>
    </w:tbl>
    <w:p>
      <w:pPr>
        <w:spacing w:after="100"/>
      </w:pPr>
    </w:p>
    <w:p>
      <w:pPr>
        <w:keepNext/>
        <w:pBdr>
          <w:left w:val="single" w:color="EA7822" w:sz="12"/>
        </w:pBdr>
        <w:shd w:fill="EA7822" w:color="auto" w:val="clear"/>
        <w:spacing w:after="200" w:before="360"/>
        <w:ind w:left="120" w:right="120"/>
      </w:pPr>
      <w:r>
        <w:rPr>
          <w:b/>
          <w:bCs/>
          <w:color w:val="FFFFFF"/>
          <w:sz w:val="28"/>
          <w:szCs w:val="28"/>
        </w:rPr>
        <w:t xml:space="preserve">  🖱️  PAS À PAS</w:t>
      </w:r>
    </w:p>
    <w:p>
      <w:pPr>
        <w:pStyle w:val="Heading2"/>
        <w:keepNext/>
      </w:pPr>
      <w:r>
        <w:t xml:space="preserve">Étape 1 : ouvrir un programme, trois chemins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5257"/>
        <w:gridCol w:w="2454"/>
      </w:tblGrid>
      <w:tr>
        <w:trPr>
          <w:tblHeader/>
        </w:trPr>
        <w:tc>
          <w:tcPr>
            <w:tcW w:type="dxa" w:w="1927"/>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Chemin</w:t>
            </w:r>
          </w:p>
        </w:tc>
        <w:tc>
          <w:tcPr>
            <w:tcW w:type="dxa" w:w="5257"/>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Comment faire</w:t>
            </w:r>
          </w:p>
        </w:tc>
        <w:tc>
          <w:tcPr>
            <w:tcW w:type="dxa" w:w="2454"/>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Idéal pour…</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La recherche</w:t>
            </w:r>
          </w:p>
        </w:tc>
        <w:tc>
          <w:tcPr>
            <w:tcW w:type="dxa" w:w="525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Appuyez sur la touche </w:t>
            </w:r>
            <w:r>
              <w:rPr>
                <w:b/>
                <w:bCs/>
              </w:rPr>
              <w:t xml:space="preserve">Windows</w:t>
            </w:r>
            <w:r>
              <w:t xml:space="preserve">, tapez les premières lettres du nom (par exemple </w:t>
            </w:r>
            <w:r>
              <w:rPr>
                <w:b/>
                <w:bCs/>
              </w:rPr>
              <w:t xml:space="preserve">calc</w:t>
            </w:r>
            <w:r>
              <w:t xml:space="preserve">), puis </w:t>
            </w:r>
            <w:r>
              <w:rPr>
                <w:b/>
                <w:bCs/>
              </w:rPr>
              <w:t xml:space="preserve">Entrée</w:t>
            </w:r>
            <w:r>
              <w:t xml:space="preserve">.</w:t>
            </w:r>
          </w:p>
        </w:tc>
        <w:tc>
          <w:tcPr>
            <w:tcW w:type="dxa" w:w="245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Tout. C'est le chemin le plus rapide.</w:t>
            </w:r>
          </w:p>
        </w:tc>
      </w:tr>
      <w:tr>
        <w:trPr>
          <w:cantSplit/>
        </w:trPr>
        <w:tc>
          <w:tcPr>
            <w:tcW w:type="dxa" w:w="192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Le menu Démarrer</w:t>
            </w:r>
          </w:p>
        </w:tc>
        <w:tc>
          <w:tcPr>
            <w:tcW w:type="dxa" w:w="525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Cliquez sur </w:t>
            </w:r>
            <w:r>
              <w:rPr>
                <w:b/>
                <w:bCs/>
              </w:rPr>
              <w:t xml:space="preserve">Démarrer</w:t>
            </w:r>
            <w:r>
              <w:t xml:space="preserve">. Les programmes </w:t>
            </w:r>
            <w:r>
              <w:rPr>
                <w:b/>
                <w:bCs/>
              </w:rPr>
              <w:t xml:space="preserve">épinglés</w:t>
            </w:r>
            <w:r>
              <w:t xml:space="preserve"> s'affichent. Pour les voir tous : </w:t>
            </w:r>
            <w:r>
              <w:rPr>
                <w:b/>
                <w:bCs/>
              </w:rPr>
              <w:t xml:space="preserve">Toutes les applications</w:t>
            </w:r>
            <w:r>
              <w:t xml:space="preserve">, en haut à droite du menu.</w:t>
            </w:r>
          </w:p>
        </w:tc>
        <w:tc>
          <w:tcPr>
            <w:tcW w:type="dxa" w:w="245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Découvrir ce que contient l'ordinateur.</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La barre des tâches</w:t>
            </w:r>
          </w:p>
        </w:tc>
        <w:tc>
          <w:tcPr>
            <w:tcW w:type="dxa" w:w="525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w:t>
            </w:r>
            <w:r>
              <w:rPr>
                <w:b/>
                <w:bCs/>
              </w:rPr>
              <w:t xml:space="preserve">simple clic</w:t>
            </w:r>
            <w:r>
              <w:t xml:space="preserve"> sur l'icône d'un programme épinglé.</w:t>
            </w:r>
          </w:p>
        </w:tc>
        <w:tc>
          <w:tcPr>
            <w:tcW w:type="dxa" w:w="245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Les programmes utilisés tous les jours.</w:t>
            </w:r>
          </w:p>
        </w:tc>
      </w:tr>
    </w:tbl>
    <w:p>
      <w:pPr>
        <w:spacing w:after="100"/>
      </w:pPr>
    </w:p>
    <w:p>
      <w:pPr>
        <w:spacing w:after="140" w:before="0" w:line="288"/>
        <w:jc w:val="both"/>
      </w:pPr>
      <w:r>
        <w:t xml:space="preserve">Entraînez-vous : ouvrez la </w:t>
      </w:r>
      <w:r>
        <w:rPr>
          <w:b/>
          <w:bCs/>
        </w:rPr>
        <w:t xml:space="preserve">Calculatrice</w:t>
      </w:r>
      <w:r>
        <w:t xml:space="preserve"> par la recherche, le </w:t>
      </w:r>
      <w:r>
        <w:rPr>
          <w:b/>
          <w:bCs/>
        </w:rPr>
        <w:t xml:space="preserve">Bloc-notes</w:t>
      </w:r>
      <w:r>
        <w:t xml:space="preserve"> par le menu Démarrer, puis l'</w:t>
      </w:r>
      <w:r>
        <w:rPr>
          <w:b/>
          <w:bCs/>
        </w:rPr>
        <w:t xml:space="preserve">Explorateur de fichiers</w:t>
      </w:r>
      <w:r>
        <w:t xml:space="preserve"> (l'icône du dossier jaune) par la barre des tâches.</w:t>
      </w:r>
    </w:p>
    <w:p>
      <w:pPr>
        <w:pStyle w:val="Heading2"/>
        <w:keepNext/>
      </w:pPr>
      <w:r>
        <w:t xml:space="preserve">Étape 2 : manier les fenêtres</w:t>
      </w:r>
    </w:p>
    <w:p>
      <w:pPr>
        <w:pStyle w:val="ListParagraph"/>
        <w:numPr>
          <w:ilvl w:val="0"/>
          <w:numId w:val="17"/>
        </w:numPr>
        <w:spacing w:after="100" w:line="276"/>
      </w:pPr>
      <w:r>
        <w:rPr>
          <w:b/>
          <w:bCs/>
        </w:rPr>
        <w:t xml:space="preserve">Déplacer</w:t>
      </w:r>
      <w:r>
        <w:t xml:space="preserve"> : placez le pointeur sur la </w:t>
      </w:r>
      <w:r>
        <w:rPr>
          <w:b/>
          <w:bCs/>
        </w:rPr>
        <w:t xml:space="preserve">barre de titre</w:t>
      </w:r>
      <w:r>
        <w:t xml:space="preserve"> (la bande tout en haut de la fenêtre), maintenez le clic et glissez.</w:t>
      </w:r>
    </w:p>
    <w:p>
      <w:pPr>
        <w:pStyle w:val="ListParagraph"/>
        <w:numPr>
          <w:ilvl w:val="0"/>
          <w:numId w:val="17"/>
        </w:numPr>
        <w:spacing w:after="100" w:line="276"/>
      </w:pPr>
      <w:r>
        <w:rPr>
          <w:b/>
          <w:bCs/>
        </w:rPr>
        <w:t xml:space="preserve">Changer la taille</w:t>
      </w:r>
      <w:r>
        <w:t xml:space="preserve"> : placez le pointeur sur un bord ou un coin ; quand il se transforme en double flèche ↔, maintenez le clic et tirez.</w:t>
      </w:r>
    </w:p>
    <w:p>
      <w:pPr>
        <w:pStyle w:val="ListParagraph"/>
        <w:numPr>
          <w:ilvl w:val="0"/>
          <w:numId w:val="17"/>
        </w:numPr>
        <w:spacing w:after="100" w:line="276"/>
      </w:pPr>
      <w:r>
        <w:rPr>
          <w:b/>
          <w:bCs/>
        </w:rPr>
        <w:t xml:space="preserve">Passer d'une fenêtre à l'autre</w:t>
      </w:r>
      <w:r>
        <w:t xml:space="preserve"> : cliquez sur son icône dans la barre des tâches, ou tenez </w:t>
      </w:r>
      <w:r>
        <w:rPr>
          <w:b/>
          <w:bCs/>
        </w:rPr>
        <w:t xml:space="preserve">Alt</w:t>
      </w:r>
      <w:r>
        <w:t xml:space="preserve"> et appuyez plusieurs fois sur </w:t>
      </w:r>
      <w:r>
        <w:rPr>
          <w:b/>
          <w:bCs/>
        </w:rPr>
        <w:t xml:space="preserve">Tab</w:t>
      </w:r>
      <w:r>
        <w:t xml:space="preserve">, puis relâchez sur la bonne fenêtre.</w:t>
      </w:r>
    </w:p>
    <w:p>
      <w:pPr>
        <w:pStyle w:val="ListParagraph"/>
        <w:numPr>
          <w:ilvl w:val="0"/>
          <w:numId w:val="17"/>
        </w:numPr>
        <w:spacing w:after="100" w:line="276"/>
      </w:pPr>
      <w:r>
        <w:rPr>
          <w:b/>
          <w:bCs/>
        </w:rPr>
        <w:t xml:space="preserve">Mettre deux fenêtres côte à côte</w:t>
      </w:r>
      <w:r>
        <w:t xml:space="preserve"> : glissez une fenêtre par sa barre de titre contre le </w:t>
      </w:r>
      <w:r>
        <w:rPr>
          <w:b/>
          <w:bCs/>
        </w:rPr>
        <w:t xml:space="preserve">bord gauche</w:t>
      </w:r>
      <w:r>
        <w:t xml:space="preserve"> de l'écran et relâchez : elle occupe la moitié gauche. Windows vous propose alors de choisir la fenêtre qui ira à droite : cliquez dessus.</w:t>
      </w:r>
    </w:p>
    <w:p>
      <w:pPr>
        <w:pStyle w:val="ListParagraph"/>
        <w:numPr>
          <w:ilvl w:val="0"/>
          <w:numId w:val="17"/>
        </w:numPr>
        <w:spacing w:after="100" w:line="276"/>
      </w:pPr>
      <w:r>
        <w:rPr>
          <w:b/>
          <w:bCs/>
        </w:rPr>
        <w:t xml:space="preserve">Voir le Bureau d'un coup</w:t>
      </w:r>
      <w:r>
        <w:t xml:space="preserve"> : appuyez sur </w:t>
      </w:r>
      <w:r>
        <w:rPr>
          <w:b/>
          <w:bCs/>
        </w:rPr>
        <w:t xml:space="preserve">Windows + D</w:t>
      </w:r>
      <w:r>
        <w:t xml:space="preserve">. Recommencez pour retrouver vos fenêtres.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AAAAAA" w:sz="6"/>
              <w:left w:val="dashed" w:color="AAAAAA" w:sz="6"/>
              <w:bottom w:val="dashed" w:color="AAAAAA" w:sz="6"/>
              <w:right w:val="dashed" w:color="AAAAAA" w:sz="6"/>
            </w:tcBorders>
            <w:shd w:fill="F4F4F4" w:color="auto" w:val="clear"/>
            <w:tcMar>
              <w:top w:type="dxa" w:w="300"/>
              <w:left w:type="dxa" w:w="240"/>
              <w:bottom w:type="dxa" w:w="300"/>
              <w:right w:type="dxa" w:w="240"/>
            </w:tcMar>
          </w:tcPr>
          <w:p>
            <w:pPr>
              <w:spacing w:after="60"/>
              <w:jc w:val="center"/>
            </w:pPr>
            <w:r>
              <w:rPr>
                <w:b/>
                <w:bCs/>
                <w:color w:val="777777"/>
                <w:sz w:val="20"/>
                <w:szCs w:val="20"/>
              </w:rPr>
              <w:t xml:space="preserve">🖼️  ILLUSTRATION</w:t>
            </w:r>
          </w:p>
          <w:p>
            <w:pPr>
              <w:jc w:val="center"/>
            </w:pPr>
            <w:r>
              <w:rPr>
                <w:i/>
                <w:iCs/>
                <w:color w:val="777777"/>
                <w:sz w:val="20"/>
                <w:szCs w:val="20"/>
              </w:rPr>
              <w:t xml:space="preserve">Capture d'écran : la Calculatrice à gauche et le Bloc-notes à droite, partageant l'écran en deux moitiés égales.</w:t>
            </w:r>
          </w:p>
        </w:tc>
      </w:tr>
    </w:tbl>
    <w:p>
      <w:pPr>
        <w:spacing w:after="100"/>
      </w:pPr>
    </w:p>
    <w:p>
      <w:pPr>
        <w:pStyle w:val="Heading2"/>
        <w:keepNext/>
      </w:pPr>
      <w:r>
        <w:t xml:space="preserve">Étape 3 : épingler ses programmes préférés</w:t>
      </w:r>
    </w:p>
    <w:p>
      <w:pPr>
        <w:pStyle w:val="ListParagraph"/>
        <w:numPr>
          <w:ilvl w:val="0"/>
          <w:numId w:val="18"/>
        </w:numPr>
        <w:spacing w:after="100" w:line="276"/>
      </w:pPr>
      <w:r>
        <w:t xml:space="preserve">Ouvrez le menu </w:t>
      </w:r>
      <w:r>
        <w:rPr>
          <w:b/>
          <w:bCs/>
        </w:rPr>
        <w:t xml:space="preserve">Démarrer</w:t>
      </w:r>
      <w:r>
        <w:t xml:space="preserve"> et trouvez le programme (par exemple Word).</w:t>
      </w:r>
    </w:p>
    <w:p>
      <w:pPr>
        <w:pStyle w:val="ListParagraph"/>
        <w:numPr>
          <w:ilvl w:val="0"/>
          <w:numId w:val="18"/>
        </w:numPr>
        <w:spacing w:after="100" w:line="276"/>
      </w:pPr>
      <w:r>
        <w:t xml:space="preserve">Faites un </w:t>
      </w:r>
      <w:r>
        <w:rPr>
          <w:b/>
          <w:bCs/>
        </w:rPr>
        <w:t xml:space="preserve">clic droit</w:t>
      </w:r>
      <w:r>
        <w:t xml:space="preserve"> sur son icône, puis </w:t>
      </w:r>
      <w:r>
        <w:rPr>
          <w:b/>
          <w:bCs/>
        </w:rPr>
        <w:t xml:space="preserve">Épingler à la barre des tâches</w:t>
      </w:r>
      <w:r>
        <w:t xml:space="preserve">.</w:t>
      </w:r>
    </w:p>
    <w:p>
      <w:pPr>
        <w:pStyle w:val="ListParagraph"/>
        <w:numPr>
          <w:ilvl w:val="0"/>
          <w:numId w:val="18"/>
        </w:numPr>
        <w:spacing w:after="100" w:line="276"/>
      </w:pPr>
      <w:r>
        <w:t xml:space="preserve">Pour retirer un programme de la barre : clic droit sur son icône, puis </w:t>
      </w:r>
      <w:r>
        <w:rPr>
          <w:b/>
          <w:bCs/>
        </w:rPr>
        <w:t xml:space="preserve">Détacher de la barre des tâches</w:t>
      </w:r>
      <w:r>
        <w:t xml:space="preserve">. Le programme n'est pas supprimé de l'ordinateur, seulement son raccourci.</w:t>
      </w:r>
    </w:p>
    <w:p>
      <w:pPr>
        <w:pStyle w:val="Heading2"/>
        <w:keepNext/>
      </w:pPr>
      <w:r>
        <w:t xml:space="preserve">Étape 4 : adapter Windows à soi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6554"/>
      </w:tblGrid>
      <w:tr>
        <w:trPr>
          <w:tblHeader/>
        </w:trPr>
        <w:tc>
          <w:tcPr>
            <w:tcW w:type="dxa" w:w="3084"/>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Je veux…</w:t>
            </w:r>
          </w:p>
        </w:tc>
        <w:tc>
          <w:tcPr>
            <w:tcW w:type="dxa" w:w="6554"/>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Chemin</w:t>
            </w:r>
          </w:p>
        </w:tc>
      </w:tr>
      <w:tr>
        <w:trPr>
          <w:cantSplit/>
        </w:trPr>
        <w:tc>
          <w:tcPr>
            <w:tcW w:type="dxa" w:w="308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Des </w:t>
            </w:r>
            <w:r>
              <w:rPr>
                <w:b/>
                <w:bCs/>
              </w:rPr>
              <w:t xml:space="preserve">textes plus grands</w:t>
            </w:r>
            <w:r>
              <w:t xml:space="preserve">, plus confortables</w:t>
            </w:r>
          </w:p>
        </w:tc>
        <w:tc>
          <w:tcPr>
            <w:tcW w:type="dxa" w:w="655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Démarrer → </w:t>
            </w:r>
            <w:r>
              <w:rPr>
                <w:b/>
                <w:bCs/>
              </w:rPr>
              <w:t xml:space="preserve">Paramètres</w:t>
            </w:r>
            <w:r>
              <w:t xml:space="preserve"> → </w:t>
            </w:r>
            <w:r>
              <w:rPr>
                <w:b/>
                <w:bCs/>
              </w:rPr>
              <w:t xml:space="preserve">Accessibilité</w:t>
            </w:r>
            <w:r>
              <w:t xml:space="preserve"> → </w:t>
            </w:r>
            <w:r>
              <w:rPr>
                <w:b/>
                <w:bCs/>
              </w:rPr>
              <w:t xml:space="preserve">Taille du texte</w:t>
            </w:r>
            <w:r>
              <w:t xml:space="preserve">. Faites glisser le curseur, puis </w:t>
            </w:r>
            <w:r>
              <w:rPr>
                <w:b/>
                <w:bCs/>
              </w:rPr>
              <w:t xml:space="preserve">Appliquer</w:t>
            </w:r>
            <w:r>
              <w:t xml:space="preserve">.</w:t>
            </w:r>
          </w:p>
        </w:tc>
      </w:tr>
      <w:tr>
        <w:trPr>
          <w:cantSplit/>
        </w:trPr>
        <w:tc>
          <w:tcPr>
            <w:tcW w:type="dxa" w:w="308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Changer le </w:t>
            </w:r>
            <w:r>
              <w:rPr>
                <w:b/>
                <w:bCs/>
              </w:rPr>
              <w:t xml:space="preserve">fond d'écran</w:t>
            </w:r>
          </w:p>
        </w:tc>
        <w:tc>
          <w:tcPr>
            <w:tcW w:type="dxa" w:w="655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Clic droit sur un espace vide du Bureau → </w:t>
            </w:r>
            <w:r>
              <w:rPr>
                <w:b/>
                <w:bCs/>
              </w:rPr>
              <w:t xml:space="preserve">Personnaliser</w:t>
            </w:r>
            <w:r>
              <w:t xml:space="preserve"> → </w:t>
            </w:r>
            <w:r>
              <w:rPr>
                <w:b/>
                <w:bCs/>
              </w:rPr>
              <w:t xml:space="preserve">Arrière-plan</w:t>
            </w:r>
            <w:r>
              <w:t xml:space="preserve">.</w:t>
            </w:r>
          </w:p>
        </w:tc>
      </w:tr>
      <w:tr>
        <w:trPr>
          <w:cantSplit/>
        </w:trPr>
        <w:tc>
          <w:tcPr>
            <w:tcW w:type="dxa" w:w="308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Régler le </w:t>
            </w:r>
            <w:r>
              <w:rPr>
                <w:b/>
                <w:bCs/>
              </w:rPr>
              <w:t xml:space="preserve">son</w:t>
            </w:r>
            <w:r>
              <w:t xml:space="preserve"> ou la </w:t>
            </w:r>
            <w:r>
              <w:rPr>
                <w:b/>
                <w:bCs/>
              </w:rPr>
              <w:t xml:space="preserve">luminosité</w:t>
            </w:r>
          </w:p>
        </w:tc>
        <w:tc>
          <w:tcPr>
            <w:tcW w:type="dxa" w:w="655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clic sur les icônes du son ou de la batterie, en bas à droite : des curseurs apparaissent.</w:t>
            </w:r>
          </w:p>
        </w:tc>
      </w:tr>
      <w:tr>
        <w:trPr>
          <w:cantSplit/>
        </w:trPr>
        <w:tc>
          <w:tcPr>
            <w:tcW w:type="dxa" w:w="308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Verrouiller</w:t>
            </w:r>
            <w:r>
              <w:t xml:space="preserve"> l'ordinateur quand je m'absente</w:t>
            </w:r>
          </w:p>
        </w:tc>
        <w:tc>
          <w:tcPr>
            <w:tcW w:type="dxa" w:w="655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Windows + L</w:t>
            </w:r>
            <w:r>
              <w:t xml:space="preserve">. Mon travail reste ouvert ; il faudra mon code pour revenir.</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E8E5A" w:sz="24"/>
              <w:bottom w:val="none" w:color="FFFFFF" w:sz="0"/>
              <w:right w:val="none" w:color="FFFFFF" w:sz="0"/>
            </w:tcBorders>
            <w:shd w:fill="E7F6EE" w:color="auto" w:val="clear"/>
            <w:tcMar>
              <w:top w:type="dxa" w:w="160"/>
              <w:left w:type="dxa" w:w="240"/>
              <w:bottom w:type="dxa" w:w="120"/>
              <w:right w:type="dxa" w:w="240"/>
            </w:tcMar>
          </w:tcPr>
          <w:p>
            <w:pPr>
              <w:spacing w:after="100"/>
            </w:pPr>
            <w:r>
              <w:rPr>
                <w:b/>
                <w:bCs/>
                <w:color w:val="1E8E5A"/>
                <w:sz w:val="24"/>
                <w:szCs w:val="24"/>
              </w:rPr>
              <w:t xml:space="preserve">💡  Le conseil de M. Kouassi</w:t>
            </w:r>
          </w:p>
          <w:p>
            <w:pPr>
              <w:spacing w:after="140" w:before="0" w:line="288"/>
              <w:jc w:val="both"/>
            </w:pPr>
            <w:r>
              <w:t xml:space="preserve">« Agrandissez le texte dès le premier jour si vous plissez les yeux. Le confort n'est pas un luxe : on apprend mieux quand on ne se fatigue pas. »</w:t>
            </w:r>
          </w:p>
        </w:tc>
      </w:tr>
    </w:tbl>
    <w:p>
      <w:pPr>
        <w:spacing w:after="100"/>
      </w:pPr>
    </w:p>
    <w:p>
      <w:pPr>
        <w:keepNext/>
        <w:pBdr>
          <w:left w:val="single" w:color="C0392B" w:sz="12"/>
        </w:pBdr>
        <w:shd w:fill="C0392B" w:color="auto" w:val="clear"/>
        <w:spacing w:after="200" w:before="360"/>
        <w:ind w:left="120" w:right="120"/>
      </w:pPr>
      <w:r>
        <w:rPr>
          <w:b/>
          <w:bCs/>
          <w:color w:val="FFFFFF"/>
          <w:sz w:val="28"/>
          <w:szCs w:val="28"/>
        </w:rPr>
        <w:t xml:space="preserve">  ⚠️  LES PIÈGES À ÉVITER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6"/>
        <w:gridCol w:w="3401"/>
        <w:gridCol w:w="3781"/>
      </w:tblGrid>
      <w:tr>
        <w:trPr>
          <w:tblHeader/>
        </w:trPr>
        <w:tc>
          <w:tcPr>
            <w:tcW w:type="dxa" w:w="2456"/>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Le piège</w:t>
            </w:r>
          </w:p>
        </w:tc>
        <w:tc>
          <w:tcPr>
            <w:tcW w:type="dxa" w:w="340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Pourquoi c'est dangereux</w:t>
            </w:r>
          </w:p>
        </w:tc>
        <w:tc>
          <w:tcPr>
            <w:tcW w:type="dxa" w:w="378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Le bon réflexe</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Double-cliquer plusieurs fois sur un programme qui tarde à s'ouvrir</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On ouvre le même programme trois ou quatre fois, et l'ordinateur ralentit.</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seul double-clic, puis patience : regardez le petit cercle qui tourne à côté du pointeur.</w:t>
            </w:r>
          </w:p>
        </w:tc>
      </w:tr>
      <w:tr>
        <w:trPr>
          <w:cantSplit/>
        </w:trPr>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Garder soixante icônes sur le Bureau</w:t>
            </w:r>
          </w:p>
        </w:tc>
        <w:tc>
          <w:tcPr>
            <w:tcW w:type="dxa" w:w="340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On ne trouve plus rien, comme sur une table encombrée.</w:t>
            </w:r>
          </w:p>
        </w:tc>
        <w:tc>
          <w:tcPr>
            <w:tcW w:type="dxa" w:w="378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Garder le Bureau presque vide ; ranger les fichiers dans des dossiers (module 4).</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Fermer au lieu de réduire</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On doit tout rouvrir, et parfois on perd ce qui n'était pas enregistré.</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trait « — » pour mettre de côté, la croix « ✕ » seulement quand on a fini.</w:t>
            </w:r>
          </w:p>
        </w:tc>
      </w:tr>
      <w:tr>
        <w:trPr>
          <w:cantSplit/>
        </w:trPr>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Repousser sans fin les mises à jour</w:t>
            </w:r>
          </w:p>
        </w:tc>
        <w:tc>
          <w:tcPr>
            <w:tcW w:type="dxa" w:w="340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L'ordinateur reste exposé aux virus et aux failles de sécurité.</w:t>
            </w:r>
          </w:p>
        </w:tc>
        <w:tc>
          <w:tcPr>
            <w:tcW w:type="dxa" w:w="378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Accepter de redémarrer en fin de journée quand Windows le demande.</w:t>
            </w:r>
          </w:p>
        </w:tc>
      </w:tr>
    </w:tbl>
    <w:p>
      <w:pPr>
        <w:spacing w:after="100"/>
      </w:pPr>
    </w:p>
    <w:p>
      <w:pPr>
        <w:pStyle w:val="Heading2"/>
        <w:keepNext/>
      </w:pPr>
      <w:r>
        <w:t xml:space="preserve">🙋🏾  Les questions qu'on n'ose pas poser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Ma fenêtre a disparu, où est-elle passée ? »</w:t>
            </w:r>
          </w:p>
          <w:p>
            <w:pPr>
              <w:spacing w:after="140" w:before="0" w:line="288"/>
              <w:jc w:val="both"/>
            </w:pPr>
            <w:r>
              <w:t xml:space="preserve">Elle est sûrement </w:t>
            </w:r>
            <w:r>
              <w:rPr>
                <w:b/>
                <w:bCs/>
              </w:rPr>
              <w:t xml:space="preserve">réduite</w:t>
            </w:r>
            <w:r>
              <w:t xml:space="preserve">. Regardez la barre des tâches : l'icône du programme est soulignée. Cliquez dessus. Sinon, utilisez </w:t>
            </w:r>
            <w:r>
              <w:rPr>
                <w:b/>
                <w:bCs/>
              </w:rPr>
              <w:t xml:space="preserve">Alt + Tab</w:t>
            </w:r>
            <w:r>
              <w:t xml:space="preserve"> pour voir toutes les fenêtres ouvertes.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Si je détache Word de la barre des tâches, est-ce que je le supprime ? »</w:t>
            </w:r>
          </w:p>
          <w:p>
            <w:pPr>
              <w:spacing w:after="140" w:before="0" w:line="288"/>
              <w:jc w:val="both"/>
            </w:pPr>
            <w:r>
              <w:t xml:space="preserve">Non. Vous retirez seulement le raccourci, comme on décroche une affiche du mur. Word reste dans le menu Démarrer.</w:t>
            </w:r>
          </w:p>
        </w:tc>
      </w:tr>
    </w:tbl>
    <w:p>
      <w:pPr>
        <w:spacing w:after="100"/>
      </w:pPr>
    </w:p>
    <w:p>
      <w:pPr>
        <w:keepNext/>
        <w:pBdr>
          <w:left w:val="single" w:color="1F5F99" w:sz="12"/>
        </w:pBdr>
        <w:shd w:fill="1F5F99" w:color="auto" w:val="clear"/>
        <w:spacing w:after="200" w:before="360"/>
        <w:ind w:left="120" w:right="120"/>
      </w:pPr>
      <w:r>
        <w:rPr>
          <w:b/>
          <w:bCs/>
          <w:color w:val="FFFFFF"/>
          <w:sz w:val="28"/>
          <w:szCs w:val="28"/>
        </w:rPr>
        <w:t xml:space="preserve">  ✍️  EXERCICES</w:t>
      </w:r>
    </w:p>
    <w:p>
      <w:pPr>
        <w:pStyle w:val="Heading2"/>
        <w:keepNext/>
      </w:pPr>
      <w:r>
        <w:t xml:space="preserve">🟢  Je m'échauffe</w:t>
      </w:r>
    </w:p>
    <w:p>
      <w:pPr>
        <w:pStyle w:val="Heading3"/>
        <w:keepNext/>
      </w:pPr>
      <w:r>
        <w:t xml:space="preserve">Exercice 1 : je nomme</w:t>
      </w:r>
    </w:p>
    <w:p>
      <w:pPr>
        <w:spacing w:after="140" w:before="0" w:line="288"/>
        <w:jc w:val="both"/>
      </w:pPr>
      <w:r>
        <w:t xml:space="preserve">Reprenez la capture d'écran annotée du Déclic. Écrivez le nom de chaque élément.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7"/>
        <w:gridCol w:w="8381"/>
      </w:tblGrid>
      <w:tr>
        <w:trPr>
          <w:tblHeader/>
        </w:trPr>
        <w:tc>
          <w:tcPr>
            <w:tcW w:type="dxa" w:w="1257"/>
            <w:tcBorders>
              <w:top w:val="single" w:color="E8E2DA" w:sz="4"/>
              <w:left w:val="single" w:color="E8E2DA" w:sz="4"/>
              <w:bottom w:val="single" w:color="E8E2DA" w:sz="4"/>
              <w:right w:val="single" w:color="E8E2DA" w:sz="4"/>
            </w:tcBorders>
            <w:shd w:fill="1F5F99" w:color="auto" w:val="clear"/>
            <w:tcMar>
              <w:top w:type="dxa" w:w="80"/>
              <w:left w:type="dxa" w:w="120"/>
              <w:bottom w:type="dxa" w:w="80"/>
              <w:right w:type="dxa" w:w="120"/>
            </w:tcMar>
            <w:vAlign w:val="center"/>
          </w:tcPr>
          <w:p>
            <w:pPr>
              <w:spacing w:after="40" w:line="264"/>
            </w:pPr>
            <w:r>
              <w:rPr>
                <w:b/>
                <w:bCs/>
                <w:color w:val="FFFFFF"/>
              </w:rPr>
              <w:t xml:space="preserve">Lettre</w:t>
            </w:r>
          </w:p>
        </w:tc>
        <w:tc>
          <w:tcPr>
            <w:tcW w:type="dxa" w:w="8381"/>
            <w:tcBorders>
              <w:top w:val="single" w:color="E8E2DA" w:sz="4"/>
              <w:left w:val="single" w:color="E8E2DA" w:sz="4"/>
              <w:bottom w:val="single" w:color="E8E2DA" w:sz="4"/>
              <w:right w:val="single" w:color="E8E2DA" w:sz="4"/>
            </w:tcBorders>
            <w:shd w:fill="1F5F99" w:color="auto" w:val="clear"/>
            <w:tcMar>
              <w:top w:type="dxa" w:w="80"/>
              <w:left w:type="dxa" w:w="120"/>
              <w:bottom w:type="dxa" w:w="80"/>
              <w:right w:type="dxa" w:w="120"/>
            </w:tcMar>
            <w:vAlign w:val="center"/>
          </w:tcPr>
          <w:p>
            <w:pPr>
              <w:spacing w:after="40" w:line="264"/>
            </w:pPr>
            <w:r>
              <w:rPr>
                <w:b/>
                <w:bCs/>
                <w:color w:val="FFFFFF"/>
              </w:rPr>
              <w:t xml:space="preserve">Nom de l'élément</w:t>
            </w:r>
          </w:p>
        </w:tc>
      </w:tr>
      <w:tr>
        <w:trPr>
          <w:cantSplit/>
        </w:trPr>
        <w:tc>
          <w:tcPr>
            <w:tcW w:type="dxa" w:w="125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A</w:t>
            </w:r>
          </w:p>
        </w:tc>
        <w:tc>
          <w:tcPr>
            <w:tcW w:type="dxa" w:w="83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r>
      <w:tr>
        <w:trPr>
          <w:cantSplit/>
        </w:trPr>
        <w:tc>
          <w:tcPr>
            <w:tcW w:type="dxa" w:w="125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B</w:t>
            </w:r>
          </w:p>
        </w:tc>
        <w:tc>
          <w:tcPr>
            <w:tcW w:type="dxa" w:w="838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r>
      <w:tr>
        <w:trPr>
          <w:cantSplit/>
        </w:trPr>
        <w:tc>
          <w:tcPr>
            <w:tcW w:type="dxa" w:w="125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C</w:t>
            </w:r>
          </w:p>
        </w:tc>
        <w:tc>
          <w:tcPr>
            <w:tcW w:type="dxa" w:w="83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r>
      <w:tr>
        <w:trPr>
          <w:cantSplit/>
        </w:trPr>
        <w:tc>
          <w:tcPr>
            <w:tcW w:type="dxa" w:w="125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D</w:t>
            </w:r>
          </w:p>
        </w:tc>
        <w:tc>
          <w:tcPr>
            <w:tcW w:type="dxa" w:w="838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r>
      <w:tr>
        <w:trPr>
          <w:cantSplit/>
        </w:trPr>
        <w:tc>
          <w:tcPr>
            <w:tcW w:type="dxa" w:w="125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E</w:t>
            </w:r>
          </w:p>
        </w:tc>
        <w:tc>
          <w:tcPr>
            <w:tcW w:type="dxa" w:w="83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r>
      <w:tr>
        <w:trPr>
          <w:cantSplit/>
        </w:trPr>
        <w:tc>
          <w:tcPr>
            <w:tcW w:type="dxa" w:w="125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F</w:t>
            </w:r>
          </w:p>
        </w:tc>
        <w:tc>
          <w:tcPr>
            <w:tcW w:type="dxa" w:w="838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r>
      <w:tr>
        <w:trPr>
          <w:cantSplit/>
        </w:trPr>
        <w:tc>
          <w:tcPr>
            <w:tcW w:type="dxa" w:w="125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G</w:t>
            </w:r>
          </w:p>
        </w:tc>
        <w:tc>
          <w:tcPr>
            <w:tcW w:type="dxa" w:w="83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r>
    </w:tbl>
    <w:p>
      <w:pPr>
        <w:spacing w:after="100"/>
      </w:pPr>
    </w:p>
    <w:p>
      <w:pPr>
        <w:pStyle w:val="Heading2"/>
        <w:keepNext/>
      </w:pPr>
      <w:r>
        <w:t xml:space="preserve">🟡  Je m'entraîne</w:t>
      </w:r>
    </w:p>
    <w:p>
      <w:pPr>
        <w:pStyle w:val="Heading3"/>
        <w:keepNext/>
      </w:pPr>
      <w:r>
        <w:t xml:space="preserve">Exercice 2 : la danse des fenêtres</w:t>
      </w:r>
    </w:p>
    <w:p>
      <w:pPr>
        <w:spacing w:after="90"/>
        <w:ind w:left="360"/>
      </w:pPr>
      <w:r>
        <w:rPr>
          <w:sz w:val="26"/>
          <w:szCs w:val="26"/>
        </w:rPr>
        <w:t xml:space="preserve">☐  </w:t>
      </w:r>
      <w:r>
        <w:t xml:space="preserve">J'ouvre la Calculatrice et le Bloc-notes.</w:t>
      </w:r>
    </w:p>
    <w:p>
      <w:pPr>
        <w:spacing w:after="90"/>
        <w:ind w:left="360"/>
      </w:pPr>
      <w:r>
        <w:rPr>
          <w:sz w:val="26"/>
          <w:szCs w:val="26"/>
        </w:rPr>
        <w:t xml:space="preserve">☐  </w:t>
      </w:r>
      <w:r>
        <w:t xml:space="preserve">Je les place côte à côte, chacune sur une moitié de l'écran.</w:t>
      </w:r>
    </w:p>
    <w:p>
      <w:pPr>
        <w:spacing w:after="90"/>
        <w:ind w:left="360"/>
      </w:pPr>
      <w:r>
        <w:rPr>
          <w:sz w:val="26"/>
          <w:szCs w:val="26"/>
        </w:rPr>
        <w:t xml:space="preserve">☐  </w:t>
      </w:r>
      <w:r>
        <w:t xml:space="preserve">Je réduis la Calculatrice, puis je la fais revenir par la barre des tâches.</w:t>
      </w:r>
    </w:p>
    <w:p>
      <w:pPr>
        <w:spacing w:after="90"/>
        <w:ind w:left="360"/>
      </w:pPr>
      <w:r>
        <w:rPr>
          <w:sz w:val="26"/>
          <w:szCs w:val="26"/>
        </w:rPr>
        <w:t xml:space="preserve">☐  </w:t>
      </w:r>
      <w:r>
        <w:t xml:space="preserve">Je passe de l'une à l'autre avec Alt + Tab.</w:t>
      </w:r>
    </w:p>
    <w:p>
      <w:pPr>
        <w:spacing w:after="90"/>
        <w:ind w:left="360"/>
      </w:pPr>
      <w:r>
        <w:rPr>
          <w:sz w:val="26"/>
          <w:szCs w:val="26"/>
        </w:rPr>
        <w:t xml:space="preserve">☐  </w:t>
      </w:r>
      <w:r>
        <w:t xml:space="preserve">J'épingle la Calculatrice à la barre des tâches, puis je ferme les deux fenêtres.</w:t>
      </w:r>
    </w:p>
    <w:p>
      <w:pPr>
        <w:pStyle w:val="Heading2"/>
        <w:keepNext/>
      </w:pPr>
      <w:r>
        <w:t xml:space="preserve">🔴  Je me lance</w:t>
      </w:r>
    </w:p>
    <w:p>
      <w:pPr>
        <w:pStyle w:val="Heading3"/>
        <w:keepNext/>
      </w:pPr>
      <w:r>
        <w:t xml:space="preserve">Exercice 3 : mon Windows à moi</w:t>
      </w:r>
    </w:p>
    <w:p>
      <w:pPr>
        <w:spacing w:after="140" w:before="0" w:line="288"/>
        <w:jc w:val="both"/>
      </w:pPr>
      <w:r>
        <w:t xml:space="preserve">Choisissez une photo qui vous fait plaisir comme fond d'écran, réglez la taille du texte à votre confort, et épinglez les trois programmes que vous pensez utiliser le plus. Notez lesquels :</w:t>
      </w:r>
    </w:p>
    <w:p>
      <w:pPr>
        <w:tabs>
          <w:tab w:val="right" w:pos="9026" w:leader="dot"/>
        </w:tabs>
        <w:spacing w:after="160"/>
      </w:pPr>
      <w:r>
        <w:t xml:space="preserve">1. </w:t>
      </w:r>
      <w:r>
        <w:t xml:space="preserve">	</w:t>
      </w:r>
    </w:p>
    <w:p>
      <w:pPr>
        <w:tabs>
          <w:tab w:val="right" w:pos="9026" w:leader="dot"/>
        </w:tabs>
        <w:spacing w:after="160"/>
      </w:pPr>
      <w:r>
        <w:t xml:space="preserve">2. </w:t>
      </w:r>
      <w:r>
        <w:t xml:space="preserve">	</w:t>
      </w:r>
    </w:p>
    <w:p>
      <w:pPr>
        <w:tabs>
          <w:tab w:val="right" w:pos="9026" w:leader="dot"/>
        </w:tabs>
        <w:spacing w:after="160"/>
      </w:pPr>
      <w:r>
        <w:t xml:space="preserve">3. </w:t>
      </w:r>
      <w:r>
        <w:t xml:space="preserve">	</w:t>
      </w:r>
    </w:p>
    <w:p>
      <w:pPr>
        <w:keepNext/>
        <w:pBdr>
          <w:left w:val="single" w:color="6B3FA0" w:sz="12"/>
        </w:pBdr>
        <w:shd w:fill="6B3FA0" w:color="auto" w:val="clear"/>
        <w:spacing w:after="200" w:before="360"/>
        <w:ind w:left="120" w:right="120"/>
      </w:pPr>
      <w:r>
        <w:rPr>
          <w:b/>
          <w:bCs/>
          <w:color w:val="FFFFFF"/>
          <w:sz w:val="28"/>
          <w:szCs w:val="28"/>
        </w:rPr>
        <w:t xml:space="preserve">  🧩  CAS PRATIQUE</w:t>
      </w:r>
    </w:p>
    <w:p>
      <w:pPr>
        <w:pStyle w:val="Heading2"/>
        <w:keepNext/>
      </w:pPr>
      <w:r>
        <w:t xml:space="preserve">Ranger l'écran de Mariam</w:t>
      </w:r>
    </w:p>
    <w:p>
      <w:pPr>
        <w:spacing w:after="140" w:before="0" w:line="288"/>
        <w:jc w:val="both"/>
      </w:pPr>
      <w:r>
        <w:t xml:space="preserve">Voici ce que l'on trouve sur l'écran de Mariam : soixante icônes sur le Bureau, dont vingt-cinq fichiers Word, douze photos, trois raccourcis vers Word, un raccourci vers un jeu jamais utilisé ; six fenêtres ouvertes dont trois fois Word ; une barre des tâches vide.</w:t>
      </w:r>
    </w:p>
    <w:p>
      <w:pPr>
        <w:pStyle w:val="ListParagraph"/>
        <w:numPr>
          <w:ilvl w:val="0"/>
          <w:numId w:val="19"/>
        </w:numPr>
        <w:spacing w:after="100" w:line="276"/>
      </w:pPr>
      <w:r>
        <w:t xml:space="preserve">Combien de fenêtres Word doit-elle garder ouvertes ? Comment fermer les autres sans rien perdre ?</w:t>
      </w:r>
    </w:p>
    <w:p>
      <w:pPr>
        <w:pStyle w:val="ListParagraph"/>
        <w:numPr>
          <w:ilvl w:val="0"/>
          <w:numId w:val="19"/>
        </w:numPr>
        <w:spacing w:after="100" w:line="276"/>
      </w:pPr>
      <w:r>
        <w:t xml:space="preserve">Quels </w:t>
      </w:r>
      <w:r>
        <w:rPr>
          <w:b/>
          <w:bCs/>
        </w:rPr>
        <w:t xml:space="preserve">trois</w:t>
      </w:r>
      <w:r>
        <w:t xml:space="preserve"> programmes lui conseillez-vous d'épingler à la barre des tâches pour son travail de secrétaire ?</w:t>
      </w:r>
    </w:p>
    <w:p>
      <w:pPr>
        <w:pStyle w:val="ListParagraph"/>
        <w:numPr>
          <w:ilvl w:val="0"/>
          <w:numId w:val="19"/>
        </w:numPr>
        <w:spacing w:after="100" w:line="276"/>
      </w:pPr>
      <w:r>
        <w:t xml:space="preserve">Que faire des raccourcis en double et du jeu ?</w:t>
      </w:r>
    </w:p>
    <w:p>
      <w:pPr>
        <w:pStyle w:val="ListParagraph"/>
        <w:numPr>
          <w:ilvl w:val="0"/>
          <w:numId w:val="19"/>
        </w:numPr>
        <w:spacing w:after="100" w:line="276"/>
      </w:pPr>
      <w:r>
        <w:t xml:space="preserve">Que faire des vingt-cinq fichiers Word et des douze photos ? (Indice : la réponse complète est au module 4.)</w:t>
      </w:r>
    </w:p>
    <w:p>
      <w:pPr>
        <w:keepNext/>
        <w:pBdr>
          <w:left w:val="single" w:color="1E8E5A" w:sz="12"/>
        </w:pBdr>
        <w:shd w:fill="1E8E5A" w:color="auto" w:val="clear"/>
        <w:spacing w:after="200" w:before="360"/>
        <w:ind w:left="120" w:right="120"/>
      </w:pPr>
      <w:r>
        <w:rPr>
          <w:b/>
          <w:bCs/>
          <w:color w:val="FFFFFF"/>
          <w:sz w:val="28"/>
          <w:szCs w:val="28"/>
        </w:rPr>
        <w:t xml:space="preserve">  📌  CE QUE JE RETIENS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E8E5A" w:sz="24"/>
              <w:bottom w:val="none" w:color="FFFFFF" w:sz="0"/>
              <w:right w:val="none" w:color="FFFFFF" w:sz="0"/>
            </w:tcBorders>
            <w:shd w:fill="E7F6EE" w:color="auto" w:val="clear"/>
            <w:tcMar>
              <w:top w:type="dxa" w:w="160"/>
              <w:left w:type="dxa" w:w="240"/>
              <w:bottom w:type="dxa" w:w="120"/>
              <w:right w:type="dxa" w:w="240"/>
            </w:tcMar>
          </w:tcPr>
          <w:p>
            <w:pPr>
              <w:pStyle w:val="ListParagraph"/>
              <w:numPr>
                <w:ilvl w:val="0"/>
                <w:numId w:val="2"/>
              </w:numPr>
              <w:spacing w:after="80" w:line="276"/>
            </w:pPr>
            <w:r>
              <w:rPr>
                <w:b/>
                <w:bCs/>
              </w:rPr>
              <w:t xml:space="preserve">Bureau</w:t>
            </w:r>
            <w:r>
              <w:t xml:space="preserve"> = la table. </w:t>
            </w:r>
            <w:r>
              <w:rPr>
                <w:b/>
                <w:bCs/>
              </w:rPr>
              <w:t xml:space="preserve">Menu Démarrer</w:t>
            </w:r>
            <w:r>
              <w:t xml:space="preserve"> = le tiroir de tous les programmes. </w:t>
            </w:r>
            <w:r>
              <w:rPr>
                <w:b/>
                <w:bCs/>
              </w:rPr>
              <w:t xml:space="preserve">Barre des tâches</w:t>
            </w:r>
            <w:r>
              <w:t xml:space="preserve"> = le tableau d'affichage.</w:t>
            </w:r>
          </w:p>
          <w:p>
            <w:pPr>
              <w:pStyle w:val="ListParagraph"/>
              <w:numPr>
                <w:ilvl w:val="0"/>
                <w:numId w:val="2"/>
              </w:numPr>
              <w:spacing w:after="80" w:line="276"/>
            </w:pPr>
            <w:r>
              <w:t xml:space="preserve">Pour ouvrir un programme : touche </w:t>
            </w:r>
            <w:r>
              <w:rPr>
                <w:b/>
                <w:bCs/>
              </w:rPr>
              <w:t xml:space="preserve">Windows</w:t>
            </w:r>
            <w:r>
              <w:t xml:space="preserve">, je tape son nom, </w:t>
            </w:r>
            <w:r>
              <w:rPr>
                <w:b/>
                <w:bCs/>
              </w:rPr>
              <w:t xml:space="preserve">Entrée</w:t>
            </w:r>
            <w:r>
              <w:t xml:space="preserve">.</w:t>
            </w:r>
          </w:p>
          <w:p>
            <w:pPr>
              <w:pStyle w:val="ListParagraph"/>
              <w:numPr>
                <w:ilvl w:val="0"/>
                <w:numId w:val="2"/>
              </w:numPr>
              <w:spacing w:after="80" w:line="276"/>
            </w:pPr>
            <w:r>
              <w:rPr>
                <w:b/>
                <w:bCs/>
              </w:rPr>
              <w:t xml:space="preserve">—</w:t>
            </w:r>
            <w:r>
              <w:t xml:space="preserve"> réduire (mettre de côté), </w:t>
            </w:r>
            <w:r>
              <w:rPr>
                <w:b/>
                <w:bCs/>
              </w:rPr>
              <w:t xml:space="preserve">☐</w:t>
            </w:r>
            <w:r>
              <w:t xml:space="preserve"> agrandir, </w:t>
            </w:r>
            <w:r>
              <w:rPr>
                <w:b/>
                <w:bCs/>
              </w:rPr>
              <w:t xml:space="preserve">✕</w:t>
            </w:r>
            <w:r>
              <w:t xml:space="preserve"> fermer.</w:t>
            </w:r>
          </w:p>
          <w:p>
            <w:pPr>
              <w:pStyle w:val="ListParagraph"/>
              <w:numPr>
                <w:ilvl w:val="0"/>
                <w:numId w:val="2"/>
              </w:numPr>
              <w:spacing w:after="80" w:line="276"/>
            </w:pPr>
            <w:r>
              <w:rPr>
                <w:b/>
                <w:bCs/>
              </w:rPr>
              <w:t xml:space="preserve">Alt + Tab</w:t>
            </w:r>
            <w:r>
              <w:t xml:space="preserve"> pour passer d'une fenêtre à l'autre ; glisser une fenêtre contre un bord pour la mettre côte à côte.</w:t>
            </w:r>
          </w:p>
          <w:p>
            <w:pPr>
              <w:pStyle w:val="ListParagraph"/>
              <w:numPr>
                <w:ilvl w:val="0"/>
                <w:numId w:val="2"/>
              </w:numPr>
              <w:spacing w:after="80" w:line="276"/>
            </w:pPr>
            <w:r>
              <w:t xml:space="preserve">J'</w:t>
            </w:r>
            <w:r>
              <w:rPr>
                <w:b/>
                <w:bCs/>
              </w:rPr>
              <w:t xml:space="preserve">épingle</w:t>
            </w:r>
            <w:r>
              <w:t xml:space="preserve"> mes programmes favoris avec un clic droit.</w:t>
            </w:r>
          </w:p>
          <w:p>
            <w:pPr>
              <w:pStyle w:val="ListParagraph"/>
              <w:numPr>
                <w:ilvl w:val="0"/>
                <w:numId w:val="2"/>
              </w:numPr>
              <w:spacing w:after="80" w:line="276"/>
            </w:pPr>
            <w:r>
              <w:t xml:space="preserve">Texte trop petit ? </w:t>
            </w:r>
            <w:r>
              <w:rPr>
                <w:b/>
                <w:bCs/>
              </w:rPr>
              <w:t xml:space="preserve">Paramètres → Accessibilité → Taille du texte</w:t>
            </w:r>
            <w:r>
              <w:t xml:space="preserve">.</w:t>
            </w:r>
          </w:p>
        </w:tc>
      </w:tr>
    </w:tbl>
    <w:p>
      <w:pPr>
        <w:keepNext/>
        <w:pBdr>
          <w:left w:val="single" w:color="C96318" w:sz="12"/>
        </w:pBdr>
        <w:shd w:fill="C96318" w:color="auto" w:val="clear"/>
        <w:spacing w:after="200" w:before="360"/>
        <w:ind w:left="120" w:right="120"/>
      </w:pPr>
      <w:r>
        <w:rPr>
          <w:b/>
          <w:bCs/>
          <w:color w:val="FFFFFF"/>
          <w:sz w:val="28"/>
          <w:szCs w:val="28"/>
        </w:rPr>
        <w:t xml:space="preserve">  🏆  MON DÉFI DE LA SEMAINE</w:t>
      </w:r>
    </w:p>
    <w:p>
      <w:pPr>
        <w:spacing w:after="140" w:before="0" w:line="288"/>
        <w:jc w:val="both"/>
      </w:pPr>
      <w:r>
        <w:t xml:space="preserve">Cette semaine, gardez un Bureau avec </w:t>
      </w:r>
      <w:r>
        <w:rPr>
          <w:b/>
          <w:bCs/>
        </w:rPr>
        <w:t xml:space="preserve">dix icônes au maximum</w:t>
      </w:r>
      <w:r>
        <w:t xml:space="preserve">, et ouvrez tous vos programmes par la touche Windows et la recherche. À la fin de la semaine, ce geste doit devenir automatique.</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6318" w:sz="24"/>
              <w:bottom w:val="none" w:color="FFFFFF" w:sz="0"/>
              <w:right w:val="none" w:color="FFFFFF" w:sz="0"/>
            </w:tcBorders>
            <w:shd w:fill="FEF0E4" w:color="auto" w:val="clear"/>
            <w:tcMar>
              <w:top w:type="dxa" w:w="160"/>
              <w:left w:type="dxa" w:w="240"/>
              <w:bottom w:type="dxa" w:w="120"/>
              <w:right w:type="dxa" w:w="240"/>
            </w:tcMar>
          </w:tcPr>
          <w:p>
            <w:pPr>
              <w:spacing w:after="100"/>
            </w:pPr>
            <w:r>
              <w:rPr>
                <w:b/>
                <w:bCs/>
                <w:color w:val="C96318"/>
                <w:sz w:val="24"/>
                <w:szCs w:val="24"/>
              </w:rPr>
              <w:t xml:space="preserve">💬  Le mot de la fin</w:t>
            </w:r>
          </w:p>
          <w:p>
            <w:pPr>
              <w:spacing w:after="140" w:before="0" w:line="288"/>
              <w:jc w:val="both"/>
            </w:pPr>
            <w:r>
              <w:t xml:space="preserve">Le lendemain, Mariam envoie une photo à M. Kouassi : son écran, avec un joli fond d'écran de la lagune Ébrié et seulement six icônes. En dessous, elle a écrit : « Maintenant, il reste la table en bois. »</w:t>
            </w:r>
          </w:p>
        </w:tc>
      </w:tr>
    </w:tbl>
    <w:p>
      <w:pPr>
        <w:pStyle w:val="Heading2"/>
        <w:keepNext/>
      </w:pPr>
      <w:r>
        <w:t xml:space="preserve">📝  Mini-quiz : ai-je bien compris ?</w:t>
      </w:r>
    </w:p>
    <w:p>
      <w:pPr>
        <w:pStyle w:val="ListParagraph"/>
        <w:numPr>
          <w:ilvl w:val="0"/>
          <w:numId w:val="20"/>
        </w:numPr>
        <w:spacing w:after="100" w:line="276"/>
      </w:pPr>
      <w:r>
        <w:t xml:space="preserve">Ma fenêtre a disparu après un clic sur « — ». Elle est… </w:t>
      </w:r>
      <w:r>
        <w:rPr>
          <w:b/>
          <w:bCs/>
        </w:rPr>
        <w:t xml:space="preserve">a)</w:t>
      </w:r>
      <w:r>
        <w:t xml:space="preserve"> fermée · </w:t>
      </w:r>
      <w:r>
        <w:rPr>
          <w:b/>
          <w:bCs/>
        </w:rPr>
        <w:t xml:space="preserve">b)</w:t>
      </w:r>
      <w:r>
        <w:t xml:space="preserve"> supprimée · </w:t>
      </w:r>
      <w:r>
        <w:rPr>
          <w:b/>
          <w:bCs/>
        </w:rPr>
        <w:t xml:space="preserve">c)</w:t>
      </w:r>
      <w:r>
        <w:t xml:space="preserve"> réduite, sur la barre des tâches.</w:t>
      </w:r>
    </w:p>
    <w:p>
      <w:pPr>
        <w:pStyle w:val="ListParagraph"/>
        <w:numPr>
          <w:ilvl w:val="0"/>
          <w:numId w:val="20"/>
        </w:numPr>
        <w:spacing w:after="100" w:line="276"/>
      </w:pPr>
      <w:r>
        <w:t xml:space="preserve">Le chemin le plus rapide pour ouvrir un programme est… </w:t>
      </w:r>
      <w:r>
        <w:rPr>
          <w:b/>
          <w:bCs/>
        </w:rPr>
        <w:t xml:space="preserve">a)</w:t>
      </w:r>
      <w:r>
        <w:t xml:space="preserve"> chercher son icône sur le Bureau · </w:t>
      </w:r>
      <w:r>
        <w:rPr>
          <w:b/>
          <w:bCs/>
        </w:rPr>
        <w:t xml:space="preserve">b)</w:t>
      </w:r>
      <w:r>
        <w:t xml:space="preserve"> touche Windows, taper son nom, Entrée · </w:t>
      </w:r>
      <w:r>
        <w:rPr>
          <w:b/>
          <w:bCs/>
        </w:rPr>
        <w:t xml:space="preserve">c)</w:t>
      </w:r>
      <w:r>
        <w:t xml:space="preserve"> redémarrer l'ordinateur.</w:t>
      </w:r>
    </w:p>
    <w:p>
      <w:pPr>
        <w:pStyle w:val="ListParagraph"/>
        <w:numPr>
          <w:ilvl w:val="0"/>
          <w:numId w:val="20"/>
        </w:numPr>
        <w:spacing w:after="100" w:line="276"/>
      </w:pPr>
      <w:r>
        <w:t xml:space="preserve">Pour passer d'une fenêtre à l'autre au clavier : </w:t>
      </w:r>
      <w:r>
        <w:rPr>
          <w:b/>
          <w:bCs/>
        </w:rPr>
        <w:t xml:space="preserve">a)</w:t>
      </w:r>
      <w:r>
        <w:t xml:space="preserve"> Alt + Tab · </w:t>
      </w:r>
      <w:r>
        <w:rPr>
          <w:b/>
          <w:bCs/>
        </w:rPr>
        <w:t xml:space="preserve">b)</w:t>
      </w:r>
      <w:r>
        <w:t xml:space="preserve"> Ctrl + Z · </w:t>
      </w:r>
      <w:r>
        <w:rPr>
          <w:b/>
          <w:bCs/>
        </w:rPr>
        <w:t xml:space="preserve">c)</w:t>
      </w:r>
      <w:r>
        <w:t xml:space="preserve"> Windows + L.</w:t>
      </w:r>
    </w:p>
    <w:p>
      <w:pPr>
        <w:pStyle w:val="ListParagraph"/>
        <w:numPr>
          <w:ilvl w:val="0"/>
          <w:numId w:val="20"/>
        </w:numPr>
        <w:spacing w:after="100" w:line="276"/>
      </w:pPr>
      <w:r>
        <w:t xml:space="preserve">Détacher Word de la barre des tâches… </w:t>
      </w:r>
      <w:r>
        <w:rPr>
          <w:b/>
          <w:bCs/>
        </w:rPr>
        <w:t xml:space="preserve">a)</w:t>
      </w:r>
      <w:r>
        <w:t xml:space="preserve"> supprime Word · </w:t>
      </w:r>
      <w:r>
        <w:rPr>
          <w:b/>
          <w:bCs/>
        </w:rPr>
        <w:t xml:space="preserve">b)</w:t>
      </w:r>
      <w:r>
        <w:t xml:space="preserve"> retire seulement le raccourci · </w:t>
      </w:r>
      <w:r>
        <w:rPr>
          <w:b/>
          <w:bCs/>
        </w:rPr>
        <w:t xml:space="preserve">c)</w:t>
      </w:r>
      <w:r>
        <w:t xml:space="preserve"> efface mes lettres.</w:t>
      </w:r>
    </w:p>
    <w:p>
      <w:pPr>
        <w:spacing w:after="140" w:before="0" w:line="288"/>
        <w:jc w:val="both"/>
      </w:pPr>
      <w:r>
        <w:rPr>
          <w:i/>
          <w:iCs/>
          <w:color w:val="444444"/>
          <w:sz w:val="20"/>
          <w:szCs w:val="20"/>
        </w:rPr>
        <w:t xml:space="preserve">Les corrigés de tous les exercices et des mini-quiz sont en annexe A, à la fin du livre.</w:t>
      </w:r>
    </w:p>
    <w:p>
      <w:pPr>
        <w:sectPr>
          <w:headerReference w:type="default" r:id="rId41"/>
          <w:headerReference w:type="first" r:id="rId42"/>
          <w:footerReference w:type="default" r:id="rId43"/>
          <w:footerReference w:type="first" r:id="rId44"/>
          <w:pgSz w:w="11906" w:h="16838" w:orient="portrait"/>
          <w:pgMar w:top="1300" w:right="1134" w:bottom="1200" w:left="1134" w:header="600" w:footer="600" w:gutter="0"/>
          <w:pgNumType/>
          <w:docGrid w:linePitch="360"/>
        </w:sectPr>
      </w:pPr>
    </w:p>
    <w:p>
      <w:pPr>
        <w:spacing w:after="80" w:before="200"/>
      </w:pPr>
      <w:r>
        <w:rPr>
          <w:b/>
          <w:bCs/>
          <w:color w:val="EA7822"/>
          <w:spacing w:val="40"/>
          <w:sz w:val="26"/>
          <w:szCs w:val="26"/>
        </w:rPr>
        <w:t xml:space="preserve">MODULE 4</w:t>
      </w:r>
    </w:p>
    <w:p>
      <w:pPr>
        <w:pStyle w:val="Heading1"/>
        <w:spacing w:after="80"/>
      </w:pPr>
      <w:r>
        <w:rPr>
          <w:color w:val="1E1E1E"/>
          <w:sz w:val="52"/>
          <w:szCs w:val="52"/>
        </w:rPr>
        <w:t xml:space="preserve">Ranger ses affaires : fichiers et dossiers</w:t>
      </w:r>
    </w:p>
    <w:p>
      <w:pPr>
        <w:pBdr>
          <w:bottom w:val="single" w:color="EA7822" w:sz="12" w:space="8"/>
        </w:pBdr>
        <w:spacing w:after="300"/>
      </w:pPr>
      <w:r>
        <w:rPr>
          <w:i/>
          <w:iCs/>
          <w:color w:val="444444"/>
          <w:sz w:val="28"/>
          <w:szCs w:val="28"/>
        </w:rPr>
        <w:t xml:space="preserve">L'armoire de la famille, version numérique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A7822" w:sz="24"/>
              <w:bottom w:val="none" w:color="FFFFFF" w:sz="0"/>
              <w:right w:val="none" w:color="FFFFFF" w:sz="0"/>
            </w:tcBorders>
            <w:shd w:fill="FEF0E4" w:color="auto" w:val="clear"/>
            <w:tcMar>
              <w:top w:type="dxa" w:w="160"/>
              <w:left w:type="dxa" w:w="240"/>
              <w:bottom w:type="dxa" w:w="120"/>
              <w:right w:type="dxa" w:w="240"/>
            </w:tcMar>
          </w:tcPr>
          <w:p>
            <w:pPr>
              <w:spacing w:after="100"/>
            </w:pPr>
            <w:r>
              <w:rPr>
                <w:b/>
                <w:bCs/>
                <w:color w:val="EA7822"/>
                <w:sz w:val="24"/>
                <w:szCs w:val="24"/>
              </w:rPr>
              <w:t xml:space="preserve">🎯  À la fin de ce module, je saurai…</w:t>
            </w:r>
          </w:p>
          <w:p>
            <w:pPr>
              <w:pStyle w:val="ListParagraph"/>
              <w:numPr>
                <w:ilvl w:val="0"/>
                <w:numId w:val="2"/>
              </w:numPr>
              <w:spacing w:after="80" w:line="276"/>
            </w:pPr>
            <w:r>
              <w:t xml:space="preserve">comprendre la différence entre un </w:t>
            </w:r>
            <w:r>
              <w:rPr>
                <w:b/>
                <w:bCs/>
              </w:rPr>
              <w:t xml:space="preserve">fichier</w:t>
            </w:r>
            <w:r>
              <w:t xml:space="preserve"> et un </w:t>
            </w:r>
            <w:r>
              <w:rPr>
                <w:b/>
                <w:bCs/>
              </w:rPr>
              <w:t xml:space="preserve">dossier</w:t>
            </w:r>
            <w:r>
              <w:t xml:space="preserve">, et lire un </w:t>
            </w:r>
            <w:r>
              <w:rPr>
                <w:b/>
                <w:bCs/>
              </w:rPr>
              <w:t xml:space="preserve">chemin</w:t>
            </w:r>
            <w:r>
              <w:t xml:space="preserve"> ;</w:t>
            </w:r>
          </w:p>
          <w:p>
            <w:pPr>
              <w:pStyle w:val="ListParagraph"/>
              <w:numPr>
                <w:ilvl w:val="0"/>
                <w:numId w:val="2"/>
              </w:numPr>
              <w:spacing w:after="80" w:line="276"/>
            </w:pPr>
            <w:r>
              <w:t xml:space="preserve">utiliser l'</w:t>
            </w:r>
            <w:r>
              <w:rPr>
                <w:b/>
                <w:bCs/>
              </w:rPr>
              <w:t xml:space="preserve">Explorateur de fichiers</w:t>
            </w:r>
            <w:r>
              <w:t xml:space="preserve"> ;</w:t>
            </w:r>
          </w:p>
          <w:p>
            <w:pPr>
              <w:pStyle w:val="ListParagraph"/>
              <w:numPr>
                <w:ilvl w:val="0"/>
                <w:numId w:val="2"/>
              </w:numPr>
              <w:spacing w:after="80" w:line="276"/>
            </w:pPr>
            <w:r>
              <w:rPr>
                <w:b/>
                <w:bCs/>
              </w:rPr>
              <w:t xml:space="preserve">créer</w:t>
            </w:r>
            <w:r>
              <w:t xml:space="preserve">, </w:t>
            </w:r>
            <w:r>
              <w:rPr>
                <w:b/>
                <w:bCs/>
              </w:rPr>
              <w:t xml:space="preserve">renommer</w:t>
            </w:r>
            <w:r>
              <w:t xml:space="preserve">, </w:t>
            </w:r>
            <w:r>
              <w:rPr>
                <w:b/>
                <w:bCs/>
              </w:rPr>
              <w:t xml:space="preserve">copier</w:t>
            </w:r>
            <w:r>
              <w:t xml:space="preserve">, </w:t>
            </w:r>
            <w:r>
              <w:rPr>
                <w:b/>
                <w:bCs/>
              </w:rPr>
              <w:t xml:space="preserve">déplacer</w:t>
            </w:r>
            <w:r>
              <w:t xml:space="preserve"> et </w:t>
            </w:r>
            <w:r>
              <w:rPr>
                <w:b/>
                <w:bCs/>
              </w:rPr>
              <w:t xml:space="preserve">supprimer</w:t>
            </w:r>
            <w:r>
              <w:t xml:space="preserve"> fichiers et dossiers ;</w:t>
            </w:r>
          </w:p>
          <w:p>
            <w:pPr>
              <w:pStyle w:val="ListParagraph"/>
              <w:numPr>
                <w:ilvl w:val="0"/>
                <w:numId w:val="2"/>
              </w:numPr>
              <w:spacing w:after="80" w:line="276"/>
            </w:pPr>
            <w:r>
              <w:rPr>
                <w:b/>
                <w:bCs/>
              </w:rPr>
              <w:t xml:space="preserve">récupérer</w:t>
            </w:r>
            <w:r>
              <w:t xml:space="preserve"> un fichier supprimé par erreur ;</w:t>
            </w:r>
          </w:p>
          <w:p>
            <w:pPr>
              <w:pStyle w:val="ListParagraph"/>
              <w:numPr>
                <w:ilvl w:val="0"/>
                <w:numId w:val="2"/>
              </w:numPr>
              <w:spacing w:after="80" w:line="276"/>
            </w:pPr>
            <w:r>
              <w:t xml:space="preserve">utiliser une </w:t>
            </w:r>
            <w:r>
              <w:rPr>
                <w:b/>
                <w:bCs/>
              </w:rPr>
              <w:t xml:space="preserve">clé USB</w:t>
            </w:r>
            <w:r>
              <w:t xml:space="preserve"> en toute sécurité et organiser mes documents avec méthode.</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77"/>
        <w:gridCol w:w="3748"/>
        <w:gridCol w:w="3213"/>
      </w:tblGrid>
      <w:tr>
        <w:trPr>
          <w:tblHeader/>
        </w:trPr>
        <w:tc>
          <w:tcPr>
            <w:tcW w:type="dxa" w:w="2677"/>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Durée conseillée</w:t>
            </w:r>
          </w:p>
        </w:tc>
        <w:tc>
          <w:tcPr>
            <w:tcW w:type="dxa" w:w="3748"/>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Matériel</w:t>
            </w:r>
          </w:p>
        </w:tc>
        <w:tc>
          <w:tcPr>
            <w:tcW w:type="dxa" w:w="3213"/>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Prérequis</w:t>
            </w:r>
          </w:p>
        </w:tc>
      </w:tr>
      <w:tr>
        <w:trPr>
          <w:cantSplit/>
        </w:trPr>
        <w:tc>
          <w:tcPr>
            <w:tcW w:type="dxa" w:w="267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Quatre heures, en deux séances</w:t>
            </w:r>
          </w:p>
        </w:tc>
        <w:tc>
          <w:tcPr>
            <w:tcW w:type="dxa" w:w="374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ordinateur, une clé USB</w:t>
            </w:r>
          </w:p>
        </w:tc>
        <w:tc>
          <w:tcPr>
            <w:tcW w:type="dxa" w:w="321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Modules 1 à 3</w:t>
            </w:r>
          </w:p>
        </w:tc>
      </w:tr>
    </w:tbl>
    <w:p>
      <w:pPr>
        <w:spacing w:after="100"/>
      </w:pPr>
    </w:p>
    <w:p>
      <w:pPr>
        <w:keepNext/>
        <w:pBdr>
          <w:left w:val="single" w:color="EA7822" w:sz="12"/>
        </w:pBdr>
        <w:shd w:fill="EA7822" w:color="auto" w:val="clear"/>
        <w:spacing w:after="200" w:before="360"/>
        <w:ind w:left="120" w:right="120"/>
      </w:pPr>
      <w:r>
        <w:rPr>
          <w:b/>
          <w:bCs/>
          <w:color w:val="FFFFFF"/>
          <w:sz w:val="28"/>
          <w:szCs w:val="28"/>
        </w:rPr>
        <w:t xml:space="preserve">  📖  LA SITUATION</w:t>
      </w:r>
    </w:p>
    <w:p>
      <w:pPr>
        <w:pStyle w:val="Heading2"/>
        <w:keepNext/>
      </w:pPr>
      <w:r>
        <w:t xml:space="preserve">Le courrier introuvable</w:t>
      </w:r>
    </w:p>
    <w:p>
      <w:pPr>
        <w:spacing w:after="140" w:before="0" w:line="288"/>
        <w:jc w:val="both"/>
      </w:pPr>
      <w:r>
        <w:t xml:space="preserve">Dix heures. Le directeur passe la tête par la porte : « Mariam, le courrier pour la mairie, celui d'hier. J'en ai besoin tout de suite. »</w:t>
      </w:r>
    </w:p>
    <w:p>
      <w:pPr>
        <w:spacing w:after="140" w:before="0" w:line="288"/>
        <w:jc w:val="both"/>
      </w:pPr>
      <w:r>
        <w:t xml:space="preserve">Mariam ouvre Word. Dans les documents récents, elle voit : </w:t>
      </w:r>
      <w:r>
        <w:rPr>
          <w:b/>
          <w:bCs/>
        </w:rPr>
        <w:t xml:space="preserve">Document1</w:t>
      </w:r>
      <w:r>
        <w:t xml:space="preserve">, </w:t>
      </w:r>
      <w:r>
        <w:rPr>
          <w:b/>
          <w:bCs/>
        </w:rPr>
        <w:t xml:space="preserve">Document2</w:t>
      </w:r>
      <w:r>
        <w:t xml:space="preserve">, </w:t>
      </w:r>
      <w:r>
        <w:rPr>
          <w:b/>
          <w:bCs/>
        </w:rPr>
        <w:t xml:space="preserve">courrier</w:t>
      </w:r>
      <w:r>
        <w:t xml:space="preserve">, </w:t>
      </w:r>
      <w:r>
        <w:rPr>
          <w:b/>
          <w:bCs/>
        </w:rPr>
        <w:t xml:space="preserve">courrier final</w:t>
      </w:r>
      <w:r>
        <w:t xml:space="preserve">, </w:t>
      </w:r>
      <w:r>
        <w:rPr>
          <w:b/>
          <w:bCs/>
        </w:rPr>
        <w:t xml:space="preserve">courrier final 2</w:t>
      </w:r>
      <w:r>
        <w:t xml:space="preserve">, </w:t>
      </w:r>
      <w:r>
        <w:rPr>
          <w:b/>
          <w:bCs/>
        </w:rPr>
        <w:t xml:space="preserve">courrier final VRAI</w:t>
      </w:r>
      <w:r>
        <w:t xml:space="preserve">. Elle les ouvre un par un. Le premier est une invitation de baptême. Le deuxième, une liste de courses. Le directeur attend, les bras croisés.</w:t>
      </w:r>
    </w:p>
    <w:p>
      <w:pPr>
        <w:spacing w:after="110" w:line="288"/>
        <w:ind w:left="360"/>
      </w:pPr>
      <w:r>
        <w:rPr>
          <w:b/>
          <w:bCs/>
          <w:color w:val="6B3FA0"/>
        </w:rPr>
        <w:t xml:space="preserve">Mariam : </w:t>
      </w:r>
      <w:r>
        <w:t xml:space="preserve">Je l'ai écrit, je vous jure ! Il est quelque part dans l'ordinateur…</w:t>
      </w:r>
    </w:p>
    <w:p>
      <w:pPr>
        <w:spacing w:after="140" w:before="0" w:line="288"/>
        <w:jc w:val="both"/>
      </w:pPr>
      <w:r>
        <w:t xml:space="preserve">Ce « quelque part », c'est tout le problème de ce module.</w:t>
      </w:r>
    </w:p>
    <w:p>
      <w:pPr>
        <w:keepNext/>
        <w:pBdr>
          <w:left w:val="single" w:color="EA7822" w:sz="12"/>
        </w:pBdr>
        <w:shd w:fill="EA7822" w:color="auto" w:val="clear"/>
        <w:spacing w:after="200" w:before="360"/>
        <w:ind w:left="120" w:right="120"/>
      </w:pPr>
      <w:r>
        <w:rPr>
          <w:b/>
          <w:bCs/>
          <w:color w:val="FFFFFF"/>
          <w:sz w:val="28"/>
          <w:szCs w:val="28"/>
        </w:rPr>
        <w:t xml:space="preserve">  💡  LE DÉCLIC</w:t>
      </w:r>
    </w:p>
    <w:p>
      <w:pPr>
        <w:pStyle w:val="Heading2"/>
        <w:keepNext/>
      </w:pPr>
      <w:r>
        <w:t xml:space="preserve">L'ordinateur, c'est l'armoire de la famille</w:t>
      </w:r>
    </w:p>
    <w:p>
      <w:pPr>
        <w:spacing w:after="140" w:before="0" w:line="288"/>
        <w:jc w:val="both"/>
      </w:pPr>
      <w:r>
        <w:t xml:space="preserve">Dans beaucoup de maisons, il y a une armoire où l'on range les papiers importants : actes de naissance, bulletins des enfants, factures de la CIE, titres fonciers. Si tout est jeté en vrac au fond, on ne retrouve rien le jour où on en a besoin. Si chaque papier est dans la bonne chemise, avec une étiquette, on le retrouve en dix secondes.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2505"/>
        <w:gridCol w:w="4435"/>
      </w:tblGrid>
      <w:tr>
        <w:trPr>
          <w:tblHeader/>
        </w:trPr>
        <w:tc>
          <w:tcPr>
            <w:tcW w:type="dxa" w:w="2698"/>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Dans l'armoire…</w:t>
            </w:r>
          </w:p>
        </w:tc>
        <w:tc>
          <w:tcPr>
            <w:tcW w:type="dxa" w:w="2505"/>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Dans l'ordinateur</w:t>
            </w:r>
          </w:p>
        </w:tc>
        <w:tc>
          <w:tcPr>
            <w:tcW w:type="dxa" w:w="4435"/>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Ce que c'est</w:t>
            </w:r>
          </w:p>
        </w:tc>
      </w:tr>
      <w:tr>
        <w:trPr>
          <w:cantSplit/>
        </w:trPr>
        <w:tc>
          <w:tcPr>
            <w:tcW w:type="dxa" w:w="269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w:t>
            </w:r>
            <w:r>
              <w:rPr>
                <w:b/>
                <w:bCs/>
              </w:rPr>
              <w:t xml:space="preserve">armoire</w:t>
            </w:r>
            <w:r>
              <w:t xml:space="preserve"> elle-même</w:t>
            </w:r>
          </w:p>
        </w:tc>
        <w:tc>
          <w:tcPr>
            <w:tcW w:type="dxa" w:w="250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w:t>
            </w:r>
            <w:r>
              <w:rPr>
                <w:b/>
                <w:bCs/>
              </w:rPr>
              <w:t xml:space="preserve">lecteur</w:t>
            </w:r>
            <w:r>
              <w:t xml:space="preserve"> (C:, ou une clé USB)</w:t>
            </w:r>
          </w:p>
        </w:tc>
        <w:tc>
          <w:tcPr>
            <w:tcW w:type="dxa" w:w="443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espace de stockage : le disque de l'ordinateur, une clé USB, un disque externe.</w:t>
            </w:r>
          </w:p>
        </w:tc>
      </w:tr>
      <w:tr>
        <w:trPr>
          <w:cantSplit/>
        </w:trPr>
        <w:tc>
          <w:tcPr>
            <w:tcW w:type="dxa" w:w="269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 </w:t>
            </w:r>
            <w:r>
              <w:rPr>
                <w:b/>
                <w:bCs/>
              </w:rPr>
              <w:t xml:space="preserve">classeur</w:t>
            </w:r>
            <w:r>
              <w:t xml:space="preserve">, une </w:t>
            </w:r>
            <w:r>
              <w:rPr>
                <w:b/>
                <w:bCs/>
              </w:rPr>
              <w:t xml:space="preserve">chemise</w:t>
            </w:r>
          </w:p>
        </w:tc>
        <w:tc>
          <w:tcPr>
            <w:tcW w:type="dxa" w:w="250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 </w:t>
            </w:r>
            <w:r>
              <w:rPr>
                <w:b/>
                <w:bCs/>
              </w:rPr>
              <w:t xml:space="preserve">dossier</w:t>
            </w:r>
            <w:r>
              <w:t xml:space="preserve"> 📁</w:t>
            </w:r>
          </w:p>
        </w:tc>
        <w:tc>
          <w:tcPr>
            <w:tcW w:type="dxa" w:w="443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 contenant. Il porte un nom et peut contenir des fichiers et d'autres dossiers.</w:t>
            </w:r>
          </w:p>
        </w:tc>
      </w:tr>
      <w:tr>
        <w:trPr>
          <w:cantSplit/>
        </w:trPr>
        <w:tc>
          <w:tcPr>
            <w:tcW w:type="dxa" w:w="269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Une </w:t>
            </w:r>
            <w:r>
              <w:rPr>
                <w:b/>
                <w:bCs/>
              </w:rPr>
              <w:t xml:space="preserve">feuille</w:t>
            </w:r>
            <w:r>
              <w:t xml:space="preserve"> de papier</w:t>
            </w:r>
          </w:p>
        </w:tc>
        <w:tc>
          <w:tcPr>
            <w:tcW w:type="dxa" w:w="250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w:t>
            </w:r>
            <w:r>
              <w:rPr>
                <w:b/>
                <w:bCs/>
              </w:rPr>
              <w:t xml:space="preserve">fichier</w:t>
            </w:r>
            <w:r>
              <w:t xml:space="preserve"> 📄</w:t>
            </w:r>
          </w:p>
        </w:tc>
        <w:tc>
          <w:tcPr>
            <w:tcW w:type="dxa" w:w="443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document lui-même : une lettre, une photo, un tableau, une chanson.</w:t>
            </w:r>
          </w:p>
        </w:tc>
      </w:tr>
      <w:tr>
        <w:trPr>
          <w:cantSplit/>
        </w:trPr>
        <w:tc>
          <w:tcPr>
            <w:tcW w:type="dxa" w:w="269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w:t>
            </w:r>
            <w:r>
              <w:rPr>
                <w:b/>
                <w:bCs/>
              </w:rPr>
              <w:t xml:space="preserve">étiquette</w:t>
            </w:r>
            <w:r>
              <w:t xml:space="preserve"> sur la chemise</w:t>
            </w:r>
          </w:p>
        </w:tc>
        <w:tc>
          <w:tcPr>
            <w:tcW w:type="dxa" w:w="250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 </w:t>
            </w:r>
            <w:r>
              <w:rPr>
                <w:b/>
                <w:bCs/>
              </w:rPr>
              <w:t xml:space="preserve">nom</w:t>
            </w:r>
          </w:p>
        </w:tc>
        <w:tc>
          <w:tcPr>
            <w:tcW w:type="dxa" w:w="443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Ce qui permet de reconnaître le dossier ou le fichier sans l'ouvrir.</w:t>
            </w:r>
          </w:p>
        </w:tc>
      </w:tr>
      <w:tr>
        <w:trPr>
          <w:cantSplit/>
        </w:trPr>
        <w:tc>
          <w:tcPr>
            <w:tcW w:type="dxa" w:w="269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Armoire, tiroir du haut, classeur bleu, chemise Actes »</w:t>
            </w:r>
          </w:p>
        </w:tc>
        <w:tc>
          <w:tcPr>
            <w:tcW w:type="dxa" w:w="250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w:t>
            </w:r>
            <w:r>
              <w:rPr>
                <w:b/>
                <w:bCs/>
              </w:rPr>
              <w:t xml:space="preserve">chemin</w:t>
            </w:r>
          </w:p>
        </w:tc>
        <w:tc>
          <w:tcPr>
            <w:tcW w:type="dxa" w:w="443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L'adresse complète d'un fichier : </w:t>
            </w:r>
            <w:r>
              <w:rPr>
                <w:b/>
                <w:bCs/>
              </w:rPr>
              <w:t xml:space="preserve">Documents &gt; Famille &gt; Actes de naissance</w:t>
            </w:r>
            <w:r>
              <w:t xml:space="preserve">.</w:t>
            </w:r>
          </w:p>
        </w:tc>
      </w:tr>
      <w:tr>
        <w:trPr>
          <w:cantSplit/>
        </w:trPr>
        <w:tc>
          <w:tcPr>
            <w:tcW w:type="dxa" w:w="269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La </w:t>
            </w:r>
            <w:r>
              <w:rPr>
                <w:b/>
                <w:bCs/>
              </w:rPr>
              <w:t xml:space="preserve">poubelle</w:t>
            </w:r>
            <w:r>
              <w:t xml:space="preserve"> de la maison</w:t>
            </w:r>
          </w:p>
        </w:tc>
        <w:tc>
          <w:tcPr>
            <w:tcW w:type="dxa" w:w="250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La </w:t>
            </w:r>
            <w:r>
              <w:rPr>
                <w:b/>
                <w:bCs/>
              </w:rPr>
              <w:t xml:space="preserve">Corbeille</w:t>
            </w:r>
          </w:p>
        </w:tc>
        <w:tc>
          <w:tcPr>
            <w:tcW w:type="dxa" w:w="443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Ce qu'on jette y attend avant le passage des éboueurs. On peut encore le récupérer.</w:t>
            </w:r>
          </w:p>
        </w:tc>
      </w:tr>
    </w:tbl>
    <w:p>
      <w:pPr>
        <w:spacing w:after="100"/>
      </w:pPr>
    </w:p>
    <w:p>
      <w:pPr>
        <w:pStyle w:val="Heading3"/>
        <w:keepNext/>
      </w:pPr>
      <w:r>
        <w:t xml:space="preserve">Le type de papier : l'extension</w:t>
      </w:r>
    </w:p>
    <w:p>
      <w:pPr>
        <w:spacing w:after="140" w:before="0" w:line="288"/>
        <w:jc w:val="both"/>
      </w:pPr>
      <w:r>
        <w:t xml:space="preserve">Chaque fichier a un nom suivi d'un point et de quelques lettres : c'est l'</w:t>
      </w:r>
      <w:r>
        <w:rPr>
          <w:b/>
          <w:bCs/>
        </w:rPr>
        <w:t xml:space="preserve">extension</w:t>
      </w:r>
      <w:r>
        <w:t xml:space="preserve">. Elle dit quel type de papier c'est, et quel programme sait l'ouvrir. Windows la cache parfois, mais l'icône la trahit.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4626"/>
        <w:gridCol w:w="3085"/>
      </w:tblGrid>
      <w:tr>
        <w:trPr>
          <w:tblHeader/>
        </w:trPr>
        <w:tc>
          <w:tcPr>
            <w:tcW w:type="dxa" w:w="1927"/>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Extension</w:t>
            </w:r>
          </w:p>
        </w:tc>
        <w:tc>
          <w:tcPr>
            <w:tcW w:type="dxa" w:w="4626"/>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Type de fichier</w:t>
            </w:r>
          </w:p>
        </w:tc>
        <w:tc>
          <w:tcPr>
            <w:tcW w:type="dxa" w:w="3085"/>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S'ouvre avec…</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.docx</w:t>
            </w:r>
          </w:p>
        </w:tc>
        <w:tc>
          <w:tcPr>
            <w:tcW w:type="dxa" w:w="462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texte, une lettre</w:t>
            </w:r>
          </w:p>
        </w:tc>
        <w:tc>
          <w:tcPr>
            <w:tcW w:type="dxa" w:w="308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Word</w:t>
            </w:r>
          </w:p>
        </w:tc>
      </w:tr>
      <w:tr>
        <w:trPr>
          <w:cantSplit/>
        </w:trPr>
        <w:tc>
          <w:tcPr>
            <w:tcW w:type="dxa" w:w="192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.xlsx</w:t>
            </w:r>
          </w:p>
        </w:tc>
        <w:tc>
          <w:tcPr>
            <w:tcW w:type="dxa" w:w="462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 tableau de calcul</w:t>
            </w:r>
          </w:p>
        </w:tc>
        <w:tc>
          <w:tcPr>
            <w:tcW w:type="dxa" w:w="308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Excel</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.pdf</w:t>
            </w:r>
          </w:p>
        </w:tc>
        <w:tc>
          <w:tcPr>
            <w:tcW w:type="dxa" w:w="462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document « figé », prêt à imprimer ou à envoyer</w:t>
            </w:r>
          </w:p>
        </w:tc>
        <w:tc>
          <w:tcPr>
            <w:tcW w:type="dxa" w:w="308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navigateur, ou un lecteur PDF</w:t>
            </w:r>
          </w:p>
        </w:tc>
      </w:tr>
      <w:tr>
        <w:trPr>
          <w:cantSplit/>
        </w:trPr>
        <w:tc>
          <w:tcPr>
            <w:tcW w:type="dxa" w:w="192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.jpg</w:t>
            </w:r>
            <w:r>
              <w:t xml:space="preserve">, </w:t>
            </w:r>
            <w:r>
              <w:rPr>
                <w:b/>
                <w:bCs/>
              </w:rPr>
              <w:t xml:space="preserve">.png</w:t>
            </w:r>
          </w:p>
        </w:tc>
        <w:tc>
          <w:tcPr>
            <w:tcW w:type="dxa" w:w="462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Une photo, une image</w:t>
            </w:r>
          </w:p>
        </w:tc>
        <w:tc>
          <w:tcPr>
            <w:tcW w:type="dxa" w:w="308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L'application Photos</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.mp3</w:t>
            </w:r>
          </w:p>
        </w:tc>
        <w:tc>
          <w:tcPr>
            <w:tcW w:type="dxa" w:w="462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son, une musique</w:t>
            </w:r>
          </w:p>
        </w:tc>
        <w:tc>
          <w:tcPr>
            <w:tcW w:type="dxa" w:w="308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lecteur multimédia</w:t>
            </w:r>
          </w:p>
        </w:tc>
      </w:tr>
      <w:tr>
        <w:trPr>
          <w:cantSplit/>
        </w:trPr>
        <w:tc>
          <w:tcPr>
            <w:tcW w:type="dxa" w:w="192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.mp4</w:t>
            </w:r>
          </w:p>
        </w:tc>
        <w:tc>
          <w:tcPr>
            <w:tcW w:type="dxa" w:w="462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Une vidéo</w:t>
            </w:r>
          </w:p>
        </w:tc>
        <w:tc>
          <w:tcPr>
            <w:tcW w:type="dxa" w:w="308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 lecteur multimédia</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.zip</w:t>
            </w:r>
          </w:p>
        </w:tc>
        <w:tc>
          <w:tcPr>
            <w:tcW w:type="dxa" w:w="462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 colis » qui contient plusieurs fichiers compressés</w:t>
            </w:r>
          </w:p>
        </w:tc>
        <w:tc>
          <w:tcPr>
            <w:tcW w:type="dxa" w:w="308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L'Explorateur de fichiers</w:t>
            </w:r>
          </w:p>
        </w:tc>
      </w:tr>
    </w:tbl>
    <w:p>
      <w:pPr>
        <w:spacing w:after="100"/>
      </w:pPr>
    </w:p>
    <w:p>
      <w:pPr>
        <w:pStyle w:val="Heading3"/>
        <w:keepNext/>
      </w:pPr>
      <w:r>
        <w:t xml:space="preserve">Copier ou déplacer ?</w:t>
      </w:r>
    </w:p>
    <w:p>
      <w:pPr>
        <w:pStyle w:val="ListParagraph"/>
        <w:numPr>
          <w:ilvl w:val="0"/>
          <w:numId w:val="2"/>
        </w:numPr>
        <w:spacing w:after="80" w:line="276"/>
      </w:pPr>
      <w:r>
        <w:rPr>
          <w:b/>
          <w:bCs/>
        </w:rPr>
        <w:t xml:space="preserve">Copier</w:t>
      </w:r>
      <w:r>
        <w:t xml:space="preserve">, c'est faire une </w:t>
      </w:r>
      <w:r>
        <w:rPr>
          <w:b/>
          <w:bCs/>
        </w:rPr>
        <w:t xml:space="preserve">photocopie</w:t>
      </w:r>
      <w:r>
        <w:t xml:space="preserve"> : l'original reste à sa place, et un double apparaît ailleurs.</w:t>
      </w:r>
    </w:p>
    <w:p>
      <w:pPr>
        <w:pStyle w:val="ListParagraph"/>
        <w:numPr>
          <w:ilvl w:val="0"/>
          <w:numId w:val="2"/>
        </w:numPr>
        <w:spacing w:after="80" w:line="276"/>
      </w:pPr>
      <w:r>
        <w:rPr>
          <w:b/>
          <w:bCs/>
        </w:rPr>
        <w:t xml:space="preserve">Déplacer</w:t>
      </w:r>
      <w:r>
        <w:t xml:space="preserve">, c'est </w:t>
      </w:r>
      <w:r>
        <w:rPr>
          <w:b/>
          <w:bCs/>
        </w:rPr>
        <w:t xml:space="preserve">changer la feuille de chemise</w:t>
      </w:r>
      <w:r>
        <w:t xml:space="preserve"> : elle quitte sa place pour aller dans une autre.</w:t>
      </w:r>
    </w:p>
    <w:p>
      <w:pPr>
        <w:keepNext/>
        <w:pBdr>
          <w:left w:val="single" w:color="EA7822" w:sz="12"/>
        </w:pBdr>
        <w:shd w:fill="EA7822" w:color="auto" w:val="clear"/>
        <w:spacing w:after="200" w:before="360"/>
        <w:ind w:left="120" w:right="120"/>
      </w:pPr>
      <w:r>
        <w:rPr>
          <w:b/>
          <w:bCs/>
          <w:color w:val="FFFFFF"/>
          <w:sz w:val="28"/>
          <w:szCs w:val="28"/>
        </w:rPr>
        <w:t xml:space="preserve">  🖱️  PAS À PAS</w:t>
      </w:r>
    </w:p>
    <w:p>
      <w:pPr>
        <w:pStyle w:val="Heading2"/>
        <w:keepNext/>
      </w:pPr>
      <w:r>
        <w:t xml:space="preserve">Étape 1 : ouvrir l'armoire (l'Explorateur de fichiers)</w:t>
      </w:r>
    </w:p>
    <w:p>
      <w:pPr>
        <w:spacing w:after="140" w:before="0" w:line="288"/>
        <w:jc w:val="both"/>
      </w:pPr>
      <w:r>
        <w:t xml:space="preserve">Cliquez sur l'icône du </w:t>
      </w:r>
      <w:r>
        <w:rPr>
          <w:b/>
          <w:bCs/>
        </w:rPr>
        <w:t xml:space="preserve">dossier jaune</w:t>
      </w:r>
      <w:r>
        <w:t xml:space="preserve"> dans la barre des tâches, ou appuyez sur </w:t>
      </w:r>
      <w:r>
        <w:rPr>
          <w:b/>
          <w:bCs/>
        </w:rPr>
        <w:t xml:space="preserve">Windows + E</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AAAAAA" w:sz="6"/>
              <w:left w:val="dashed" w:color="AAAAAA" w:sz="6"/>
              <w:bottom w:val="dashed" w:color="AAAAAA" w:sz="6"/>
              <w:right w:val="dashed" w:color="AAAAAA" w:sz="6"/>
            </w:tcBorders>
            <w:shd w:fill="F4F4F4" w:color="auto" w:val="clear"/>
            <w:tcMar>
              <w:top w:type="dxa" w:w="300"/>
              <w:left w:type="dxa" w:w="240"/>
              <w:bottom w:type="dxa" w:w="300"/>
              <w:right w:type="dxa" w:w="240"/>
            </w:tcMar>
          </w:tcPr>
          <w:p>
            <w:pPr>
              <w:spacing w:after="60"/>
              <w:jc w:val="center"/>
            </w:pPr>
            <w:r>
              <w:rPr>
                <w:b/>
                <w:bCs/>
                <w:color w:val="777777"/>
                <w:sz w:val="20"/>
                <w:szCs w:val="20"/>
              </w:rPr>
              <w:t xml:space="preserve">🖼️  ILLUSTRATION</w:t>
            </w:r>
          </w:p>
          <w:p>
            <w:pPr>
              <w:jc w:val="center"/>
            </w:pPr>
            <w:r>
              <w:rPr>
                <w:i/>
                <w:iCs/>
                <w:color w:val="777777"/>
                <w:sz w:val="20"/>
                <w:szCs w:val="20"/>
              </w:rPr>
              <w:t xml:space="preserve">Capture d'écran annotée de l'Explorateur de fichiers de Windows 11 : le volet de gauche (Accueil, Bureau, Téléchargements, Documents, Images, Ce PC), la barre d'adresse qui montre le chemin, le bouton « + Nouveau », la barre de recherche en haut à droite et le contenu au centre.</w:t>
            </w:r>
          </w:p>
        </w:tc>
      </w:tr>
    </w:tbl>
    <w:p>
      <w:pPr>
        <w:spacing w:after="100"/>
      </w:pPr>
    </w:p>
    <w:p>
      <w:pPr>
        <w:pStyle w:val="ListParagraph"/>
        <w:numPr>
          <w:ilvl w:val="0"/>
          <w:numId w:val="2"/>
        </w:numPr>
        <w:spacing w:after="80" w:line="276"/>
      </w:pPr>
      <w:r>
        <w:t xml:space="preserve">À </w:t>
      </w:r>
      <w:r>
        <w:rPr>
          <w:b/>
          <w:bCs/>
        </w:rPr>
        <w:t xml:space="preserve">gauche</w:t>
      </w:r>
      <w:r>
        <w:t xml:space="preserve">, les grands rangements : </w:t>
      </w:r>
      <w:r>
        <w:rPr>
          <w:b/>
          <w:bCs/>
        </w:rPr>
        <w:t xml:space="preserve">Bureau</w:t>
      </w:r>
      <w:r>
        <w:t xml:space="preserve">, </w:t>
      </w:r>
      <w:r>
        <w:rPr>
          <w:b/>
          <w:bCs/>
        </w:rPr>
        <w:t xml:space="preserve">Documents</w:t>
      </w:r>
      <w:r>
        <w:t xml:space="preserve">, </w:t>
      </w:r>
      <w:r>
        <w:rPr>
          <w:b/>
          <w:bCs/>
        </w:rPr>
        <w:t xml:space="preserve">Images</w:t>
      </w:r>
      <w:r>
        <w:t xml:space="preserve">, </w:t>
      </w:r>
      <w:r>
        <w:rPr>
          <w:b/>
          <w:bCs/>
        </w:rPr>
        <w:t xml:space="preserve">Téléchargements</w:t>
      </w:r>
      <w:r>
        <w:t xml:space="preserve"> (où arrive tout ce que vous téléchargez sur Internet), et </w:t>
      </w:r>
      <w:r>
        <w:rPr>
          <w:b/>
          <w:bCs/>
        </w:rPr>
        <w:t xml:space="preserve">Ce PC</w:t>
      </w:r>
      <w:r>
        <w:t xml:space="preserve"> (les lecteurs et clés USB).</w:t>
      </w:r>
    </w:p>
    <w:p>
      <w:pPr>
        <w:pStyle w:val="ListParagraph"/>
        <w:numPr>
          <w:ilvl w:val="0"/>
          <w:numId w:val="2"/>
        </w:numPr>
        <w:spacing w:after="80" w:line="276"/>
      </w:pPr>
      <w:r>
        <w:t xml:space="preserve">En </w:t>
      </w:r>
      <w:r>
        <w:rPr>
          <w:b/>
          <w:bCs/>
        </w:rPr>
        <w:t xml:space="preserve">haut</w:t>
      </w:r>
      <w:r>
        <w:t xml:space="preserve">, la </w:t>
      </w:r>
      <w:r>
        <w:rPr>
          <w:b/>
          <w:bCs/>
        </w:rPr>
        <w:t xml:space="preserve">barre d'adresse</w:t>
      </w:r>
      <w:r>
        <w:t xml:space="preserve"> montre le chemin du dossier ouvert.</w:t>
      </w:r>
    </w:p>
    <w:p>
      <w:pPr>
        <w:pStyle w:val="ListParagraph"/>
        <w:numPr>
          <w:ilvl w:val="0"/>
          <w:numId w:val="2"/>
        </w:numPr>
        <w:spacing w:after="80" w:line="276"/>
      </w:pPr>
      <w:r>
        <w:t xml:space="preserve">Au </w:t>
      </w:r>
      <w:r>
        <w:rPr>
          <w:b/>
          <w:bCs/>
        </w:rPr>
        <w:t xml:space="preserve">centre</w:t>
      </w:r>
      <w:r>
        <w:t xml:space="preserve">, le contenu du dossier. Le bouton </w:t>
      </w:r>
      <w:r>
        <w:rPr>
          <w:b/>
          <w:bCs/>
        </w:rPr>
        <w:t xml:space="preserve">Afficher</w:t>
      </w:r>
      <w:r>
        <w:t xml:space="preserve"> permet de choisir </w:t>
      </w:r>
      <w:r>
        <w:rPr>
          <w:b/>
          <w:bCs/>
        </w:rPr>
        <w:t xml:space="preserve">Grandes icônes</w:t>
      </w:r>
      <w:r>
        <w:t xml:space="preserve"> (pour les photos) ou </w:t>
      </w:r>
      <w:r>
        <w:rPr>
          <w:b/>
          <w:bCs/>
        </w:rPr>
        <w:t xml:space="preserve">Détails</w:t>
      </w:r>
      <w:r>
        <w:t xml:space="preserve"> (pour voir les dates et les tailles).</w:t>
      </w:r>
    </w:p>
    <w:p>
      <w:pPr>
        <w:pStyle w:val="Heading2"/>
        <w:keepNext/>
      </w:pPr>
      <w:r>
        <w:t xml:space="preserve">Étape 2 : créer et renommer</w:t>
      </w:r>
    </w:p>
    <w:p>
      <w:pPr>
        <w:pStyle w:val="ListParagraph"/>
        <w:numPr>
          <w:ilvl w:val="0"/>
          <w:numId w:val="21"/>
        </w:numPr>
        <w:spacing w:after="100" w:line="276"/>
      </w:pPr>
      <w:r>
        <w:t xml:space="preserve">Ouvrez </w:t>
      </w:r>
      <w:r>
        <w:rPr>
          <w:b/>
          <w:bCs/>
        </w:rPr>
        <w:t xml:space="preserve">Documents</w:t>
      </w:r>
      <w:r>
        <w:t xml:space="preserve">.</w:t>
      </w:r>
    </w:p>
    <w:p>
      <w:pPr>
        <w:pStyle w:val="ListParagraph"/>
        <w:numPr>
          <w:ilvl w:val="0"/>
          <w:numId w:val="21"/>
        </w:numPr>
        <w:spacing w:after="100" w:line="276"/>
      </w:pPr>
      <w:r>
        <w:t xml:space="preserve">Cliquez sur </w:t>
      </w:r>
      <w:r>
        <w:rPr>
          <w:b/>
          <w:bCs/>
        </w:rPr>
        <w:t xml:space="preserve">+ Nouveau</w:t>
      </w:r>
      <w:r>
        <w:t xml:space="preserve">, en haut à gauche, puis sur </w:t>
      </w:r>
      <w:r>
        <w:rPr>
          <w:b/>
          <w:bCs/>
        </w:rPr>
        <w:t xml:space="preserve">Dossier</w:t>
      </w:r>
      <w:r>
        <w:t xml:space="preserve">.</w:t>
      </w:r>
    </w:p>
    <w:p>
      <w:pPr>
        <w:pStyle w:val="ListParagraph"/>
        <w:numPr>
          <w:ilvl w:val="0"/>
          <w:numId w:val="21"/>
        </w:numPr>
        <w:spacing w:after="100" w:line="276"/>
      </w:pPr>
      <w:r>
        <w:t xml:space="preserve">Un nouveau dossier apparaît, son nom surligné en bleu : tapez directement </w:t>
      </w:r>
      <w:r>
        <w:rPr>
          <w:b/>
          <w:bCs/>
        </w:rPr>
        <w:t xml:space="preserve">Famille</w:t>
      </w:r>
      <w:r>
        <w:t xml:space="preserve">, puis </w:t>
      </w:r>
      <w:r>
        <w:rPr>
          <w:b/>
          <w:bCs/>
        </w:rPr>
        <w:t xml:space="preserve">Entrée</w:t>
      </w:r>
      <w:r>
        <w:t xml:space="preserve">.</w:t>
      </w:r>
    </w:p>
    <w:p>
      <w:pPr>
        <w:pStyle w:val="ListParagraph"/>
        <w:numPr>
          <w:ilvl w:val="0"/>
          <w:numId w:val="21"/>
        </w:numPr>
        <w:spacing w:after="100" w:line="276"/>
      </w:pPr>
      <w:r>
        <w:t xml:space="preserve">Pour </w:t>
      </w:r>
      <w:r>
        <w:rPr>
          <w:b/>
          <w:bCs/>
        </w:rPr>
        <w:t xml:space="preserve">renommer</w:t>
      </w:r>
      <w:r>
        <w:t xml:space="preserve"> un fichier ou un dossier : cliquez dessus une fois, puis appuyez sur </w:t>
      </w:r>
      <w:r>
        <w:rPr>
          <w:b/>
          <w:bCs/>
        </w:rPr>
        <w:t xml:space="preserve">F2</w:t>
      </w:r>
      <w:r>
        <w:t xml:space="preserve"> (ou clic droit → </w:t>
      </w:r>
      <w:r>
        <w:rPr>
          <w:b/>
          <w:bCs/>
        </w:rPr>
        <w:t xml:space="preserve">Renommer</w:t>
      </w:r>
      <w:r>
        <w:t xml:space="preserve">). Tapez le nouveau nom, </w:t>
      </w:r>
      <w:r>
        <w:rPr>
          <w:b/>
          <w:bCs/>
        </w:rPr>
        <w:t xml:space="preserve">Entrée</w:t>
      </w:r>
      <w:r>
        <w:t xml:space="preserve">.</w:t>
      </w:r>
    </w:p>
    <w:p>
      <w:pPr>
        <w:pStyle w:val="Heading2"/>
        <w:keepNext/>
      </w:pPr>
      <w:r>
        <w:t xml:space="preserve">Étape 3 : copier, déplacer, supprimer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4626"/>
        <w:gridCol w:w="3085"/>
      </w:tblGrid>
      <w:tr>
        <w:trPr>
          <w:tblHeader/>
        </w:trPr>
        <w:tc>
          <w:tcPr>
            <w:tcW w:type="dxa" w:w="1927"/>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Je veux…</w:t>
            </w:r>
          </w:p>
        </w:tc>
        <w:tc>
          <w:tcPr>
            <w:tcW w:type="dxa" w:w="4626"/>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Avec la souris</w:t>
            </w:r>
          </w:p>
        </w:tc>
        <w:tc>
          <w:tcPr>
            <w:tcW w:type="dxa" w:w="3085"/>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Avec le clavier</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Copier</w:t>
            </w:r>
          </w:p>
        </w:tc>
        <w:tc>
          <w:tcPr>
            <w:tcW w:type="dxa" w:w="462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Clic droit sur le fichier → </w:t>
            </w:r>
            <w:r>
              <w:rPr>
                <w:b/>
                <w:bCs/>
              </w:rPr>
              <w:t xml:space="preserve">Copier</w:t>
            </w:r>
            <w:r>
              <w:t xml:space="preserve"> ; ouvrir le dossier d'arrivée ; clic droit dans le vide → </w:t>
            </w:r>
            <w:r>
              <w:rPr>
                <w:b/>
                <w:bCs/>
              </w:rPr>
              <w:t xml:space="preserve">Coller</w:t>
            </w:r>
          </w:p>
        </w:tc>
        <w:tc>
          <w:tcPr>
            <w:tcW w:type="dxa" w:w="308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Ctrl + C</w:t>
            </w:r>
            <w:r>
              <w:t xml:space="preserve">, puis </w:t>
            </w:r>
            <w:r>
              <w:rPr>
                <w:b/>
                <w:bCs/>
              </w:rPr>
              <w:t xml:space="preserve">Ctrl + V</w:t>
            </w:r>
            <w:r>
              <w:t xml:space="preserve"> dans le dossier d'arrivée</w:t>
            </w:r>
          </w:p>
        </w:tc>
      </w:tr>
      <w:tr>
        <w:trPr>
          <w:cantSplit/>
        </w:trPr>
        <w:tc>
          <w:tcPr>
            <w:tcW w:type="dxa" w:w="192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Déplacer</w:t>
            </w:r>
          </w:p>
        </w:tc>
        <w:tc>
          <w:tcPr>
            <w:tcW w:type="dxa" w:w="462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Glisser-déposer le fichier sur le dossier d'arrivée, ou clic droit → </w:t>
            </w:r>
            <w:r>
              <w:rPr>
                <w:b/>
                <w:bCs/>
              </w:rPr>
              <w:t xml:space="preserve">Couper</w:t>
            </w:r>
            <w:r>
              <w:t xml:space="preserve">, puis </w:t>
            </w:r>
            <w:r>
              <w:rPr>
                <w:b/>
                <w:bCs/>
              </w:rPr>
              <w:t xml:space="preserve">Coller</w:t>
            </w:r>
          </w:p>
        </w:tc>
        <w:tc>
          <w:tcPr>
            <w:tcW w:type="dxa" w:w="308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Ctrl + X</w:t>
            </w:r>
            <w:r>
              <w:t xml:space="preserve">, puis </w:t>
            </w:r>
            <w:r>
              <w:rPr>
                <w:b/>
                <w:bCs/>
              </w:rPr>
              <w:t xml:space="preserve">Ctrl + V</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Supprimer</w:t>
            </w:r>
          </w:p>
        </w:tc>
        <w:tc>
          <w:tcPr>
            <w:tcW w:type="dxa" w:w="462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Clic droit → icône de la </w:t>
            </w:r>
            <w:r>
              <w:rPr>
                <w:b/>
                <w:bCs/>
              </w:rPr>
              <w:t xml:space="preserve">poubelle</w:t>
            </w:r>
          </w:p>
        </w:tc>
        <w:tc>
          <w:tcPr>
            <w:tcW w:type="dxa" w:w="308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Suppr</w:t>
            </w:r>
          </w:p>
        </w:tc>
      </w:tr>
      <w:tr>
        <w:trPr>
          <w:cantSplit/>
        </w:trPr>
        <w:tc>
          <w:tcPr>
            <w:tcW w:type="dxa" w:w="192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Sélectionner plusieurs fichiers</w:t>
            </w:r>
          </w:p>
        </w:tc>
        <w:tc>
          <w:tcPr>
            <w:tcW w:type="dxa" w:w="462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Tenir </w:t>
            </w:r>
            <w:r>
              <w:rPr>
                <w:b/>
                <w:bCs/>
              </w:rPr>
              <w:t xml:space="preserve">Ctrl</w:t>
            </w:r>
            <w:r>
              <w:t xml:space="preserve"> et cliquer sur chaque fichier</w:t>
            </w:r>
          </w:p>
        </w:tc>
        <w:tc>
          <w:tcPr>
            <w:tcW w:type="dxa" w:w="308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Ctrl + A</w:t>
            </w:r>
            <w:r>
              <w:t xml:space="preserve"> pour tout sélectionner</w:t>
            </w:r>
          </w:p>
        </w:tc>
      </w:tr>
    </w:tbl>
    <w:p>
      <w:pPr>
        <w:spacing w:after="100"/>
      </w:pPr>
    </w:p>
    <w:p>
      <w:pPr>
        <w:pStyle w:val="Heading2"/>
        <w:keepNext/>
      </w:pPr>
      <w:r>
        <w:t xml:space="preserve">Étape 4 : récupérer dans la Corbeille</w:t>
      </w:r>
    </w:p>
    <w:p>
      <w:pPr>
        <w:pStyle w:val="ListParagraph"/>
        <w:numPr>
          <w:ilvl w:val="0"/>
          <w:numId w:val="22"/>
        </w:numPr>
        <w:spacing w:after="100" w:line="276"/>
      </w:pPr>
      <w:r>
        <w:t xml:space="preserve">Double-cliquez sur la </w:t>
      </w:r>
      <w:r>
        <w:rPr>
          <w:b/>
          <w:bCs/>
        </w:rPr>
        <w:t xml:space="preserve">Corbeille</w:t>
      </w:r>
      <w:r>
        <w:t xml:space="preserve">, sur le Bureau.</w:t>
      </w:r>
    </w:p>
    <w:p>
      <w:pPr>
        <w:pStyle w:val="ListParagraph"/>
        <w:numPr>
          <w:ilvl w:val="0"/>
          <w:numId w:val="22"/>
        </w:numPr>
        <w:spacing w:after="100" w:line="276"/>
      </w:pPr>
      <w:r>
        <w:t xml:space="preserve">Trouvez le fichier supprimé par erreur.</w:t>
      </w:r>
    </w:p>
    <w:p>
      <w:pPr>
        <w:pStyle w:val="ListParagraph"/>
        <w:numPr>
          <w:ilvl w:val="0"/>
          <w:numId w:val="22"/>
        </w:numPr>
        <w:spacing w:after="100" w:line="276"/>
      </w:pPr>
      <w:r>
        <w:t xml:space="preserve">Clic droit dessus → </w:t>
      </w:r>
      <w:r>
        <w:rPr>
          <w:b/>
          <w:bCs/>
        </w:rPr>
        <w:t xml:space="preserve">Restaurer</w:t>
      </w:r>
      <w:r>
        <w:t xml:space="preserve">. Il retourne exactement à sa place d'origine.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0392B" w:sz="24"/>
              <w:bottom w:val="none" w:color="FFFFFF" w:sz="0"/>
              <w:right w:val="none" w:color="FFFFFF" w:sz="0"/>
            </w:tcBorders>
            <w:shd w:fill="FDECEA" w:color="auto" w:val="clear"/>
            <w:tcMar>
              <w:top w:type="dxa" w:w="160"/>
              <w:left w:type="dxa" w:w="240"/>
              <w:bottom w:type="dxa" w:w="120"/>
              <w:right w:type="dxa" w:w="240"/>
            </w:tcMar>
          </w:tcPr>
          <w:p>
            <w:pPr>
              <w:spacing w:after="100"/>
            </w:pPr>
            <w:r>
              <w:rPr>
                <w:b/>
                <w:bCs/>
                <w:color w:val="C0392B"/>
                <w:sz w:val="24"/>
                <w:szCs w:val="24"/>
              </w:rPr>
              <w:t xml:space="preserve">⚠️  Attention aux clés USB</w:t>
            </w:r>
          </w:p>
          <w:p>
            <w:pPr>
              <w:spacing w:after="140" w:before="0" w:line="288"/>
              <w:jc w:val="both"/>
            </w:pPr>
            <w:r>
              <w:t xml:space="preserve">Ce que vous supprimez sur une </w:t>
            </w:r>
            <w:r>
              <w:rPr>
                <w:b/>
                <w:bCs/>
              </w:rPr>
              <w:t xml:space="preserve">clé USB</w:t>
            </w:r>
            <w:r>
              <w:t xml:space="preserve"> ne passe </w:t>
            </w:r>
            <w:r>
              <w:rPr>
                <w:b/>
                <w:bCs/>
              </w:rPr>
              <w:t xml:space="preserve">pas</w:t>
            </w:r>
            <w:r>
              <w:t xml:space="preserve"> par la Corbeille : c'est supprimé </w:t>
            </w:r>
            <w:r>
              <w:rPr>
                <w:b/>
                <w:bCs/>
              </w:rPr>
              <w:t xml:space="preserve">définitivement</w:t>
            </w:r>
            <w:r>
              <w:t xml:space="preserve">. Réfléchissez deux fois avant d'appuyer sur Suppr.</w:t>
            </w:r>
          </w:p>
        </w:tc>
      </w:tr>
    </w:tbl>
    <w:p>
      <w:pPr>
        <w:spacing w:after="100"/>
      </w:pPr>
    </w:p>
    <w:p>
      <w:pPr>
        <w:pStyle w:val="Heading2"/>
        <w:keepNext/>
      </w:pPr>
      <w:r>
        <w:t xml:space="preserve">Étape 5 : utiliser une clé USB</w:t>
      </w:r>
    </w:p>
    <w:p>
      <w:pPr>
        <w:pStyle w:val="ListParagraph"/>
        <w:numPr>
          <w:ilvl w:val="0"/>
          <w:numId w:val="23"/>
        </w:numPr>
        <w:spacing w:after="100" w:line="276"/>
      </w:pPr>
      <w:r>
        <w:t xml:space="preserve">Branchez la clé dans un port USB. Elle apparaît dans l'Explorateur, dans </w:t>
      </w:r>
      <w:r>
        <w:rPr>
          <w:b/>
          <w:bCs/>
        </w:rPr>
        <w:t xml:space="preserve">Ce PC</w:t>
      </w:r>
      <w:r>
        <w:t xml:space="preserve">, avec une lettre (D:, E:…).</w:t>
      </w:r>
    </w:p>
    <w:p>
      <w:pPr>
        <w:pStyle w:val="ListParagraph"/>
        <w:numPr>
          <w:ilvl w:val="0"/>
          <w:numId w:val="23"/>
        </w:numPr>
        <w:spacing w:after="100" w:line="276"/>
      </w:pPr>
      <w:r>
        <w:t xml:space="preserve">Copiez-y vos fichiers comme dans n'importe quel dossier.</w:t>
      </w:r>
    </w:p>
    <w:p>
      <w:pPr>
        <w:pStyle w:val="ListParagraph"/>
        <w:numPr>
          <w:ilvl w:val="0"/>
          <w:numId w:val="23"/>
        </w:numPr>
        <w:spacing w:after="100" w:line="276"/>
      </w:pPr>
      <w:r>
        <w:t xml:space="preserve">Avant de la retirer : clic droit sur la clé dans </w:t>
      </w:r>
      <w:r>
        <w:rPr>
          <w:b/>
          <w:bCs/>
        </w:rPr>
        <w:t xml:space="preserve">Ce PC</w:t>
      </w:r>
      <w:r>
        <w:t xml:space="preserve"> → </w:t>
      </w:r>
      <w:r>
        <w:rPr>
          <w:b/>
          <w:bCs/>
        </w:rPr>
        <w:t xml:space="preserve">Éjecter</w:t>
      </w:r>
      <w:r>
        <w:t xml:space="preserve">. Attendez le message indiquant qu'elle peut être retirée en toute sécurité.</w:t>
      </w:r>
    </w:p>
    <w:p>
      <w:pPr>
        <w:pStyle w:val="Heading2"/>
        <w:keepNext/>
      </w:pPr>
      <w:r>
        <w:t xml:space="preserve">Étape 6 : retrouver un fichier perdu</w:t>
      </w:r>
    </w:p>
    <w:p>
      <w:pPr>
        <w:spacing w:after="140" w:before="0" w:line="288"/>
        <w:jc w:val="both"/>
      </w:pPr>
      <w:r>
        <w:t xml:space="preserve">Ouvrez l'Explorateur, cliquez dans la </w:t>
      </w:r>
      <w:r>
        <w:rPr>
          <w:b/>
          <w:bCs/>
        </w:rPr>
        <w:t xml:space="preserve">barre de recherche</w:t>
      </w:r>
      <w:r>
        <w:t xml:space="preserve"> en haut à droite et tapez un mot du nom du fichier. Windows fouille le dossier ouvert et tous ses sous-dossiers. Pour chercher partout, placez-vous d'abord sur </w:t>
      </w:r>
      <w:r>
        <w:rPr>
          <w:b/>
          <w:bCs/>
        </w:rPr>
        <w:t xml:space="preserve">Ce PC</w:t>
      </w:r>
      <w:r>
        <w:t xml:space="preserve">.</w:t>
      </w:r>
    </w:p>
    <w:p>
      <w:pPr>
        <w:pStyle w:val="Heading2"/>
        <w:keepNext/>
      </w:pPr>
      <w:r>
        <w:t xml:space="preserve">La méthode de rangement FOR LIFE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B3FA0" w:sz="24"/>
              <w:bottom w:val="none" w:color="FFFFFF" w:sz="0"/>
              <w:right w:val="none" w:color="FFFFFF" w:sz="0"/>
            </w:tcBorders>
            <w:shd w:fill="F1EBF8" w:color="auto" w:val="clear"/>
            <w:tcMar>
              <w:top w:type="dxa" w:w="160"/>
              <w:left w:type="dxa" w:w="240"/>
              <w:bottom w:type="dxa" w:w="120"/>
              <w:right w:type="dxa" w:w="240"/>
            </w:tcMar>
          </w:tcPr>
          <w:p>
            <w:pPr>
              <w:spacing w:after="100"/>
            </w:pPr>
            <w:r>
              <w:rPr>
                <w:b/>
                <w:bCs/>
                <w:color w:val="6B3FA0"/>
                <w:sz w:val="24"/>
                <w:szCs w:val="24"/>
              </w:rPr>
              <w:t xml:space="preserve">🗂️  Trois règles d'or</w:t>
            </w:r>
          </w:p>
          <w:p>
            <w:pPr>
              <w:pStyle w:val="ListParagraph"/>
              <w:numPr>
                <w:ilvl w:val="0"/>
                <w:numId w:val="24"/>
              </w:numPr>
              <w:spacing w:after="100" w:line="276"/>
            </w:pPr>
            <w:r>
              <w:rPr>
                <w:b/>
                <w:bCs/>
              </w:rPr>
              <w:t xml:space="preserve">Une place pour chaque chose</w:t>
            </w:r>
            <w:r>
              <w:t xml:space="preserve"> : quelques grands dossiers dans Documents, par exemple </w:t>
            </w:r>
            <w:r>
              <w:rPr>
                <w:b/>
                <w:bCs/>
              </w:rPr>
              <w:t xml:space="preserve">Famille</w:t>
            </w:r>
            <w:r>
              <w:t xml:space="preserve">, </w:t>
            </w:r>
            <w:r>
              <w:rPr>
                <w:b/>
                <w:bCs/>
              </w:rPr>
              <w:t xml:space="preserve">Travail</w:t>
            </w:r>
            <w:r>
              <w:t xml:space="preserve">, </w:t>
            </w:r>
            <w:r>
              <w:rPr>
                <w:b/>
                <w:bCs/>
              </w:rPr>
              <w:t xml:space="preserve">Boutique</w:t>
            </w:r>
            <w:r>
              <w:t xml:space="preserve">, </w:t>
            </w:r>
            <w:r>
              <w:rPr>
                <w:b/>
                <w:bCs/>
              </w:rPr>
              <w:t xml:space="preserve">Administratif</w:t>
            </w:r>
            <w:r>
              <w:t xml:space="preserve">, </w:t>
            </w:r>
            <w:r>
              <w:rPr>
                <w:b/>
                <w:bCs/>
              </w:rPr>
              <w:t xml:space="preserve">Formation</w:t>
            </w:r>
            <w:r>
              <w:t xml:space="preserve">.</w:t>
            </w:r>
          </w:p>
          <w:p>
            <w:pPr>
              <w:pStyle w:val="ListParagraph"/>
              <w:numPr>
                <w:ilvl w:val="0"/>
                <w:numId w:val="24"/>
              </w:numPr>
              <w:spacing w:after="100" w:line="276"/>
            </w:pPr>
            <w:r>
              <w:rPr>
                <w:b/>
                <w:bCs/>
              </w:rPr>
              <w:t xml:space="preserve">Un nom qui parle</w:t>
            </w:r>
            <w:r>
              <w:t xml:space="preserve"> : la date à l'envers, puis le sujet. Exemple : </w:t>
            </w:r>
            <w:r>
              <w:rPr>
                <w:b/>
                <w:bCs/>
              </w:rPr>
              <w:t xml:space="preserve">2026-11-03 Courrier mairie.docx</w:t>
            </w:r>
            <w:r>
              <w:t xml:space="preserve">. Les fichiers se rangent alors tout seuls par date.</w:t>
            </w:r>
          </w:p>
          <w:p>
            <w:pPr>
              <w:pStyle w:val="ListParagraph"/>
              <w:numPr>
                <w:ilvl w:val="0"/>
                <w:numId w:val="24"/>
              </w:numPr>
              <w:spacing w:after="100" w:line="276"/>
            </w:pPr>
            <w:r>
              <w:rPr>
                <w:b/>
                <w:bCs/>
              </w:rPr>
              <w:t xml:space="preserve">Le Bureau n'est pas un placard</w:t>
            </w:r>
            <w:r>
              <w:t xml:space="preserve"> : on y pose les fichiers en cours de la journée, puis on les range le soir.</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AAAAAA" w:sz="6"/>
              <w:left w:val="dashed" w:color="AAAAAA" w:sz="6"/>
              <w:bottom w:val="dashed" w:color="AAAAAA" w:sz="6"/>
              <w:right w:val="dashed" w:color="AAAAAA" w:sz="6"/>
            </w:tcBorders>
            <w:shd w:fill="F4F4F4" w:color="auto" w:val="clear"/>
            <w:tcMar>
              <w:top w:type="dxa" w:w="300"/>
              <w:left w:type="dxa" w:w="240"/>
              <w:bottom w:type="dxa" w:w="300"/>
              <w:right w:type="dxa" w:w="240"/>
            </w:tcMar>
          </w:tcPr>
          <w:p>
            <w:pPr>
              <w:spacing w:after="60"/>
              <w:jc w:val="center"/>
            </w:pPr>
            <w:r>
              <w:rPr>
                <w:b/>
                <w:bCs/>
                <w:color w:val="777777"/>
                <w:sz w:val="20"/>
                <w:szCs w:val="20"/>
              </w:rPr>
              <w:t xml:space="preserve">🖼️  ILLUSTRATION</w:t>
            </w:r>
          </w:p>
          <w:p>
            <w:pPr>
              <w:jc w:val="center"/>
            </w:pPr>
            <w:r>
              <w:rPr>
                <w:i/>
                <w:iCs/>
                <w:color w:val="777777"/>
                <w:sz w:val="20"/>
                <w:szCs w:val="20"/>
              </w:rPr>
              <w:t xml:space="preserve">Schéma en arbre : Documents → Famille (Actes de naissance, Bulletins des enfants), Travail (Courriers, Rapports), Boutique (Factures, Stock), Administratif (CIE-SODECI, Impôts), Formation (Tome 1).</w:t>
            </w:r>
          </w:p>
        </w:tc>
      </w:tr>
    </w:tbl>
    <w:p>
      <w:pPr>
        <w:spacing w:after="100"/>
      </w:pPr>
    </w:p>
    <w:p>
      <w:pPr>
        <w:keepNext/>
        <w:pBdr>
          <w:left w:val="single" w:color="C0392B" w:sz="12"/>
        </w:pBdr>
        <w:shd w:fill="C0392B" w:color="auto" w:val="clear"/>
        <w:spacing w:after="200" w:before="360"/>
        <w:ind w:left="120" w:right="120"/>
      </w:pPr>
      <w:r>
        <w:rPr>
          <w:b/>
          <w:bCs/>
          <w:color w:val="FFFFFF"/>
          <w:sz w:val="28"/>
          <w:szCs w:val="28"/>
        </w:rPr>
        <w:t xml:space="preserve">  ⚠️  LES PIÈGES À ÉVITER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6"/>
        <w:gridCol w:w="3401"/>
        <w:gridCol w:w="3781"/>
      </w:tblGrid>
      <w:tr>
        <w:trPr>
          <w:tblHeader/>
        </w:trPr>
        <w:tc>
          <w:tcPr>
            <w:tcW w:type="dxa" w:w="2456"/>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Le piège</w:t>
            </w:r>
          </w:p>
        </w:tc>
        <w:tc>
          <w:tcPr>
            <w:tcW w:type="dxa" w:w="340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Pourquoi c'est dangereux</w:t>
            </w:r>
          </w:p>
        </w:tc>
        <w:tc>
          <w:tcPr>
            <w:tcW w:type="dxa" w:w="378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Le bon réflexe</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Garder les noms « Document1 », « final », « final 2 »</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Impossible de savoir ce que contient le fichier sans l'ouvrir.</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Date à l'envers + sujet précis, dès le premier enregistrement.</w:t>
            </w:r>
          </w:p>
        </w:tc>
      </w:tr>
      <w:tr>
        <w:trPr>
          <w:cantSplit/>
        </w:trPr>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Retirer la clé USB sans l'éjecter</w:t>
            </w:r>
          </w:p>
        </w:tc>
        <w:tc>
          <w:tcPr>
            <w:tcW w:type="dxa" w:w="340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Les fichiers en cours de copie peuvent être abîmés.</w:t>
            </w:r>
          </w:p>
        </w:tc>
        <w:tc>
          <w:tcPr>
            <w:tcW w:type="dxa" w:w="378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Clic droit → Éjecter, puis retirer.</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Vider la Corbeille sans regarder</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On perd définitivement un fichier jeté par erreur.</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Jeter un coup d'œil avant de vider.</w:t>
            </w:r>
          </w:p>
        </w:tc>
      </w:tr>
      <w:tr>
        <w:trPr>
          <w:cantSplit/>
        </w:trPr>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Brancher sa clé USB partout</w:t>
            </w:r>
          </w:p>
        </w:tc>
        <w:tc>
          <w:tcPr>
            <w:tcW w:type="dxa" w:w="340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Au cybercafé, une clé peut attraper un virus.</w:t>
            </w:r>
          </w:p>
        </w:tc>
        <w:tc>
          <w:tcPr>
            <w:tcW w:type="dxa" w:w="378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Faire analyser la clé par l'antivirus en rentrant (module 10).</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Laisser tout dans Téléchargements</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dossier devient un fourre-tout.</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Après chaque téléchargement, ranger le fichier à sa place.</w:t>
            </w:r>
          </w:p>
        </w:tc>
      </w:tr>
    </w:tbl>
    <w:p>
      <w:pPr>
        <w:spacing w:after="100"/>
      </w:pPr>
    </w:p>
    <w:p>
      <w:pPr>
        <w:pStyle w:val="Heading2"/>
        <w:keepNext/>
      </w:pPr>
      <w:r>
        <w:t xml:space="preserve">🙋🏾  Les questions qu'on n'ose pas poser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Si je supprime un raccourci du Bureau, est-ce que je supprime le fichier ? »</w:t>
            </w:r>
          </w:p>
          <w:p>
            <w:pPr>
              <w:spacing w:after="140" w:before="0" w:line="288"/>
              <w:jc w:val="both"/>
            </w:pPr>
            <w:r>
              <w:t xml:space="preserve">Non. Un raccourci (icône avec une petite flèche) n'est qu'une étiquette qui indique où se trouve le vrai fichier.</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Mes fichiers sont-ils en sécurité dans l'ordinateur ? »</w:t>
            </w:r>
          </w:p>
          <w:p>
            <w:pPr>
              <w:spacing w:after="140" w:before="0" w:line="288"/>
              <w:jc w:val="both"/>
            </w:pPr>
            <w:r>
              <w:t xml:space="preserve">Tant que l'ordinateur fonctionne, oui. Mais un vol, une panne ou une chute peuvent tout faire disparaître. Gardez toujours une </w:t>
            </w:r>
            <w:r>
              <w:rPr>
                <w:b/>
                <w:bCs/>
              </w:rPr>
              <w:t xml:space="preserve">copie</w:t>
            </w:r>
            <w:r>
              <w:t xml:space="preserve"> de vos documents importants sur une clé USB ou en ligne (vous l'apprendrez au Tome 2).</w:t>
            </w:r>
          </w:p>
        </w:tc>
      </w:tr>
    </w:tbl>
    <w:p>
      <w:pPr>
        <w:spacing w:after="100"/>
      </w:pPr>
    </w:p>
    <w:p>
      <w:pPr>
        <w:keepNext/>
        <w:pBdr>
          <w:left w:val="single" w:color="1F5F99" w:sz="12"/>
        </w:pBdr>
        <w:shd w:fill="1F5F99" w:color="auto" w:val="clear"/>
        <w:spacing w:after="200" w:before="360"/>
        <w:ind w:left="120" w:right="120"/>
      </w:pPr>
      <w:r>
        <w:rPr>
          <w:b/>
          <w:bCs/>
          <w:color w:val="FFFFFF"/>
          <w:sz w:val="28"/>
          <w:szCs w:val="28"/>
        </w:rPr>
        <w:t xml:space="preserve">  ✍️  EXERCICES</w:t>
      </w:r>
    </w:p>
    <w:p>
      <w:pPr>
        <w:pStyle w:val="Heading2"/>
        <w:keepNext/>
      </w:pPr>
      <w:r>
        <w:t xml:space="preserve">🟢  Je m'échauffe</w:t>
      </w:r>
    </w:p>
    <w:p>
      <w:pPr>
        <w:pStyle w:val="Heading3"/>
        <w:keepNext/>
      </w:pPr>
      <w:r>
        <w:t xml:space="preserve">Exercice 1 : fichier ou dossier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15"/>
        <w:gridCol w:w="2811"/>
        <w:gridCol w:w="2812"/>
      </w:tblGrid>
      <w:tr>
        <w:trPr>
          <w:tblHeader/>
        </w:trPr>
        <w:tc>
          <w:tcPr>
            <w:tcW w:type="dxa" w:w="4015"/>
            <w:tcBorders>
              <w:top w:val="single" w:color="E8E2DA" w:sz="4"/>
              <w:left w:val="single" w:color="E8E2DA" w:sz="4"/>
              <w:bottom w:val="single" w:color="E8E2DA" w:sz="4"/>
              <w:right w:val="single" w:color="E8E2DA" w:sz="4"/>
            </w:tcBorders>
            <w:shd w:fill="1F5F99" w:color="auto" w:val="clear"/>
            <w:tcMar>
              <w:top w:type="dxa" w:w="80"/>
              <w:left w:type="dxa" w:w="120"/>
              <w:bottom w:type="dxa" w:w="80"/>
              <w:right w:type="dxa" w:w="120"/>
            </w:tcMar>
            <w:vAlign w:val="center"/>
          </w:tcPr>
          <w:p>
            <w:pPr>
              <w:spacing w:after="40" w:line="264"/>
            </w:pPr>
            <w:r>
              <w:rPr>
                <w:b/>
                <w:bCs/>
                <w:color w:val="FFFFFF"/>
              </w:rPr>
              <w:t xml:space="preserve">Élément</w:t>
            </w:r>
          </w:p>
        </w:tc>
        <w:tc>
          <w:tcPr>
            <w:tcW w:type="dxa" w:w="2811"/>
            <w:tcBorders>
              <w:top w:val="single" w:color="E8E2DA" w:sz="4"/>
              <w:left w:val="single" w:color="E8E2DA" w:sz="4"/>
              <w:bottom w:val="single" w:color="E8E2DA" w:sz="4"/>
              <w:right w:val="single" w:color="E8E2DA" w:sz="4"/>
            </w:tcBorders>
            <w:shd w:fill="1F5F99" w:color="auto" w:val="clear"/>
            <w:tcMar>
              <w:top w:type="dxa" w:w="80"/>
              <w:left w:type="dxa" w:w="120"/>
              <w:bottom w:type="dxa" w:w="80"/>
              <w:right w:type="dxa" w:w="120"/>
            </w:tcMar>
            <w:vAlign w:val="center"/>
          </w:tcPr>
          <w:p>
            <w:pPr>
              <w:spacing w:after="40" w:line="264"/>
            </w:pPr>
            <w:r>
              <w:rPr>
                <w:b/>
                <w:bCs/>
                <w:color w:val="FFFFFF"/>
              </w:rPr>
              <w:t xml:space="preserve">Fichier ou dossier ?</w:t>
            </w:r>
          </w:p>
        </w:tc>
        <w:tc>
          <w:tcPr>
            <w:tcW w:type="dxa" w:w="2812"/>
            <w:tcBorders>
              <w:top w:val="single" w:color="E8E2DA" w:sz="4"/>
              <w:left w:val="single" w:color="E8E2DA" w:sz="4"/>
              <w:bottom w:val="single" w:color="E8E2DA" w:sz="4"/>
              <w:right w:val="single" w:color="E8E2DA" w:sz="4"/>
            </w:tcBorders>
            <w:shd w:fill="1F5F99" w:color="auto" w:val="clear"/>
            <w:tcMar>
              <w:top w:type="dxa" w:w="80"/>
              <w:left w:type="dxa" w:w="120"/>
              <w:bottom w:type="dxa" w:w="80"/>
              <w:right w:type="dxa" w:w="120"/>
            </w:tcMar>
            <w:vAlign w:val="center"/>
          </w:tcPr>
          <w:p>
            <w:pPr>
              <w:spacing w:after="40" w:line="264"/>
            </w:pPr>
            <w:r>
              <w:rPr>
                <w:b/>
                <w:bCs/>
                <w:color w:val="FFFFFF"/>
              </w:rPr>
              <w:t xml:space="preserve">Extension probable</w:t>
            </w:r>
          </w:p>
        </w:tc>
      </w:tr>
      <w:tr>
        <w:trPr>
          <w:cantSplit/>
        </w:trPr>
        <w:tc>
          <w:tcPr>
            <w:tcW w:type="dxa" w:w="401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Lettre au propriétaire</w:t>
            </w:r>
          </w:p>
        </w:tc>
        <w:tc>
          <w:tcPr>
            <w:tcW w:type="dxa" w:w="28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c>
          <w:tcPr>
            <w:tcW w:type="dxa" w:w="281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r>
      <w:tr>
        <w:trPr>
          <w:cantSplit/>
        </w:trPr>
        <w:tc>
          <w:tcPr>
            <w:tcW w:type="dxa" w:w="401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Photos du mariage</w:t>
            </w:r>
          </w:p>
        </w:tc>
        <w:tc>
          <w:tcPr>
            <w:tcW w:type="dxa" w:w="281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c>
          <w:tcPr>
            <w:tcW w:type="dxa" w:w="281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r>
      <w:tr>
        <w:trPr>
          <w:cantSplit/>
        </w:trPr>
        <w:tc>
          <w:tcPr>
            <w:tcW w:type="dxa" w:w="401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Comptes du mois d'octobre</w:t>
            </w:r>
          </w:p>
        </w:tc>
        <w:tc>
          <w:tcPr>
            <w:tcW w:type="dxa" w:w="28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c>
          <w:tcPr>
            <w:tcW w:type="dxa" w:w="281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r>
      <w:tr>
        <w:trPr>
          <w:cantSplit/>
        </w:trPr>
        <w:tc>
          <w:tcPr>
            <w:tcW w:type="dxa" w:w="401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Contrat de bail signé et scanné</w:t>
            </w:r>
          </w:p>
        </w:tc>
        <w:tc>
          <w:tcPr>
            <w:tcW w:type="dxa" w:w="281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c>
          <w:tcPr>
            <w:tcW w:type="dxa" w:w="281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r>
      <w:tr>
        <w:trPr>
          <w:cantSplit/>
        </w:trPr>
        <w:tc>
          <w:tcPr>
            <w:tcW w:type="dxa" w:w="401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Chanson de Magic System</w:t>
            </w:r>
          </w:p>
        </w:tc>
        <w:tc>
          <w:tcPr>
            <w:tcW w:type="dxa" w:w="28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c>
          <w:tcPr>
            <w:tcW w:type="dxa" w:w="281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r>
    </w:tbl>
    <w:p>
      <w:pPr>
        <w:spacing w:after="100"/>
      </w:pPr>
    </w:p>
    <w:p>
      <w:pPr>
        <w:pStyle w:val="Heading2"/>
        <w:keepNext/>
      </w:pPr>
      <w:r>
        <w:t xml:space="preserve">🟡  Je m'entraîne</w:t>
      </w:r>
    </w:p>
    <w:p>
      <w:pPr>
        <w:pStyle w:val="Heading3"/>
        <w:keepNext/>
      </w:pPr>
      <w:r>
        <w:t xml:space="preserve">Exercice 2 : je construis mon armoire</w:t>
      </w:r>
    </w:p>
    <w:p>
      <w:pPr>
        <w:spacing w:after="90"/>
        <w:ind w:left="360"/>
      </w:pPr>
      <w:r>
        <w:rPr>
          <w:sz w:val="26"/>
          <w:szCs w:val="26"/>
        </w:rPr>
        <w:t xml:space="preserve">☐  </w:t>
      </w:r>
      <w:r>
        <w:t xml:space="preserve">Dans Documents, je crée les dossiers Famille, Travail, Administratif et Formation.</w:t>
      </w:r>
    </w:p>
    <w:p>
      <w:pPr>
        <w:spacing w:after="90"/>
        <w:ind w:left="360"/>
      </w:pPr>
      <w:r>
        <w:rPr>
          <w:sz w:val="26"/>
          <w:szCs w:val="26"/>
        </w:rPr>
        <w:t xml:space="preserve">☐  </w:t>
      </w:r>
      <w:r>
        <w:t xml:space="preserve">Dans Famille, je crée un dossier Photos.</w:t>
      </w:r>
    </w:p>
    <w:p>
      <w:pPr>
        <w:spacing w:after="90"/>
        <w:ind w:left="360"/>
      </w:pPr>
      <w:r>
        <w:rPr>
          <w:sz w:val="26"/>
          <w:szCs w:val="26"/>
        </w:rPr>
        <w:t xml:space="preserve">☐  </w:t>
      </w:r>
      <w:r>
        <w:t xml:space="preserve">Je crée un fichier dans le Bloc-notes, je l'enregistre dans Formation sous le nom « 2026-11-03 Mes notes ».</w:t>
      </w:r>
    </w:p>
    <w:p>
      <w:pPr>
        <w:spacing w:after="90"/>
        <w:ind w:left="360"/>
      </w:pPr>
      <w:r>
        <w:rPr>
          <w:sz w:val="26"/>
          <w:szCs w:val="26"/>
        </w:rPr>
        <w:t xml:space="preserve">☐  </w:t>
      </w:r>
      <w:r>
        <w:t xml:space="preserve">Je le copie dans Famille, puis je supprime la copie.</w:t>
      </w:r>
    </w:p>
    <w:p>
      <w:pPr>
        <w:spacing w:after="90"/>
        <w:ind w:left="360"/>
      </w:pPr>
      <w:r>
        <w:rPr>
          <w:sz w:val="26"/>
          <w:szCs w:val="26"/>
        </w:rPr>
        <w:t xml:space="preserve">☐  </w:t>
      </w:r>
      <w:r>
        <w:t xml:space="preserve">Je la récupère dans la Corbeille.</w:t>
      </w:r>
    </w:p>
    <w:p>
      <w:pPr>
        <w:spacing w:after="90"/>
        <w:ind w:left="360"/>
      </w:pPr>
      <w:r>
        <w:rPr>
          <w:sz w:val="26"/>
          <w:szCs w:val="26"/>
        </w:rPr>
        <w:t xml:space="preserve">☐  </w:t>
      </w:r>
      <w:r>
        <w:t xml:space="preserve">Je copie le dossier Formation sur une clé USB, puis j'éjecte la clé proprement.</w:t>
      </w:r>
    </w:p>
    <w:p>
      <w:pPr>
        <w:pStyle w:val="Heading2"/>
        <w:keepNext/>
      </w:pPr>
      <w:r>
        <w:t xml:space="preserve">🔴  Je me lance</w:t>
      </w:r>
    </w:p>
    <w:p>
      <w:pPr>
        <w:pStyle w:val="Heading3"/>
        <w:keepNext/>
      </w:pPr>
      <w:r>
        <w:t xml:space="preserve">Exercice 3 : le chemin</w:t>
      </w:r>
    </w:p>
    <w:p>
      <w:pPr>
        <w:spacing w:after="140" w:before="0" w:line="288"/>
        <w:jc w:val="both"/>
      </w:pPr>
      <w:r>
        <w:t xml:space="preserve">Écrivez le chemin complet de votre fichier « 2026-11-03 Mes notes », comme l'affiche la barre d'adresse de l'Explorateur.</w:t>
      </w:r>
    </w:p>
    <w:p>
      <w:pPr>
        <w:tabs>
          <w:tab w:val="right" w:pos="9026" w:leader="dot"/>
        </w:tabs>
        <w:spacing w:after="160"/>
      </w:pPr>
      <w:r>
        <w:t xml:space="preserve">	</w:t>
      </w:r>
    </w:p>
    <w:p>
      <w:pPr>
        <w:keepNext/>
        <w:pBdr>
          <w:left w:val="single" w:color="6B3FA0" w:sz="12"/>
        </w:pBdr>
        <w:shd w:fill="6B3FA0" w:color="auto" w:val="clear"/>
        <w:spacing w:after="200" w:before="360"/>
        <w:ind w:left="120" w:right="120"/>
      </w:pPr>
      <w:r>
        <w:rPr>
          <w:b/>
          <w:bCs/>
          <w:color w:val="FFFFFF"/>
          <w:sz w:val="28"/>
          <w:szCs w:val="28"/>
        </w:rPr>
        <w:t xml:space="preserve">  🧩  CAS PRATIQUE</w:t>
      </w:r>
    </w:p>
    <w:p>
      <w:pPr>
        <w:pStyle w:val="Heading2"/>
        <w:keepNext/>
      </w:pPr>
      <w:r>
        <w:t xml:space="preserve">Le grand rangement de Mariam</w:t>
      </w:r>
    </w:p>
    <w:p>
      <w:pPr>
        <w:spacing w:after="140" w:before="0" w:line="288"/>
        <w:jc w:val="both"/>
      </w:pPr>
      <w:r>
        <w:t xml:space="preserve">Voici quelques-uns des fichiers qui encombrent le Bureau de Mariam. Proposez pour chacun un </w:t>
      </w:r>
      <w:r>
        <w:rPr>
          <w:b/>
          <w:bCs/>
        </w:rPr>
        <w:t xml:space="preserve">dossier</w:t>
      </w:r>
      <w:r>
        <w:t xml:space="preserve"> et un </w:t>
      </w:r>
      <w:r>
        <w:rPr>
          <w:b/>
          <w:bCs/>
        </w:rPr>
        <w:t xml:space="preserve">nouveau nom</w:t>
      </w:r>
      <w:r>
        <w:t xml:space="preserve"> selon la méthode FOR LIFE.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26"/>
        <w:gridCol w:w="2991"/>
        <w:gridCol w:w="1661"/>
        <w:gridCol w:w="2660"/>
      </w:tblGrid>
      <w:tr>
        <w:trPr>
          <w:tblHeader/>
        </w:trPr>
        <w:tc>
          <w:tcPr>
            <w:tcW w:type="dxa" w:w="2326"/>
            <w:tcBorders>
              <w:top w:val="single" w:color="E8E2DA" w:sz="4"/>
              <w:left w:val="single" w:color="E8E2DA" w:sz="4"/>
              <w:bottom w:val="single" w:color="E8E2DA" w:sz="4"/>
              <w:right w:val="single" w:color="E8E2DA" w:sz="4"/>
            </w:tcBorders>
            <w:shd w:fill="6B3FA0" w:color="auto" w:val="clear"/>
            <w:tcMar>
              <w:top w:type="dxa" w:w="80"/>
              <w:left w:type="dxa" w:w="120"/>
              <w:bottom w:type="dxa" w:w="80"/>
              <w:right w:type="dxa" w:w="120"/>
            </w:tcMar>
            <w:vAlign w:val="center"/>
          </w:tcPr>
          <w:p>
            <w:pPr>
              <w:spacing w:after="40" w:line="264"/>
            </w:pPr>
            <w:r>
              <w:rPr>
                <w:b/>
                <w:bCs/>
                <w:color w:val="FFFFFF"/>
              </w:rPr>
              <w:t xml:space="preserve">Nom actuel</w:t>
            </w:r>
          </w:p>
        </w:tc>
        <w:tc>
          <w:tcPr>
            <w:tcW w:type="dxa" w:w="2991"/>
            <w:tcBorders>
              <w:top w:val="single" w:color="E8E2DA" w:sz="4"/>
              <w:left w:val="single" w:color="E8E2DA" w:sz="4"/>
              <w:bottom w:val="single" w:color="E8E2DA" w:sz="4"/>
              <w:right w:val="single" w:color="E8E2DA" w:sz="4"/>
            </w:tcBorders>
            <w:shd w:fill="6B3FA0" w:color="auto" w:val="clear"/>
            <w:tcMar>
              <w:top w:type="dxa" w:w="80"/>
              <w:left w:type="dxa" w:w="120"/>
              <w:bottom w:type="dxa" w:w="80"/>
              <w:right w:type="dxa" w:w="120"/>
            </w:tcMar>
            <w:vAlign w:val="center"/>
          </w:tcPr>
          <w:p>
            <w:pPr>
              <w:spacing w:after="40" w:line="264"/>
            </w:pPr>
            <w:r>
              <w:rPr>
                <w:b/>
                <w:bCs/>
                <w:color w:val="FFFFFF"/>
              </w:rPr>
              <w:t xml:space="preserve">Contenu</w:t>
            </w:r>
          </w:p>
        </w:tc>
        <w:tc>
          <w:tcPr>
            <w:tcW w:type="dxa" w:w="1661"/>
            <w:tcBorders>
              <w:top w:val="single" w:color="E8E2DA" w:sz="4"/>
              <w:left w:val="single" w:color="E8E2DA" w:sz="4"/>
              <w:bottom w:val="single" w:color="E8E2DA" w:sz="4"/>
              <w:right w:val="single" w:color="E8E2DA" w:sz="4"/>
            </w:tcBorders>
            <w:shd w:fill="6B3FA0" w:color="auto" w:val="clear"/>
            <w:tcMar>
              <w:top w:type="dxa" w:w="80"/>
              <w:left w:type="dxa" w:w="120"/>
              <w:bottom w:type="dxa" w:w="80"/>
              <w:right w:type="dxa" w:w="120"/>
            </w:tcMar>
            <w:vAlign w:val="center"/>
          </w:tcPr>
          <w:p>
            <w:pPr>
              <w:spacing w:after="40" w:line="264"/>
            </w:pPr>
            <w:r>
              <w:rPr>
                <w:b/>
                <w:bCs/>
                <w:color w:val="FFFFFF"/>
              </w:rPr>
              <w:t xml:space="preserve">Dossier</w:t>
            </w:r>
          </w:p>
        </w:tc>
        <w:tc>
          <w:tcPr>
            <w:tcW w:type="dxa" w:w="2660"/>
            <w:tcBorders>
              <w:top w:val="single" w:color="E8E2DA" w:sz="4"/>
              <w:left w:val="single" w:color="E8E2DA" w:sz="4"/>
              <w:bottom w:val="single" w:color="E8E2DA" w:sz="4"/>
              <w:right w:val="single" w:color="E8E2DA" w:sz="4"/>
            </w:tcBorders>
            <w:shd w:fill="6B3FA0" w:color="auto" w:val="clear"/>
            <w:tcMar>
              <w:top w:type="dxa" w:w="80"/>
              <w:left w:type="dxa" w:w="120"/>
              <w:bottom w:type="dxa" w:w="80"/>
              <w:right w:type="dxa" w:w="120"/>
            </w:tcMar>
            <w:vAlign w:val="center"/>
          </w:tcPr>
          <w:p>
            <w:pPr>
              <w:spacing w:after="40" w:line="264"/>
            </w:pPr>
            <w:r>
              <w:rPr>
                <w:b/>
                <w:bCs/>
                <w:color w:val="FFFFFF"/>
              </w:rPr>
              <w:t xml:space="preserve">Nouveau nom</w:t>
            </w:r>
          </w:p>
        </w:tc>
      </w:tr>
      <w:tr>
        <w:trPr>
          <w:cantSplit/>
        </w:trPr>
        <w:tc>
          <w:tcPr>
            <w:tcW w:type="dxa" w:w="232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courrier final VRAI.docx</w:t>
            </w:r>
          </w:p>
        </w:tc>
        <w:tc>
          <w:tcPr>
            <w:tcW w:type="dxa" w:w="299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Courrier à la mairie du 2 novembre 2026</w:t>
            </w:r>
          </w:p>
        </w:tc>
        <w:tc>
          <w:tcPr>
            <w:tcW w:type="dxa" w:w="166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c>
          <w:tcPr>
            <w:tcW w:type="dxa" w:w="266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r>
      <w:tr>
        <w:trPr>
          <w:cantSplit/>
        </w:trPr>
        <w:tc>
          <w:tcPr>
            <w:tcW w:type="dxa" w:w="232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Document2.docx</w:t>
            </w:r>
          </w:p>
        </w:tc>
        <w:tc>
          <w:tcPr>
            <w:tcW w:type="dxa" w:w="299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Liste de courses</w:t>
            </w:r>
          </w:p>
        </w:tc>
        <w:tc>
          <w:tcPr>
            <w:tcW w:type="dxa" w:w="166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c>
          <w:tcPr>
            <w:tcW w:type="dxa" w:w="266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r>
      <w:tr>
        <w:trPr>
          <w:cantSplit/>
        </w:trPr>
        <w:tc>
          <w:tcPr>
            <w:tcW w:type="dxa" w:w="232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IMG_20261012.jpg</w:t>
            </w:r>
          </w:p>
        </w:tc>
        <w:tc>
          <w:tcPr>
            <w:tcW w:type="dxa" w:w="299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Photo du baptême de sa nièce</w:t>
            </w:r>
          </w:p>
        </w:tc>
        <w:tc>
          <w:tcPr>
            <w:tcW w:type="dxa" w:w="166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c>
          <w:tcPr>
            <w:tcW w:type="dxa" w:w="266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r>
      <w:tr>
        <w:trPr>
          <w:cantSplit/>
        </w:trPr>
        <w:tc>
          <w:tcPr>
            <w:tcW w:type="dxa" w:w="232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facture.pdf</w:t>
            </w:r>
          </w:p>
        </w:tc>
        <w:tc>
          <w:tcPr>
            <w:tcW w:type="dxa" w:w="299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Facture CIE d'octobre 2026</w:t>
            </w:r>
          </w:p>
        </w:tc>
        <w:tc>
          <w:tcPr>
            <w:tcW w:type="dxa" w:w="166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c>
          <w:tcPr>
            <w:tcW w:type="dxa" w:w="266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r>
      <w:tr>
        <w:trPr>
          <w:cantSplit/>
        </w:trPr>
        <w:tc>
          <w:tcPr>
            <w:tcW w:type="dxa" w:w="232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tableau.xlsx</w:t>
            </w:r>
          </w:p>
        </w:tc>
        <w:tc>
          <w:tcPr>
            <w:tcW w:type="dxa" w:w="299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Planning des congés du service</w:t>
            </w:r>
          </w:p>
        </w:tc>
        <w:tc>
          <w:tcPr>
            <w:tcW w:type="dxa" w:w="166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c>
          <w:tcPr>
            <w:tcW w:type="dxa" w:w="266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r>
    </w:tbl>
    <w:p>
      <w:pPr>
        <w:spacing w:after="100"/>
      </w:pPr>
    </w:p>
    <w:p>
      <w:pPr>
        <w:keepNext/>
        <w:pBdr>
          <w:left w:val="single" w:color="1E8E5A" w:sz="12"/>
        </w:pBdr>
        <w:shd w:fill="1E8E5A" w:color="auto" w:val="clear"/>
        <w:spacing w:after="200" w:before="360"/>
        <w:ind w:left="120" w:right="120"/>
      </w:pPr>
      <w:r>
        <w:rPr>
          <w:b/>
          <w:bCs/>
          <w:color w:val="FFFFFF"/>
          <w:sz w:val="28"/>
          <w:szCs w:val="28"/>
        </w:rPr>
        <w:t xml:space="preserve">  📌  CE QUE JE RETIENS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E8E5A" w:sz="24"/>
              <w:bottom w:val="none" w:color="FFFFFF" w:sz="0"/>
              <w:right w:val="none" w:color="FFFFFF" w:sz="0"/>
            </w:tcBorders>
            <w:shd w:fill="E7F6EE" w:color="auto" w:val="clear"/>
            <w:tcMar>
              <w:top w:type="dxa" w:w="160"/>
              <w:left w:type="dxa" w:w="240"/>
              <w:bottom w:type="dxa" w:w="120"/>
              <w:right w:type="dxa" w:w="240"/>
            </w:tcMar>
          </w:tcPr>
          <w:p>
            <w:pPr>
              <w:pStyle w:val="ListParagraph"/>
              <w:numPr>
                <w:ilvl w:val="0"/>
                <w:numId w:val="2"/>
              </w:numPr>
              <w:spacing w:after="80" w:line="276"/>
            </w:pPr>
            <w:r>
              <w:rPr>
                <w:b/>
                <w:bCs/>
              </w:rPr>
              <w:t xml:space="preserve">Dossier</w:t>
            </w:r>
            <w:r>
              <w:t xml:space="preserve"> = la chemise ; </w:t>
            </w:r>
            <w:r>
              <w:rPr>
                <w:b/>
                <w:bCs/>
              </w:rPr>
              <w:t xml:space="preserve">fichier</w:t>
            </w:r>
            <w:r>
              <w:t xml:space="preserve"> = la feuille ; </w:t>
            </w:r>
            <w:r>
              <w:rPr>
                <w:b/>
                <w:bCs/>
              </w:rPr>
              <w:t xml:space="preserve">chemin</w:t>
            </w:r>
            <w:r>
              <w:t xml:space="preserve"> = l'adresse complète.</w:t>
            </w:r>
          </w:p>
          <w:p>
            <w:pPr>
              <w:pStyle w:val="ListParagraph"/>
              <w:numPr>
                <w:ilvl w:val="0"/>
                <w:numId w:val="2"/>
              </w:numPr>
              <w:spacing w:after="80" w:line="276"/>
            </w:pPr>
            <w:r>
              <w:t xml:space="preserve">L'</w:t>
            </w:r>
            <w:r>
              <w:rPr>
                <w:b/>
                <w:bCs/>
              </w:rPr>
              <w:t xml:space="preserve">extension</w:t>
            </w:r>
            <w:r>
              <w:t xml:space="preserve"> (.docx, .xlsx, .pdf, .jpg) dit le type de fichier.</w:t>
            </w:r>
          </w:p>
          <w:p>
            <w:pPr>
              <w:pStyle w:val="ListParagraph"/>
              <w:numPr>
                <w:ilvl w:val="0"/>
                <w:numId w:val="2"/>
              </w:numPr>
              <w:spacing w:after="80" w:line="276"/>
            </w:pPr>
            <w:r>
              <w:t xml:space="preserve">Explorateur : </w:t>
            </w:r>
            <w:r>
              <w:rPr>
                <w:b/>
                <w:bCs/>
              </w:rPr>
              <w:t xml:space="preserve">Windows + E</w:t>
            </w:r>
            <w:r>
              <w:t xml:space="preserve">. Nouveau dossier : </w:t>
            </w:r>
            <w:r>
              <w:rPr>
                <w:b/>
                <w:bCs/>
              </w:rPr>
              <w:t xml:space="preserve">+ Nouveau → Dossier</w:t>
            </w:r>
            <w:r>
              <w:t xml:space="preserve">. Renommer : </w:t>
            </w:r>
            <w:r>
              <w:rPr>
                <w:b/>
                <w:bCs/>
              </w:rPr>
              <w:t xml:space="preserve">F2</w:t>
            </w:r>
            <w:r>
              <w:t xml:space="preserve">.</w:t>
            </w:r>
          </w:p>
          <w:p>
            <w:pPr>
              <w:pStyle w:val="ListParagraph"/>
              <w:numPr>
                <w:ilvl w:val="0"/>
                <w:numId w:val="2"/>
              </w:numPr>
              <w:spacing w:after="80" w:line="276"/>
            </w:pPr>
            <w:r>
              <w:rPr>
                <w:b/>
                <w:bCs/>
              </w:rPr>
              <w:t xml:space="preserve">Copier</w:t>
            </w:r>
            <w:r>
              <w:t xml:space="preserve"> = photocopie (Ctrl + C, Ctrl + V). </w:t>
            </w:r>
            <w:r>
              <w:rPr>
                <w:b/>
                <w:bCs/>
              </w:rPr>
              <w:t xml:space="preserve">Déplacer</w:t>
            </w:r>
            <w:r>
              <w:t xml:space="preserve"> = changer de chemise (Ctrl + X, Ctrl + V).</w:t>
            </w:r>
          </w:p>
          <w:p>
            <w:pPr>
              <w:pStyle w:val="ListParagraph"/>
              <w:numPr>
                <w:ilvl w:val="0"/>
                <w:numId w:val="2"/>
              </w:numPr>
              <w:spacing w:after="80" w:line="276"/>
            </w:pPr>
            <w:r>
              <w:t xml:space="preserve">La </w:t>
            </w:r>
            <w:r>
              <w:rPr>
                <w:b/>
                <w:bCs/>
              </w:rPr>
              <w:t xml:space="preserve">Corbeille</w:t>
            </w:r>
            <w:r>
              <w:t xml:space="preserve"> permet de </w:t>
            </w:r>
            <w:r>
              <w:rPr>
                <w:b/>
                <w:bCs/>
              </w:rPr>
              <w:t xml:space="preserve">restaurer</w:t>
            </w:r>
            <w:r>
              <w:t xml:space="preserve">, sauf pour les clés USB.</w:t>
            </w:r>
          </w:p>
          <w:p>
            <w:pPr>
              <w:pStyle w:val="ListParagraph"/>
              <w:numPr>
                <w:ilvl w:val="0"/>
                <w:numId w:val="2"/>
              </w:numPr>
              <w:spacing w:after="80" w:line="276"/>
            </w:pPr>
            <w:r>
              <w:t xml:space="preserve">Je nomme mes fichiers : </w:t>
            </w:r>
            <w:r>
              <w:rPr>
                <w:b/>
                <w:bCs/>
              </w:rPr>
              <w:t xml:space="preserve">date à l'envers + sujet</w:t>
            </w:r>
            <w:r>
              <w:t xml:space="preserve">. J'</w:t>
            </w:r>
            <w:r>
              <w:rPr>
                <w:b/>
                <w:bCs/>
              </w:rPr>
              <w:t xml:space="preserve">éjecte</w:t>
            </w:r>
            <w:r>
              <w:t xml:space="preserve"> toujours ma clé USB.</w:t>
            </w:r>
          </w:p>
        </w:tc>
      </w:tr>
    </w:tbl>
    <w:p>
      <w:pPr>
        <w:keepNext/>
        <w:pBdr>
          <w:left w:val="single" w:color="C96318" w:sz="12"/>
        </w:pBdr>
        <w:shd w:fill="C96318" w:color="auto" w:val="clear"/>
        <w:spacing w:after="200" w:before="360"/>
        <w:ind w:left="120" w:right="120"/>
      </w:pPr>
      <w:r>
        <w:rPr>
          <w:b/>
          <w:bCs/>
          <w:color w:val="FFFFFF"/>
          <w:sz w:val="28"/>
          <w:szCs w:val="28"/>
        </w:rPr>
        <w:t xml:space="preserve">  🏆  MON DÉFI DE LA SEMAINE</w:t>
      </w:r>
    </w:p>
    <w:p>
      <w:pPr>
        <w:spacing w:after="140" w:before="0" w:line="288"/>
        <w:jc w:val="both"/>
      </w:pPr>
      <w:r>
        <w:t xml:space="preserve">Cette semaine, rangez </w:t>
      </w:r>
      <w:r>
        <w:rPr>
          <w:b/>
          <w:bCs/>
        </w:rPr>
        <w:t xml:space="preserve">tous</w:t>
      </w:r>
      <w:r>
        <w:t xml:space="preserve"> les fichiers de votre Bureau et de votre dossier Téléchargements selon la méthode FOR LIFE. Le Bureau doit être presque vide dimanche soir.</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6318" w:sz="24"/>
              <w:bottom w:val="none" w:color="FFFFFF" w:sz="0"/>
              <w:right w:val="none" w:color="FFFFFF" w:sz="0"/>
            </w:tcBorders>
            <w:shd w:fill="FEF0E4" w:color="auto" w:val="clear"/>
            <w:tcMar>
              <w:top w:type="dxa" w:w="160"/>
              <w:left w:type="dxa" w:w="240"/>
              <w:bottom w:type="dxa" w:w="120"/>
              <w:right w:type="dxa" w:w="240"/>
            </w:tcMar>
          </w:tcPr>
          <w:p>
            <w:pPr>
              <w:spacing w:after="100"/>
            </w:pPr>
            <w:r>
              <w:rPr>
                <w:b/>
                <w:bCs/>
                <w:color w:val="C96318"/>
                <w:sz w:val="24"/>
                <w:szCs w:val="24"/>
              </w:rPr>
              <w:t xml:space="preserve">💬  Le mot de la fin</w:t>
            </w:r>
          </w:p>
          <w:p>
            <w:pPr>
              <w:spacing w:after="140" w:before="0" w:line="288"/>
              <w:jc w:val="both"/>
            </w:pPr>
            <w:r>
              <w:t xml:space="preserve">Une semaine plus tard, le directeur demande un vieux courrier de septembre. Mariam ouvre Documents, puis Travail, puis Courriers. En triant par nom, elle le trouve en huit secondes. Le directeur la regarde, surpris : « Vous avez changé d'ordinateur ? »</w:t>
            </w:r>
          </w:p>
        </w:tc>
      </w:tr>
    </w:tbl>
    <w:p>
      <w:pPr>
        <w:pStyle w:val="Heading2"/>
        <w:keepNext/>
      </w:pPr>
      <w:r>
        <w:t xml:space="preserve">📝  Mini-quiz : ai-je bien compris ?</w:t>
      </w:r>
    </w:p>
    <w:p>
      <w:pPr>
        <w:pStyle w:val="ListParagraph"/>
        <w:numPr>
          <w:ilvl w:val="0"/>
          <w:numId w:val="25"/>
        </w:numPr>
        <w:spacing w:after="100" w:line="276"/>
      </w:pPr>
      <w:r>
        <w:t xml:space="preserve">Un fichier « Comptes.xlsx » s'ouvre avec… </w:t>
      </w:r>
      <w:r>
        <w:rPr>
          <w:b/>
          <w:bCs/>
        </w:rPr>
        <w:t xml:space="preserve">a)</w:t>
      </w:r>
      <w:r>
        <w:t xml:space="preserve"> Word · </w:t>
      </w:r>
      <w:r>
        <w:rPr>
          <w:b/>
          <w:bCs/>
        </w:rPr>
        <w:t xml:space="preserve">b)</w:t>
      </w:r>
      <w:r>
        <w:t xml:space="preserve"> Excel · </w:t>
      </w:r>
      <w:r>
        <w:rPr>
          <w:b/>
          <w:bCs/>
        </w:rPr>
        <w:t xml:space="preserve">c)</w:t>
      </w:r>
      <w:r>
        <w:t xml:space="preserve"> Photos.</w:t>
      </w:r>
    </w:p>
    <w:p>
      <w:pPr>
        <w:pStyle w:val="ListParagraph"/>
        <w:numPr>
          <w:ilvl w:val="0"/>
          <w:numId w:val="25"/>
        </w:numPr>
        <w:spacing w:after="100" w:line="276"/>
      </w:pPr>
      <w:r>
        <w:t xml:space="preserve">Pour renommer un fichier sélectionné, j'appuie sur… </w:t>
      </w:r>
      <w:r>
        <w:rPr>
          <w:b/>
          <w:bCs/>
        </w:rPr>
        <w:t xml:space="preserve">a)</w:t>
      </w:r>
      <w:r>
        <w:t xml:space="preserve"> F2 · </w:t>
      </w:r>
      <w:r>
        <w:rPr>
          <w:b/>
          <w:bCs/>
        </w:rPr>
        <w:t xml:space="preserve">b)</w:t>
      </w:r>
      <w:r>
        <w:t xml:space="preserve"> Suppr · </w:t>
      </w:r>
      <w:r>
        <w:rPr>
          <w:b/>
          <w:bCs/>
        </w:rPr>
        <w:t xml:space="preserve">c)</w:t>
      </w:r>
      <w:r>
        <w:t xml:space="preserve"> Échap.</w:t>
      </w:r>
    </w:p>
    <w:p>
      <w:pPr>
        <w:pStyle w:val="ListParagraph"/>
        <w:numPr>
          <w:ilvl w:val="0"/>
          <w:numId w:val="25"/>
        </w:numPr>
        <w:spacing w:after="100" w:line="276"/>
      </w:pPr>
      <w:r>
        <w:t xml:space="preserve">Un fichier supprimé d'une clé USB… </w:t>
      </w:r>
      <w:r>
        <w:rPr>
          <w:b/>
          <w:bCs/>
        </w:rPr>
        <w:t xml:space="preserve">a)</w:t>
      </w:r>
      <w:r>
        <w:t xml:space="preserve"> va dans la Corbeille · </w:t>
      </w:r>
      <w:r>
        <w:rPr>
          <w:b/>
          <w:bCs/>
        </w:rPr>
        <w:t xml:space="preserve">b)</w:t>
      </w:r>
      <w:r>
        <w:t xml:space="preserve"> est supprimé définitivement · </w:t>
      </w:r>
      <w:r>
        <w:rPr>
          <w:b/>
          <w:bCs/>
        </w:rPr>
        <w:t xml:space="preserve">c)</w:t>
      </w:r>
      <w:r>
        <w:t xml:space="preserve"> retourne dans Documents.</w:t>
      </w:r>
    </w:p>
    <w:p>
      <w:pPr>
        <w:pStyle w:val="ListParagraph"/>
        <w:numPr>
          <w:ilvl w:val="0"/>
          <w:numId w:val="25"/>
        </w:numPr>
        <w:spacing w:after="100" w:line="276"/>
      </w:pPr>
      <w:r>
        <w:t xml:space="preserve">Le meilleur nom pour un fichier est… </w:t>
      </w:r>
      <w:r>
        <w:rPr>
          <w:b/>
          <w:bCs/>
        </w:rPr>
        <w:t xml:space="preserve">a)</w:t>
      </w:r>
      <w:r>
        <w:t xml:space="preserve"> final2.docx · </w:t>
      </w:r>
      <w:r>
        <w:rPr>
          <w:b/>
          <w:bCs/>
        </w:rPr>
        <w:t xml:space="preserve">b)</w:t>
      </w:r>
      <w:r>
        <w:t xml:space="preserve"> Document1.docx · </w:t>
      </w:r>
      <w:r>
        <w:rPr>
          <w:b/>
          <w:bCs/>
        </w:rPr>
        <w:t xml:space="preserve">c)</w:t>
      </w:r>
      <w:r>
        <w:t xml:space="preserve"> 2026-11-03 Courrier mairie.docx.</w:t>
      </w:r>
    </w:p>
    <w:p>
      <w:pPr>
        <w:spacing w:after="140" w:before="0" w:line="288"/>
        <w:jc w:val="both"/>
      </w:pPr>
      <w:r>
        <w:rPr>
          <w:i/>
          <w:iCs/>
          <w:color w:val="444444"/>
          <w:sz w:val="20"/>
          <w:szCs w:val="20"/>
        </w:rPr>
        <w:t xml:space="preserve">Les corrigés de tous les exercices et des mini-quiz sont en annexe A, à la fin du livre.</w:t>
      </w:r>
    </w:p>
    <w:p>
      <w:pPr>
        <w:sectPr>
          <w:headerReference w:type="default" r:id="rId45"/>
          <w:headerReference w:type="first" r:id="rId46"/>
          <w:footerReference w:type="default" r:id="rId47"/>
          <w:footerReference w:type="first" r:id="rId48"/>
          <w:pgSz w:w="11906" w:h="16838" w:orient="portrait"/>
          <w:pgMar w:top="1300" w:right="1134" w:bottom="1200" w:left="1134" w:header="600" w:footer="600" w:gutter="0"/>
          <w:pgNumType/>
          <w:docGrid w:linePitch="360"/>
        </w:sectPr>
      </w:pPr>
    </w:p>
    <w:p>
      <w:pPr>
        <w:spacing w:after="80" w:before="200"/>
      </w:pPr>
      <w:r>
        <w:rPr>
          <w:b/>
          <w:bCs/>
          <w:color w:val="EA7822"/>
          <w:spacing w:val="40"/>
          <w:sz w:val="26"/>
          <w:szCs w:val="26"/>
        </w:rPr>
        <w:t xml:space="preserve">MODULE 5</w:t>
      </w:r>
    </w:p>
    <w:p>
      <w:pPr>
        <w:pStyle w:val="Heading1"/>
        <w:spacing w:after="80"/>
      </w:pPr>
      <w:r>
        <w:rPr>
          <w:color w:val="1E1E1E"/>
          <w:sz w:val="52"/>
          <w:szCs w:val="52"/>
        </w:rPr>
        <w:t xml:space="preserve">Écrire avec l'ordinateur (Word)</w:t>
      </w:r>
    </w:p>
    <w:p>
      <w:pPr>
        <w:pBdr>
          <w:bottom w:val="single" w:color="EA7822" w:sz="12" w:space="8"/>
        </w:pBdr>
        <w:spacing w:after="300"/>
      </w:pPr>
      <w:r>
        <w:rPr>
          <w:i/>
          <w:iCs/>
          <w:color w:val="444444"/>
          <w:sz w:val="28"/>
          <w:szCs w:val="28"/>
        </w:rPr>
        <w:t xml:space="preserve">Le cahier qu'on peut gommer à l'infini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A7822" w:sz="24"/>
              <w:bottom w:val="none" w:color="FFFFFF" w:sz="0"/>
              <w:right w:val="none" w:color="FFFFFF" w:sz="0"/>
            </w:tcBorders>
            <w:shd w:fill="FEF0E4" w:color="auto" w:val="clear"/>
            <w:tcMar>
              <w:top w:type="dxa" w:w="160"/>
              <w:left w:type="dxa" w:w="240"/>
              <w:bottom w:type="dxa" w:w="120"/>
              <w:right w:type="dxa" w:w="240"/>
            </w:tcMar>
          </w:tcPr>
          <w:p>
            <w:pPr>
              <w:spacing w:after="100"/>
            </w:pPr>
            <w:r>
              <w:rPr>
                <w:b/>
                <w:bCs/>
                <w:color w:val="EA7822"/>
                <w:sz w:val="24"/>
                <w:szCs w:val="24"/>
              </w:rPr>
              <w:t xml:space="preserve">🎯  À la fin de ce module, je saurai…</w:t>
            </w:r>
          </w:p>
          <w:p>
            <w:pPr>
              <w:pStyle w:val="ListParagraph"/>
              <w:numPr>
                <w:ilvl w:val="0"/>
                <w:numId w:val="2"/>
              </w:numPr>
              <w:spacing w:after="80" w:line="276"/>
            </w:pPr>
            <w:r>
              <w:t xml:space="preserve">créer, </w:t>
            </w:r>
            <w:r>
              <w:rPr>
                <w:b/>
                <w:bCs/>
              </w:rPr>
              <w:t xml:space="preserve">enregistrer</w:t>
            </w:r>
            <w:r>
              <w:t xml:space="preserve">, rouvrir et </w:t>
            </w:r>
            <w:r>
              <w:rPr>
                <w:b/>
                <w:bCs/>
              </w:rPr>
              <w:t xml:space="preserve">imprimer</w:t>
            </w:r>
            <w:r>
              <w:t xml:space="preserve"> un document Word ;</w:t>
            </w:r>
          </w:p>
          <w:p>
            <w:pPr>
              <w:pStyle w:val="ListParagraph"/>
              <w:numPr>
                <w:ilvl w:val="0"/>
                <w:numId w:val="2"/>
              </w:numPr>
              <w:spacing w:after="80" w:line="276"/>
            </w:pPr>
            <w:r>
              <w:t xml:space="preserve">écrire proprement : paragraphes, majuscules, ponctuation, </w:t>
            </w:r>
            <w:r>
              <w:rPr>
                <w:b/>
                <w:bCs/>
              </w:rPr>
              <w:t xml:space="preserve">correction automatique</w:t>
            </w:r>
            <w:r>
              <w:t xml:space="preserve"> ;</w:t>
            </w:r>
          </w:p>
          <w:p>
            <w:pPr>
              <w:pStyle w:val="ListParagraph"/>
              <w:numPr>
                <w:ilvl w:val="0"/>
                <w:numId w:val="2"/>
              </w:numPr>
              <w:spacing w:after="80" w:line="276"/>
            </w:pPr>
            <w:r>
              <w:rPr>
                <w:b/>
                <w:bCs/>
              </w:rPr>
              <w:t xml:space="preserve">sélectionner</w:t>
            </w:r>
            <w:r>
              <w:t xml:space="preserve"> du texte et le mettre en forme : police, taille, gras, alignement, listes ;</w:t>
            </w:r>
          </w:p>
          <w:p>
            <w:pPr>
              <w:pStyle w:val="ListParagraph"/>
              <w:numPr>
                <w:ilvl w:val="0"/>
                <w:numId w:val="2"/>
              </w:numPr>
              <w:spacing w:after="80" w:line="276"/>
            </w:pPr>
            <w:r>
              <w:t xml:space="preserve">rédiger une </w:t>
            </w:r>
            <w:r>
              <w:rPr>
                <w:b/>
                <w:bCs/>
              </w:rPr>
              <w:t xml:space="preserve">lettre formelle</w:t>
            </w:r>
            <w:r>
              <w:t xml:space="preserve"> et un </w:t>
            </w:r>
            <w:r>
              <w:rPr>
                <w:b/>
                <w:bCs/>
              </w:rPr>
              <w:t xml:space="preserve">CV</w:t>
            </w:r>
            <w:r>
              <w:t xml:space="preserve"> simple ;</w:t>
            </w:r>
          </w:p>
          <w:p>
            <w:pPr>
              <w:pStyle w:val="ListParagraph"/>
              <w:numPr>
                <w:ilvl w:val="0"/>
                <w:numId w:val="2"/>
              </w:numPr>
              <w:spacing w:after="80" w:line="276"/>
            </w:pPr>
            <w:r>
              <w:t xml:space="preserve">transformer un document en </w:t>
            </w:r>
            <w:r>
              <w:rPr>
                <w:b/>
                <w:bCs/>
              </w:rPr>
              <w:t xml:space="preserve">PDF</w:t>
            </w:r>
            <w:r>
              <w:t xml:space="preserve">.</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77"/>
        <w:gridCol w:w="3748"/>
        <w:gridCol w:w="3213"/>
      </w:tblGrid>
      <w:tr>
        <w:trPr>
          <w:tblHeader/>
        </w:trPr>
        <w:tc>
          <w:tcPr>
            <w:tcW w:type="dxa" w:w="2677"/>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Durée conseillée</w:t>
            </w:r>
          </w:p>
        </w:tc>
        <w:tc>
          <w:tcPr>
            <w:tcW w:type="dxa" w:w="3748"/>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Matériel</w:t>
            </w:r>
          </w:p>
        </w:tc>
        <w:tc>
          <w:tcPr>
            <w:tcW w:type="dxa" w:w="3213"/>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Prérequis</w:t>
            </w:r>
          </w:p>
        </w:tc>
      </w:tr>
      <w:tr>
        <w:trPr>
          <w:cantSplit/>
        </w:trPr>
        <w:tc>
          <w:tcPr>
            <w:tcW w:type="dxa" w:w="267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Six heures, en trois séances</w:t>
            </w:r>
          </w:p>
        </w:tc>
        <w:tc>
          <w:tcPr>
            <w:tcW w:type="dxa" w:w="374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ordinateur avec Microsoft Word</w:t>
            </w:r>
          </w:p>
        </w:tc>
        <w:tc>
          <w:tcPr>
            <w:tcW w:type="dxa" w:w="321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Modules 1 à 4</w:t>
            </w:r>
          </w:p>
        </w:tc>
      </w:tr>
    </w:tbl>
    <w:p>
      <w:pPr>
        <w:spacing w:after="100"/>
      </w:pPr>
    </w:p>
    <w:p>
      <w:pPr>
        <w:keepNext/>
        <w:pBdr>
          <w:left w:val="single" w:color="EA7822" w:sz="12"/>
        </w:pBdr>
        <w:shd w:fill="EA7822" w:color="auto" w:val="clear"/>
        <w:spacing w:after="200" w:before="360"/>
        <w:ind w:left="120" w:right="120"/>
      </w:pPr>
      <w:r>
        <w:rPr>
          <w:b/>
          <w:bCs/>
          <w:color w:val="FFFFFF"/>
          <w:sz w:val="28"/>
          <w:szCs w:val="28"/>
        </w:rPr>
        <w:t xml:space="preserve">  📖  LA SITUATION</w:t>
      </w:r>
    </w:p>
    <w:p>
      <w:pPr>
        <w:pStyle w:val="Heading2"/>
        <w:keepNext/>
      </w:pPr>
      <w:r>
        <w:t xml:space="preserve">La demande de stage de Yao</w:t>
      </w:r>
    </w:p>
    <w:p>
      <w:pPr>
        <w:spacing w:after="140" w:before="0" w:line="288"/>
        <w:jc w:val="both"/>
      </w:pPr>
      <w:r>
        <w:t xml:space="preserve">Yao a trouvé une entreprise qui accepte des stagiaires. Le responsable lui a dit : « Envoie-moi une demande écrite. » Fier de lui, Yao tape sur son téléphone et montre le résultat à M. Kouassi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40" w:before="0" w:line="288"/>
              <w:jc w:val="both"/>
            </w:pPr>
            <w:r>
              <w:rPr>
                <w:i/>
                <w:iCs/>
              </w:rPr>
              <w:t xml:space="preserve">bjr mr. jsui yao etudiant en 2e année je vx faire 1 stage ds vot entreprise svp. merci d'avance. yao 0700000000</w:t>
            </w:r>
          </w:p>
        </w:tc>
      </w:tr>
    </w:tbl>
    <w:p>
      <w:pPr>
        <w:spacing w:after="100"/>
      </w:pPr>
    </w:p>
    <w:p>
      <w:pPr>
        <w:spacing w:after="110" w:line="288"/>
        <w:ind w:left="360"/>
      </w:pPr>
      <w:r>
        <w:rPr>
          <w:b/>
          <w:bCs/>
          <w:color w:val="1E8E5A"/>
        </w:rPr>
        <w:t xml:space="preserve">M. Kouassi : </w:t>
      </w:r>
      <w:r>
        <w:t xml:space="preserve">Yao, si le responsable reçoit ça, il pensera que tu lui écris depuis un gbaka. Une demande de stage, c'est ta première impression. On va l'écrire dans Word, comme un professionnel.</w:t>
      </w:r>
    </w:p>
    <w:p>
      <w:pPr>
        <w:keepNext/>
        <w:pBdr>
          <w:left w:val="single" w:color="EA7822" w:sz="12"/>
        </w:pBdr>
        <w:shd w:fill="EA7822" w:color="auto" w:val="clear"/>
        <w:spacing w:after="200" w:before="360"/>
        <w:ind w:left="120" w:right="120"/>
      </w:pPr>
      <w:r>
        <w:rPr>
          <w:b/>
          <w:bCs/>
          <w:color w:val="FFFFFF"/>
          <w:sz w:val="28"/>
          <w:szCs w:val="28"/>
        </w:rPr>
        <w:t xml:space="preserve">  💡  LE DÉCLIC</w:t>
      </w:r>
    </w:p>
    <w:p>
      <w:pPr>
        <w:pStyle w:val="Heading2"/>
        <w:keepNext/>
      </w:pPr>
      <w:r>
        <w:t xml:space="preserve">Word, le cahier magique</w:t>
      </w:r>
    </w:p>
    <w:p>
      <w:pPr>
        <w:spacing w:after="140" w:before="0" w:line="288"/>
        <w:jc w:val="both"/>
      </w:pPr>
      <w:r>
        <w:t xml:space="preserve">Avec un cahier et un stylo, une faute oblige à raturer ou à tout recopier. </w:t>
      </w:r>
      <w:r>
        <w:rPr>
          <w:b/>
          <w:bCs/>
        </w:rPr>
        <w:t xml:space="preserve">Word</w:t>
      </w:r>
      <w:r>
        <w:t xml:space="preserve"> est un cahier où l'on peut gommer, déplacer, agrandir, embellir à l'infini, sans jamais salir la page. Et quand tout est parfait, on imprime autant de copies qu'on veut.</w:t>
      </w:r>
    </w:p>
    <w:p>
      <w:pPr>
        <w:pStyle w:val="Heading3"/>
        <w:keepNext/>
      </w:pPr>
      <w:r>
        <w:t xml:space="preserve">Le ruban : les rayons de la boutique</w:t>
      </w:r>
    </w:p>
    <w:p>
      <w:pPr>
        <w:spacing w:after="140" w:before="0" w:line="288"/>
        <w:jc w:val="both"/>
      </w:pPr>
      <w:r>
        <w:t xml:space="preserve">En haut de Word, une large bande contient tous les outils : c'est le </w:t>
      </w:r>
      <w:r>
        <w:rPr>
          <w:b/>
          <w:bCs/>
        </w:rPr>
        <w:t xml:space="preserve">ruban</w:t>
      </w:r>
      <w:r>
        <w:t xml:space="preserve">. Il est rangé en </w:t>
      </w:r>
      <w:r>
        <w:rPr>
          <w:b/>
          <w:bCs/>
        </w:rPr>
        <w:t xml:space="preserve">onglets</w:t>
      </w:r>
      <w:r>
        <w:t xml:space="preserve">, comme les rayons d'une boutique.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AAAAAA" w:sz="6"/>
              <w:left w:val="dashed" w:color="AAAAAA" w:sz="6"/>
              <w:bottom w:val="dashed" w:color="AAAAAA" w:sz="6"/>
              <w:right w:val="dashed" w:color="AAAAAA" w:sz="6"/>
            </w:tcBorders>
            <w:shd w:fill="F4F4F4" w:color="auto" w:val="clear"/>
            <w:tcMar>
              <w:top w:type="dxa" w:w="300"/>
              <w:left w:type="dxa" w:w="240"/>
              <w:bottom w:type="dxa" w:w="300"/>
              <w:right w:type="dxa" w:w="240"/>
            </w:tcMar>
          </w:tcPr>
          <w:p>
            <w:pPr>
              <w:spacing w:after="60"/>
              <w:jc w:val="center"/>
            </w:pPr>
            <w:r>
              <w:rPr>
                <w:b/>
                <w:bCs/>
                <w:color w:val="777777"/>
                <w:sz w:val="20"/>
                <w:szCs w:val="20"/>
              </w:rPr>
              <w:t xml:space="preserve">🖼️  ILLUSTRATION</w:t>
            </w:r>
          </w:p>
          <w:p>
            <w:pPr>
              <w:jc w:val="center"/>
            </w:pPr>
            <w:r>
              <w:rPr>
                <w:i/>
                <w:iCs/>
                <w:color w:val="777777"/>
                <w:sz w:val="20"/>
                <w:szCs w:val="20"/>
              </w:rPr>
              <w:t xml:space="preserve">Capture d'écran de Word annotée : la barre de titre avec le nom du document, les onglets du ruban (Fichier, Accueil, Insertion, Mise en page, Révision), les boutons Gras, Italique, Souligné, la police et la taille, les alignements, la page blanche avec le curseur, et la barre d'état en bas avec le nombre de mots et le zoom.</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3084"/>
        <w:gridCol w:w="4627"/>
      </w:tblGrid>
      <w:tr>
        <w:trPr>
          <w:tblHeader/>
        </w:trPr>
        <w:tc>
          <w:tcPr>
            <w:tcW w:type="dxa" w:w="1927"/>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Onglet</w:t>
            </w:r>
          </w:p>
        </w:tc>
        <w:tc>
          <w:tcPr>
            <w:tcW w:type="dxa" w:w="3084"/>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Le rayon…</w:t>
            </w:r>
          </w:p>
        </w:tc>
        <w:tc>
          <w:tcPr>
            <w:tcW w:type="dxa" w:w="4627"/>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On y trouve</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Fichier</w:t>
            </w:r>
          </w:p>
        </w:tc>
        <w:tc>
          <w:tcPr>
            <w:tcW w:type="dxa" w:w="308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bureau du gérant</w:t>
            </w:r>
          </w:p>
        </w:tc>
        <w:tc>
          <w:tcPr>
            <w:tcW w:type="dxa" w:w="46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Enregistrer, ouvrir, imprimer, exporter en PDF</w:t>
            </w:r>
          </w:p>
        </w:tc>
      </w:tr>
      <w:tr>
        <w:trPr>
          <w:cantSplit/>
        </w:trPr>
        <w:tc>
          <w:tcPr>
            <w:tcW w:type="dxa" w:w="192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Accueil</w:t>
            </w:r>
          </w:p>
        </w:tc>
        <w:tc>
          <w:tcPr>
            <w:tcW w:type="dxa" w:w="308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 comptoir, ce qu'on demande le plus</w:t>
            </w:r>
          </w:p>
        </w:tc>
        <w:tc>
          <w:tcPr>
            <w:tcW w:type="dxa" w:w="462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Police, taille, gras, couleurs, alignements, listes</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Insertion</w:t>
            </w:r>
          </w:p>
        </w:tc>
        <w:tc>
          <w:tcPr>
            <w:tcW w:type="dxa" w:w="308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magasin des choses à ajouter</w:t>
            </w:r>
          </w:p>
        </w:tc>
        <w:tc>
          <w:tcPr>
            <w:tcW w:type="dxa" w:w="46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Images, tableaux, formes, numéros de page</w:t>
            </w:r>
          </w:p>
        </w:tc>
      </w:tr>
      <w:tr>
        <w:trPr>
          <w:cantSplit/>
        </w:trPr>
        <w:tc>
          <w:tcPr>
            <w:tcW w:type="dxa" w:w="192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Mise en page</w:t>
            </w:r>
          </w:p>
        </w:tc>
        <w:tc>
          <w:tcPr>
            <w:tcW w:type="dxa" w:w="308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 choix du papier</w:t>
            </w:r>
          </w:p>
        </w:tc>
        <w:tc>
          <w:tcPr>
            <w:tcW w:type="dxa" w:w="462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Marges, orientation (portrait ou paysage)</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Révision</w:t>
            </w:r>
          </w:p>
        </w:tc>
        <w:tc>
          <w:tcPr>
            <w:tcW w:type="dxa" w:w="308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correcteur</w:t>
            </w:r>
          </w:p>
        </w:tc>
        <w:tc>
          <w:tcPr>
            <w:tcW w:type="dxa" w:w="46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Orthographe et grammaire, nombre de mots</w:t>
            </w:r>
          </w:p>
        </w:tc>
      </w:tr>
    </w:tbl>
    <w:p>
      <w:pPr>
        <w:spacing w:after="100"/>
      </w:pPr>
    </w:p>
    <w:p>
      <w:pPr>
        <w:pStyle w:val="Heading3"/>
        <w:keepNext/>
      </w:pPr>
      <w:r>
        <w:t xml:space="preserve">La règle d'or : d'abord montrer, ensuite demander</w:t>
      </w:r>
    </w:p>
    <w:p>
      <w:pPr>
        <w:spacing w:after="140" w:before="0" w:line="288"/>
        <w:jc w:val="both"/>
      </w:pPr>
      <w:r>
        <w:t xml:space="preserve">Chez le couturier, vous ne dites pas « raccourcis ! » dans le vide. Vous montrez d'abord la manche, puis vous dites ce qu'il faut faire. Word fonctionne pareil : on </w:t>
      </w:r>
      <w:r>
        <w:rPr>
          <w:b/>
          <w:bCs/>
        </w:rPr>
        <w:t xml:space="preserve">sélectionne</w:t>
      </w:r>
      <w:r>
        <w:t xml:space="preserve"> d'abord le texte (il se colore en gris), </w:t>
      </w:r>
      <w:r>
        <w:rPr>
          <w:b/>
          <w:bCs/>
        </w:rPr>
        <w:t xml:space="preserve">puis</w:t>
      </w:r>
      <w:r>
        <w:t xml:space="preserve"> on clique sur l'outil (gras, taille, couleur…).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6286"/>
      </w:tblGrid>
      <w:tr>
        <w:trPr>
          <w:tblHeader/>
        </w:trPr>
        <w:tc>
          <w:tcPr>
            <w:tcW w:type="dxa" w:w="3352"/>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Pour sélectionner…</w:t>
            </w:r>
          </w:p>
        </w:tc>
        <w:tc>
          <w:tcPr>
            <w:tcW w:type="dxa" w:w="6286"/>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Je fais…</w:t>
            </w:r>
          </w:p>
        </w:tc>
      </w:tr>
      <w:tr>
        <w:trPr>
          <w:cantSplit/>
        </w:trPr>
        <w:tc>
          <w:tcPr>
            <w:tcW w:type="dxa" w:w="335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mot</w:t>
            </w:r>
          </w:p>
        </w:tc>
        <w:tc>
          <w:tcPr>
            <w:tcW w:type="dxa" w:w="628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w:t>
            </w:r>
            <w:r>
              <w:rPr>
                <w:b/>
                <w:bCs/>
              </w:rPr>
              <w:t xml:space="preserve">double-clic</w:t>
            </w:r>
            <w:r>
              <w:t xml:space="preserve"> sur le mot</w:t>
            </w:r>
          </w:p>
        </w:tc>
      </w:tr>
      <w:tr>
        <w:trPr>
          <w:cantSplit/>
        </w:trPr>
        <w:tc>
          <w:tcPr>
            <w:tcW w:type="dxa" w:w="335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 paragraphe</w:t>
            </w:r>
          </w:p>
        </w:tc>
        <w:tc>
          <w:tcPr>
            <w:tcW w:type="dxa" w:w="628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 </w:t>
            </w:r>
            <w:r>
              <w:rPr>
                <w:b/>
                <w:bCs/>
              </w:rPr>
              <w:t xml:space="preserve">triple-clic</w:t>
            </w:r>
            <w:r>
              <w:t xml:space="preserve"> dans le paragraphe</w:t>
            </w:r>
          </w:p>
        </w:tc>
      </w:tr>
      <w:tr>
        <w:trPr>
          <w:cantSplit/>
        </w:trPr>
        <w:tc>
          <w:tcPr>
            <w:tcW w:type="dxa" w:w="335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morceau de texte</w:t>
            </w:r>
          </w:p>
        </w:tc>
        <w:tc>
          <w:tcPr>
            <w:tcW w:type="dxa" w:w="628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Je maintiens le clic au début et je </w:t>
            </w:r>
            <w:r>
              <w:rPr>
                <w:b/>
                <w:bCs/>
              </w:rPr>
              <w:t xml:space="preserve">glisse</w:t>
            </w:r>
            <w:r>
              <w:t xml:space="preserve"> jusqu'à la fin</w:t>
            </w:r>
          </w:p>
        </w:tc>
      </w:tr>
      <w:tr>
        <w:trPr>
          <w:cantSplit/>
        </w:trPr>
        <w:tc>
          <w:tcPr>
            <w:tcW w:type="dxa" w:w="335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Tout le document</w:t>
            </w:r>
          </w:p>
        </w:tc>
        <w:tc>
          <w:tcPr>
            <w:tcW w:type="dxa" w:w="628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Ctrl + A</w:t>
            </w:r>
          </w:p>
        </w:tc>
      </w:tr>
    </w:tbl>
    <w:p>
      <w:pPr>
        <w:spacing w:after="100"/>
      </w:pPr>
    </w:p>
    <w:p>
      <w:pPr>
        <w:pStyle w:val="Heading3"/>
        <w:keepNext/>
      </w:pPr>
      <w:r>
        <w:t xml:space="preserve">Enregistrer : ranger le plat dans le magasin</w:t>
      </w:r>
    </w:p>
    <w:p>
      <w:pPr>
        <w:spacing w:after="140" w:before="0" w:line="288"/>
        <w:jc w:val="both"/>
      </w:pPr>
      <w:r>
        <w:t xml:space="preserve">Souvenez-vous du module 1 : ce que vous écrivez est sur la </w:t>
      </w:r>
      <w:r>
        <w:rPr>
          <w:b/>
          <w:bCs/>
        </w:rPr>
        <w:t xml:space="preserve">table</w:t>
      </w:r>
      <w:r>
        <w:t xml:space="preserve"> (la mémoire vive). Tant que vous n'avez pas </w:t>
      </w:r>
      <w:r>
        <w:rPr>
          <w:b/>
          <w:bCs/>
        </w:rPr>
        <w:t xml:space="preserve">enregistré</w:t>
      </w:r>
      <w:r>
        <w:t xml:space="preserve">, une coupure de courant peut tout effacer. </w:t>
      </w:r>
      <w:r>
        <w:rPr>
          <w:b/>
          <w:bCs/>
        </w:rPr>
        <w:t xml:space="preserve">Enregistrer sous</w:t>
      </w:r>
      <w:r>
        <w:t xml:space="preserve"> sert la première fois, pour choisir le dossier et le nom. Ensuite, </w:t>
      </w:r>
      <w:r>
        <w:rPr>
          <w:b/>
          <w:bCs/>
        </w:rPr>
        <w:t xml:space="preserve">Ctrl + S</w:t>
      </w:r>
      <w:r>
        <w:t xml:space="preserve"> met à jour le fichier en un instant.</w:t>
      </w:r>
    </w:p>
    <w:p>
      <w:pPr>
        <w:keepNext/>
        <w:pBdr>
          <w:left w:val="single" w:color="EA7822" w:sz="12"/>
        </w:pBdr>
        <w:shd w:fill="EA7822" w:color="auto" w:val="clear"/>
        <w:spacing w:after="200" w:before="360"/>
        <w:ind w:left="120" w:right="120"/>
      </w:pPr>
      <w:r>
        <w:rPr>
          <w:b/>
          <w:bCs/>
          <w:color w:val="FFFFFF"/>
          <w:sz w:val="28"/>
          <w:szCs w:val="28"/>
        </w:rPr>
        <w:t xml:space="preserve">  🖱️  PAS À PAS</w:t>
      </w:r>
    </w:p>
    <w:p>
      <w:pPr>
        <w:pStyle w:val="Heading2"/>
        <w:keepNext/>
      </w:pPr>
      <w:r>
        <w:t xml:space="preserve">Étape 1 : créer et enregistrer</w:t>
      </w:r>
    </w:p>
    <w:p>
      <w:pPr>
        <w:pStyle w:val="ListParagraph"/>
        <w:numPr>
          <w:ilvl w:val="0"/>
          <w:numId w:val="26"/>
        </w:numPr>
        <w:spacing w:after="100" w:line="276"/>
      </w:pPr>
      <w:r>
        <w:t xml:space="preserve">Ouvrez Word (touche Windows, tapez </w:t>
      </w:r>
      <w:r>
        <w:rPr>
          <w:b/>
          <w:bCs/>
        </w:rPr>
        <w:t xml:space="preserve">word</w:t>
      </w:r>
      <w:r>
        <w:t xml:space="preserve">, Entrée), puis cliquez sur </w:t>
      </w:r>
      <w:r>
        <w:rPr>
          <w:b/>
          <w:bCs/>
        </w:rPr>
        <w:t xml:space="preserve">Document vierge</w:t>
      </w:r>
      <w:r>
        <w:t xml:space="preserve">.</w:t>
      </w:r>
    </w:p>
    <w:p>
      <w:pPr>
        <w:pStyle w:val="ListParagraph"/>
        <w:numPr>
          <w:ilvl w:val="0"/>
          <w:numId w:val="26"/>
        </w:numPr>
        <w:spacing w:after="100" w:line="276"/>
      </w:pPr>
      <w:r>
        <w:t xml:space="preserve">Avant même d'écrire, enregistrez : </w:t>
      </w:r>
      <w:r>
        <w:rPr>
          <w:b/>
          <w:bCs/>
        </w:rPr>
        <w:t xml:space="preserve">Fichier</w:t>
      </w:r>
      <w:r>
        <w:t xml:space="preserve"> → </w:t>
      </w:r>
      <w:r>
        <w:rPr>
          <w:b/>
          <w:bCs/>
        </w:rPr>
        <w:t xml:space="preserve">Enregistrer sous</w:t>
      </w:r>
      <w:r>
        <w:t xml:space="preserve"> → </w:t>
      </w:r>
      <w:r>
        <w:rPr>
          <w:b/>
          <w:bCs/>
        </w:rPr>
        <w:t xml:space="preserve">Parcourir</w:t>
      </w:r>
      <w:r>
        <w:t xml:space="preserve">. Choisissez le dossier (par exemple </w:t>
      </w:r>
      <w:r>
        <w:rPr>
          <w:b/>
          <w:bCs/>
        </w:rPr>
        <w:t xml:space="preserve">Documents &gt; Formation</w:t>
      </w:r>
      <w:r>
        <w:t xml:space="preserve">), tapez le nom </w:t>
      </w:r>
      <w:r>
        <w:rPr>
          <w:b/>
          <w:bCs/>
        </w:rPr>
        <w:t xml:space="preserve">2026-11-03 Demande de stage</w:t>
      </w:r>
      <w:r>
        <w:t xml:space="preserve">, puis </w:t>
      </w:r>
      <w:r>
        <w:rPr>
          <w:b/>
          <w:bCs/>
        </w:rPr>
        <w:t xml:space="preserve">Enregistrer</w:t>
      </w:r>
      <w:r>
        <w:t xml:space="preserve">.</w:t>
      </w:r>
    </w:p>
    <w:p>
      <w:pPr>
        <w:pStyle w:val="ListParagraph"/>
        <w:numPr>
          <w:ilvl w:val="0"/>
          <w:numId w:val="26"/>
        </w:numPr>
        <w:spacing w:after="100" w:line="276"/>
      </w:pPr>
      <w:r>
        <w:t xml:space="preserve">Pendant que vous travaillez, appuyez souvent sur </w:t>
      </w:r>
      <w:r>
        <w:rPr>
          <w:b/>
          <w:bCs/>
        </w:rPr>
        <w:t xml:space="preserve">Ctrl + S</w:t>
      </w:r>
      <w:r>
        <w:t xml:space="preserve">. Prenez l'habitude : après chaque paragraphe.</w:t>
      </w:r>
    </w:p>
    <w:p>
      <w:pPr>
        <w:pStyle w:val="Heading2"/>
        <w:keepNext/>
      </w:pPr>
      <w:r>
        <w:t xml:space="preserve">Étape 2 : écrire proprement</w:t>
      </w:r>
    </w:p>
    <w:p>
      <w:pPr>
        <w:pStyle w:val="ListParagraph"/>
        <w:numPr>
          <w:ilvl w:val="0"/>
          <w:numId w:val="2"/>
        </w:numPr>
        <w:spacing w:after="80" w:line="276"/>
      </w:pPr>
      <w:r>
        <w:t xml:space="preserve">N'appuyez </w:t>
      </w:r>
      <w:r>
        <w:rPr>
          <w:b/>
          <w:bCs/>
        </w:rPr>
        <w:t xml:space="preserve">pas</w:t>
      </w:r>
      <w:r>
        <w:t xml:space="preserve"> sur Entrée à la fin de chaque ligne : le texte va à la ligne tout seul, comme l'eau qui suit la pente. On appuie sur </w:t>
      </w:r>
      <w:r>
        <w:rPr>
          <w:b/>
          <w:bCs/>
        </w:rPr>
        <w:t xml:space="preserve">Entrée</w:t>
      </w:r>
      <w:r>
        <w:t xml:space="preserve"> seulement pour commencer un </w:t>
      </w:r>
      <w:r>
        <w:rPr>
          <w:b/>
          <w:bCs/>
        </w:rPr>
        <w:t xml:space="preserve">nouveau paragraphe</w:t>
      </w:r>
      <w:r>
        <w:t xml:space="preserve">.</w:t>
      </w:r>
    </w:p>
    <w:p>
      <w:pPr>
        <w:pStyle w:val="ListParagraph"/>
        <w:numPr>
          <w:ilvl w:val="0"/>
          <w:numId w:val="2"/>
        </w:numPr>
        <w:spacing w:after="80" w:line="276"/>
      </w:pPr>
      <w:r>
        <w:t xml:space="preserve">Un </w:t>
      </w:r>
      <w:r>
        <w:rPr>
          <w:b/>
          <w:bCs/>
        </w:rPr>
        <w:t xml:space="preserve">seul espace</w:t>
      </w:r>
      <w:r>
        <w:t xml:space="preserve"> entre deux mots. Pour centrer ou décaler, on utilise les boutons d'alignement, jamais une rafale d'espaces.</w:t>
      </w:r>
    </w:p>
    <w:p>
      <w:pPr>
        <w:pStyle w:val="ListParagraph"/>
        <w:numPr>
          <w:ilvl w:val="0"/>
          <w:numId w:val="2"/>
        </w:numPr>
        <w:spacing w:after="80" w:line="276"/>
      </w:pPr>
      <w:r>
        <w:t xml:space="preserve">En français, on met un espace </w:t>
      </w:r>
      <w:r>
        <w:rPr>
          <w:b/>
          <w:bCs/>
        </w:rPr>
        <w:t xml:space="preserve">avant</w:t>
      </w:r>
      <w:r>
        <w:t xml:space="preserve"> : ; ! ? et à l'intérieur des guillemets « ». Word s'en charge souvent tout seul.</w:t>
      </w:r>
    </w:p>
    <w:p>
      <w:pPr>
        <w:pStyle w:val="ListParagraph"/>
        <w:numPr>
          <w:ilvl w:val="0"/>
          <w:numId w:val="2"/>
        </w:numPr>
        <w:spacing w:after="80" w:line="276"/>
      </w:pPr>
      <w:r>
        <w:t xml:space="preserve">Un mot souligné en </w:t>
      </w:r>
      <w:r>
        <w:rPr>
          <w:b/>
          <w:bCs/>
        </w:rPr>
        <w:t xml:space="preserve">rouge</w:t>
      </w:r>
      <w:r>
        <w:t xml:space="preserve"> : faute d'orthographe probable. En </w:t>
      </w:r>
      <w:r>
        <w:rPr>
          <w:b/>
          <w:bCs/>
        </w:rPr>
        <w:t xml:space="preserve">bleu</w:t>
      </w:r>
      <w:r>
        <w:t xml:space="preserve"> : grammaire ou ponctuation. </w:t>
      </w:r>
      <w:r>
        <w:rPr>
          <w:b/>
          <w:bCs/>
        </w:rPr>
        <w:t xml:space="preserve">Clic droit</w:t>
      </w:r>
      <w:r>
        <w:t xml:space="preserve"> sur le mot pour voir les corrections proposées.</w:t>
      </w:r>
    </w:p>
    <w:p>
      <w:pPr>
        <w:pStyle w:val="Heading2"/>
        <w:keepNext/>
      </w:pPr>
      <w:r>
        <w:t xml:space="preserve">Étape 3 : mettre en forme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3"/>
        <w:gridCol w:w="4728"/>
        <w:gridCol w:w="1637"/>
      </w:tblGrid>
      <w:tr>
        <w:trPr>
          <w:tblHeader/>
        </w:trPr>
        <w:tc>
          <w:tcPr>
            <w:tcW w:type="dxa" w:w="3273"/>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Je veux…</w:t>
            </w:r>
          </w:p>
        </w:tc>
        <w:tc>
          <w:tcPr>
            <w:tcW w:type="dxa" w:w="4728"/>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Je sélectionne, puis dans l'onglet Accueil…</w:t>
            </w:r>
          </w:p>
        </w:tc>
        <w:tc>
          <w:tcPr>
            <w:tcW w:type="dxa" w:w="1637"/>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Raccourci</w:t>
            </w:r>
          </w:p>
        </w:tc>
      </w:tr>
      <w:tr>
        <w:trPr>
          <w:cantSplit/>
        </w:trPr>
        <w:tc>
          <w:tcPr>
            <w:tcW w:type="dxa" w:w="327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Mettre en </w:t>
            </w:r>
            <w:r>
              <w:rPr>
                <w:b/>
                <w:bCs/>
              </w:rPr>
              <w:t xml:space="preserve">gras</w:t>
            </w:r>
          </w:p>
        </w:tc>
        <w:tc>
          <w:tcPr>
            <w:tcW w:type="dxa" w:w="472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Bouton </w:t>
            </w:r>
            <w:r>
              <w:rPr>
                <w:b/>
                <w:bCs/>
              </w:rPr>
              <w:t xml:space="preserve">G</w:t>
            </w:r>
          </w:p>
        </w:tc>
        <w:tc>
          <w:tcPr>
            <w:tcW w:type="dxa" w:w="163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Ctrl + G</w:t>
            </w:r>
          </w:p>
        </w:tc>
      </w:tr>
      <w:tr>
        <w:trPr>
          <w:cantSplit/>
        </w:trPr>
        <w:tc>
          <w:tcPr>
            <w:tcW w:type="dxa" w:w="327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Mettre en </w:t>
            </w:r>
            <w:r>
              <w:rPr>
                <w:i/>
                <w:iCs/>
              </w:rPr>
              <w:t xml:space="preserve">italique</w:t>
            </w:r>
          </w:p>
        </w:tc>
        <w:tc>
          <w:tcPr>
            <w:tcW w:type="dxa" w:w="472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Bouton </w:t>
            </w:r>
            <w:r>
              <w:rPr>
                <w:b/>
                <w:bCs/>
              </w:rPr>
              <w:t xml:space="preserve">I</w:t>
            </w:r>
          </w:p>
        </w:tc>
        <w:tc>
          <w:tcPr>
            <w:tcW w:type="dxa" w:w="163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Ctrl + I</w:t>
            </w:r>
          </w:p>
        </w:tc>
      </w:tr>
      <w:tr>
        <w:trPr>
          <w:cantSplit/>
        </w:trPr>
        <w:tc>
          <w:tcPr>
            <w:tcW w:type="dxa" w:w="327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Souligner</w:t>
            </w:r>
          </w:p>
        </w:tc>
        <w:tc>
          <w:tcPr>
            <w:tcW w:type="dxa" w:w="472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Bouton </w:t>
            </w:r>
            <w:r>
              <w:rPr>
                <w:b/>
                <w:bCs/>
              </w:rPr>
              <w:t xml:space="preserve">S</w:t>
            </w:r>
          </w:p>
        </w:tc>
        <w:tc>
          <w:tcPr>
            <w:tcW w:type="dxa" w:w="163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Ctrl + U</w:t>
            </w:r>
          </w:p>
        </w:tc>
      </w:tr>
      <w:tr>
        <w:trPr>
          <w:cantSplit/>
        </w:trPr>
        <w:tc>
          <w:tcPr>
            <w:tcW w:type="dxa" w:w="327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Changer la police ou la taille</w:t>
            </w:r>
          </w:p>
        </w:tc>
        <w:tc>
          <w:tcPr>
            <w:tcW w:type="dxa" w:w="472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Les deux listes déroulantes en haut à gauche (par exemple </w:t>
            </w:r>
            <w:r>
              <w:rPr>
                <w:b/>
                <w:bCs/>
              </w:rPr>
              <w:t xml:space="preserve">Calibri</w:t>
            </w:r>
            <w:r>
              <w:t xml:space="preserve">, </w:t>
            </w:r>
            <w:r>
              <w:rPr>
                <w:b/>
                <w:bCs/>
              </w:rPr>
              <w:t xml:space="preserve">12</w:t>
            </w:r>
            <w:r>
              <w:t xml:space="preserve">)</w:t>
            </w:r>
          </w:p>
        </w:tc>
        <w:tc>
          <w:tcPr>
            <w:tcW w:type="dxa" w:w="163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r>
      <w:tr>
        <w:trPr>
          <w:cantSplit/>
        </w:trPr>
        <w:tc>
          <w:tcPr>
            <w:tcW w:type="dxa" w:w="327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Centrer un titre</w:t>
            </w:r>
          </w:p>
        </w:tc>
        <w:tc>
          <w:tcPr>
            <w:tcW w:type="dxa" w:w="472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bouton </w:t>
            </w:r>
            <w:r>
              <w:rPr>
                <w:b/>
                <w:bCs/>
              </w:rPr>
              <w:t xml:space="preserve">Centrer</w:t>
            </w:r>
            <w:r>
              <w:t xml:space="preserve"> (les lignes centrées)</w:t>
            </w:r>
          </w:p>
        </w:tc>
        <w:tc>
          <w:tcPr>
            <w:tcW w:type="dxa" w:w="163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r>
      <w:tr>
        <w:trPr>
          <w:cantSplit/>
        </w:trPr>
        <w:tc>
          <w:tcPr>
            <w:tcW w:type="dxa" w:w="327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Justifier un paragraphe (bords droits des deux côtés)</w:t>
            </w:r>
          </w:p>
        </w:tc>
        <w:tc>
          <w:tcPr>
            <w:tcW w:type="dxa" w:w="472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 bouton </w:t>
            </w:r>
            <w:r>
              <w:rPr>
                <w:b/>
                <w:bCs/>
              </w:rPr>
              <w:t xml:space="preserve">Justifier</w:t>
            </w:r>
          </w:p>
        </w:tc>
        <w:tc>
          <w:tcPr>
            <w:tcW w:type="dxa" w:w="163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r>
      <w:tr>
        <w:trPr>
          <w:cantSplit/>
        </w:trPr>
        <w:tc>
          <w:tcPr>
            <w:tcW w:type="dxa" w:w="327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Faire une liste</w:t>
            </w:r>
          </w:p>
        </w:tc>
        <w:tc>
          <w:tcPr>
            <w:tcW w:type="dxa" w:w="472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bouton </w:t>
            </w:r>
            <w:r>
              <w:rPr>
                <w:b/>
                <w:bCs/>
              </w:rPr>
              <w:t xml:space="preserve">Puces</w:t>
            </w:r>
            <w:r>
              <w:t xml:space="preserve"> ou </w:t>
            </w:r>
            <w:r>
              <w:rPr>
                <w:b/>
                <w:bCs/>
              </w:rPr>
              <w:t xml:space="preserve">Numérotation</w:t>
            </w:r>
          </w:p>
        </w:tc>
        <w:tc>
          <w:tcPr>
            <w:tcW w:type="dxa" w:w="163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r>
      <w:tr>
        <w:trPr>
          <w:cantSplit/>
        </w:trPr>
        <w:tc>
          <w:tcPr>
            <w:tcW w:type="dxa" w:w="327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Annuler une erreur</w:t>
            </w:r>
          </w:p>
        </w:tc>
        <w:tc>
          <w:tcPr>
            <w:tcW w:type="dxa" w:w="472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c>
          <w:tcPr>
            <w:tcW w:type="dxa" w:w="163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Ctrl + Z</w:t>
            </w:r>
          </w:p>
        </w:tc>
      </w:tr>
    </w:tbl>
    <w:p>
      <w:pPr>
        <w:spacing w:after="100"/>
      </w:pPr>
    </w:p>
    <w:p>
      <w:pPr>
        <w:pStyle w:val="Heading2"/>
        <w:keepNext/>
      </w:pPr>
      <w:r>
        <w:t xml:space="preserve">Étape 4 : la lettre formelle</w:t>
      </w:r>
    </w:p>
    <w:p>
      <w:pPr>
        <w:spacing w:after="140" w:before="0" w:line="288"/>
        <w:jc w:val="both"/>
      </w:pPr>
      <w:r>
        <w:t xml:space="preserve">Une lettre administrative suit toujours le même plan. Le voici, prêt à recopier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AAAAAA" w:sz="6"/>
              <w:left w:val="dashed" w:color="AAAAAA" w:sz="6"/>
              <w:bottom w:val="dashed" w:color="AAAAAA" w:sz="6"/>
              <w:right w:val="dashed" w:color="AAAAAA" w:sz="6"/>
            </w:tcBorders>
            <w:shd w:fill="F4F4F4" w:color="auto" w:val="clear"/>
            <w:tcMar>
              <w:top w:type="dxa" w:w="300"/>
              <w:left w:type="dxa" w:w="240"/>
              <w:bottom w:type="dxa" w:w="300"/>
              <w:right w:type="dxa" w:w="240"/>
            </w:tcMar>
          </w:tcPr>
          <w:p>
            <w:pPr>
              <w:spacing w:after="60"/>
              <w:jc w:val="center"/>
            </w:pPr>
            <w:r>
              <w:rPr>
                <w:b/>
                <w:bCs/>
                <w:color w:val="777777"/>
                <w:sz w:val="20"/>
                <w:szCs w:val="20"/>
              </w:rPr>
              <w:t xml:space="preserve">🖼️  ILLUSTRATION</w:t>
            </w:r>
          </w:p>
          <w:p>
            <w:pPr>
              <w:jc w:val="center"/>
            </w:pPr>
            <w:r>
              <w:rPr>
                <w:i/>
                <w:iCs/>
                <w:color w:val="777777"/>
                <w:sz w:val="20"/>
                <w:szCs w:val="20"/>
              </w:rPr>
              <w:t xml:space="preserve">Modèle de lettre formelle annoté : expéditeur en haut à gauche, destinataire à droite, lieu et date, objet en gras, formule d'appel, trois paragraphes, formule de politesse, signature.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B3FA0" w:sz="24"/>
              <w:bottom w:val="none" w:color="FFFFFF" w:sz="0"/>
              <w:right w:val="none" w:color="FFFFFF" w:sz="0"/>
            </w:tcBorders>
            <w:shd w:fill="F1EBF8" w:color="auto" w:val="clear"/>
            <w:tcMar>
              <w:top w:type="dxa" w:w="160"/>
              <w:left w:type="dxa" w:w="240"/>
              <w:bottom w:type="dxa" w:w="120"/>
              <w:right w:type="dxa" w:w="240"/>
            </w:tcMar>
          </w:tcPr>
          <w:p>
            <w:pPr>
              <w:spacing w:after="100"/>
            </w:pPr>
            <w:r>
              <w:rPr>
                <w:b/>
                <w:bCs/>
                <w:color w:val="6B3FA0"/>
                <w:sz w:val="24"/>
                <w:szCs w:val="24"/>
              </w:rPr>
              <w:t xml:space="preserve">✉️  Le plan de la lettre</w:t>
            </w:r>
          </w:p>
          <w:p>
            <w:pPr>
              <w:pStyle w:val="ListParagraph"/>
              <w:numPr>
                <w:ilvl w:val="0"/>
                <w:numId w:val="27"/>
              </w:numPr>
              <w:spacing w:after="100" w:line="276"/>
            </w:pPr>
            <w:r>
              <w:rPr>
                <w:b/>
                <w:bCs/>
              </w:rPr>
              <w:t xml:space="preserve">Vos coordonnées</w:t>
            </w:r>
            <w:r>
              <w:t xml:space="preserve">, en haut à gauche : nom, adresse, téléphone, e-mail.</w:t>
            </w:r>
          </w:p>
          <w:p>
            <w:pPr>
              <w:pStyle w:val="ListParagraph"/>
              <w:numPr>
                <w:ilvl w:val="0"/>
                <w:numId w:val="27"/>
              </w:numPr>
              <w:spacing w:after="100" w:line="276"/>
            </w:pPr>
            <w:r>
              <w:rPr>
                <w:b/>
                <w:bCs/>
              </w:rPr>
              <w:t xml:space="preserve">Le destinataire</w:t>
            </w:r>
            <w:r>
              <w:t xml:space="preserve">, à droite : « Monsieur le Directeur des ressources humaines », nom de l'entreprise, adresse.</w:t>
            </w:r>
          </w:p>
          <w:p>
            <w:pPr>
              <w:pStyle w:val="ListParagraph"/>
              <w:numPr>
                <w:ilvl w:val="0"/>
                <w:numId w:val="27"/>
              </w:numPr>
              <w:spacing w:after="100" w:line="276"/>
            </w:pPr>
            <w:r>
              <w:rPr>
                <w:b/>
                <w:bCs/>
              </w:rPr>
              <w:t xml:space="preserve">Lieu et date</w:t>
            </w:r>
            <w:r>
              <w:t xml:space="preserve">, à droite : « Abidjan, le 3 novembre 2026 ».</w:t>
            </w:r>
          </w:p>
          <w:p>
            <w:pPr>
              <w:pStyle w:val="ListParagraph"/>
              <w:numPr>
                <w:ilvl w:val="0"/>
                <w:numId w:val="27"/>
              </w:numPr>
              <w:spacing w:after="100" w:line="276"/>
            </w:pPr>
            <w:r>
              <w:rPr>
                <w:b/>
                <w:bCs/>
              </w:rPr>
              <w:t xml:space="preserve">L'objet</w:t>
            </w:r>
            <w:r>
              <w:t xml:space="preserve">, en gras : « Objet : demande de stage ».</w:t>
            </w:r>
          </w:p>
          <w:p>
            <w:pPr>
              <w:pStyle w:val="ListParagraph"/>
              <w:numPr>
                <w:ilvl w:val="0"/>
                <w:numId w:val="27"/>
              </w:numPr>
              <w:spacing w:after="100" w:line="276"/>
            </w:pPr>
            <w:r>
              <w:rPr>
                <w:b/>
                <w:bCs/>
              </w:rPr>
              <w:t xml:space="preserve">La formule d'appel</w:t>
            </w:r>
            <w:r>
              <w:t xml:space="preserve"> : « Madame, Monsieur, » ou « Monsieur le Directeur, ».</w:t>
            </w:r>
          </w:p>
          <w:p>
            <w:pPr>
              <w:pStyle w:val="ListParagraph"/>
              <w:numPr>
                <w:ilvl w:val="0"/>
                <w:numId w:val="27"/>
              </w:numPr>
              <w:spacing w:after="100" w:line="276"/>
            </w:pPr>
            <w:r>
              <w:rPr>
                <w:b/>
                <w:bCs/>
              </w:rPr>
              <w:t xml:space="preserve">Le corps</w:t>
            </w:r>
            <w:r>
              <w:t xml:space="preserve">, en trois paragraphes : qui je suis ; ce que je demande et pourquoi chez vous ; ce que j'apporte et ma disponibilité.</w:t>
            </w:r>
          </w:p>
          <w:p>
            <w:pPr>
              <w:pStyle w:val="ListParagraph"/>
              <w:numPr>
                <w:ilvl w:val="0"/>
                <w:numId w:val="27"/>
              </w:numPr>
              <w:spacing w:after="100" w:line="276"/>
            </w:pPr>
            <w:r>
              <w:rPr>
                <w:b/>
                <w:bCs/>
              </w:rPr>
              <w:t xml:space="preserve">La formule de politesse</w:t>
            </w:r>
            <w:r>
              <w:t xml:space="preserve"> : « Dans l'attente de votre réponse, je vous prie d'agréer, Monsieur le Directeur, l'expression de mes salutations distinguées. »</w:t>
            </w:r>
          </w:p>
          <w:p>
            <w:pPr>
              <w:pStyle w:val="ListParagraph"/>
              <w:numPr>
                <w:ilvl w:val="0"/>
                <w:numId w:val="27"/>
              </w:numPr>
              <w:spacing w:after="100" w:line="276"/>
            </w:pPr>
            <w:r>
              <w:rPr>
                <w:b/>
                <w:bCs/>
              </w:rPr>
              <w:t xml:space="preserve">La signature</w:t>
            </w:r>
            <w:r>
              <w:t xml:space="preserve"> : votre nom, et votre signature à la main si la lettre est imprimée.</w:t>
            </w:r>
          </w:p>
        </w:tc>
      </w:tr>
    </w:tbl>
    <w:p>
      <w:pPr>
        <w:spacing w:after="100"/>
      </w:pPr>
    </w:p>
    <w:p>
      <w:pPr>
        <w:pStyle w:val="Heading2"/>
        <w:keepNext/>
      </w:pPr>
      <w:r>
        <w:t xml:space="preserve">Étape 5 : le CV en quelques minutes</w:t>
      </w:r>
    </w:p>
    <w:p>
      <w:pPr>
        <w:pStyle w:val="ListParagraph"/>
        <w:numPr>
          <w:ilvl w:val="0"/>
          <w:numId w:val="28"/>
        </w:numPr>
        <w:spacing w:after="100" w:line="276"/>
      </w:pPr>
      <w:r>
        <w:rPr>
          <w:b/>
          <w:bCs/>
        </w:rPr>
        <w:t xml:space="preserve">Fichier</w:t>
      </w:r>
      <w:r>
        <w:t xml:space="preserve"> → </w:t>
      </w:r>
      <w:r>
        <w:rPr>
          <w:b/>
          <w:bCs/>
        </w:rPr>
        <w:t xml:space="preserve">Nouveau</w:t>
      </w:r>
      <w:r>
        <w:t xml:space="preserve">. Dans la zone de recherche des modèles, tapez </w:t>
      </w:r>
      <w:r>
        <w:rPr>
          <w:b/>
          <w:bCs/>
        </w:rPr>
        <w:t xml:space="preserve">CV</w:t>
      </w:r>
      <w:r>
        <w:t xml:space="preserve">, puis </w:t>
      </w:r>
      <w:r>
        <w:rPr>
          <w:b/>
          <w:bCs/>
        </w:rPr>
        <w:t xml:space="preserve">Entrée</w:t>
      </w:r>
      <w:r>
        <w:t xml:space="preserve">.</w:t>
      </w:r>
    </w:p>
    <w:p>
      <w:pPr>
        <w:pStyle w:val="ListParagraph"/>
        <w:numPr>
          <w:ilvl w:val="0"/>
          <w:numId w:val="28"/>
        </w:numPr>
        <w:spacing w:after="100" w:line="276"/>
      </w:pPr>
      <w:r>
        <w:t xml:space="preserve">Choisissez un modèle </w:t>
      </w:r>
      <w:r>
        <w:rPr>
          <w:b/>
          <w:bCs/>
        </w:rPr>
        <w:t xml:space="preserve">sobre</w:t>
      </w:r>
      <w:r>
        <w:t xml:space="preserve"> (évitez les décorations trop chargées), puis </w:t>
      </w:r>
      <w:r>
        <w:rPr>
          <w:b/>
          <w:bCs/>
        </w:rPr>
        <w:t xml:space="preserve">Créer</w:t>
      </w:r>
      <w:r>
        <w:t xml:space="preserve">.</w:t>
      </w:r>
    </w:p>
    <w:p>
      <w:pPr>
        <w:pStyle w:val="ListParagraph"/>
        <w:numPr>
          <w:ilvl w:val="0"/>
          <w:numId w:val="28"/>
        </w:numPr>
        <w:spacing w:after="100" w:line="276"/>
      </w:pPr>
      <w:r>
        <w:t xml:space="preserve">Cliquez sur chaque texte d'exemple et remplacez-le par vos informations. Supprimez les rubriques inutiles.</w:t>
      </w:r>
    </w:p>
    <w:p>
      <w:pPr>
        <w:pStyle w:val="ListParagraph"/>
        <w:numPr>
          <w:ilvl w:val="0"/>
          <w:numId w:val="28"/>
        </w:numPr>
        <w:spacing w:after="100" w:line="276"/>
      </w:pPr>
      <w:r>
        <w:t xml:space="preserve">Enregistrez dans votre dossier, avec un nom clair : </w:t>
      </w:r>
      <w:r>
        <w:rPr>
          <w:b/>
          <w:bCs/>
        </w:rPr>
        <w:t xml:space="preserve">CV Yao Kouamé</w:t>
      </w:r>
      <w:r>
        <w:t xml:space="preserve">.</w:t>
      </w:r>
    </w:p>
    <w:p>
      <w:pPr>
        <w:pStyle w:val="Heading2"/>
        <w:keepNext/>
      </w:pPr>
      <w:r>
        <w:t xml:space="preserve">Étape 6 : PDF et impression</w:t>
      </w:r>
    </w:p>
    <w:p>
      <w:pPr>
        <w:pStyle w:val="ListParagraph"/>
        <w:numPr>
          <w:ilvl w:val="0"/>
          <w:numId w:val="2"/>
        </w:numPr>
        <w:spacing w:after="80" w:line="276"/>
      </w:pPr>
      <w:r>
        <w:rPr>
          <w:b/>
          <w:bCs/>
        </w:rPr>
        <w:t xml:space="preserve">En PDF</w:t>
      </w:r>
      <w:r>
        <w:t xml:space="preserve"> (pour envoyer par e-mail) : </w:t>
      </w:r>
      <w:r>
        <w:rPr>
          <w:b/>
          <w:bCs/>
        </w:rPr>
        <w:t xml:space="preserve">Fichier</w:t>
      </w:r>
      <w:r>
        <w:t xml:space="preserve"> → </w:t>
      </w:r>
      <w:r>
        <w:rPr>
          <w:b/>
          <w:bCs/>
        </w:rPr>
        <w:t xml:space="preserve">Enregistrer sous</w:t>
      </w:r>
      <w:r>
        <w:t xml:space="preserve"> (ou </w:t>
      </w:r>
      <w:r>
        <w:rPr>
          <w:b/>
          <w:bCs/>
        </w:rPr>
        <w:t xml:space="preserve">Enregistrer une copie</w:t>
      </w:r>
      <w:r>
        <w:t xml:space="preserve">) → dans </w:t>
      </w:r>
      <w:r>
        <w:rPr>
          <w:b/>
          <w:bCs/>
        </w:rPr>
        <w:t xml:space="preserve">Type</w:t>
      </w:r>
      <w:r>
        <w:t xml:space="preserve">, choisissez </w:t>
      </w:r>
      <w:r>
        <w:rPr>
          <w:b/>
          <w:bCs/>
        </w:rPr>
        <w:t xml:space="preserve">PDF</w:t>
      </w:r>
      <w:r>
        <w:t xml:space="preserve"> → </w:t>
      </w:r>
      <w:r>
        <w:rPr>
          <w:b/>
          <w:bCs/>
        </w:rPr>
        <w:t xml:space="preserve">Enregistrer</w:t>
      </w:r>
      <w:r>
        <w:t xml:space="preserve">. Le PDF ne bouge plus : il s'affichera pareil chez tout le monde.</w:t>
      </w:r>
    </w:p>
    <w:p>
      <w:pPr>
        <w:pStyle w:val="ListParagraph"/>
        <w:numPr>
          <w:ilvl w:val="0"/>
          <w:numId w:val="2"/>
        </w:numPr>
        <w:spacing w:after="80" w:line="276"/>
      </w:pPr>
      <w:r>
        <w:rPr>
          <w:b/>
          <w:bCs/>
        </w:rPr>
        <w:t xml:space="preserve">Imprimer</w:t>
      </w:r>
      <w:r>
        <w:t xml:space="preserve"> : </w:t>
      </w:r>
      <w:r>
        <w:rPr>
          <w:b/>
          <w:bCs/>
        </w:rPr>
        <w:t xml:space="preserve">Ctrl + P</w:t>
      </w:r>
      <w:r>
        <w:t xml:space="preserve">. Vérifiez l'</w:t>
      </w:r>
      <w:r>
        <w:rPr>
          <w:b/>
          <w:bCs/>
        </w:rPr>
        <w:t xml:space="preserve">aperçu</w:t>
      </w:r>
      <w:r>
        <w:t xml:space="preserve"> à droite, choisissez l'imprimante et le nombre de copies, puis </w:t>
      </w:r>
      <w:r>
        <w:rPr>
          <w:b/>
          <w:bCs/>
        </w:rPr>
        <w:t xml:space="preserve">Imprimer</w:t>
      </w:r>
      <w:r>
        <w:t xml:space="preserve">.</w:t>
      </w:r>
    </w:p>
    <w:p>
      <w:pPr>
        <w:keepNext/>
        <w:pBdr>
          <w:left w:val="single" w:color="C0392B" w:sz="12"/>
        </w:pBdr>
        <w:shd w:fill="C0392B" w:color="auto" w:val="clear"/>
        <w:spacing w:after="200" w:before="360"/>
        <w:ind w:left="120" w:right="120"/>
      </w:pPr>
      <w:r>
        <w:rPr>
          <w:b/>
          <w:bCs/>
          <w:color w:val="FFFFFF"/>
          <w:sz w:val="28"/>
          <w:szCs w:val="28"/>
        </w:rPr>
        <w:t xml:space="preserve">  ⚠️  LES PIÈGES À ÉVITER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6"/>
        <w:gridCol w:w="3401"/>
        <w:gridCol w:w="3781"/>
      </w:tblGrid>
      <w:tr>
        <w:trPr>
          <w:tblHeader/>
        </w:trPr>
        <w:tc>
          <w:tcPr>
            <w:tcW w:type="dxa" w:w="2456"/>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Le piège</w:t>
            </w:r>
          </w:p>
        </w:tc>
        <w:tc>
          <w:tcPr>
            <w:tcW w:type="dxa" w:w="340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Pourquoi c'est dangereux</w:t>
            </w:r>
          </w:p>
        </w:tc>
        <w:tc>
          <w:tcPr>
            <w:tcW w:type="dxa" w:w="378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Le bon réflexe</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Appuyer sur Entrée à chaque ligne</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Dès qu'on corrige un mot, toute la mise en page se décale.</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Entrée seulement en fin de paragraphe.</w:t>
            </w:r>
          </w:p>
        </w:tc>
      </w:tr>
      <w:tr>
        <w:trPr>
          <w:cantSplit/>
        </w:trPr>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Centrer avec des espaces</w:t>
            </w:r>
          </w:p>
        </w:tc>
        <w:tc>
          <w:tcPr>
            <w:tcW w:type="dxa" w:w="340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 texte n'est jamais vraiment centré, et tout bouge à l'impression.</w:t>
            </w:r>
          </w:p>
        </w:tc>
        <w:tc>
          <w:tcPr>
            <w:tcW w:type="dxa" w:w="378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 bouton Centrer.</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Mettre six polices et dix couleurs</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document fait désordre, peu sérieux.</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Une ou deux polices, une couleur d'accent au maximum.</w:t>
            </w:r>
          </w:p>
        </w:tc>
      </w:tr>
      <w:tr>
        <w:trPr>
          <w:cantSplit/>
        </w:trPr>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TOUT ÉCRIRE EN MAJUSCULES</w:t>
            </w:r>
          </w:p>
        </w:tc>
        <w:tc>
          <w:tcPr>
            <w:tcW w:type="dxa" w:w="340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C'est difficile à lire et, à l'écrit, cela donne l'impression de crier.</w:t>
            </w:r>
          </w:p>
        </w:tc>
        <w:tc>
          <w:tcPr>
            <w:tcW w:type="dxa" w:w="378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Majuscules seulement en début de phrase et pour les noms propres.</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Travailler une heure sans enregistrer</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délestage, et tout est perdu.</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Enregistrer sous dès le début, puis Ctrl + S très souvent.</w:t>
            </w:r>
          </w:p>
        </w:tc>
      </w:tr>
    </w:tbl>
    <w:p>
      <w:pPr>
        <w:spacing w:after="100"/>
      </w:pPr>
    </w:p>
    <w:p>
      <w:pPr>
        <w:pStyle w:val="Heading2"/>
        <w:keepNext/>
      </w:pPr>
      <w:r>
        <w:t xml:space="preserve">🙋🏾  Les questions qu'on n'ose pas poser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J'ai fermé Word sans enregistrer. Tout est perdu ? »</w:t>
            </w:r>
          </w:p>
          <w:p>
            <w:pPr>
              <w:spacing w:after="140" w:before="0" w:line="288"/>
              <w:jc w:val="both"/>
            </w:pPr>
            <w:r>
              <w:t xml:space="preserve">Pas forcément. Rouvrez Word, puis </w:t>
            </w:r>
            <w:r>
              <w:rPr>
                <w:b/>
                <w:bCs/>
              </w:rPr>
              <w:t xml:space="preserve">Fichier</w:t>
            </w:r>
            <w:r>
              <w:t xml:space="preserve"> → </w:t>
            </w:r>
            <w:r>
              <w:rPr>
                <w:b/>
                <w:bCs/>
              </w:rPr>
              <w:t xml:space="preserve">Informations</w:t>
            </w:r>
            <w:r>
              <w:t xml:space="preserve"> → </w:t>
            </w:r>
            <w:r>
              <w:rPr>
                <w:b/>
                <w:bCs/>
              </w:rPr>
              <w:t xml:space="preserve">Gérer le document</w:t>
            </w:r>
            <w:r>
              <w:t xml:space="preserve"> → </w:t>
            </w:r>
            <w:r>
              <w:rPr>
                <w:b/>
                <w:bCs/>
              </w:rPr>
              <w:t xml:space="preserve">Récupérer les documents non enregistrés</w:t>
            </w:r>
            <w:r>
              <w:t xml:space="preserve">. Word garde parfois une copie de secours. Mais ne comptez pas dessus : enregistrez !</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Je n'ai pas Word. Comment faire ? »</w:t>
            </w:r>
          </w:p>
          <w:p>
            <w:pPr>
              <w:spacing w:after="140" w:before="0" w:line="288"/>
              <w:jc w:val="both"/>
            </w:pPr>
            <w:r>
              <w:t xml:space="preserve">Ce livre utilise Word, mais les mêmes gestes marchent dans </w:t>
            </w:r>
            <w:r>
              <w:rPr>
                <w:b/>
                <w:bCs/>
              </w:rPr>
              <w:t xml:space="preserve">Word en ligne</w:t>
            </w:r>
            <w:r>
              <w:t xml:space="preserve">, gratuit avec un compte Microsoft, ou dans </w:t>
            </w:r>
            <w:r>
              <w:rPr>
                <w:b/>
                <w:bCs/>
              </w:rPr>
              <w:t xml:space="preserve">LibreOffice Writer</w:t>
            </w:r>
            <w:r>
              <w:t xml:space="preserve">, gratuit lui aussi.</w:t>
            </w:r>
          </w:p>
        </w:tc>
      </w:tr>
    </w:tbl>
    <w:p>
      <w:pPr>
        <w:spacing w:after="100"/>
      </w:pPr>
    </w:p>
    <w:p>
      <w:pPr>
        <w:keepNext/>
        <w:pBdr>
          <w:left w:val="single" w:color="1F5F99" w:sz="12"/>
        </w:pBdr>
        <w:shd w:fill="1F5F99" w:color="auto" w:val="clear"/>
        <w:spacing w:after="200" w:before="360"/>
        <w:ind w:left="120" w:right="120"/>
      </w:pPr>
      <w:r>
        <w:rPr>
          <w:b/>
          <w:bCs/>
          <w:color w:val="FFFFFF"/>
          <w:sz w:val="28"/>
          <w:szCs w:val="28"/>
        </w:rPr>
        <w:t xml:space="preserve">  ✍️  EXERCICES</w:t>
      </w:r>
    </w:p>
    <w:p>
      <w:pPr>
        <w:pStyle w:val="Heading2"/>
        <w:keepNext/>
      </w:pPr>
      <w:r>
        <w:t xml:space="preserve">🟢  Je m'échauffe</w:t>
      </w:r>
    </w:p>
    <w:p>
      <w:pPr>
        <w:pStyle w:val="Heading3"/>
        <w:keepNext/>
      </w:pPr>
      <w:r>
        <w:t xml:space="preserve">Exercice 1 : mise en forme guidée</w:t>
      </w:r>
    </w:p>
    <w:p>
      <w:pPr>
        <w:spacing w:after="140" w:before="0" w:line="288"/>
        <w:jc w:val="both"/>
      </w:pPr>
      <w:r>
        <w:t xml:space="preserve">Tapez le texte suivant, puis appliquez les consignes.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40" w:before="0" w:line="288"/>
              <w:jc w:val="both"/>
            </w:pPr>
            <w:r>
              <w:t xml:space="preserve">Le marché d'Adjamé</w:t>
            </w:r>
          </w:p>
          <w:p>
            <w:pPr>
              <w:spacing w:after="140" w:before="0" w:line="288"/>
              <w:jc w:val="both"/>
            </w:pPr>
            <w:r>
              <w:t xml:space="preserve">Le marché d'Adjamé est l'un des plus grands marchés d'Abidjan. On y trouve des pagnes, des épices, des téléphones et des pièces détachées. Chaque jour, des milliers de commerçants et de clients s'y croisent dès l'aube.</w:t>
            </w:r>
          </w:p>
        </w:tc>
      </w:tr>
    </w:tbl>
    <w:p>
      <w:pPr>
        <w:spacing w:after="100"/>
      </w:pPr>
    </w:p>
    <w:p>
      <w:pPr>
        <w:spacing w:after="90"/>
        <w:ind w:left="360"/>
      </w:pPr>
      <w:r>
        <w:rPr>
          <w:sz w:val="26"/>
          <w:szCs w:val="26"/>
        </w:rPr>
        <w:t xml:space="preserve">☐  </w:t>
      </w:r>
      <w:r>
        <w:t xml:space="preserve">Le titre : centré, en gras, taille 16.</w:t>
      </w:r>
    </w:p>
    <w:p>
      <w:pPr>
        <w:spacing w:after="90"/>
        <w:ind w:left="360"/>
      </w:pPr>
      <w:r>
        <w:rPr>
          <w:sz w:val="26"/>
          <w:szCs w:val="26"/>
        </w:rPr>
        <w:t xml:space="preserve">☐  </w:t>
      </w:r>
      <w:r>
        <w:t xml:space="preserve">Le paragraphe : justifié, taille 12.</w:t>
      </w:r>
    </w:p>
    <w:p>
      <w:pPr>
        <w:spacing w:after="90"/>
        <w:ind w:left="360"/>
      </w:pPr>
      <w:r>
        <w:rPr>
          <w:sz w:val="26"/>
          <w:szCs w:val="26"/>
        </w:rPr>
        <w:t xml:space="preserve">☐  </w:t>
      </w:r>
      <w:r>
        <w:t xml:space="preserve">Le mot « pagnes » : en italique.</w:t>
      </w:r>
    </w:p>
    <w:p>
      <w:pPr>
        <w:spacing w:after="90"/>
        <w:ind w:left="360"/>
      </w:pPr>
      <w:r>
        <w:rPr>
          <w:sz w:val="26"/>
          <w:szCs w:val="26"/>
        </w:rPr>
        <w:t xml:space="preserve">☐  </w:t>
      </w:r>
      <w:r>
        <w:t xml:space="preserve">J'enregistre sous le nom « 2026-11 Exercice Word 1 » dans mon dossier Formation.</w:t>
      </w:r>
    </w:p>
    <w:p>
      <w:pPr>
        <w:pStyle w:val="Heading2"/>
        <w:keepNext/>
      </w:pPr>
      <w:r>
        <w:t xml:space="preserve">🟡  Je m'entraîne</w:t>
      </w:r>
    </w:p>
    <w:p>
      <w:pPr>
        <w:pStyle w:val="Heading3"/>
        <w:keepNext/>
      </w:pPr>
      <w:r>
        <w:t xml:space="preserve">Exercice 2 : la lettre de Tantie Akissi</w:t>
      </w:r>
    </w:p>
    <w:p>
      <w:pPr>
        <w:spacing w:after="140" w:before="0" w:line="288"/>
        <w:jc w:val="both"/>
      </w:pPr>
      <w:r>
        <w:t xml:space="preserve">Tantie Akissi demande à sa caisse d'épargne un rendez-vous pour parler de son crédit. Rédigez sa lettre en suivant le plan de la lettre formelle. Inventez les adresses. Enregistrez-la en Word </w:t>
      </w:r>
      <w:r>
        <w:rPr>
          <w:b/>
          <w:bCs/>
        </w:rPr>
        <w:t xml:space="preserve">et</w:t>
      </w:r>
      <w:r>
        <w:t xml:space="preserve"> en PDF.</w:t>
      </w:r>
    </w:p>
    <w:p>
      <w:pPr>
        <w:pStyle w:val="Heading2"/>
        <w:keepNext/>
      </w:pPr>
      <w:r>
        <w:t xml:space="preserve">🔴  Je me lance</w:t>
      </w:r>
    </w:p>
    <w:p>
      <w:pPr>
        <w:pStyle w:val="Heading3"/>
        <w:keepNext/>
      </w:pPr>
      <w:r>
        <w:t xml:space="preserve">Exercice 3 : mon CV</w:t>
      </w:r>
    </w:p>
    <w:p>
      <w:pPr>
        <w:spacing w:after="140" w:before="0" w:line="288"/>
        <w:jc w:val="both"/>
      </w:pPr>
      <w:r>
        <w:t xml:space="preserve">Créez </w:t>
      </w:r>
      <w:r>
        <w:rPr>
          <w:b/>
          <w:bCs/>
        </w:rPr>
        <w:t xml:space="preserve">votre</w:t>
      </w:r>
      <w:r>
        <w:t xml:space="preserve"> CV à partir d'un modèle. Faites-le relire par votre binôme, corrigez, puis enregistrez-le en PDF. Vous en aurez besoin pour le projet final.</w:t>
      </w:r>
    </w:p>
    <w:p>
      <w:pPr>
        <w:keepNext/>
        <w:pBdr>
          <w:left w:val="single" w:color="6B3FA0" w:sz="12"/>
        </w:pBdr>
        <w:shd w:fill="6B3FA0" w:color="auto" w:val="clear"/>
        <w:spacing w:after="200" w:before="360"/>
        <w:ind w:left="120" w:right="120"/>
      </w:pPr>
      <w:r>
        <w:rPr>
          <w:b/>
          <w:bCs/>
          <w:color w:val="FFFFFF"/>
          <w:sz w:val="28"/>
          <w:szCs w:val="28"/>
        </w:rPr>
        <w:t xml:space="preserve">  🧩  CAS PRATIQUE</w:t>
      </w:r>
    </w:p>
    <w:p>
      <w:pPr>
        <w:pStyle w:val="Heading2"/>
        <w:keepNext/>
      </w:pPr>
      <w:r>
        <w:t xml:space="preserve">Transformer le message de Yao</w:t>
      </w:r>
    </w:p>
    <w:p>
      <w:pPr>
        <w:spacing w:after="140" w:before="0" w:line="288"/>
        <w:jc w:val="both"/>
      </w:pPr>
      <w:r>
        <w:t xml:space="preserve">Reprenez le message de Yao de la situation de départ. Transformez-le en une vraie </w:t>
      </w:r>
      <w:r>
        <w:rPr>
          <w:b/>
          <w:bCs/>
        </w:rPr>
        <w:t xml:space="preserve">lettre de demande de stage</w:t>
      </w:r>
      <w:r>
        <w:t xml:space="preserve"> d'une page, dans Word.</w:t>
      </w:r>
    </w:p>
    <w:p>
      <w:pPr>
        <w:pStyle w:val="ListParagraph"/>
        <w:numPr>
          <w:ilvl w:val="0"/>
          <w:numId w:val="29"/>
        </w:numPr>
        <w:spacing w:after="100" w:line="276"/>
      </w:pPr>
      <w:r>
        <w:t xml:space="preserve">Listez toutes les erreurs du message d'origine (abréviations, majuscules, ponctuation, informations manquantes).</w:t>
      </w:r>
    </w:p>
    <w:p>
      <w:pPr>
        <w:pStyle w:val="ListParagraph"/>
        <w:numPr>
          <w:ilvl w:val="0"/>
          <w:numId w:val="29"/>
        </w:numPr>
        <w:spacing w:after="100" w:line="276"/>
      </w:pPr>
      <w:r>
        <w:t xml:space="preserve">Rédigez la lettre en suivant le plan. Yao est étudiant en deuxième année de licence de gestion ; il cherche un stage de deux mois à partir de juillet.</w:t>
      </w:r>
    </w:p>
    <w:p>
      <w:pPr>
        <w:pStyle w:val="ListParagraph"/>
        <w:numPr>
          <w:ilvl w:val="0"/>
          <w:numId w:val="29"/>
        </w:numPr>
        <w:spacing w:after="100" w:line="276"/>
      </w:pPr>
      <w:r>
        <w:t xml:space="preserve">Mettez en forme : objet en gras, paragraphes justifiés, une seule police.</w:t>
      </w:r>
    </w:p>
    <w:p>
      <w:pPr>
        <w:pStyle w:val="ListParagraph"/>
        <w:numPr>
          <w:ilvl w:val="0"/>
          <w:numId w:val="29"/>
        </w:numPr>
        <w:spacing w:after="100" w:line="276"/>
      </w:pPr>
      <w:r>
        <w:t xml:space="preserve">Enregistrez-la en PDF sous un nom professionnel.</w:t>
      </w:r>
    </w:p>
    <w:p>
      <w:pPr>
        <w:keepNext/>
        <w:pBdr>
          <w:left w:val="single" w:color="1E8E5A" w:sz="12"/>
        </w:pBdr>
        <w:shd w:fill="1E8E5A" w:color="auto" w:val="clear"/>
        <w:spacing w:after="200" w:before="360"/>
        <w:ind w:left="120" w:right="120"/>
      </w:pPr>
      <w:r>
        <w:rPr>
          <w:b/>
          <w:bCs/>
          <w:color w:val="FFFFFF"/>
          <w:sz w:val="28"/>
          <w:szCs w:val="28"/>
        </w:rPr>
        <w:t xml:space="preserve">  📌  CE QUE JE RETIENS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E8E5A" w:sz="24"/>
              <w:bottom w:val="none" w:color="FFFFFF" w:sz="0"/>
              <w:right w:val="none" w:color="FFFFFF" w:sz="0"/>
            </w:tcBorders>
            <w:shd w:fill="E7F6EE" w:color="auto" w:val="clear"/>
            <w:tcMar>
              <w:top w:type="dxa" w:w="160"/>
              <w:left w:type="dxa" w:w="240"/>
              <w:bottom w:type="dxa" w:w="120"/>
              <w:right w:type="dxa" w:w="240"/>
            </w:tcMar>
          </w:tcPr>
          <w:p>
            <w:pPr>
              <w:pStyle w:val="ListParagraph"/>
              <w:numPr>
                <w:ilvl w:val="0"/>
                <w:numId w:val="2"/>
              </w:numPr>
              <w:spacing w:after="80" w:line="276"/>
            </w:pPr>
            <w:r>
              <w:t xml:space="preserve">Le </w:t>
            </w:r>
            <w:r>
              <w:rPr>
                <w:b/>
                <w:bCs/>
              </w:rPr>
              <w:t xml:space="preserve">ruban</w:t>
            </w:r>
            <w:r>
              <w:t xml:space="preserve"> est rangé en onglets : </w:t>
            </w:r>
            <w:r>
              <w:rPr>
                <w:b/>
                <w:bCs/>
              </w:rPr>
              <w:t xml:space="preserve">Fichier</w:t>
            </w:r>
            <w:r>
              <w:t xml:space="preserve"> pour enregistrer et imprimer, </w:t>
            </w:r>
            <w:r>
              <w:rPr>
                <w:b/>
                <w:bCs/>
              </w:rPr>
              <w:t xml:space="preserve">Accueil</w:t>
            </w:r>
            <w:r>
              <w:t xml:space="preserve"> pour la mise en forme.</w:t>
            </w:r>
          </w:p>
          <w:p>
            <w:pPr>
              <w:pStyle w:val="ListParagraph"/>
              <w:numPr>
                <w:ilvl w:val="0"/>
                <w:numId w:val="2"/>
              </w:numPr>
              <w:spacing w:after="80" w:line="276"/>
            </w:pPr>
            <w:r>
              <w:t xml:space="preserve">D'abord je </w:t>
            </w:r>
            <w:r>
              <w:rPr>
                <w:b/>
                <w:bCs/>
              </w:rPr>
              <w:t xml:space="preserve">sélectionne</w:t>
            </w:r>
            <w:r>
              <w:t xml:space="preserve">, ensuite je </w:t>
            </w:r>
            <w:r>
              <w:rPr>
                <w:b/>
                <w:bCs/>
              </w:rPr>
              <w:t xml:space="preserve">mets en forme</w:t>
            </w:r>
            <w:r>
              <w:t xml:space="preserve">.</w:t>
            </w:r>
          </w:p>
          <w:p>
            <w:pPr>
              <w:pStyle w:val="ListParagraph"/>
              <w:numPr>
                <w:ilvl w:val="0"/>
                <w:numId w:val="2"/>
              </w:numPr>
              <w:spacing w:after="80" w:line="276"/>
            </w:pPr>
            <w:r>
              <w:rPr>
                <w:b/>
                <w:bCs/>
              </w:rPr>
              <w:t xml:space="preserve">Entrée</w:t>
            </w:r>
            <w:r>
              <w:t xml:space="preserve"> seulement pour un nouveau paragraphe. Jamais d'espaces pour centrer.</w:t>
            </w:r>
          </w:p>
          <w:p>
            <w:pPr>
              <w:pStyle w:val="ListParagraph"/>
              <w:numPr>
                <w:ilvl w:val="0"/>
                <w:numId w:val="2"/>
              </w:numPr>
              <w:spacing w:after="80" w:line="276"/>
            </w:pPr>
            <w:r>
              <w:rPr>
                <w:b/>
                <w:bCs/>
              </w:rPr>
              <w:t xml:space="preserve">Enregistrer sous</w:t>
            </w:r>
            <w:r>
              <w:t xml:space="preserve"> au début, puis </w:t>
            </w:r>
            <w:r>
              <w:rPr>
                <w:b/>
                <w:bCs/>
              </w:rPr>
              <w:t xml:space="preserve">Ctrl + S</w:t>
            </w:r>
            <w:r>
              <w:t xml:space="preserve"> souvent.</w:t>
            </w:r>
          </w:p>
          <w:p>
            <w:pPr>
              <w:pStyle w:val="ListParagraph"/>
              <w:numPr>
                <w:ilvl w:val="0"/>
                <w:numId w:val="2"/>
              </w:numPr>
              <w:spacing w:after="80" w:line="276"/>
            </w:pPr>
            <w:r>
              <w:t xml:space="preserve">Rouge = orthographe, bleu = grammaire : </w:t>
            </w:r>
            <w:r>
              <w:rPr>
                <w:b/>
                <w:bCs/>
              </w:rPr>
              <w:t xml:space="preserve">clic droit</w:t>
            </w:r>
            <w:r>
              <w:t xml:space="preserve"> pour corriger.</w:t>
            </w:r>
          </w:p>
          <w:p>
            <w:pPr>
              <w:pStyle w:val="ListParagraph"/>
              <w:numPr>
                <w:ilvl w:val="0"/>
                <w:numId w:val="2"/>
              </w:numPr>
              <w:spacing w:after="80" w:line="276"/>
            </w:pPr>
            <w:r>
              <w:t xml:space="preserve">Pour envoyer un document : </w:t>
            </w:r>
            <w:r>
              <w:rPr>
                <w:b/>
                <w:bCs/>
              </w:rPr>
              <w:t xml:space="preserve">Enregistrer sous → PDF</w:t>
            </w:r>
            <w:r>
              <w:t xml:space="preserve">.</w:t>
            </w:r>
          </w:p>
        </w:tc>
      </w:tr>
    </w:tbl>
    <w:p>
      <w:pPr>
        <w:keepNext/>
        <w:pBdr>
          <w:left w:val="single" w:color="C96318" w:sz="12"/>
        </w:pBdr>
        <w:shd w:fill="C96318" w:color="auto" w:val="clear"/>
        <w:spacing w:after="200" w:before="360"/>
        <w:ind w:left="120" w:right="120"/>
      </w:pPr>
      <w:r>
        <w:rPr>
          <w:b/>
          <w:bCs/>
          <w:color w:val="FFFFFF"/>
          <w:sz w:val="28"/>
          <w:szCs w:val="28"/>
        </w:rPr>
        <w:t xml:space="preserve">  🏆  MON DÉFI DE LA SEMAINE</w:t>
      </w:r>
    </w:p>
    <w:p>
      <w:pPr>
        <w:spacing w:after="140" w:before="0" w:line="288"/>
        <w:jc w:val="both"/>
      </w:pPr>
      <w:r>
        <w:t xml:space="preserve">Cette semaine, écrivez dans Word une vraie lettre dont vous avez besoin : une demande, une réclamation, une invitation, un remerciement. Imprimez-la ou envoyez-la en PDF.</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6318" w:sz="24"/>
              <w:bottom w:val="none" w:color="FFFFFF" w:sz="0"/>
              <w:right w:val="none" w:color="FFFFFF" w:sz="0"/>
            </w:tcBorders>
            <w:shd w:fill="FEF0E4" w:color="auto" w:val="clear"/>
            <w:tcMar>
              <w:top w:type="dxa" w:w="160"/>
              <w:left w:type="dxa" w:w="240"/>
              <w:bottom w:type="dxa" w:w="120"/>
              <w:right w:type="dxa" w:w="240"/>
            </w:tcMar>
          </w:tcPr>
          <w:p>
            <w:pPr>
              <w:spacing w:after="100"/>
            </w:pPr>
            <w:r>
              <w:rPr>
                <w:b/>
                <w:bCs/>
                <w:color w:val="C96318"/>
                <w:sz w:val="24"/>
                <w:szCs w:val="24"/>
              </w:rPr>
              <w:t xml:space="preserve">💬  Le mot de la fin</w:t>
            </w:r>
          </w:p>
          <w:p>
            <w:pPr>
              <w:spacing w:after="140" w:before="0" w:line="288"/>
              <w:jc w:val="both"/>
            </w:pPr>
            <w:r>
              <w:t xml:space="preserve">Trois jours après avoir déposé sa lettre, Yao reçoit un appel : « Votre demande est très claire. Pouvez-vous passer jeudi pour un entretien ? » Il raccroche, et la première personne qu'il appelle, c'est M. Kouassi.</w:t>
            </w:r>
          </w:p>
        </w:tc>
      </w:tr>
    </w:tbl>
    <w:p>
      <w:pPr>
        <w:pStyle w:val="Heading2"/>
        <w:keepNext/>
      </w:pPr>
      <w:r>
        <w:t xml:space="preserve">📝  Mini-quiz : ai-je bien compris ?</w:t>
      </w:r>
    </w:p>
    <w:p>
      <w:pPr>
        <w:pStyle w:val="ListParagraph"/>
        <w:numPr>
          <w:ilvl w:val="0"/>
          <w:numId w:val="30"/>
        </w:numPr>
        <w:spacing w:after="100" w:line="276"/>
      </w:pPr>
      <w:r>
        <w:t xml:space="preserve">Pour mettre un mot en gras, je dois d'abord… </w:t>
      </w:r>
      <w:r>
        <w:rPr>
          <w:b/>
          <w:bCs/>
        </w:rPr>
        <w:t xml:space="preserve">a)</w:t>
      </w:r>
      <w:r>
        <w:t xml:space="preserve"> le sélectionner · </w:t>
      </w:r>
      <w:r>
        <w:rPr>
          <w:b/>
          <w:bCs/>
        </w:rPr>
        <w:t xml:space="preserve">b)</w:t>
      </w:r>
      <w:r>
        <w:t xml:space="preserve"> l'enregistrer · </w:t>
      </w:r>
      <w:r>
        <w:rPr>
          <w:b/>
          <w:bCs/>
        </w:rPr>
        <w:t xml:space="preserve">c)</w:t>
      </w:r>
      <w:r>
        <w:t xml:space="preserve"> l'imprimer.</w:t>
      </w:r>
    </w:p>
    <w:p>
      <w:pPr>
        <w:pStyle w:val="ListParagraph"/>
        <w:numPr>
          <w:ilvl w:val="0"/>
          <w:numId w:val="30"/>
        </w:numPr>
        <w:spacing w:after="100" w:line="276"/>
      </w:pPr>
      <w:r>
        <w:t xml:space="preserve">Pour aller à la ligne à la fin d'une ligne de texte, je… </w:t>
      </w:r>
      <w:r>
        <w:rPr>
          <w:b/>
          <w:bCs/>
        </w:rPr>
        <w:t xml:space="preserve">a)</w:t>
      </w:r>
      <w:r>
        <w:t xml:space="preserve"> appuie sur Entrée · </w:t>
      </w:r>
      <w:r>
        <w:rPr>
          <w:b/>
          <w:bCs/>
        </w:rPr>
        <w:t xml:space="preserve">b)</w:t>
      </w:r>
      <w:r>
        <w:t xml:space="preserve"> laisse Word passer à la ligne tout seul · </w:t>
      </w:r>
      <w:r>
        <w:rPr>
          <w:b/>
          <w:bCs/>
        </w:rPr>
        <w:t xml:space="preserve">c)</w:t>
      </w:r>
      <w:r>
        <w:t xml:space="preserve"> tape des espaces.</w:t>
      </w:r>
    </w:p>
    <w:p>
      <w:pPr>
        <w:pStyle w:val="ListParagraph"/>
        <w:numPr>
          <w:ilvl w:val="0"/>
          <w:numId w:val="30"/>
        </w:numPr>
        <w:spacing w:after="100" w:line="276"/>
      </w:pPr>
      <w:r>
        <w:t xml:space="preserve">Un mot souligné en rouge signale… </w:t>
      </w:r>
      <w:r>
        <w:rPr>
          <w:b/>
          <w:bCs/>
        </w:rPr>
        <w:t xml:space="preserve">a)</w:t>
      </w:r>
      <w:r>
        <w:t xml:space="preserve"> une faute d'orthographe probable · </w:t>
      </w:r>
      <w:r>
        <w:rPr>
          <w:b/>
          <w:bCs/>
        </w:rPr>
        <w:t xml:space="preserve">b)</w:t>
      </w:r>
      <w:r>
        <w:t xml:space="preserve"> un mot important · </w:t>
      </w:r>
      <w:r>
        <w:rPr>
          <w:b/>
          <w:bCs/>
        </w:rPr>
        <w:t xml:space="preserve">c)</w:t>
      </w:r>
      <w:r>
        <w:t xml:space="preserve"> un lien internet.</w:t>
      </w:r>
    </w:p>
    <w:p>
      <w:pPr>
        <w:pStyle w:val="ListParagraph"/>
        <w:numPr>
          <w:ilvl w:val="0"/>
          <w:numId w:val="30"/>
        </w:numPr>
        <w:spacing w:after="100" w:line="276"/>
      </w:pPr>
      <w:r>
        <w:t xml:space="preserve">Pour envoyer un document qui s'affiche pareil partout, je l'enregistre en… </w:t>
      </w:r>
      <w:r>
        <w:rPr>
          <w:b/>
          <w:bCs/>
        </w:rPr>
        <w:t xml:space="preserve">a)</w:t>
      </w:r>
      <w:r>
        <w:t xml:space="preserve"> .docx · </w:t>
      </w:r>
      <w:r>
        <w:rPr>
          <w:b/>
          <w:bCs/>
        </w:rPr>
        <w:t xml:space="preserve">b)</w:t>
      </w:r>
      <w:r>
        <w:t xml:space="preserve"> .pdf · </w:t>
      </w:r>
      <w:r>
        <w:rPr>
          <w:b/>
          <w:bCs/>
        </w:rPr>
        <w:t xml:space="preserve">c)</w:t>
      </w:r>
      <w:r>
        <w:t xml:space="preserve"> .mp3.</w:t>
      </w:r>
    </w:p>
    <w:p>
      <w:pPr>
        <w:spacing w:after="140" w:before="0" w:line="288"/>
        <w:jc w:val="both"/>
      </w:pPr>
      <w:r>
        <w:rPr>
          <w:i/>
          <w:iCs/>
          <w:color w:val="444444"/>
          <w:sz w:val="20"/>
          <w:szCs w:val="20"/>
        </w:rPr>
        <w:t xml:space="preserve">Les corrigés de tous les exercices et des mini-quiz sont en annexe A, à la fin du livre.</w:t>
      </w:r>
    </w:p>
    <w:p>
      <w:pPr>
        <w:sectPr>
          <w:headerReference w:type="default" r:id="rId49"/>
          <w:headerReference w:type="first" r:id="rId50"/>
          <w:footerReference w:type="default" r:id="rId51"/>
          <w:footerReference w:type="first" r:id="rId52"/>
          <w:pgSz w:w="11906" w:h="16838" w:orient="portrait"/>
          <w:pgMar w:top="1300" w:right="1134" w:bottom="1200" w:left="1134" w:header="600" w:footer="600" w:gutter="0"/>
          <w:pgNumType/>
          <w:docGrid w:linePitch="360"/>
        </w:sectPr>
      </w:pPr>
    </w:p>
    <w:p>
      <w:pPr>
        <w:spacing w:after="80" w:before="200"/>
      </w:pPr>
      <w:r>
        <w:rPr>
          <w:b/>
          <w:bCs/>
          <w:color w:val="EA7822"/>
          <w:spacing w:val="40"/>
          <w:sz w:val="26"/>
          <w:szCs w:val="26"/>
        </w:rPr>
        <w:t xml:space="preserve">MODULE 6</w:t>
      </w:r>
    </w:p>
    <w:p>
      <w:pPr>
        <w:pStyle w:val="Heading1"/>
        <w:spacing w:after="80"/>
      </w:pPr>
      <w:r>
        <w:rPr>
          <w:color w:val="1E1E1E"/>
          <w:sz w:val="52"/>
          <w:szCs w:val="52"/>
        </w:rPr>
        <w:t xml:space="preserve">Mon premier tableau de comptes (Excel)</w:t>
      </w:r>
    </w:p>
    <w:p>
      <w:pPr>
        <w:pBdr>
          <w:bottom w:val="single" w:color="EA7822" w:sz="12" w:space="8"/>
        </w:pBdr>
        <w:spacing w:after="300"/>
      </w:pPr>
      <w:r>
        <w:rPr>
          <w:i/>
          <w:iCs/>
          <w:color w:val="444444"/>
          <w:sz w:val="28"/>
          <w:szCs w:val="28"/>
        </w:rPr>
        <w:t xml:space="preserve">Le cahier de la boutique qui compte tout seul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A7822" w:sz="24"/>
              <w:bottom w:val="none" w:color="FFFFFF" w:sz="0"/>
              <w:right w:val="none" w:color="FFFFFF" w:sz="0"/>
            </w:tcBorders>
            <w:shd w:fill="FEF0E4" w:color="auto" w:val="clear"/>
            <w:tcMar>
              <w:top w:type="dxa" w:w="160"/>
              <w:left w:type="dxa" w:w="240"/>
              <w:bottom w:type="dxa" w:w="120"/>
              <w:right w:type="dxa" w:w="240"/>
            </w:tcMar>
          </w:tcPr>
          <w:p>
            <w:pPr>
              <w:spacing w:after="100"/>
            </w:pPr>
            <w:r>
              <w:rPr>
                <w:b/>
                <w:bCs/>
                <w:color w:val="EA7822"/>
                <w:sz w:val="24"/>
                <w:szCs w:val="24"/>
              </w:rPr>
              <w:t xml:space="preserve">🎯  À la fin de ce module, je saurai…</w:t>
            </w:r>
          </w:p>
          <w:p>
            <w:pPr>
              <w:pStyle w:val="ListParagraph"/>
              <w:numPr>
                <w:ilvl w:val="0"/>
                <w:numId w:val="2"/>
              </w:numPr>
              <w:spacing w:after="80" w:line="276"/>
            </w:pPr>
            <w:r>
              <w:t xml:space="preserve">comprendre ce qu'est un </w:t>
            </w:r>
            <w:r>
              <w:rPr>
                <w:b/>
                <w:bCs/>
              </w:rPr>
              <w:t xml:space="preserve">tableur</w:t>
            </w:r>
            <w:r>
              <w:t xml:space="preserve"> : classeur, feuille, </w:t>
            </w:r>
            <w:r>
              <w:rPr>
                <w:b/>
                <w:bCs/>
              </w:rPr>
              <w:t xml:space="preserve">cellule</w:t>
            </w:r>
            <w:r>
              <w:t xml:space="preserve">, </w:t>
            </w:r>
            <w:r>
              <w:rPr>
                <w:b/>
                <w:bCs/>
              </w:rPr>
              <w:t xml:space="preserve">adresse</w:t>
            </w:r>
            <w:r>
              <w:t xml:space="preserve"> ;</w:t>
            </w:r>
          </w:p>
          <w:p>
            <w:pPr>
              <w:pStyle w:val="ListParagraph"/>
              <w:numPr>
                <w:ilvl w:val="0"/>
                <w:numId w:val="2"/>
              </w:numPr>
              <w:spacing w:after="80" w:line="276"/>
            </w:pPr>
            <w:r>
              <w:t xml:space="preserve">saisir du texte et des </w:t>
            </w:r>
            <w:r>
              <w:rPr>
                <w:b/>
                <w:bCs/>
              </w:rPr>
              <w:t xml:space="preserve">nombres</w:t>
            </w:r>
            <w:r>
              <w:t xml:space="preserve"> correctement ;</w:t>
            </w:r>
          </w:p>
          <w:p>
            <w:pPr>
              <w:pStyle w:val="ListParagraph"/>
              <w:numPr>
                <w:ilvl w:val="0"/>
                <w:numId w:val="2"/>
              </w:numPr>
              <w:spacing w:after="80" w:line="276"/>
            </w:pPr>
            <w:r>
              <w:t xml:space="preserve">écrire une </w:t>
            </w:r>
            <w:r>
              <w:rPr>
                <w:b/>
                <w:bCs/>
              </w:rPr>
              <w:t xml:space="preserve">formule</w:t>
            </w:r>
            <w:r>
              <w:t xml:space="preserve"> simple et utiliser la </w:t>
            </w:r>
            <w:r>
              <w:rPr>
                <w:b/>
                <w:bCs/>
              </w:rPr>
              <w:t xml:space="preserve">somme automatique</w:t>
            </w:r>
            <w:r>
              <w:t xml:space="preserve"> ;</w:t>
            </w:r>
          </w:p>
          <w:p>
            <w:pPr>
              <w:pStyle w:val="ListParagraph"/>
              <w:numPr>
                <w:ilvl w:val="0"/>
                <w:numId w:val="2"/>
              </w:numPr>
              <w:spacing w:after="80" w:line="276"/>
            </w:pPr>
            <w:r>
              <w:rPr>
                <w:b/>
                <w:bCs/>
              </w:rPr>
              <w:t xml:space="preserve">recopier</w:t>
            </w:r>
            <w:r>
              <w:t xml:space="preserve"> une formule sur toute une colonne ;</w:t>
            </w:r>
          </w:p>
          <w:p>
            <w:pPr>
              <w:pStyle w:val="ListParagraph"/>
              <w:numPr>
                <w:ilvl w:val="0"/>
                <w:numId w:val="2"/>
              </w:numPr>
              <w:spacing w:after="80" w:line="276"/>
            </w:pPr>
            <w:r>
              <w:t xml:space="preserve">présenter un tableau propre : largeur des colonnes, bordures, format des nombres.</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77"/>
        <w:gridCol w:w="3748"/>
        <w:gridCol w:w="3213"/>
      </w:tblGrid>
      <w:tr>
        <w:trPr>
          <w:tblHeader/>
        </w:trPr>
        <w:tc>
          <w:tcPr>
            <w:tcW w:type="dxa" w:w="2677"/>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Durée conseillée</w:t>
            </w:r>
          </w:p>
        </w:tc>
        <w:tc>
          <w:tcPr>
            <w:tcW w:type="dxa" w:w="3748"/>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Matériel</w:t>
            </w:r>
          </w:p>
        </w:tc>
        <w:tc>
          <w:tcPr>
            <w:tcW w:type="dxa" w:w="3213"/>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Prérequis</w:t>
            </w:r>
          </w:p>
        </w:tc>
      </w:tr>
      <w:tr>
        <w:trPr>
          <w:cantSplit/>
        </w:trPr>
        <w:tc>
          <w:tcPr>
            <w:tcW w:type="dxa" w:w="267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Six heures, en trois séances</w:t>
            </w:r>
          </w:p>
        </w:tc>
        <w:tc>
          <w:tcPr>
            <w:tcW w:type="dxa" w:w="374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ordinateur avec Microsoft Excel</w:t>
            </w:r>
          </w:p>
        </w:tc>
        <w:tc>
          <w:tcPr>
            <w:tcW w:type="dxa" w:w="321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Modules 1 à 5</w:t>
            </w:r>
          </w:p>
        </w:tc>
      </w:tr>
    </w:tbl>
    <w:p>
      <w:pPr>
        <w:spacing w:after="100"/>
      </w:pPr>
    </w:p>
    <w:p>
      <w:pPr>
        <w:keepNext/>
        <w:pBdr>
          <w:left w:val="single" w:color="EA7822" w:sz="12"/>
        </w:pBdr>
        <w:shd w:fill="EA7822" w:color="auto" w:val="clear"/>
        <w:spacing w:after="200" w:before="360"/>
        <w:ind w:left="120" w:right="120"/>
      </w:pPr>
      <w:r>
        <w:rPr>
          <w:b/>
          <w:bCs/>
          <w:color w:val="FFFFFF"/>
          <w:sz w:val="28"/>
          <w:szCs w:val="28"/>
        </w:rPr>
        <w:t xml:space="preserve">  📖  LA SITUATION</w:t>
      </w:r>
    </w:p>
    <w:p>
      <w:pPr>
        <w:pStyle w:val="Heading2"/>
        <w:keepNext/>
      </w:pPr>
      <w:r>
        <w:t xml:space="preserve">Le cahier de Tantie Akissi</w:t>
      </w:r>
    </w:p>
    <w:p>
      <w:pPr>
        <w:spacing w:after="140" w:before="0" w:line="288"/>
        <w:jc w:val="both"/>
      </w:pPr>
      <w:r>
        <w:t xml:space="preserve">Depuis trente ans, Tantie Akissi note ses ventes dans un cahier d'écolier : la date, le pagne, le prix. À la fin du mois, elle additionne tout à la main, ligne après ligne. Chaque mois, le total change selon qu'elle compte le matin ou le soir. Ce mois-ci, entre les ratures, les taches d'huile et une page arrachée, elle ne sait plus si elle a gagné ou perdu de l'argent.</w:t>
      </w:r>
    </w:p>
    <w:p>
      <w:pPr>
        <w:spacing w:after="110" w:line="288"/>
        <w:ind w:left="360"/>
      </w:pPr>
      <w:r>
        <w:rPr>
          <w:b/>
          <w:bCs/>
          <w:color w:val="C96318"/>
        </w:rPr>
        <w:t xml:space="preserve">Tantie Akissi : </w:t>
      </w:r>
      <w:r>
        <w:t xml:space="preserve">Je compte bien, hein ! Mais trente lignes de chiffres, à la fin, ma tête tourne.</w:t>
      </w:r>
    </w:p>
    <w:p>
      <w:pPr>
        <w:spacing w:after="110" w:line="288"/>
        <w:ind w:left="360"/>
      </w:pPr>
      <w:r>
        <w:rPr>
          <w:b/>
          <w:bCs/>
          <w:color w:val="1E8E5A"/>
        </w:rPr>
        <w:t xml:space="preserve">M. Kouassi : </w:t>
      </w:r>
      <w:r>
        <w:t xml:space="preserve">Tantie, et si votre cahier comptait tout seul ? Vous écrivez les ventes, il fait les additions. Et si vous corrigez une ligne, le total se corrige tout seul.</w:t>
      </w:r>
    </w:p>
    <w:p>
      <w:pPr>
        <w:keepNext/>
        <w:pBdr>
          <w:left w:val="single" w:color="EA7822" w:sz="12"/>
        </w:pBdr>
        <w:shd w:fill="EA7822" w:color="auto" w:val="clear"/>
        <w:spacing w:after="200" w:before="360"/>
        <w:ind w:left="120" w:right="120"/>
      </w:pPr>
      <w:r>
        <w:rPr>
          <w:b/>
          <w:bCs/>
          <w:color w:val="FFFFFF"/>
          <w:sz w:val="28"/>
          <w:szCs w:val="28"/>
        </w:rPr>
        <w:t xml:space="preserve">  💡  LE DÉCLIC</w:t>
      </w:r>
    </w:p>
    <w:p>
      <w:pPr>
        <w:pStyle w:val="Heading2"/>
        <w:keepNext/>
      </w:pPr>
      <w:r>
        <w:t xml:space="preserve">Excel, le cahier quadrillé qui calcule</w:t>
      </w:r>
    </w:p>
    <w:p>
      <w:pPr>
        <w:spacing w:after="140" w:before="0" w:line="288"/>
        <w:jc w:val="both"/>
      </w:pPr>
      <w:r>
        <w:rPr>
          <w:b/>
          <w:bCs/>
        </w:rPr>
        <w:t xml:space="preserve">Excel</w:t>
      </w:r>
      <w:r>
        <w:t xml:space="preserve"> est un </w:t>
      </w:r>
      <w:r>
        <w:rPr>
          <w:b/>
          <w:bCs/>
        </w:rPr>
        <w:t xml:space="preserve">tableur</w:t>
      </w:r>
      <w:r>
        <w:t xml:space="preserve"> : un immense cahier quadrillé, avec des milliers de cases, qui sait calculer. Un fichier Excel s'appelle un </w:t>
      </w:r>
      <w:r>
        <w:rPr>
          <w:b/>
          <w:bCs/>
        </w:rPr>
        <w:t xml:space="preserve">classeur</w:t>
      </w:r>
      <w:r>
        <w:t xml:space="preserve"> ; il contient une ou plusieurs </w:t>
      </w:r>
      <w:r>
        <w:rPr>
          <w:b/>
          <w:bCs/>
        </w:rPr>
        <w:t xml:space="preserve">feuilles</w:t>
      </w:r>
      <w:r>
        <w:t xml:space="preserve">, comme les pages du cahier.</w:t>
      </w:r>
    </w:p>
    <w:p>
      <w:pPr>
        <w:pStyle w:val="Heading3"/>
        <w:keepNext/>
      </w:pPr>
      <w:r>
        <w:t xml:space="preserve">Chaque case a son adresse, comme au marché</w:t>
      </w:r>
    </w:p>
    <w:p>
      <w:pPr>
        <w:spacing w:after="140" w:before="0" w:line="288"/>
        <w:jc w:val="both"/>
      </w:pPr>
      <w:r>
        <w:t xml:space="preserve">Au marché, pour retrouver une vendeuse, on dit : « allée </w:t>
      </w:r>
      <w:r>
        <w:rPr>
          <w:b/>
          <w:bCs/>
        </w:rPr>
        <w:t xml:space="preserve">B</w:t>
      </w:r>
      <w:r>
        <w:t xml:space="preserve">, place </w:t>
      </w:r>
      <w:r>
        <w:rPr>
          <w:b/>
          <w:bCs/>
        </w:rPr>
        <w:t xml:space="preserve">3</w:t>
      </w:r>
      <w:r>
        <w:t xml:space="preserve"> ». Dans Excel, c'est pareil. Les </w:t>
      </w:r>
      <w:r>
        <w:rPr>
          <w:b/>
          <w:bCs/>
        </w:rPr>
        <w:t xml:space="preserve">colonnes</w:t>
      </w:r>
      <w:r>
        <w:t xml:space="preserve"> sont désignées par des </w:t>
      </w:r>
      <w:r>
        <w:rPr>
          <w:b/>
          <w:bCs/>
        </w:rPr>
        <w:t xml:space="preserve">lettres</w:t>
      </w:r>
      <w:r>
        <w:t xml:space="preserve"> (A, B, C…) et les </w:t>
      </w:r>
      <w:r>
        <w:rPr>
          <w:b/>
          <w:bCs/>
        </w:rPr>
        <w:t xml:space="preserve">lignes</w:t>
      </w:r>
      <w:r>
        <w:t xml:space="preserve"> par des </w:t>
      </w:r>
      <w:r>
        <w:rPr>
          <w:b/>
          <w:bCs/>
        </w:rPr>
        <w:t xml:space="preserve">chiffres</w:t>
      </w:r>
      <w:r>
        <w:t xml:space="preserve"> (1, 2, 3…). Chaque case s'appelle une </w:t>
      </w:r>
      <w:r>
        <w:rPr>
          <w:b/>
          <w:bCs/>
        </w:rPr>
        <w:t xml:space="preserve">cellule</w:t>
      </w:r>
      <w:r>
        <w:t xml:space="preserve">, et son adresse combine les deux : </w:t>
      </w:r>
      <w:r>
        <w:rPr>
          <w:b/>
          <w:bCs/>
        </w:rPr>
        <w:t xml:space="preserve">B3</w:t>
      </w:r>
      <w:r>
        <w:t xml:space="preserve">, c'est la cellule de la colonne B, ligne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AAAAAA" w:sz="6"/>
              <w:left w:val="dashed" w:color="AAAAAA" w:sz="6"/>
              <w:bottom w:val="dashed" w:color="AAAAAA" w:sz="6"/>
              <w:right w:val="dashed" w:color="AAAAAA" w:sz="6"/>
            </w:tcBorders>
            <w:shd w:fill="F4F4F4" w:color="auto" w:val="clear"/>
            <w:tcMar>
              <w:top w:type="dxa" w:w="300"/>
              <w:left w:type="dxa" w:w="240"/>
              <w:bottom w:type="dxa" w:w="300"/>
              <w:right w:type="dxa" w:w="240"/>
            </w:tcMar>
          </w:tcPr>
          <w:p>
            <w:pPr>
              <w:spacing w:after="60"/>
              <w:jc w:val="center"/>
            </w:pPr>
            <w:r>
              <w:rPr>
                <w:b/>
                <w:bCs/>
                <w:color w:val="777777"/>
                <w:sz w:val="20"/>
                <w:szCs w:val="20"/>
              </w:rPr>
              <w:t xml:space="preserve">🖼️  ILLUSTRATION</w:t>
            </w:r>
          </w:p>
          <w:p>
            <w:pPr>
              <w:jc w:val="center"/>
            </w:pPr>
            <w:r>
              <w:rPr>
                <w:i/>
                <w:iCs/>
                <w:color w:val="777777"/>
                <w:sz w:val="20"/>
                <w:szCs w:val="20"/>
              </w:rPr>
              <w:t xml:space="preserve">Capture d'écran d'Excel annotée : les lettres des colonnes, les numéros des lignes, la cellule B3 encadrée en vert, la zone Nom qui affiche « B3 », la barre de formule, le bouton Somme automatique Σ, les onglets de feuilles en bas.</w:t>
            </w:r>
          </w:p>
        </w:tc>
      </w:tr>
    </w:tbl>
    <w:p>
      <w:pPr>
        <w:spacing w:after="100"/>
      </w:pPr>
    </w:p>
    <w:p>
      <w:pPr>
        <w:pStyle w:val="Heading3"/>
        <w:keepNext/>
      </w:pPr>
      <w:r>
        <w:t xml:space="preserve">Le signe = : « Excel, calcule ! »</w:t>
      </w:r>
    </w:p>
    <w:p>
      <w:pPr>
        <w:spacing w:after="140" w:before="0" w:line="288"/>
        <w:jc w:val="both"/>
      </w:pPr>
      <w:r>
        <w:t xml:space="preserve">Quand on écrit dans une cellule un texte commençant par le signe </w:t>
      </w:r>
      <w:r>
        <w:rPr>
          <w:b/>
          <w:bCs/>
        </w:rPr>
        <w:t xml:space="preserve">=</w:t>
      </w:r>
      <w:r>
        <w:t xml:space="preserve">, Excel comprend que c'est un ordre de calcul : une </w:t>
      </w:r>
      <w:r>
        <w:rPr>
          <w:b/>
          <w:bCs/>
        </w:rPr>
        <w:t xml:space="preserve">formule</w:t>
      </w:r>
      <w:r>
        <w:t xml:space="preserve">. Il affiche le </w:t>
      </w:r>
      <w:r>
        <w:rPr>
          <w:b/>
          <w:bCs/>
        </w:rPr>
        <w:t xml:space="preserve">résultat</w:t>
      </w:r>
      <w:r>
        <w:t xml:space="preserve"> dans la cellule, et la formule reste visible dans la </w:t>
      </w:r>
      <w:r>
        <w:rPr>
          <w:b/>
          <w:bCs/>
        </w:rPr>
        <w:t xml:space="preserve">barre de formule</w:t>
      </w:r>
      <w:r>
        <w:t xml:space="preserve">, en haut.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47"/>
        <w:gridCol w:w="1533"/>
        <w:gridCol w:w="3066"/>
        <w:gridCol w:w="2192"/>
      </w:tblGrid>
      <w:tr>
        <w:trPr>
          <w:tblHeader/>
        </w:trPr>
        <w:tc>
          <w:tcPr>
            <w:tcW w:type="dxa" w:w="2847"/>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Opération</w:t>
            </w:r>
          </w:p>
        </w:tc>
        <w:tc>
          <w:tcPr>
            <w:tcW w:type="dxa" w:w="1533"/>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Signe</w:t>
            </w:r>
          </w:p>
        </w:tc>
        <w:tc>
          <w:tcPr>
            <w:tcW w:type="dxa" w:w="3066"/>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Exemple</w:t>
            </w:r>
          </w:p>
        </w:tc>
        <w:tc>
          <w:tcPr>
            <w:tcW w:type="dxa" w:w="2192"/>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Résultat</w:t>
            </w:r>
          </w:p>
        </w:tc>
      </w:tr>
      <w:tr>
        <w:trPr>
          <w:cantSplit/>
        </w:trPr>
        <w:tc>
          <w:tcPr>
            <w:tcW w:type="dxa" w:w="284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Addition</w:t>
            </w:r>
          </w:p>
        </w:tc>
        <w:tc>
          <w:tcPr>
            <w:tcW w:type="dxa" w:w="153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w:t>
            </w:r>
          </w:p>
        </w:tc>
        <w:tc>
          <w:tcPr>
            <w:tcW w:type="dxa" w:w="306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=1500+2000</w:t>
            </w:r>
          </w:p>
        </w:tc>
        <w:tc>
          <w:tcPr>
            <w:tcW w:type="dxa" w:w="21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3500</w:t>
            </w:r>
          </w:p>
        </w:tc>
      </w:tr>
      <w:tr>
        <w:trPr>
          <w:cantSplit/>
        </w:trPr>
        <w:tc>
          <w:tcPr>
            <w:tcW w:type="dxa" w:w="284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Soustraction</w:t>
            </w:r>
          </w:p>
        </w:tc>
        <w:tc>
          <w:tcPr>
            <w:tcW w:type="dxa" w:w="153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w:t>
            </w:r>
          </w:p>
        </w:tc>
        <w:tc>
          <w:tcPr>
            <w:tcW w:type="dxa" w:w="306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=5000-1500</w:t>
            </w:r>
          </w:p>
        </w:tc>
        <w:tc>
          <w:tcPr>
            <w:tcW w:type="dxa" w:w="21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3500</w:t>
            </w:r>
          </w:p>
        </w:tc>
      </w:tr>
      <w:tr>
        <w:trPr>
          <w:cantSplit/>
        </w:trPr>
        <w:tc>
          <w:tcPr>
            <w:tcW w:type="dxa" w:w="284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Multiplication</w:t>
            </w:r>
          </w:p>
        </w:tc>
        <w:tc>
          <w:tcPr>
            <w:tcW w:type="dxa" w:w="153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w:t>
            </w:r>
          </w:p>
        </w:tc>
        <w:tc>
          <w:tcPr>
            <w:tcW w:type="dxa" w:w="306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=3*2500</w:t>
            </w:r>
          </w:p>
        </w:tc>
        <w:tc>
          <w:tcPr>
            <w:tcW w:type="dxa" w:w="21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7500</w:t>
            </w:r>
          </w:p>
        </w:tc>
      </w:tr>
      <w:tr>
        <w:trPr>
          <w:cantSplit/>
        </w:trPr>
        <w:tc>
          <w:tcPr>
            <w:tcW w:type="dxa" w:w="284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Division</w:t>
            </w:r>
          </w:p>
        </w:tc>
        <w:tc>
          <w:tcPr>
            <w:tcW w:type="dxa" w:w="153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w:t>
            </w:r>
          </w:p>
        </w:tc>
        <w:tc>
          <w:tcPr>
            <w:tcW w:type="dxa" w:w="306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=10000/4</w:t>
            </w:r>
          </w:p>
        </w:tc>
        <w:tc>
          <w:tcPr>
            <w:tcW w:type="dxa" w:w="21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2500</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E8E5A" w:sz="24"/>
              <w:bottom w:val="none" w:color="FFFFFF" w:sz="0"/>
              <w:right w:val="none" w:color="FFFFFF" w:sz="0"/>
            </w:tcBorders>
            <w:shd w:fill="E7F6EE" w:color="auto" w:val="clear"/>
            <w:tcMar>
              <w:top w:type="dxa" w:w="160"/>
              <w:left w:type="dxa" w:w="240"/>
              <w:bottom w:type="dxa" w:w="120"/>
              <w:right w:type="dxa" w:w="240"/>
            </w:tcMar>
          </w:tcPr>
          <w:p>
            <w:pPr>
              <w:spacing w:after="100"/>
            </w:pPr>
            <w:r>
              <w:rPr>
                <w:b/>
                <w:bCs/>
                <w:color w:val="1E8E5A"/>
                <w:sz w:val="24"/>
                <w:szCs w:val="24"/>
              </w:rPr>
              <w:t xml:space="preserve">🔑  Le vrai pouvoir : calculer avec des adresses</w:t>
            </w:r>
          </w:p>
          <w:p>
            <w:pPr>
              <w:spacing w:after="140" w:before="0" w:line="288"/>
              <w:jc w:val="both"/>
            </w:pPr>
            <w:r>
              <w:t xml:space="preserve">Écrire </w:t>
            </w:r>
            <w:r>
              <w:rPr>
                <w:b/>
                <w:bCs/>
              </w:rPr>
              <w:t xml:space="preserve">=3*2500</w:t>
            </w:r>
            <w:r>
              <w:t xml:space="preserve"> marche, mais Excel ne fait alors que remplacer la calculatrice. Le vrai pouvoir, c'est d'écrire </w:t>
            </w:r>
            <w:r>
              <w:rPr>
                <w:b/>
                <w:bCs/>
              </w:rPr>
              <w:t xml:space="preserve">=C2*D2</w:t>
            </w:r>
            <w:r>
              <w:t xml:space="preserve"> : « multiplie ce qu'il y a dans C2 par ce qu'il y a dans D2 ». Si Tantie corrige la quantité dans C2, le résultat se met à jour </w:t>
            </w:r>
            <w:r>
              <w:rPr>
                <w:b/>
                <w:bCs/>
              </w:rPr>
              <w:t xml:space="preserve">tout seul</w:t>
            </w:r>
            <w:r>
              <w:t xml:space="preserve">. Comme un vendeur honnête qui recalcule à chaque fois que vous changez d'avis.</w:t>
            </w:r>
          </w:p>
        </w:tc>
      </w:tr>
    </w:tbl>
    <w:p>
      <w:pPr>
        <w:spacing w:after="100"/>
      </w:pPr>
    </w:p>
    <w:p>
      <w:pPr>
        <w:pStyle w:val="Heading3"/>
        <w:keepNext/>
      </w:pPr>
      <w:r>
        <w:t xml:space="preserve">Une plage : de la case… à la case…</w:t>
      </w:r>
    </w:p>
    <w:p>
      <w:pPr>
        <w:spacing w:after="140" w:before="0" w:line="288"/>
        <w:jc w:val="both"/>
      </w:pPr>
      <w:r>
        <w:t xml:space="preserve">Pour désigner plusieurs cellules qui se suivent, on écrit la première et la dernière, séparées par deux-points : </w:t>
      </w:r>
      <w:r>
        <w:rPr>
          <w:b/>
          <w:bCs/>
        </w:rPr>
        <w:t xml:space="preserve">E2:E20</w:t>
      </w:r>
      <w:r>
        <w:t xml:space="preserve"> se lit « de E2 à E20 ». C'est comme dire « de la place 2 à la place 20 de l'allée E ».</w:t>
      </w:r>
    </w:p>
    <w:p>
      <w:pPr>
        <w:keepNext/>
        <w:pBdr>
          <w:left w:val="single" w:color="EA7822" w:sz="12"/>
        </w:pBdr>
        <w:shd w:fill="EA7822" w:color="auto" w:val="clear"/>
        <w:spacing w:after="200" w:before="360"/>
        <w:ind w:left="120" w:right="120"/>
      </w:pPr>
      <w:r>
        <w:rPr>
          <w:b/>
          <w:bCs/>
          <w:color w:val="FFFFFF"/>
          <w:sz w:val="28"/>
          <w:szCs w:val="28"/>
        </w:rPr>
        <w:t xml:space="preserve">  🖱️  PAS À PAS</w:t>
      </w:r>
    </w:p>
    <w:p>
      <w:pPr>
        <w:pStyle w:val="Heading2"/>
        <w:keepNext/>
      </w:pPr>
      <w:r>
        <w:t xml:space="preserve">Le cahier de ventes de Tantie Akissi</w:t>
      </w:r>
    </w:p>
    <w:p>
      <w:pPr>
        <w:pStyle w:val="Heading3"/>
        <w:keepNext/>
      </w:pPr>
      <w:r>
        <w:t xml:space="preserve">Étape 1 : préparer le tableau</w:t>
      </w:r>
    </w:p>
    <w:p>
      <w:pPr>
        <w:pStyle w:val="ListParagraph"/>
        <w:numPr>
          <w:ilvl w:val="0"/>
          <w:numId w:val="31"/>
        </w:numPr>
        <w:spacing w:after="100" w:line="276"/>
      </w:pPr>
      <w:r>
        <w:t xml:space="preserve">Ouvrez Excel et choisissez </w:t>
      </w:r>
      <w:r>
        <w:rPr>
          <w:b/>
          <w:bCs/>
        </w:rPr>
        <w:t xml:space="preserve">Nouveau classeur vide</w:t>
      </w:r>
      <w:r>
        <w:t xml:space="preserve">. Enregistrez tout de suite : </w:t>
      </w:r>
      <w:r>
        <w:rPr>
          <w:b/>
          <w:bCs/>
        </w:rPr>
        <w:t xml:space="preserve">Fichier</w:t>
      </w:r>
      <w:r>
        <w:t xml:space="preserve"> → </w:t>
      </w:r>
      <w:r>
        <w:rPr>
          <w:b/>
          <w:bCs/>
        </w:rPr>
        <w:t xml:space="preserve">Enregistrer sous</w:t>
      </w:r>
      <w:r>
        <w:t xml:space="preserve">, dossier </w:t>
      </w:r>
      <w:r>
        <w:rPr>
          <w:b/>
          <w:bCs/>
        </w:rPr>
        <w:t xml:space="preserve">Boutique</w:t>
      </w:r>
      <w:r>
        <w:t xml:space="preserve">, nom </w:t>
      </w:r>
      <w:r>
        <w:rPr>
          <w:b/>
          <w:bCs/>
        </w:rPr>
        <w:t xml:space="preserve">2026-11 Ventes de novembre</w:t>
      </w:r>
      <w:r>
        <w:t xml:space="preserve">.</w:t>
      </w:r>
    </w:p>
    <w:p>
      <w:pPr>
        <w:pStyle w:val="ListParagraph"/>
        <w:numPr>
          <w:ilvl w:val="0"/>
          <w:numId w:val="31"/>
        </w:numPr>
        <w:spacing w:after="100" w:line="276"/>
      </w:pPr>
      <w:r>
        <w:t xml:space="preserve">Cliquez sur la cellule </w:t>
      </w:r>
      <w:r>
        <w:rPr>
          <w:b/>
          <w:bCs/>
        </w:rPr>
        <w:t xml:space="preserve">A1</w:t>
      </w:r>
      <w:r>
        <w:t xml:space="preserve"> et tapez le titre : </w:t>
      </w:r>
      <w:r>
        <w:rPr>
          <w:b/>
          <w:bCs/>
        </w:rPr>
        <w:t xml:space="preserve">Ventes de novembre 2026</w:t>
      </w:r>
      <w:r>
        <w:t xml:space="preserve">. Appuyez sur </w:t>
      </w:r>
      <w:r>
        <w:rPr>
          <w:b/>
          <w:bCs/>
        </w:rPr>
        <w:t xml:space="preserve">Entrée</w:t>
      </w:r>
      <w:r>
        <w:t xml:space="preserve"> : Excel descend à la cellule du dessous.</w:t>
      </w:r>
    </w:p>
    <w:p>
      <w:pPr>
        <w:pStyle w:val="ListParagraph"/>
        <w:numPr>
          <w:ilvl w:val="0"/>
          <w:numId w:val="31"/>
        </w:numPr>
        <w:spacing w:after="100" w:line="276"/>
      </w:pPr>
      <w:r>
        <w:t xml:space="preserve">En ligne 3, tapez les en-têtes, en passant d'une cellule à la suivante avec la touche </w:t>
      </w:r>
      <w:r>
        <w:rPr>
          <w:b/>
          <w:bCs/>
        </w:rPr>
        <w:t xml:space="preserve">Tab</w:t>
      </w:r>
      <w:r>
        <w:t xml:space="preserve"> : </w:t>
      </w:r>
      <w:r>
        <w:rPr>
          <w:b/>
          <w:bCs/>
        </w:rPr>
        <w:t xml:space="preserve">Date</w:t>
      </w:r>
      <w:r>
        <w:t xml:space="preserve"> (A3), </w:t>
      </w:r>
      <w:r>
        <w:rPr>
          <w:b/>
          <w:bCs/>
        </w:rPr>
        <w:t xml:space="preserve">Article</w:t>
      </w:r>
      <w:r>
        <w:t xml:space="preserve"> (B3), </w:t>
      </w:r>
      <w:r>
        <w:rPr>
          <w:b/>
          <w:bCs/>
        </w:rPr>
        <w:t xml:space="preserve">Quantité</w:t>
      </w:r>
      <w:r>
        <w:t xml:space="preserve"> (C3), </w:t>
      </w:r>
      <w:r>
        <w:rPr>
          <w:b/>
          <w:bCs/>
        </w:rPr>
        <w:t xml:space="preserve">Prix unitaire</w:t>
      </w:r>
      <w:r>
        <w:t xml:space="preserve"> (D3), </w:t>
      </w:r>
      <w:r>
        <w:rPr>
          <w:b/>
          <w:bCs/>
        </w:rPr>
        <w:t xml:space="preserve">Montant</w:t>
      </w:r>
      <w:r>
        <w:t xml:space="preserve"> (E3).</w:t>
      </w:r>
    </w:p>
    <w:p>
      <w:pPr>
        <w:pStyle w:val="ListParagraph"/>
        <w:numPr>
          <w:ilvl w:val="0"/>
          <w:numId w:val="31"/>
        </w:numPr>
        <w:spacing w:after="100" w:line="276"/>
      </w:pPr>
      <w:r>
        <w:t xml:space="preserve">Si un texte déborde, </w:t>
      </w:r>
      <w:r>
        <w:rPr>
          <w:b/>
          <w:bCs/>
        </w:rPr>
        <w:t xml:space="preserve">élargissez</w:t>
      </w:r>
      <w:r>
        <w:t xml:space="preserve"> la colonne : placez le pointeur entre deux lettres de colonnes (par exemple entre B et C), il devient une double flèche ; </w:t>
      </w:r>
      <w:r>
        <w:rPr>
          <w:b/>
          <w:bCs/>
        </w:rPr>
        <w:t xml:space="preserve">double-cliquez</w:t>
      </w:r>
      <w:r>
        <w:t xml:space="preserve"> : la colonne prend la bonne largeur.</w:t>
      </w:r>
    </w:p>
    <w:p>
      <w:pPr>
        <w:pStyle w:val="Heading3"/>
        <w:keepNext/>
      </w:pPr>
      <w:r>
        <w:t xml:space="preserve">Étape 2 : saisir les ventes</w:t>
      </w:r>
    </w:p>
    <w:p>
      <w:pPr>
        <w:spacing w:after="140" w:before="0" w:line="288"/>
        <w:jc w:val="both"/>
      </w:pPr>
      <w:r>
        <w:t xml:space="preserve">Recopiez ces lignes, à partir de la ligne 4. Tapez les nombres </w:t>
      </w:r>
      <w:r>
        <w:rPr>
          <w:b/>
          <w:bCs/>
        </w:rPr>
        <w:t xml:space="preserve">seuls</w:t>
      </w:r>
      <w:r>
        <w:t xml:space="preserve">, sans « F », sans espaces : Excel ne sait pas calculer avec « 12 500 F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
        <w:gridCol w:w="1766"/>
        <w:gridCol w:w="2409"/>
        <w:gridCol w:w="1445"/>
        <w:gridCol w:w="1766"/>
        <w:gridCol w:w="1610"/>
      </w:tblGrid>
      <w:tr>
        <w:trPr>
          <w:tblHeader/>
        </w:trPr>
        <w:tc>
          <w:tcPr>
            <w:tcW w:type="dxa" w:w="642"/>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p>
        </w:tc>
        <w:tc>
          <w:tcPr>
            <w:tcW w:type="dxa" w:w="1766"/>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A</w:t>
            </w:r>
          </w:p>
        </w:tc>
        <w:tc>
          <w:tcPr>
            <w:tcW w:type="dxa" w:w="2409"/>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B</w:t>
            </w:r>
          </w:p>
        </w:tc>
        <w:tc>
          <w:tcPr>
            <w:tcW w:type="dxa" w:w="1445"/>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C</w:t>
            </w:r>
          </w:p>
        </w:tc>
        <w:tc>
          <w:tcPr>
            <w:tcW w:type="dxa" w:w="1766"/>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D</w:t>
            </w:r>
          </w:p>
        </w:tc>
        <w:tc>
          <w:tcPr>
            <w:tcW w:type="dxa" w:w="1610"/>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E</w:t>
            </w:r>
          </w:p>
        </w:tc>
      </w:tr>
      <w:tr>
        <w:trPr>
          <w:cantSplit/>
        </w:trPr>
        <w:tc>
          <w:tcPr>
            <w:tcW w:type="dxa" w:w="64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3</w:t>
            </w:r>
          </w:p>
        </w:tc>
        <w:tc>
          <w:tcPr>
            <w:tcW w:type="dxa" w:w="176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Date</w:t>
            </w:r>
          </w:p>
        </w:tc>
        <w:tc>
          <w:tcPr>
            <w:tcW w:type="dxa" w:w="240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Article</w:t>
            </w:r>
          </w:p>
        </w:tc>
        <w:tc>
          <w:tcPr>
            <w:tcW w:type="dxa" w:w="144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Quantité</w:t>
            </w:r>
          </w:p>
        </w:tc>
        <w:tc>
          <w:tcPr>
            <w:tcW w:type="dxa" w:w="176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Prix unitaire</w:t>
            </w:r>
          </w:p>
        </w:tc>
        <w:tc>
          <w:tcPr>
            <w:tcW w:type="dxa" w:w="161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Montant</w:t>
            </w:r>
          </w:p>
        </w:tc>
      </w:tr>
      <w:tr>
        <w:trPr>
          <w:cantSplit/>
        </w:trPr>
        <w:tc>
          <w:tcPr>
            <w:tcW w:type="dxa" w:w="64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4</w:t>
            </w:r>
          </w:p>
        </w:tc>
        <w:tc>
          <w:tcPr>
            <w:tcW w:type="dxa" w:w="176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03/11/2026</w:t>
            </w:r>
          </w:p>
        </w:tc>
        <w:tc>
          <w:tcPr>
            <w:tcW w:type="dxa" w:w="2409"/>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Wax hollandais</w:t>
            </w:r>
          </w:p>
        </w:tc>
        <w:tc>
          <w:tcPr>
            <w:tcW w:type="dxa" w:w="144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2</w:t>
            </w:r>
          </w:p>
        </w:tc>
        <w:tc>
          <w:tcPr>
            <w:tcW w:type="dxa" w:w="176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18000</w:t>
            </w:r>
          </w:p>
        </w:tc>
        <w:tc>
          <w:tcPr>
            <w:tcW w:type="dxa" w:w="161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r>
      <w:tr>
        <w:trPr>
          <w:cantSplit/>
        </w:trPr>
        <w:tc>
          <w:tcPr>
            <w:tcW w:type="dxa" w:w="64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5</w:t>
            </w:r>
          </w:p>
        </w:tc>
        <w:tc>
          <w:tcPr>
            <w:tcW w:type="dxa" w:w="176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03/11/2026</w:t>
            </w:r>
          </w:p>
        </w:tc>
        <w:tc>
          <w:tcPr>
            <w:tcW w:type="dxa" w:w="240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Pagne baoulé</w:t>
            </w:r>
          </w:p>
        </w:tc>
        <w:tc>
          <w:tcPr>
            <w:tcW w:type="dxa" w:w="144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w:t>
            </w:r>
          </w:p>
        </w:tc>
        <w:tc>
          <w:tcPr>
            <w:tcW w:type="dxa" w:w="176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25000</w:t>
            </w:r>
          </w:p>
        </w:tc>
        <w:tc>
          <w:tcPr>
            <w:tcW w:type="dxa" w:w="161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r>
      <w:tr>
        <w:trPr>
          <w:cantSplit/>
        </w:trPr>
        <w:tc>
          <w:tcPr>
            <w:tcW w:type="dxa" w:w="64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6</w:t>
            </w:r>
          </w:p>
        </w:tc>
        <w:tc>
          <w:tcPr>
            <w:tcW w:type="dxa" w:w="176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04/11/2026</w:t>
            </w:r>
          </w:p>
        </w:tc>
        <w:tc>
          <w:tcPr>
            <w:tcW w:type="dxa" w:w="2409"/>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Wax ordinaire</w:t>
            </w:r>
          </w:p>
        </w:tc>
        <w:tc>
          <w:tcPr>
            <w:tcW w:type="dxa" w:w="144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5</w:t>
            </w:r>
          </w:p>
        </w:tc>
        <w:tc>
          <w:tcPr>
            <w:tcW w:type="dxa" w:w="176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6500</w:t>
            </w:r>
          </w:p>
        </w:tc>
        <w:tc>
          <w:tcPr>
            <w:tcW w:type="dxa" w:w="161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r>
      <w:tr>
        <w:trPr>
          <w:cantSplit/>
        </w:trPr>
        <w:tc>
          <w:tcPr>
            <w:tcW w:type="dxa" w:w="64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7</w:t>
            </w:r>
          </w:p>
        </w:tc>
        <w:tc>
          <w:tcPr>
            <w:tcW w:type="dxa" w:w="176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05/11/2026</w:t>
            </w:r>
          </w:p>
        </w:tc>
        <w:tc>
          <w:tcPr>
            <w:tcW w:type="dxa" w:w="240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Foulard</w:t>
            </w:r>
          </w:p>
        </w:tc>
        <w:tc>
          <w:tcPr>
            <w:tcW w:type="dxa" w:w="144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4</w:t>
            </w:r>
          </w:p>
        </w:tc>
        <w:tc>
          <w:tcPr>
            <w:tcW w:type="dxa" w:w="176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2000</w:t>
            </w:r>
          </w:p>
        </w:tc>
        <w:tc>
          <w:tcPr>
            <w:tcW w:type="dxa" w:w="161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r>
      <w:tr>
        <w:trPr>
          <w:cantSplit/>
        </w:trPr>
        <w:tc>
          <w:tcPr>
            <w:tcW w:type="dxa" w:w="64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8</w:t>
            </w:r>
          </w:p>
        </w:tc>
        <w:tc>
          <w:tcPr>
            <w:tcW w:type="dxa" w:w="176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05/11/2026</w:t>
            </w:r>
          </w:p>
        </w:tc>
        <w:tc>
          <w:tcPr>
            <w:tcW w:type="dxa" w:w="2409"/>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Wax hollandais</w:t>
            </w:r>
          </w:p>
        </w:tc>
        <w:tc>
          <w:tcPr>
            <w:tcW w:type="dxa" w:w="144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1</w:t>
            </w:r>
          </w:p>
        </w:tc>
        <w:tc>
          <w:tcPr>
            <w:tcW w:type="dxa" w:w="176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18000</w:t>
            </w:r>
          </w:p>
        </w:tc>
        <w:tc>
          <w:tcPr>
            <w:tcW w:type="dxa" w:w="161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r>
    </w:tbl>
    <w:p>
      <w:pPr>
        <w:spacing w:after="100"/>
      </w:pPr>
    </w:p>
    <w:p>
      <w:pPr>
        <w:pStyle w:val="Heading3"/>
        <w:keepNext/>
      </w:pPr>
      <w:r>
        <w:t xml:space="preserve">Étape 3 : la première formule</w:t>
      </w:r>
    </w:p>
    <w:p>
      <w:pPr>
        <w:pStyle w:val="ListParagraph"/>
        <w:numPr>
          <w:ilvl w:val="0"/>
          <w:numId w:val="32"/>
        </w:numPr>
        <w:spacing w:after="100" w:line="276"/>
      </w:pPr>
      <w:r>
        <w:t xml:space="preserve">Cliquez sur </w:t>
      </w:r>
      <w:r>
        <w:rPr>
          <w:b/>
          <w:bCs/>
        </w:rPr>
        <w:t xml:space="preserve">E4</w:t>
      </w:r>
      <w:r>
        <w:t xml:space="preserve">.</w:t>
      </w:r>
    </w:p>
    <w:p>
      <w:pPr>
        <w:pStyle w:val="ListParagraph"/>
        <w:numPr>
          <w:ilvl w:val="0"/>
          <w:numId w:val="32"/>
        </w:numPr>
        <w:spacing w:after="100" w:line="276"/>
      </w:pPr>
      <w:r>
        <w:t xml:space="preserve">Tapez </w:t>
      </w:r>
      <w:r>
        <w:rPr>
          <w:b/>
          <w:bCs/>
        </w:rPr>
        <w:t xml:space="preserve">=C4*D4</w:t>
      </w:r>
      <w:r>
        <w:t xml:space="preserve">, puis </w:t>
      </w:r>
      <w:r>
        <w:rPr>
          <w:b/>
          <w:bCs/>
        </w:rPr>
        <w:t xml:space="preserve">Entrée</w:t>
      </w:r>
      <w:r>
        <w:t xml:space="preserve">. Excel affiche </w:t>
      </w:r>
      <w:r>
        <w:rPr>
          <w:b/>
          <w:bCs/>
        </w:rPr>
        <w:t xml:space="preserve">36000</w:t>
      </w:r>
      <w:r>
        <w:t xml:space="preserve">.</w:t>
      </w:r>
    </w:p>
    <w:p>
      <w:pPr>
        <w:pStyle w:val="ListParagraph"/>
        <w:numPr>
          <w:ilvl w:val="0"/>
          <w:numId w:val="32"/>
        </w:numPr>
        <w:spacing w:after="100" w:line="276"/>
      </w:pPr>
      <w:r>
        <w:t xml:space="preserve">Cliquez à nouveau sur E4 : regardez la </w:t>
      </w:r>
      <w:r>
        <w:rPr>
          <w:b/>
          <w:bCs/>
        </w:rPr>
        <w:t xml:space="preserve">barre de formule</w:t>
      </w:r>
      <w:r>
        <w:t xml:space="preserve">, la formule y est.</w:t>
      </w:r>
    </w:p>
    <w:p>
      <w:pPr>
        <w:pStyle w:val="Heading3"/>
        <w:keepNext/>
      </w:pPr>
      <w:r>
        <w:t xml:space="preserve">Étape 4 : recopier la formule d'un geste</w:t>
      </w:r>
    </w:p>
    <w:p>
      <w:pPr>
        <w:pStyle w:val="ListParagraph"/>
        <w:numPr>
          <w:ilvl w:val="0"/>
          <w:numId w:val="33"/>
        </w:numPr>
        <w:spacing w:after="100" w:line="276"/>
      </w:pPr>
      <w:r>
        <w:t xml:space="preserve">Cliquez sur </w:t>
      </w:r>
      <w:r>
        <w:rPr>
          <w:b/>
          <w:bCs/>
        </w:rPr>
        <w:t xml:space="preserve">E4</w:t>
      </w:r>
      <w:r>
        <w:t xml:space="preserve">. En bas à droite de la cellule, il y a un tout petit carré : la </w:t>
      </w:r>
      <w:r>
        <w:rPr>
          <w:b/>
          <w:bCs/>
        </w:rPr>
        <w:t xml:space="preserve">poignée de recopie</w:t>
      </w:r>
      <w:r>
        <w:t xml:space="preserve">.</w:t>
      </w:r>
    </w:p>
    <w:p>
      <w:pPr>
        <w:pStyle w:val="ListParagraph"/>
        <w:numPr>
          <w:ilvl w:val="0"/>
          <w:numId w:val="33"/>
        </w:numPr>
        <w:spacing w:after="100" w:line="276"/>
      </w:pPr>
      <w:r>
        <w:t xml:space="preserve">Placez le pointeur dessus : il devient une petite croix noire </w:t>
      </w:r>
      <w:r>
        <w:rPr>
          <w:b/>
          <w:bCs/>
        </w:rPr>
        <w:t xml:space="preserve">+</w:t>
      </w:r>
      <w:r>
        <w:t xml:space="preserve">.</w:t>
      </w:r>
    </w:p>
    <w:p>
      <w:pPr>
        <w:pStyle w:val="ListParagraph"/>
        <w:numPr>
          <w:ilvl w:val="0"/>
          <w:numId w:val="33"/>
        </w:numPr>
        <w:spacing w:after="100" w:line="276"/>
      </w:pPr>
      <w:r>
        <w:rPr>
          <w:b/>
          <w:bCs/>
        </w:rPr>
        <w:t xml:space="preserve">Double-cliquez</w:t>
      </w:r>
      <w:r>
        <w:t xml:space="preserve">, ou glissez vers le bas jusqu'à E8. La formule est recopiée sur toutes les lignes, et Excel adapte tout seul les adresses : E5 contient =C5*D5, E6 contient =C6*D6…</w:t>
      </w:r>
    </w:p>
    <w:p>
      <w:pPr>
        <w:pStyle w:val="Heading3"/>
        <w:keepNext/>
      </w:pPr>
      <w:r>
        <w:t xml:space="preserve">Étape 5 : le total</w:t>
      </w:r>
    </w:p>
    <w:p>
      <w:pPr>
        <w:pStyle w:val="ListParagraph"/>
        <w:numPr>
          <w:ilvl w:val="0"/>
          <w:numId w:val="34"/>
        </w:numPr>
        <w:spacing w:after="100" w:line="276"/>
      </w:pPr>
      <w:r>
        <w:t xml:space="preserve">Cliquez sur </w:t>
      </w:r>
      <w:r>
        <w:rPr>
          <w:b/>
          <w:bCs/>
        </w:rPr>
        <w:t xml:space="preserve">D9</w:t>
      </w:r>
      <w:r>
        <w:t xml:space="preserve">, juste sous la dernière vente, et tapez </w:t>
      </w:r>
      <w:r>
        <w:rPr>
          <w:b/>
          <w:bCs/>
        </w:rPr>
        <w:t xml:space="preserve">TOTAL</w:t>
      </w:r>
      <w:r>
        <w:t xml:space="preserve">.</w:t>
      </w:r>
    </w:p>
    <w:p>
      <w:pPr>
        <w:pStyle w:val="ListParagraph"/>
        <w:numPr>
          <w:ilvl w:val="0"/>
          <w:numId w:val="34"/>
        </w:numPr>
        <w:spacing w:after="100" w:line="276"/>
      </w:pPr>
      <w:r>
        <w:t xml:space="preserve">Cliquez sur </w:t>
      </w:r>
      <w:r>
        <w:rPr>
          <w:b/>
          <w:bCs/>
        </w:rPr>
        <w:t xml:space="preserve">E9</w:t>
      </w:r>
      <w:r>
        <w:t xml:space="preserve">, puis sur le bouton </w:t>
      </w:r>
      <w:r>
        <w:rPr>
          <w:b/>
          <w:bCs/>
        </w:rPr>
        <w:t xml:space="preserve">Σ Somme automatique</w:t>
      </w:r>
      <w:r>
        <w:t xml:space="preserve"> dans l'onglet </w:t>
      </w:r>
      <w:r>
        <w:rPr>
          <w:b/>
          <w:bCs/>
        </w:rPr>
        <w:t xml:space="preserve">Accueil</w:t>
      </w:r>
      <w:r>
        <w:t xml:space="preserve"> (tout à droite). Excel propose </w:t>
      </w:r>
      <w:r>
        <w:rPr>
          <w:b/>
          <w:bCs/>
        </w:rPr>
        <w:t xml:space="preserve">=SOMME(E4:E8)</w:t>
      </w:r>
      <w:r>
        <w:t xml:space="preserve"> et entoure la plage en pointillés.</w:t>
      </w:r>
    </w:p>
    <w:p>
      <w:pPr>
        <w:pStyle w:val="ListParagraph"/>
        <w:numPr>
          <w:ilvl w:val="0"/>
          <w:numId w:val="34"/>
        </w:numPr>
        <w:spacing w:after="100" w:line="276"/>
      </w:pPr>
      <w:r>
        <w:t xml:space="preserve">Vérifiez que la plage est la bonne, puis </w:t>
      </w:r>
      <w:r>
        <w:rPr>
          <w:b/>
          <w:bCs/>
        </w:rPr>
        <w:t xml:space="preserve">Entrée</w:t>
      </w:r>
      <w:r>
        <w:t xml:space="preserve">. Le total des ventes s'affiche.</w:t>
      </w:r>
    </w:p>
    <w:p>
      <w:pPr>
        <w:pStyle w:val="ListParagraph"/>
        <w:numPr>
          <w:ilvl w:val="0"/>
          <w:numId w:val="34"/>
        </w:numPr>
        <w:spacing w:after="100" w:line="276"/>
      </w:pPr>
      <w:r>
        <w:t xml:space="preserve">Faites l'essai : changez la quantité du foulard de 4 à 6. Le montant </w:t>
      </w:r>
      <w:r>
        <w:rPr>
          <w:b/>
          <w:bCs/>
        </w:rPr>
        <w:t xml:space="preserve">et</w:t>
      </w:r>
      <w:r>
        <w:t xml:space="preserve"> le total changent tout seuls.</w:t>
      </w:r>
    </w:p>
    <w:p>
      <w:pPr>
        <w:pStyle w:val="Heading3"/>
        <w:keepNext/>
      </w:pPr>
      <w:r>
        <w:t xml:space="preserve">Étape 6 : rendre le tableau présentable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6554"/>
      </w:tblGrid>
      <w:tr>
        <w:trPr>
          <w:tblHeader/>
        </w:trPr>
        <w:tc>
          <w:tcPr>
            <w:tcW w:type="dxa" w:w="3084"/>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Je veux…</w:t>
            </w:r>
          </w:p>
        </w:tc>
        <w:tc>
          <w:tcPr>
            <w:tcW w:type="dxa" w:w="6554"/>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Je sélectionne, puis…</w:t>
            </w:r>
          </w:p>
        </w:tc>
      </w:tr>
      <w:tr>
        <w:trPr>
          <w:cantSplit/>
        </w:trPr>
        <w:tc>
          <w:tcPr>
            <w:tcW w:type="dxa" w:w="308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Des nombres lisibles (18 000 au lieu de 18000)</w:t>
            </w:r>
          </w:p>
        </w:tc>
        <w:tc>
          <w:tcPr>
            <w:tcW w:type="dxa" w:w="655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Colonnes D et E → onglet </w:t>
            </w:r>
            <w:r>
              <w:rPr>
                <w:b/>
                <w:bCs/>
              </w:rPr>
              <w:t xml:space="preserve">Accueil</w:t>
            </w:r>
            <w:r>
              <w:t xml:space="preserve"> → groupe </w:t>
            </w:r>
            <w:r>
              <w:rPr>
                <w:b/>
                <w:bCs/>
              </w:rPr>
              <w:t xml:space="preserve">Nombre</w:t>
            </w:r>
            <w:r>
              <w:t xml:space="preserve"> → bouton </w:t>
            </w:r>
            <w:r>
              <w:rPr>
                <w:b/>
                <w:bCs/>
              </w:rPr>
              <w:t xml:space="preserve">Séparateur de milliers</w:t>
            </w:r>
            <w:r>
              <w:t xml:space="preserve"> (000). Réduisez ensuite les décimales à zéro avec le bouton </w:t>
            </w:r>
            <w:r>
              <w:rPr>
                <w:b/>
                <w:bCs/>
              </w:rPr>
              <w:t xml:space="preserve">Réduire les décimales</w:t>
            </w:r>
            <w:r>
              <w:t xml:space="preserve">.</w:t>
            </w:r>
          </w:p>
        </w:tc>
      </w:tr>
      <w:tr>
        <w:trPr>
          <w:cantSplit/>
        </w:trPr>
        <w:tc>
          <w:tcPr>
            <w:tcW w:type="dxa" w:w="308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Des bordures autour du tableau</w:t>
            </w:r>
          </w:p>
        </w:tc>
        <w:tc>
          <w:tcPr>
            <w:tcW w:type="dxa" w:w="655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A3:E9 → flèche du bouton </w:t>
            </w:r>
            <w:r>
              <w:rPr>
                <w:b/>
                <w:bCs/>
              </w:rPr>
              <w:t xml:space="preserve">Bordures</w:t>
            </w:r>
            <w:r>
              <w:t xml:space="preserve"> → </w:t>
            </w:r>
            <w:r>
              <w:rPr>
                <w:b/>
                <w:bCs/>
              </w:rPr>
              <w:t xml:space="preserve">Toutes les bordures</w:t>
            </w:r>
            <w:r>
              <w:t xml:space="preserve">.</w:t>
            </w:r>
          </w:p>
        </w:tc>
      </w:tr>
      <w:tr>
        <w:trPr>
          <w:cantSplit/>
        </w:trPr>
        <w:tc>
          <w:tcPr>
            <w:tcW w:type="dxa" w:w="308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Des en-têtes visibles</w:t>
            </w:r>
          </w:p>
        </w:tc>
        <w:tc>
          <w:tcPr>
            <w:tcW w:type="dxa" w:w="655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A3:E3 → </w:t>
            </w:r>
            <w:r>
              <w:rPr>
                <w:b/>
                <w:bCs/>
              </w:rPr>
              <w:t xml:space="preserve">Gras</w:t>
            </w:r>
            <w:r>
              <w:t xml:space="preserve"> et une </w:t>
            </w:r>
            <w:r>
              <w:rPr>
                <w:b/>
                <w:bCs/>
              </w:rPr>
              <w:t xml:space="preserve">couleur de remplissage</w:t>
            </w:r>
            <w:r>
              <w:t xml:space="preserve"> (le pot de peinture).</w:t>
            </w:r>
          </w:p>
        </w:tc>
      </w:tr>
      <w:tr>
        <w:trPr>
          <w:cantSplit/>
        </w:trPr>
        <w:tc>
          <w:tcPr>
            <w:tcW w:type="dxa" w:w="308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 titre mis en valeur</w:t>
            </w:r>
          </w:p>
        </w:tc>
        <w:tc>
          <w:tcPr>
            <w:tcW w:type="dxa" w:w="655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A1 → </w:t>
            </w:r>
            <w:r>
              <w:rPr>
                <w:b/>
                <w:bCs/>
              </w:rPr>
              <w:t xml:space="preserve">Gras</w:t>
            </w:r>
            <w:r>
              <w:t xml:space="preserve">, taille </w:t>
            </w:r>
            <w:r>
              <w:rPr>
                <w:b/>
                <w:bCs/>
              </w:rPr>
              <w:t xml:space="preserve">16</w:t>
            </w:r>
            <w:r>
              <w:t xml:space="preserv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AAAAAA" w:sz="6"/>
              <w:left w:val="dashed" w:color="AAAAAA" w:sz="6"/>
              <w:bottom w:val="dashed" w:color="AAAAAA" w:sz="6"/>
              <w:right w:val="dashed" w:color="AAAAAA" w:sz="6"/>
            </w:tcBorders>
            <w:shd w:fill="F4F4F4" w:color="auto" w:val="clear"/>
            <w:tcMar>
              <w:top w:type="dxa" w:w="300"/>
              <w:left w:type="dxa" w:w="240"/>
              <w:bottom w:type="dxa" w:w="300"/>
              <w:right w:type="dxa" w:w="240"/>
            </w:tcMar>
          </w:tcPr>
          <w:p>
            <w:pPr>
              <w:spacing w:after="60"/>
              <w:jc w:val="center"/>
            </w:pPr>
            <w:r>
              <w:rPr>
                <w:b/>
                <w:bCs/>
                <w:color w:val="777777"/>
                <w:sz w:val="20"/>
                <w:szCs w:val="20"/>
              </w:rPr>
              <w:t xml:space="preserve">🖼️  ILLUSTRATION</w:t>
            </w:r>
          </w:p>
          <w:p>
            <w:pPr>
              <w:jc w:val="center"/>
            </w:pPr>
            <w:r>
              <w:rPr>
                <w:i/>
                <w:iCs/>
                <w:color w:val="777777"/>
                <w:sz w:val="20"/>
                <w:szCs w:val="20"/>
              </w:rPr>
              <w:t xml:space="preserve">Capture d'écran : le tableau « Ventes de novembre 2026 » terminé, en-têtes colorés, bordures, montants avec séparateur de milliers et total en gras.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Les fonctions de base</w:t>
            </w:r>
          </w:p>
          <w:p>
            <w:pPr>
              <w:pStyle w:val="ListParagraph"/>
              <w:numPr>
                <w:ilvl w:val="0"/>
                <w:numId w:val="2"/>
              </w:numPr>
              <w:spacing w:after="80" w:line="276"/>
            </w:pPr>
            <w:r>
              <w:rPr>
                <w:b/>
                <w:bCs/>
              </w:rPr>
              <w:t xml:space="preserve">=SOMME(E4:E9)</w:t>
            </w:r>
            <w:r>
              <w:t xml:space="preserve"> : additionne.</w:t>
            </w:r>
          </w:p>
          <w:p>
            <w:pPr>
              <w:pStyle w:val="ListParagraph"/>
              <w:numPr>
                <w:ilvl w:val="0"/>
                <w:numId w:val="2"/>
              </w:numPr>
              <w:spacing w:after="80" w:line="276"/>
            </w:pPr>
            <w:r>
              <w:rPr>
                <w:b/>
                <w:bCs/>
              </w:rPr>
              <w:t xml:space="preserve">=MOYENNE(E4:E9)</w:t>
            </w:r>
            <w:r>
              <w:t xml:space="preserve"> : calcule la moyenne.</w:t>
            </w:r>
          </w:p>
          <w:p>
            <w:pPr>
              <w:pStyle w:val="ListParagraph"/>
              <w:numPr>
                <w:ilvl w:val="0"/>
                <w:numId w:val="2"/>
              </w:numPr>
              <w:spacing w:after="80" w:line="276"/>
            </w:pPr>
            <w:r>
              <w:rPr>
                <w:b/>
                <w:bCs/>
              </w:rPr>
              <w:t xml:space="preserve">=MAX(E4:E9)</w:t>
            </w:r>
            <w:r>
              <w:t xml:space="preserve"> et </w:t>
            </w:r>
            <w:r>
              <w:rPr>
                <w:b/>
                <w:bCs/>
              </w:rPr>
              <w:t xml:space="preserve">=MIN(E4:E9)</w:t>
            </w:r>
            <w:r>
              <w:t xml:space="preserve"> : trouvent la plus grande et la plus petite valeur.</w:t>
            </w:r>
          </w:p>
          <w:p>
            <w:pPr>
              <w:pStyle w:val="ListParagraph"/>
              <w:numPr>
                <w:ilvl w:val="0"/>
                <w:numId w:val="2"/>
              </w:numPr>
              <w:spacing w:after="80" w:line="276"/>
            </w:pPr>
            <w:r>
              <w:t xml:space="preserve">En français, les nombres à virgule s'écrivent avec une </w:t>
            </w:r>
            <w:r>
              <w:rPr>
                <w:b/>
                <w:bCs/>
              </w:rPr>
              <w:t xml:space="preserve">virgule</w:t>
            </w:r>
            <w:r>
              <w:t xml:space="preserve"> : 12,5 et non 12.5.</w:t>
            </w:r>
          </w:p>
        </w:tc>
      </w:tr>
    </w:tbl>
    <w:p>
      <w:pPr>
        <w:spacing w:after="100"/>
      </w:pPr>
    </w:p>
    <w:p>
      <w:pPr>
        <w:keepNext/>
        <w:pBdr>
          <w:left w:val="single" w:color="C0392B" w:sz="12"/>
        </w:pBdr>
        <w:shd w:fill="C0392B" w:color="auto" w:val="clear"/>
        <w:spacing w:after="200" w:before="360"/>
        <w:ind w:left="120" w:right="120"/>
      </w:pPr>
      <w:r>
        <w:rPr>
          <w:b/>
          <w:bCs/>
          <w:color w:val="FFFFFF"/>
          <w:sz w:val="28"/>
          <w:szCs w:val="28"/>
        </w:rPr>
        <w:t xml:space="preserve">  ⚠️  LES PIÈGES À ÉVITER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6"/>
        <w:gridCol w:w="3401"/>
        <w:gridCol w:w="3781"/>
      </w:tblGrid>
      <w:tr>
        <w:trPr>
          <w:tblHeader/>
        </w:trPr>
        <w:tc>
          <w:tcPr>
            <w:tcW w:type="dxa" w:w="2456"/>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Le piège</w:t>
            </w:r>
          </w:p>
        </w:tc>
        <w:tc>
          <w:tcPr>
            <w:tcW w:type="dxa" w:w="340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Pourquoi c'est dangereux</w:t>
            </w:r>
          </w:p>
        </w:tc>
        <w:tc>
          <w:tcPr>
            <w:tcW w:type="dxa" w:w="378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Le bon réflexe</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Écrire « 12 500 F » dans une cellule</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Excel le prend pour du texte : il ne peut pas le calculer.</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Écrire 12500, puis appliquer un format de nombre.</w:t>
            </w:r>
          </w:p>
        </w:tc>
      </w:tr>
      <w:tr>
        <w:trPr>
          <w:cantSplit/>
        </w:trPr>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Calculer de tête et taper le résultat</w:t>
            </w:r>
          </w:p>
        </w:tc>
        <w:tc>
          <w:tcPr>
            <w:tcW w:type="dxa" w:w="340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Si une donnée change, le résultat reste faux.</w:t>
            </w:r>
          </w:p>
        </w:tc>
        <w:tc>
          <w:tcPr>
            <w:tcW w:type="dxa" w:w="378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Toujours une formule avec des adresses.</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Oublier le signe =</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Excel affiche « C4*D4 » comme un texte.</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Toute formule commence par =.</w:t>
            </w:r>
          </w:p>
        </w:tc>
      </w:tr>
      <w:tr>
        <w:trPr>
          <w:cantSplit/>
        </w:trPr>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Voir « ##### » dans une cellule</w:t>
            </w:r>
          </w:p>
        </w:tc>
        <w:tc>
          <w:tcPr>
            <w:tcW w:type="dxa" w:w="340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Pas une erreur : la colonne est trop étroite pour afficher le nombre.</w:t>
            </w:r>
          </w:p>
        </w:tc>
        <w:tc>
          <w:tcPr>
            <w:tcW w:type="dxa" w:w="378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Élargir la colonne (double-clic sur le bord).</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Additionner la colonne en oubliant une ligne</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total est faux.</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Vérifier la plage proposée par Σ avant d'appuyer sur Entrée.</w:t>
            </w:r>
          </w:p>
        </w:tc>
      </w:tr>
    </w:tbl>
    <w:p>
      <w:pPr>
        <w:spacing w:after="100"/>
      </w:pPr>
    </w:p>
    <w:p>
      <w:pPr>
        <w:pStyle w:val="Heading2"/>
        <w:keepNext/>
      </w:pPr>
      <w:r>
        <w:t xml:space="preserve">🙋🏾  Les questions qu'on n'ose pas poser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Est-ce qu'Excel peut se tromper dans un calcul ? »</w:t>
            </w:r>
          </w:p>
          <w:p>
            <w:pPr>
              <w:spacing w:after="140" w:before="0" w:line="288"/>
              <w:jc w:val="both"/>
            </w:pPr>
            <w:r>
              <w:t xml:space="preserve">Excel ne se trompe pas en calcul. Mais il calcule exactement ce qu'on lui demande : si la formule ou la plage est fausse, le résultat l'est aussi. Vérifiez toujours un ou deux résultats de tête.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Excel et Word, c'est pas la même chose ? »</w:t>
            </w:r>
          </w:p>
          <w:p>
            <w:pPr>
              <w:spacing w:after="140" w:before="0" w:line="288"/>
              <w:jc w:val="both"/>
            </w:pPr>
            <w:r>
              <w:t xml:space="preserve">Non : Word sert à </w:t>
            </w:r>
            <w:r>
              <w:rPr>
                <w:b/>
                <w:bCs/>
              </w:rPr>
              <w:t xml:space="preserve">écrire</w:t>
            </w:r>
            <w:r>
              <w:t xml:space="preserve"> des textes, Excel à </w:t>
            </w:r>
            <w:r>
              <w:rPr>
                <w:b/>
                <w:bCs/>
              </w:rPr>
              <w:t xml:space="preserve">compter</w:t>
            </w:r>
            <w:r>
              <w:t xml:space="preserve"> et à organiser des données en tableau. On peut faire un petit tableau dans Word, mais seul Excel calcule.</w:t>
            </w:r>
          </w:p>
        </w:tc>
      </w:tr>
    </w:tbl>
    <w:p>
      <w:pPr>
        <w:spacing w:after="100"/>
      </w:pPr>
    </w:p>
    <w:p>
      <w:pPr>
        <w:keepNext/>
        <w:pBdr>
          <w:left w:val="single" w:color="1F5F99" w:sz="12"/>
        </w:pBdr>
        <w:shd w:fill="1F5F99" w:color="auto" w:val="clear"/>
        <w:spacing w:after="200" w:before="360"/>
        <w:ind w:left="120" w:right="120"/>
      </w:pPr>
      <w:r>
        <w:rPr>
          <w:b/>
          <w:bCs/>
          <w:color w:val="FFFFFF"/>
          <w:sz w:val="28"/>
          <w:szCs w:val="28"/>
        </w:rPr>
        <w:t xml:space="preserve">  ✍️  EXERCICES</w:t>
      </w:r>
    </w:p>
    <w:p>
      <w:pPr>
        <w:pStyle w:val="Heading2"/>
        <w:keepNext/>
      </w:pPr>
      <w:r>
        <w:t xml:space="preserve">🟢  Je m'échauffe</w:t>
      </w:r>
    </w:p>
    <w:p>
      <w:pPr>
        <w:pStyle w:val="Heading3"/>
        <w:keepNext/>
      </w:pPr>
      <w:r>
        <w:t xml:space="preserve">Exercice 1 : les adresses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2"/>
        <w:gridCol w:w="3856"/>
      </w:tblGrid>
      <w:tr>
        <w:trPr>
          <w:tblHeader/>
        </w:trPr>
        <w:tc>
          <w:tcPr>
            <w:tcW w:type="dxa" w:w="5782"/>
            <w:tcBorders>
              <w:top w:val="single" w:color="E8E2DA" w:sz="4"/>
              <w:left w:val="single" w:color="E8E2DA" w:sz="4"/>
              <w:bottom w:val="single" w:color="E8E2DA" w:sz="4"/>
              <w:right w:val="single" w:color="E8E2DA" w:sz="4"/>
            </w:tcBorders>
            <w:shd w:fill="1F5F99" w:color="auto" w:val="clear"/>
            <w:tcMar>
              <w:top w:type="dxa" w:w="80"/>
              <w:left w:type="dxa" w:w="120"/>
              <w:bottom w:type="dxa" w:w="80"/>
              <w:right w:type="dxa" w:w="120"/>
            </w:tcMar>
            <w:vAlign w:val="center"/>
          </w:tcPr>
          <w:p>
            <w:pPr>
              <w:spacing w:after="40" w:line="264"/>
            </w:pPr>
            <w:r>
              <w:rPr>
                <w:b/>
                <w:bCs/>
                <w:color w:val="FFFFFF"/>
              </w:rPr>
              <w:t xml:space="preserve">Question</w:t>
            </w:r>
          </w:p>
        </w:tc>
        <w:tc>
          <w:tcPr>
            <w:tcW w:type="dxa" w:w="3856"/>
            <w:tcBorders>
              <w:top w:val="single" w:color="E8E2DA" w:sz="4"/>
              <w:left w:val="single" w:color="E8E2DA" w:sz="4"/>
              <w:bottom w:val="single" w:color="E8E2DA" w:sz="4"/>
              <w:right w:val="single" w:color="E8E2DA" w:sz="4"/>
            </w:tcBorders>
            <w:shd w:fill="1F5F99" w:color="auto" w:val="clear"/>
            <w:tcMar>
              <w:top w:type="dxa" w:w="80"/>
              <w:left w:type="dxa" w:w="120"/>
              <w:bottom w:type="dxa" w:w="80"/>
              <w:right w:type="dxa" w:w="120"/>
            </w:tcMar>
            <w:vAlign w:val="center"/>
          </w:tcPr>
          <w:p>
            <w:pPr>
              <w:spacing w:after="40" w:line="264"/>
            </w:pPr>
            <w:r>
              <w:rPr>
                <w:b/>
                <w:bCs/>
                <w:color w:val="FFFFFF"/>
              </w:rPr>
              <w:t xml:space="preserve">Réponse</w:t>
            </w:r>
          </w:p>
        </w:tc>
      </w:tr>
      <w:tr>
        <w:trPr>
          <w:cantSplit/>
        </w:trPr>
        <w:tc>
          <w:tcPr>
            <w:tcW w:type="dxa" w:w="57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Quelle est l'adresse de la cellule colonne D, ligne 7 ?</w:t>
            </w:r>
          </w:p>
        </w:tc>
        <w:tc>
          <w:tcPr>
            <w:tcW w:type="dxa" w:w="38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r>
      <w:tr>
        <w:trPr>
          <w:cantSplit/>
        </w:trPr>
        <w:tc>
          <w:tcPr>
            <w:tcW w:type="dxa" w:w="57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Que signifie la plage A2:A15 ?</w:t>
            </w:r>
          </w:p>
        </w:tc>
        <w:tc>
          <w:tcPr>
            <w:tcW w:type="dxa" w:w="38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r>
      <w:tr>
        <w:trPr>
          <w:cantSplit/>
        </w:trPr>
        <w:tc>
          <w:tcPr>
            <w:tcW w:type="dxa" w:w="57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Que calcule =B2+B3+B4 ?</w:t>
            </w:r>
          </w:p>
        </w:tc>
        <w:tc>
          <w:tcPr>
            <w:tcW w:type="dxa" w:w="38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r>
      <w:tr>
        <w:trPr>
          <w:cantSplit/>
        </w:trPr>
        <w:tc>
          <w:tcPr>
            <w:tcW w:type="dxa" w:w="57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Que calcule =SOMME(B2:B4) ?</w:t>
            </w:r>
          </w:p>
        </w:tc>
        <w:tc>
          <w:tcPr>
            <w:tcW w:type="dxa" w:w="38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r>
    </w:tbl>
    <w:p>
      <w:pPr>
        <w:spacing w:after="100"/>
      </w:pPr>
    </w:p>
    <w:p>
      <w:pPr>
        <w:pStyle w:val="Heading2"/>
        <w:keepNext/>
      </w:pPr>
      <w:r>
        <w:t xml:space="preserve">🟡  Je m'entraîne</w:t>
      </w:r>
    </w:p>
    <w:p>
      <w:pPr>
        <w:pStyle w:val="Heading3"/>
        <w:keepNext/>
      </w:pPr>
      <w:r>
        <w:t xml:space="preserve">Exercice 2 : le budget du mois</w:t>
      </w:r>
    </w:p>
    <w:p>
      <w:pPr>
        <w:spacing w:after="140" w:before="0" w:line="288"/>
        <w:jc w:val="both"/>
      </w:pPr>
      <w:r>
        <w:t xml:space="preserve">Créez un tableau des dépenses d'un mois pour une famille : loyer 75 000, électricité 18 000, eau 7 500, transport 30 000, nourriture 120 000, crédit téléphone 10 000, scolarité 25 000. Calculez le </w:t>
      </w:r>
      <w:r>
        <w:rPr>
          <w:b/>
          <w:bCs/>
        </w:rPr>
        <w:t xml:space="preserve">total</w:t>
      </w:r>
      <w:r>
        <w:t xml:space="preserve">, la </w:t>
      </w:r>
      <w:r>
        <w:rPr>
          <w:b/>
          <w:bCs/>
        </w:rPr>
        <w:t xml:space="preserve">moyenne</w:t>
      </w:r>
      <w:r>
        <w:t xml:space="preserve"> et la dépense la plus élevée avec </w:t>
      </w:r>
      <w:r>
        <w:rPr>
          <w:b/>
          <w:bCs/>
        </w:rPr>
        <w:t xml:space="preserve">MAX</w:t>
      </w:r>
      <w:r>
        <w:t xml:space="preserve">.</w:t>
      </w:r>
    </w:p>
    <w:p>
      <w:pPr>
        <w:pStyle w:val="Heading2"/>
        <w:keepNext/>
      </w:pPr>
      <w:r>
        <w:t xml:space="preserve">🔴  Je me lance</w:t>
      </w:r>
    </w:p>
    <w:p>
      <w:pPr>
        <w:pStyle w:val="Heading3"/>
        <w:keepNext/>
      </w:pPr>
      <w:r>
        <w:t xml:space="preserve">Exercice 3 : le reste à vivre</w:t>
      </w:r>
    </w:p>
    <w:p>
      <w:pPr>
        <w:spacing w:after="140" w:before="0" w:line="288"/>
        <w:jc w:val="both"/>
      </w:pPr>
      <w:r>
        <w:t xml:space="preserve">Ajoutez au tableau précédent une cellule </w:t>
      </w:r>
      <w:r>
        <w:rPr>
          <w:b/>
          <w:bCs/>
        </w:rPr>
        <w:t xml:space="preserve">Revenus du mois</w:t>
      </w:r>
      <w:r>
        <w:t xml:space="preserve"> (par exemple 350 000), puis une cellule </w:t>
      </w:r>
      <w:r>
        <w:rPr>
          <w:b/>
          <w:bCs/>
        </w:rPr>
        <w:t xml:space="preserve">Reste</w:t>
      </w:r>
      <w:r>
        <w:t xml:space="preserve"> qui calcule automatiquement Revenus moins Total des dépenses. Modifiez le loyer : le reste doit changer tout seul.</w:t>
      </w:r>
    </w:p>
    <w:p>
      <w:pPr>
        <w:keepNext/>
        <w:pBdr>
          <w:left w:val="single" w:color="6B3FA0" w:sz="12"/>
        </w:pBdr>
        <w:shd w:fill="6B3FA0" w:color="auto" w:val="clear"/>
        <w:spacing w:after="200" w:before="360"/>
        <w:ind w:left="120" w:right="120"/>
      </w:pPr>
      <w:r>
        <w:rPr>
          <w:b/>
          <w:bCs/>
          <w:color w:val="FFFFFF"/>
          <w:sz w:val="28"/>
          <w:szCs w:val="28"/>
        </w:rPr>
        <w:t xml:space="preserve">  🧩  CAS PRATIQUE</w:t>
      </w:r>
    </w:p>
    <w:p>
      <w:pPr>
        <w:pStyle w:val="Heading2"/>
        <w:keepNext/>
      </w:pPr>
      <w:r>
        <w:t xml:space="preserve">Ai-je gagné de l'argent ce mois-ci ?</w:t>
      </w:r>
    </w:p>
    <w:p>
      <w:pPr>
        <w:spacing w:after="140" w:before="0" w:line="288"/>
        <w:jc w:val="both"/>
      </w:pPr>
      <w:r>
        <w:t xml:space="preserve">Tantie Akissi achète ses pagnes chez un grossiste, puis les revend. Voici ses chiffres pour la première semaine de novembre.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28"/>
        <w:gridCol w:w="2102"/>
        <w:gridCol w:w="2453"/>
        <w:gridCol w:w="2455"/>
      </w:tblGrid>
      <w:tr>
        <w:trPr>
          <w:tblHeader/>
        </w:trPr>
        <w:tc>
          <w:tcPr>
            <w:tcW w:type="dxa" w:w="2628"/>
            <w:tcBorders>
              <w:top w:val="single" w:color="E8E2DA" w:sz="4"/>
              <w:left w:val="single" w:color="E8E2DA" w:sz="4"/>
              <w:bottom w:val="single" w:color="E8E2DA" w:sz="4"/>
              <w:right w:val="single" w:color="E8E2DA" w:sz="4"/>
            </w:tcBorders>
            <w:shd w:fill="6B3FA0" w:color="auto" w:val="clear"/>
            <w:tcMar>
              <w:top w:type="dxa" w:w="80"/>
              <w:left w:type="dxa" w:w="120"/>
              <w:bottom w:type="dxa" w:w="80"/>
              <w:right w:type="dxa" w:w="120"/>
            </w:tcMar>
            <w:vAlign w:val="center"/>
          </w:tcPr>
          <w:p>
            <w:pPr>
              <w:spacing w:after="40" w:line="264"/>
            </w:pPr>
            <w:r>
              <w:rPr>
                <w:b/>
                <w:bCs/>
                <w:color w:val="FFFFFF"/>
              </w:rPr>
              <w:t xml:space="preserve">Article</w:t>
            </w:r>
          </w:p>
        </w:tc>
        <w:tc>
          <w:tcPr>
            <w:tcW w:type="dxa" w:w="2102"/>
            <w:tcBorders>
              <w:top w:val="single" w:color="E8E2DA" w:sz="4"/>
              <w:left w:val="single" w:color="E8E2DA" w:sz="4"/>
              <w:bottom w:val="single" w:color="E8E2DA" w:sz="4"/>
              <w:right w:val="single" w:color="E8E2DA" w:sz="4"/>
            </w:tcBorders>
            <w:shd w:fill="6B3FA0" w:color="auto" w:val="clear"/>
            <w:tcMar>
              <w:top w:type="dxa" w:w="80"/>
              <w:left w:type="dxa" w:w="120"/>
              <w:bottom w:type="dxa" w:w="80"/>
              <w:right w:type="dxa" w:w="120"/>
            </w:tcMar>
            <w:vAlign w:val="center"/>
          </w:tcPr>
          <w:p>
            <w:pPr>
              <w:spacing w:after="40" w:line="264"/>
            </w:pPr>
            <w:r>
              <w:rPr>
                <w:b/>
                <w:bCs/>
                <w:color w:val="FFFFFF"/>
              </w:rPr>
              <w:t xml:space="preserve">Quantité vendue</w:t>
            </w:r>
          </w:p>
        </w:tc>
        <w:tc>
          <w:tcPr>
            <w:tcW w:type="dxa" w:w="2453"/>
            <w:tcBorders>
              <w:top w:val="single" w:color="E8E2DA" w:sz="4"/>
              <w:left w:val="single" w:color="E8E2DA" w:sz="4"/>
              <w:bottom w:val="single" w:color="E8E2DA" w:sz="4"/>
              <w:right w:val="single" w:color="E8E2DA" w:sz="4"/>
            </w:tcBorders>
            <w:shd w:fill="6B3FA0" w:color="auto" w:val="clear"/>
            <w:tcMar>
              <w:top w:type="dxa" w:w="80"/>
              <w:left w:type="dxa" w:w="120"/>
              <w:bottom w:type="dxa" w:w="80"/>
              <w:right w:type="dxa" w:w="120"/>
            </w:tcMar>
            <w:vAlign w:val="center"/>
          </w:tcPr>
          <w:p>
            <w:pPr>
              <w:spacing w:after="40" w:line="264"/>
            </w:pPr>
            <w:r>
              <w:rPr>
                <w:b/>
                <w:bCs/>
                <w:color w:val="FFFFFF"/>
              </w:rPr>
              <w:t xml:space="preserve">Prix d'achat unitaire</w:t>
            </w:r>
          </w:p>
        </w:tc>
        <w:tc>
          <w:tcPr>
            <w:tcW w:type="dxa" w:w="2455"/>
            <w:tcBorders>
              <w:top w:val="single" w:color="E8E2DA" w:sz="4"/>
              <w:left w:val="single" w:color="E8E2DA" w:sz="4"/>
              <w:bottom w:val="single" w:color="E8E2DA" w:sz="4"/>
              <w:right w:val="single" w:color="E8E2DA" w:sz="4"/>
            </w:tcBorders>
            <w:shd w:fill="6B3FA0" w:color="auto" w:val="clear"/>
            <w:tcMar>
              <w:top w:type="dxa" w:w="80"/>
              <w:left w:type="dxa" w:w="120"/>
              <w:bottom w:type="dxa" w:w="80"/>
              <w:right w:type="dxa" w:w="120"/>
            </w:tcMar>
            <w:vAlign w:val="center"/>
          </w:tcPr>
          <w:p>
            <w:pPr>
              <w:spacing w:after="40" w:line="264"/>
            </w:pPr>
            <w:r>
              <w:rPr>
                <w:b/>
                <w:bCs/>
                <w:color w:val="FFFFFF"/>
              </w:rPr>
              <w:t xml:space="preserve">Prix de vente unitaire</w:t>
            </w:r>
          </w:p>
        </w:tc>
      </w:tr>
      <w:tr>
        <w:trPr>
          <w:cantSplit/>
        </w:trPr>
        <w:tc>
          <w:tcPr>
            <w:tcW w:type="dxa" w:w="262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Wax hollandais</w:t>
            </w:r>
          </w:p>
        </w:tc>
        <w:tc>
          <w:tcPr>
            <w:tcW w:type="dxa" w:w="210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3</w:t>
            </w:r>
          </w:p>
        </w:tc>
        <w:tc>
          <w:tcPr>
            <w:tcW w:type="dxa" w:w="245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14 000</w:t>
            </w:r>
          </w:p>
        </w:tc>
        <w:tc>
          <w:tcPr>
            <w:tcW w:type="dxa" w:w="245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18 000</w:t>
            </w:r>
          </w:p>
        </w:tc>
      </w:tr>
      <w:tr>
        <w:trPr>
          <w:cantSplit/>
        </w:trPr>
        <w:tc>
          <w:tcPr>
            <w:tcW w:type="dxa" w:w="262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Pagne baoulé</w:t>
            </w:r>
          </w:p>
        </w:tc>
        <w:tc>
          <w:tcPr>
            <w:tcW w:type="dxa" w:w="210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1</w:t>
            </w:r>
          </w:p>
        </w:tc>
        <w:tc>
          <w:tcPr>
            <w:tcW w:type="dxa" w:w="245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19 000</w:t>
            </w:r>
          </w:p>
        </w:tc>
        <w:tc>
          <w:tcPr>
            <w:tcW w:type="dxa" w:w="245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25 000</w:t>
            </w:r>
          </w:p>
        </w:tc>
      </w:tr>
      <w:tr>
        <w:trPr>
          <w:cantSplit/>
        </w:trPr>
        <w:tc>
          <w:tcPr>
            <w:tcW w:type="dxa" w:w="262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Wax ordinaire</w:t>
            </w:r>
          </w:p>
        </w:tc>
        <w:tc>
          <w:tcPr>
            <w:tcW w:type="dxa" w:w="210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5</w:t>
            </w:r>
          </w:p>
        </w:tc>
        <w:tc>
          <w:tcPr>
            <w:tcW w:type="dxa" w:w="245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4 800</w:t>
            </w:r>
          </w:p>
        </w:tc>
        <w:tc>
          <w:tcPr>
            <w:tcW w:type="dxa" w:w="245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6 500</w:t>
            </w:r>
          </w:p>
        </w:tc>
      </w:tr>
      <w:tr>
        <w:trPr>
          <w:cantSplit/>
        </w:trPr>
        <w:tc>
          <w:tcPr>
            <w:tcW w:type="dxa" w:w="262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Foulard</w:t>
            </w:r>
          </w:p>
        </w:tc>
        <w:tc>
          <w:tcPr>
            <w:tcW w:type="dxa" w:w="210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4</w:t>
            </w:r>
          </w:p>
        </w:tc>
        <w:tc>
          <w:tcPr>
            <w:tcW w:type="dxa" w:w="245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1 200</w:t>
            </w:r>
          </w:p>
        </w:tc>
        <w:tc>
          <w:tcPr>
            <w:tcW w:type="dxa" w:w="245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2 000</w:t>
            </w:r>
          </w:p>
        </w:tc>
      </w:tr>
    </w:tbl>
    <w:p>
      <w:pPr>
        <w:spacing w:after="100"/>
      </w:pPr>
    </w:p>
    <w:p>
      <w:pPr>
        <w:pStyle w:val="ListParagraph"/>
        <w:numPr>
          <w:ilvl w:val="0"/>
          <w:numId w:val="35"/>
        </w:numPr>
        <w:spacing w:after="100" w:line="276"/>
      </w:pPr>
      <w:r>
        <w:t xml:space="preserve">Construisez ce tableau dans Excel (sans espaces dans les nombres).</w:t>
      </w:r>
    </w:p>
    <w:p>
      <w:pPr>
        <w:pStyle w:val="ListParagraph"/>
        <w:numPr>
          <w:ilvl w:val="0"/>
          <w:numId w:val="35"/>
        </w:numPr>
        <w:spacing w:after="100" w:line="276"/>
      </w:pPr>
      <w:r>
        <w:t xml:space="preserve">Ajoutez trois colonnes calculées : </w:t>
      </w:r>
      <w:r>
        <w:rPr>
          <w:b/>
          <w:bCs/>
        </w:rPr>
        <w:t xml:space="preserve">Total achat</w:t>
      </w:r>
      <w:r>
        <w:t xml:space="preserve"> (quantité × prix d'achat), </w:t>
      </w:r>
      <w:r>
        <w:rPr>
          <w:b/>
          <w:bCs/>
        </w:rPr>
        <w:t xml:space="preserve">Total vente</w:t>
      </w:r>
      <w:r>
        <w:t xml:space="preserve"> (quantité × prix de vente), </w:t>
      </w:r>
      <w:r>
        <w:rPr>
          <w:b/>
          <w:bCs/>
        </w:rPr>
        <w:t xml:space="preserve">Bénéfice</w:t>
      </w:r>
      <w:r>
        <w:t xml:space="preserve"> (total vente − total achat).</w:t>
      </w:r>
    </w:p>
    <w:p>
      <w:pPr>
        <w:pStyle w:val="ListParagraph"/>
        <w:numPr>
          <w:ilvl w:val="0"/>
          <w:numId w:val="35"/>
        </w:numPr>
        <w:spacing w:after="100" w:line="276"/>
      </w:pPr>
      <w:r>
        <w:t xml:space="preserve">Calculez les totaux de chaque colonne avec Σ.</w:t>
      </w:r>
    </w:p>
    <w:p>
      <w:pPr>
        <w:pStyle w:val="ListParagraph"/>
        <w:numPr>
          <w:ilvl w:val="0"/>
          <w:numId w:val="35"/>
        </w:numPr>
        <w:spacing w:after="100" w:line="276"/>
      </w:pPr>
      <w:r>
        <w:t xml:space="preserve">Quel article rapporte le plus de bénéfice ? Que conseilleriez-vous à Tantie Akissi ?</w:t>
      </w:r>
    </w:p>
    <w:p>
      <w:pPr>
        <w:keepNext/>
        <w:pBdr>
          <w:left w:val="single" w:color="1E8E5A" w:sz="12"/>
        </w:pBdr>
        <w:shd w:fill="1E8E5A" w:color="auto" w:val="clear"/>
        <w:spacing w:after="200" w:before="360"/>
        <w:ind w:left="120" w:right="120"/>
      </w:pPr>
      <w:r>
        <w:rPr>
          <w:b/>
          <w:bCs/>
          <w:color w:val="FFFFFF"/>
          <w:sz w:val="28"/>
          <w:szCs w:val="28"/>
        </w:rPr>
        <w:t xml:space="preserve">  📌  CE QUE JE RETIENS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E8E5A" w:sz="24"/>
              <w:bottom w:val="none" w:color="FFFFFF" w:sz="0"/>
              <w:right w:val="none" w:color="FFFFFF" w:sz="0"/>
            </w:tcBorders>
            <w:shd w:fill="E7F6EE" w:color="auto" w:val="clear"/>
            <w:tcMar>
              <w:top w:type="dxa" w:w="160"/>
              <w:left w:type="dxa" w:w="240"/>
              <w:bottom w:type="dxa" w:w="120"/>
              <w:right w:type="dxa" w:w="240"/>
            </w:tcMar>
          </w:tcPr>
          <w:p>
            <w:pPr>
              <w:pStyle w:val="ListParagraph"/>
              <w:numPr>
                <w:ilvl w:val="0"/>
                <w:numId w:val="2"/>
              </w:numPr>
              <w:spacing w:after="80" w:line="276"/>
            </w:pPr>
            <w:r>
              <w:t xml:space="preserve">Un fichier Excel = un </w:t>
            </w:r>
            <w:r>
              <w:rPr>
                <w:b/>
                <w:bCs/>
              </w:rPr>
              <w:t xml:space="preserve">classeur</w:t>
            </w:r>
            <w:r>
              <w:t xml:space="preserve"> ; il contient des </w:t>
            </w:r>
            <w:r>
              <w:rPr>
                <w:b/>
                <w:bCs/>
              </w:rPr>
              <w:t xml:space="preserve">feuilles</w:t>
            </w:r>
            <w:r>
              <w:t xml:space="preserve"> ; chaque case est une </w:t>
            </w:r>
            <w:r>
              <w:rPr>
                <w:b/>
                <w:bCs/>
              </w:rPr>
              <w:t xml:space="preserve">cellule</w:t>
            </w:r>
            <w:r>
              <w:t xml:space="preserve"> avec une </w:t>
            </w:r>
            <w:r>
              <w:rPr>
                <w:b/>
                <w:bCs/>
              </w:rPr>
              <w:t xml:space="preserve">adresse</w:t>
            </w:r>
            <w:r>
              <w:t xml:space="preserve"> (B3).</w:t>
            </w:r>
          </w:p>
          <w:p>
            <w:pPr>
              <w:pStyle w:val="ListParagraph"/>
              <w:numPr>
                <w:ilvl w:val="0"/>
                <w:numId w:val="2"/>
              </w:numPr>
              <w:spacing w:after="80" w:line="276"/>
            </w:pPr>
            <w:r>
              <w:t xml:space="preserve">Une </w:t>
            </w:r>
            <w:r>
              <w:rPr>
                <w:b/>
                <w:bCs/>
              </w:rPr>
              <w:t xml:space="preserve">formule</w:t>
            </w:r>
            <w:r>
              <w:t xml:space="preserve"> commence toujours par </w:t>
            </w:r>
            <w:r>
              <w:rPr>
                <w:b/>
                <w:bCs/>
              </w:rPr>
              <w:t xml:space="preserve">=</w:t>
            </w:r>
            <w:r>
              <w:t xml:space="preserve">.</w:t>
            </w:r>
          </w:p>
          <w:p>
            <w:pPr>
              <w:pStyle w:val="ListParagraph"/>
              <w:numPr>
                <w:ilvl w:val="0"/>
                <w:numId w:val="2"/>
              </w:numPr>
              <w:spacing w:after="80" w:line="276"/>
            </w:pPr>
            <w:r>
              <w:t xml:space="preserve">Je calcule avec des </w:t>
            </w:r>
            <w:r>
              <w:rPr>
                <w:b/>
                <w:bCs/>
              </w:rPr>
              <w:t xml:space="preserve">adresses</w:t>
            </w:r>
            <w:r>
              <w:t xml:space="preserve"> (=C4*D4), pas avec des nombres tapés : tout se met à jour seul.</w:t>
            </w:r>
          </w:p>
          <w:p>
            <w:pPr>
              <w:pStyle w:val="ListParagraph"/>
              <w:numPr>
                <w:ilvl w:val="0"/>
                <w:numId w:val="2"/>
              </w:numPr>
              <w:spacing w:after="80" w:line="276"/>
            </w:pPr>
            <w:r>
              <w:t xml:space="preserve">La </w:t>
            </w:r>
            <w:r>
              <w:rPr>
                <w:b/>
                <w:bCs/>
              </w:rPr>
              <w:t xml:space="preserve">poignée de recopie</w:t>
            </w:r>
            <w:r>
              <w:t xml:space="preserve"> (le petit carré) recopie une formule sur toute une colonne.</w:t>
            </w:r>
          </w:p>
          <w:p>
            <w:pPr>
              <w:pStyle w:val="ListParagraph"/>
              <w:numPr>
                <w:ilvl w:val="0"/>
                <w:numId w:val="2"/>
              </w:numPr>
              <w:spacing w:after="80" w:line="276"/>
            </w:pPr>
            <w:r>
              <w:rPr>
                <w:b/>
                <w:bCs/>
              </w:rPr>
              <w:t xml:space="preserve">Σ Somme automatique</w:t>
            </w:r>
            <w:r>
              <w:t xml:space="preserve"> = =SOMME(…). Je vérifie toujours la plage.</w:t>
            </w:r>
          </w:p>
          <w:p>
            <w:pPr>
              <w:pStyle w:val="ListParagraph"/>
              <w:numPr>
                <w:ilvl w:val="0"/>
                <w:numId w:val="2"/>
              </w:numPr>
              <w:spacing w:after="80" w:line="276"/>
            </w:pPr>
            <w:r>
              <w:t xml:space="preserve">Je tape les nombres </w:t>
            </w:r>
            <w:r>
              <w:rPr>
                <w:b/>
                <w:bCs/>
              </w:rPr>
              <w:t xml:space="preserve">sans « F » ni espaces</w:t>
            </w:r>
            <w:r>
              <w:t xml:space="preserve">, puis je choisis un format.</w:t>
            </w:r>
          </w:p>
        </w:tc>
      </w:tr>
    </w:tbl>
    <w:p>
      <w:pPr>
        <w:keepNext/>
        <w:pBdr>
          <w:left w:val="single" w:color="C96318" w:sz="12"/>
        </w:pBdr>
        <w:shd w:fill="C96318" w:color="auto" w:val="clear"/>
        <w:spacing w:after="200" w:before="360"/>
        <w:ind w:left="120" w:right="120"/>
      </w:pPr>
      <w:r>
        <w:rPr>
          <w:b/>
          <w:bCs/>
          <w:color w:val="FFFFFF"/>
          <w:sz w:val="28"/>
          <w:szCs w:val="28"/>
        </w:rPr>
        <w:t xml:space="preserve">  🏆  MON DÉFI DE LA SEMAINE</w:t>
      </w:r>
    </w:p>
    <w:p>
      <w:pPr>
        <w:spacing w:after="140" w:before="0" w:line="288"/>
        <w:jc w:val="both"/>
      </w:pPr>
      <w:r>
        <w:t xml:space="preserve">Cette semaine, notez dans Excel </w:t>
      </w:r>
      <w:r>
        <w:rPr>
          <w:b/>
          <w:bCs/>
        </w:rPr>
        <w:t xml:space="preserve">toutes</w:t>
      </w:r>
      <w:r>
        <w:t xml:space="preserve"> vos dépenses (ou les ventes de votre activité), jour après jour. Dimanche, faites le total. Vous découvrirez peut-être où part votre argent !</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6318" w:sz="24"/>
              <w:bottom w:val="none" w:color="FFFFFF" w:sz="0"/>
              <w:right w:val="none" w:color="FFFFFF" w:sz="0"/>
            </w:tcBorders>
            <w:shd w:fill="FEF0E4" w:color="auto" w:val="clear"/>
            <w:tcMar>
              <w:top w:type="dxa" w:w="160"/>
              <w:left w:type="dxa" w:w="240"/>
              <w:bottom w:type="dxa" w:w="120"/>
              <w:right w:type="dxa" w:w="240"/>
            </w:tcMar>
          </w:tcPr>
          <w:p>
            <w:pPr>
              <w:spacing w:after="100"/>
            </w:pPr>
            <w:r>
              <w:rPr>
                <w:b/>
                <w:bCs/>
                <w:color w:val="C96318"/>
                <w:sz w:val="24"/>
                <w:szCs w:val="24"/>
              </w:rPr>
              <w:t xml:space="preserve">💬  Le mot de la fin</w:t>
            </w:r>
          </w:p>
          <w:p>
            <w:pPr>
              <w:spacing w:after="140" w:before="0" w:line="288"/>
              <w:jc w:val="both"/>
            </w:pPr>
            <w:r>
              <w:t xml:space="preserve">À la fin du mois, Tantie Akissi n'a plus de rature dans son cahier. Elle a même découvert que les foulards, qu'elle vendait « pour rendre service », lui rapportaient presque autant que le wax ordinaire. Elle en a commandé le double.</w:t>
            </w:r>
          </w:p>
        </w:tc>
      </w:tr>
    </w:tbl>
    <w:p>
      <w:pPr>
        <w:pStyle w:val="Heading2"/>
        <w:keepNext/>
      </w:pPr>
      <w:r>
        <w:t xml:space="preserve">📝  Mini-quiz : ai-je bien compris ?</w:t>
      </w:r>
    </w:p>
    <w:p>
      <w:pPr>
        <w:pStyle w:val="ListParagraph"/>
        <w:numPr>
          <w:ilvl w:val="0"/>
          <w:numId w:val="36"/>
        </w:numPr>
        <w:spacing w:after="100" w:line="276"/>
      </w:pPr>
      <w:r>
        <w:t xml:space="preserve">L'adresse de la cellule colonne C, ligne 5 est… </w:t>
      </w:r>
      <w:r>
        <w:rPr>
          <w:b/>
          <w:bCs/>
        </w:rPr>
        <w:t xml:space="preserve">a)</w:t>
      </w:r>
      <w:r>
        <w:t xml:space="preserve"> 5C · </w:t>
      </w:r>
      <w:r>
        <w:rPr>
          <w:b/>
          <w:bCs/>
        </w:rPr>
        <w:t xml:space="preserve">b)</w:t>
      </w:r>
      <w:r>
        <w:t xml:space="preserve"> C5 · </w:t>
      </w:r>
      <w:r>
        <w:rPr>
          <w:b/>
          <w:bCs/>
        </w:rPr>
        <w:t xml:space="preserve">c)</w:t>
      </w:r>
      <w:r>
        <w:t xml:space="preserve"> CC5.</w:t>
      </w:r>
    </w:p>
    <w:p>
      <w:pPr>
        <w:pStyle w:val="ListParagraph"/>
        <w:numPr>
          <w:ilvl w:val="0"/>
          <w:numId w:val="36"/>
        </w:numPr>
        <w:spacing w:after="100" w:line="276"/>
      </w:pPr>
      <w:r>
        <w:t xml:space="preserve">Une formule commence toujours par… </w:t>
      </w:r>
      <w:r>
        <w:rPr>
          <w:b/>
          <w:bCs/>
        </w:rPr>
        <w:t xml:space="preserve">a)</w:t>
      </w:r>
      <w:r>
        <w:t xml:space="preserve"> + · </w:t>
      </w:r>
      <w:r>
        <w:rPr>
          <w:b/>
          <w:bCs/>
        </w:rPr>
        <w:t xml:space="preserve">b)</w:t>
      </w:r>
      <w:r>
        <w:t xml:space="preserve"> = · </w:t>
      </w:r>
      <w:r>
        <w:rPr>
          <w:b/>
          <w:bCs/>
        </w:rPr>
        <w:t xml:space="preserve">c)</w:t>
      </w:r>
      <w:r>
        <w:t xml:space="preserve"> #.</w:t>
      </w:r>
    </w:p>
    <w:p>
      <w:pPr>
        <w:pStyle w:val="ListParagraph"/>
        <w:numPr>
          <w:ilvl w:val="0"/>
          <w:numId w:val="36"/>
        </w:numPr>
        <w:spacing w:after="100" w:line="276"/>
      </w:pPr>
      <w:r>
        <w:t xml:space="preserve">« ##### » dans une cellule signifie… </w:t>
      </w:r>
      <w:r>
        <w:rPr>
          <w:b/>
          <w:bCs/>
        </w:rPr>
        <w:t xml:space="preserve">a)</w:t>
      </w:r>
      <w:r>
        <w:t xml:space="preserve"> une erreur grave · </w:t>
      </w:r>
      <w:r>
        <w:rPr>
          <w:b/>
          <w:bCs/>
        </w:rPr>
        <w:t xml:space="preserve">b)</w:t>
      </w:r>
      <w:r>
        <w:t xml:space="preserve"> que la colonne est trop étroite · </w:t>
      </w:r>
      <w:r>
        <w:rPr>
          <w:b/>
          <w:bCs/>
        </w:rPr>
        <w:t xml:space="preserve">c)</w:t>
      </w:r>
      <w:r>
        <w:t xml:space="preserve"> un virus.</w:t>
      </w:r>
    </w:p>
    <w:p>
      <w:pPr>
        <w:pStyle w:val="ListParagraph"/>
        <w:numPr>
          <w:ilvl w:val="0"/>
          <w:numId w:val="36"/>
        </w:numPr>
        <w:spacing w:after="100" w:line="276"/>
      </w:pPr>
      <w:r>
        <w:t xml:space="preserve">Pour additionner les cellules de E4 à E9, j'écris… </w:t>
      </w:r>
      <w:r>
        <w:rPr>
          <w:b/>
          <w:bCs/>
        </w:rPr>
        <w:t xml:space="preserve">a)</w:t>
      </w:r>
      <w:r>
        <w:t xml:space="preserve"> =SOMME(E4:E9) · </w:t>
      </w:r>
      <w:r>
        <w:rPr>
          <w:b/>
          <w:bCs/>
        </w:rPr>
        <w:t xml:space="preserve">b)</w:t>
      </w:r>
      <w:r>
        <w:t xml:space="preserve"> =SOMME(E4-E9) · </w:t>
      </w:r>
      <w:r>
        <w:rPr>
          <w:b/>
          <w:bCs/>
        </w:rPr>
        <w:t xml:space="preserve">c)</w:t>
      </w:r>
      <w:r>
        <w:t xml:space="preserve"> SOMME E4 E9.</w:t>
      </w:r>
    </w:p>
    <w:p>
      <w:pPr>
        <w:spacing w:after="140" w:before="0" w:line="288"/>
        <w:jc w:val="both"/>
      </w:pPr>
      <w:r>
        <w:rPr>
          <w:i/>
          <w:iCs/>
          <w:color w:val="444444"/>
          <w:sz w:val="20"/>
          <w:szCs w:val="20"/>
        </w:rPr>
        <w:t xml:space="preserve">Les corrigés de tous les exercices et des mini-quiz sont en annexe A, à la fin du livre.</w:t>
      </w:r>
    </w:p>
    <w:p>
      <w:pPr>
        <w:sectPr>
          <w:headerReference w:type="default" r:id="rId53"/>
          <w:headerReference w:type="first" r:id="rId54"/>
          <w:footerReference w:type="default" r:id="rId55"/>
          <w:footerReference w:type="first" r:id="rId56"/>
          <w:pgSz w:w="11906" w:h="16838" w:orient="portrait"/>
          <w:pgMar w:top="1300" w:right="1134" w:bottom="1200" w:left="1134" w:header="600" w:footer="600" w:gutter="0"/>
          <w:pgNumType/>
          <w:docGrid w:linePitch="360"/>
        </w:sectPr>
      </w:pPr>
    </w:p>
    <w:p>
      <w:pPr>
        <w:spacing w:after="80" w:before="200"/>
      </w:pPr>
      <w:r>
        <w:rPr>
          <w:b/>
          <w:bCs/>
          <w:color w:val="EA7822"/>
          <w:spacing w:val="40"/>
          <w:sz w:val="26"/>
          <w:szCs w:val="26"/>
        </w:rPr>
        <w:t xml:space="preserve">MODULE 7</w:t>
      </w:r>
    </w:p>
    <w:p>
      <w:pPr>
        <w:pStyle w:val="Heading1"/>
        <w:spacing w:after="80"/>
      </w:pPr>
      <w:r>
        <w:rPr>
          <w:color w:val="1E1E1E"/>
          <w:sz w:val="52"/>
          <w:szCs w:val="52"/>
        </w:rPr>
        <w:t xml:space="preserve">Internet, le grand marché du monde</w:t>
      </w:r>
    </w:p>
    <w:p>
      <w:pPr>
        <w:pBdr>
          <w:bottom w:val="single" w:color="EA7822" w:sz="12" w:space="8"/>
        </w:pBdr>
        <w:spacing w:after="300"/>
      </w:pPr>
      <w:r>
        <w:rPr>
          <w:i/>
          <w:iCs/>
          <w:color w:val="444444"/>
          <w:sz w:val="28"/>
          <w:szCs w:val="28"/>
        </w:rPr>
        <w:t xml:space="preserve">Trouver le bon commerçant, éviter les vendeurs de vent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A7822" w:sz="24"/>
              <w:bottom w:val="none" w:color="FFFFFF" w:sz="0"/>
              <w:right w:val="none" w:color="FFFFFF" w:sz="0"/>
            </w:tcBorders>
            <w:shd w:fill="FEF0E4" w:color="auto" w:val="clear"/>
            <w:tcMar>
              <w:top w:type="dxa" w:w="160"/>
              <w:left w:type="dxa" w:w="240"/>
              <w:bottom w:type="dxa" w:w="120"/>
              <w:right w:type="dxa" w:w="240"/>
            </w:tcMar>
          </w:tcPr>
          <w:p>
            <w:pPr>
              <w:spacing w:after="100"/>
            </w:pPr>
            <w:r>
              <w:rPr>
                <w:b/>
                <w:bCs/>
                <w:color w:val="EA7822"/>
                <w:sz w:val="24"/>
                <w:szCs w:val="24"/>
              </w:rPr>
              <w:t xml:space="preserve">🎯  À la fin de ce module, je saurai…</w:t>
            </w:r>
          </w:p>
          <w:p>
            <w:pPr>
              <w:pStyle w:val="ListParagraph"/>
              <w:numPr>
                <w:ilvl w:val="0"/>
                <w:numId w:val="2"/>
              </w:numPr>
              <w:spacing w:after="80" w:line="276"/>
            </w:pPr>
            <w:r>
              <w:t xml:space="preserve">comprendre ce que sont </w:t>
            </w:r>
            <w:r>
              <w:rPr>
                <w:b/>
                <w:bCs/>
              </w:rPr>
              <w:t xml:space="preserve">Internet</w:t>
            </w:r>
            <w:r>
              <w:t xml:space="preserve">, le </w:t>
            </w:r>
            <w:r>
              <w:rPr>
                <w:b/>
                <w:bCs/>
              </w:rPr>
              <w:t xml:space="preserve">Web</w:t>
            </w:r>
            <w:r>
              <w:t xml:space="preserve">, un </w:t>
            </w:r>
            <w:r>
              <w:rPr>
                <w:b/>
                <w:bCs/>
              </w:rPr>
              <w:t xml:space="preserve">navigateur</w:t>
            </w:r>
            <w:r>
              <w:t xml:space="preserve">, une </w:t>
            </w:r>
            <w:r>
              <w:rPr>
                <w:b/>
                <w:bCs/>
              </w:rPr>
              <w:t xml:space="preserve">adresse</w:t>
            </w:r>
            <w:r>
              <w:t xml:space="preserve"> et un </w:t>
            </w:r>
            <w:r>
              <w:rPr>
                <w:b/>
                <w:bCs/>
              </w:rPr>
              <w:t xml:space="preserve">moteur de recherche</w:t>
            </w:r>
            <w:r>
              <w:t xml:space="preserve"> ;</w:t>
            </w:r>
          </w:p>
          <w:p>
            <w:pPr>
              <w:pStyle w:val="ListParagraph"/>
              <w:numPr>
                <w:ilvl w:val="0"/>
                <w:numId w:val="2"/>
              </w:numPr>
              <w:spacing w:after="80" w:line="276"/>
            </w:pPr>
            <w:r>
              <w:t xml:space="preserve">naviguer avec les </w:t>
            </w:r>
            <w:r>
              <w:rPr>
                <w:b/>
                <w:bCs/>
              </w:rPr>
              <w:t xml:space="preserve">onglets</w:t>
            </w:r>
            <w:r>
              <w:t xml:space="preserve">, les flèches et les </w:t>
            </w:r>
            <w:r>
              <w:rPr>
                <w:b/>
                <w:bCs/>
              </w:rPr>
              <w:t xml:space="preserve">favoris</w:t>
            </w:r>
            <w:r>
              <w:t xml:space="preserve"> ;</w:t>
            </w:r>
          </w:p>
          <w:p>
            <w:pPr>
              <w:pStyle w:val="ListParagraph"/>
              <w:numPr>
                <w:ilvl w:val="0"/>
                <w:numId w:val="2"/>
              </w:numPr>
              <w:spacing w:after="80" w:line="276"/>
            </w:pPr>
            <w:r>
              <w:t xml:space="preserve">faire une </w:t>
            </w:r>
            <w:r>
              <w:rPr>
                <w:b/>
                <w:bCs/>
              </w:rPr>
              <w:t xml:space="preserve">recherche efficace</w:t>
            </w:r>
            <w:r>
              <w:t xml:space="preserve"> avec des mots-clés ;</w:t>
            </w:r>
          </w:p>
          <w:p>
            <w:pPr>
              <w:pStyle w:val="ListParagraph"/>
              <w:numPr>
                <w:ilvl w:val="0"/>
                <w:numId w:val="2"/>
              </w:numPr>
              <w:spacing w:after="80" w:line="276"/>
            </w:pPr>
            <w:r>
              <w:t xml:space="preserve">reconnaître une </w:t>
            </w:r>
            <w:r>
              <w:rPr>
                <w:b/>
                <w:bCs/>
              </w:rPr>
              <w:t xml:space="preserve">information fiable</w:t>
            </w:r>
            <w:r>
              <w:t xml:space="preserve"> et repérer une </w:t>
            </w:r>
            <w:r>
              <w:rPr>
                <w:b/>
                <w:bCs/>
              </w:rPr>
              <w:t xml:space="preserve">fausse information</w:t>
            </w:r>
            <w:r>
              <w:t xml:space="preserve"> ;</w:t>
            </w:r>
          </w:p>
          <w:p>
            <w:pPr>
              <w:pStyle w:val="ListParagraph"/>
              <w:numPr>
                <w:ilvl w:val="0"/>
                <w:numId w:val="2"/>
              </w:numPr>
              <w:spacing w:after="80" w:line="276"/>
            </w:pPr>
            <w:r>
              <w:t xml:space="preserve">télécharger un fichier </w:t>
            </w:r>
            <w:r>
              <w:rPr>
                <w:b/>
                <w:bCs/>
              </w:rPr>
              <w:t xml:space="preserve">sans danger</w:t>
            </w:r>
            <w:r>
              <w:t xml:space="preserve">.</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77"/>
        <w:gridCol w:w="3748"/>
        <w:gridCol w:w="3213"/>
      </w:tblGrid>
      <w:tr>
        <w:trPr>
          <w:tblHeader/>
        </w:trPr>
        <w:tc>
          <w:tcPr>
            <w:tcW w:type="dxa" w:w="2677"/>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Durée conseillée</w:t>
            </w:r>
          </w:p>
        </w:tc>
        <w:tc>
          <w:tcPr>
            <w:tcW w:type="dxa" w:w="3748"/>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Matériel</w:t>
            </w:r>
          </w:p>
        </w:tc>
        <w:tc>
          <w:tcPr>
            <w:tcW w:type="dxa" w:w="3213"/>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Prérequis</w:t>
            </w:r>
          </w:p>
        </w:tc>
      </w:tr>
      <w:tr>
        <w:trPr>
          <w:cantSplit/>
        </w:trPr>
        <w:tc>
          <w:tcPr>
            <w:tcW w:type="dxa" w:w="267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Quatre heures</w:t>
            </w:r>
          </w:p>
        </w:tc>
        <w:tc>
          <w:tcPr>
            <w:tcW w:type="dxa" w:w="374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ordinateur connecté à Internet</w:t>
            </w:r>
          </w:p>
        </w:tc>
        <w:tc>
          <w:tcPr>
            <w:tcW w:type="dxa" w:w="321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Modules 1 à 4</w:t>
            </w:r>
          </w:p>
        </w:tc>
      </w:tr>
    </w:tbl>
    <w:p>
      <w:pPr>
        <w:spacing w:after="100"/>
      </w:pPr>
    </w:p>
    <w:p>
      <w:pPr>
        <w:keepNext/>
        <w:pBdr>
          <w:left w:val="single" w:color="EA7822" w:sz="12"/>
        </w:pBdr>
        <w:shd w:fill="EA7822" w:color="auto" w:val="clear"/>
        <w:spacing w:after="200" w:before="360"/>
        <w:ind w:left="120" w:right="120"/>
      </w:pPr>
      <w:r>
        <w:rPr>
          <w:b/>
          <w:bCs/>
          <w:color w:val="FFFFFF"/>
          <w:sz w:val="28"/>
          <w:szCs w:val="28"/>
        </w:rPr>
        <w:t xml:space="preserve">  📖  LA SITUATION</w:t>
      </w:r>
    </w:p>
    <w:p>
      <w:pPr>
        <w:pStyle w:val="Heading2"/>
        <w:keepNext/>
      </w:pPr>
      <w:r>
        <w:t xml:space="preserve">Les 150 000 F du gouvernement</w:t>
      </w:r>
    </w:p>
    <w:p>
      <w:pPr>
        <w:spacing w:after="140" w:before="0" w:line="288"/>
        <w:jc w:val="both"/>
      </w:pPr>
      <w:r>
        <w:t xml:space="preserve">Koffi reçoit sur Facebook un message partagé par un cousin : « URGENT ! Le gouvernement offre 150 000 F à chaque jeune de 18 à 35 ans. Cliquez vite sur ce lien et entrez votre numéro Mobile Money. Offre valable 24 heures ! Partagez à 10 groupes pour valider. »</w:t>
      </w:r>
    </w:p>
    <w:p>
      <w:pPr>
        <w:spacing w:after="140" w:before="0" w:line="288"/>
        <w:jc w:val="both"/>
      </w:pPr>
      <w:r>
        <w:t xml:space="preserve">Il y a même le drapeau du pays et une photo officielle. Le lien s'appelle </w:t>
      </w:r>
      <w:r>
        <w:rPr>
          <w:b/>
          <w:bCs/>
        </w:rPr>
        <w:t xml:space="preserve">aide-jeunes-ci.online</w:t>
      </w:r>
      <w:r>
        <w:t xml:space="preserve">. Koffi a déjà le doigt sur le lien.</w:t>
      </w:r>
    </w:p>
    <w:p>
      <w:pPr>
        <w:spacing w:after="110" w:line="288"/>
        <w:ind w:left="360"/>
      </w:pPr>
      <w:r>
        <w:rPr>
          <w:b/>
          <w:bCs/>
          <w:color w:val="C0392B"/>
        </w:rPr>
        <w:t xml:space="preserve">Koffi : </w:t>
      </w:r>
      <w:r>
        <w:t xml:space="preserve">Monsieur Kouassi, c'est vrai ça ? Mon cousin l'a partagé, et lui il travaille au Plateau !</w:t>
      </w:r>
    </w:p>
    <w:p>
      <w:pPr>
        <w:spacing w:after="110" w:line="288"/>
        <w:ind w:left="360"/>
      </w:pPr>
      <w:r>
        <w:rPr>
          <w:b/>
          <w:bCs/>
          <w:color w:val="1E8E5A"/>
        </w:rPr>
        <w:t xml:space="preserve">M. Kouassi : </w:t>
      </w:r>
      <w:r>
        <w:t xml:space="preserve">Avant de cliquer, Koffi, on va apprendre à faire ses courses sur Internet. Au marché, tu ne donnes pas ton argent au premier qui crie le plus fort.</w:t>
      </w:r>
    </w:p>
    <w:p>
      <w:pPr>
        <w:keepNext/>
        <w:pBdr>
          <w:left w:val="single" w:color="EA7822" w:sz="12"/>
        </w:pBdr>
        <w:shd w:fill="EA7822" w:color="auto" w:val="clear"/>
        <w:spacing w:after="200" w:before="360"/>
        <w:ind w:left="120" w:right="120"/>
      </w:pPr>
      <w:r>
        <w:rPr>
          <w:b/>
          <w:bCs/>
          <w:color w:val="FFFFFF"/>
          <w:sz w:val="28"/>
          <w:szCs w:val="28"/>
        </w:rPr>
        <w:t xml:space="preserve">  💡  LE DÉCLIC</w:t>
      </w:r>
    </w:p>
    <w:p>
      <w:pPr>
        <w:pStyle w:val="Heading2"/>
        <w:keepNext/>
      </w:pPr>
      <w:r>
        <w:t xml:space="preserve">Internet, c'est le plus grand marché du monde</w:t>
      </w:r>
    </w:p>
    <w:p>
      <w:pPr>
        <w:spacing w:after="140" w:before="0" w:line="288"/>
        <w:jc w:val="both"/>
      </w:pPr>
      <w:r>
        <w:t xml:space="preserve">Imaginez un marché immense, plus grand qu'Adjamé, Treichville et tous les marchés du monde réunis, ouvert jour et nuit. Des milliards de boutiques : des journaux, des écoles, des administrations, des magasins, des vidéos… et aussi des voleurs. C'est </w:t>
      </w:r>
      <w:r>
        <w:rPr>
          <w:b/>
          <w:bCs/>
        </w:rPr>
        <w:t xml:space="preserve">Internet</w:t>
      </w:r>
      <w:r>
        <w:t xml:space="preserve">. Pour s'y retrouver, il faut savoir comment il est organisé.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2698"/>
        <w:gridCol w:w="4435"/>
      </w:tblGrid>
      <w:tr>
        <w:trPr>
          <w:tblHeader/>
        </w:trPr>
        <w:tc>
          <w:tcPr>
            <w:tcW w:type="dxa" w:w="2505"/>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Sur Internet…</w:t>
            </w:r>
          </w:p>
        </w:tc>
        <w:tc>
          <w:tcPr>
            <w:tcW w:type="dxa" w:w="2698"/>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Au marché…</w:t>
            </w:r>
          </w:p>
        </w:tc>
        <w:tc>
          <w:tcPr>
            <w:tcW w:type="dxa" w:w="4435"/>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Ce que c'est</w:t>
            </w:r>
          </w:p>
        </w:tc>
      </w:tr>
      <w:tr>
        <w:trPr>
          <w:cantSplit/>
        </w:trPr>
        <w:tc>
          <w:tcPr>
            <w:tcW w:type="dxa" w:w="250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w:t>
            </w:r>
            <w:r>
              <w:rPr>
                <w:b/>
                <w:bCs/>
              </w:rPr>
              <w:t xml:space="preserve">navigateur</w:t>
            </w:r>
            <w:r>
              <w:t xml:space="preserve"> (Edge, Chrome)</w:t>
            </w:r>
          </w:p>
        </w:tc>
        <w:tc>
          <w:tcPr>
            <w:tcW w:type="dxa" w:w="269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woro-woro qui vous y conduit</w:t>
            </w:r>
          </w:p>
        </w:tc>
        <w:tc>
          <w:tcPr>
            <w:tcW w:type="dxa" w:w="443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programme qui permet de visiter les sites. Sur Windows 11, Microsoft </w:t>
            </w:r>
            <w:r>
              <w:rPr>
                <w:b/>
                <w:bCs/>
              </w:rPr>
              <w:t xml:space="preserve">Edge</w:t>
            </w:r>
            <w:r>
              <w:t xml:space="preserve"> est déjà installé.</w:t>
            </w:r>
          </w:p>
        </w:tc>
      </w:tr>
      <w:tr>
        <w:trPr>
          <w:cantSplit/>
        </w:trPr>
        <w:tc>
          <w:tcPr>
            <w:tcW w:type="dxa" w:w="250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 </w:t>
            </w:r>
            <w:r>
              <w:rPr>
                <w:b/>
                <w:bCs/>
              </w:rPr>
              <w:t xml:space="preserve">site web</w:t>
            </w:r>
          </w:p>
        </w:tc>
        <w:tc>
          <w:tcPr>
            <w:tcW w:type="dxa" w:w="269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Une boutique</w:t>
            </w:r>
          </w:p>
        </w:tc>
        <w:tc>
          <w:tcPr>
            <w:tcW w:type="dxa" w:w="443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 ensemble de pages publié par une personne, une entreprise ou une administration.</w:t>
            </w:r>
          </w:p>
        </w:tc>
      </w:tr>
      <w:tr>
        <w:trPr>
          <w:cantSplit/>
        </w:trPr>
        <w:tc>
          <w:tcPr>
            <w:tcW w:type="dxa" w:w="250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w:t>
            </w:r>
            <w:r>
              <w:rPr>
                <w:b/>
                <w:bCs/>
              </w:rPr>
              <w:t xml:space="preserve">adresse</w:t>
            </w:r>
            <w:r>
              <w:t xml:space="preserve"> (URL)</w:t>
            </w:r>
          </w:p>
        </w:tc>
        <w:tc>
          <w:tcPr>
            <w:tcW w:type="dxa" w:w="269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L'adresse exacte de la boutique</w:t>
            </w:r>
          </w:p>
        </w:tc>
        <w:tc>
          <w:tcPr>
            <w:tcW w:type="dxa" w:w="443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Elle s'écrit en haut du navigateur, par exemple </w:t>
            </w:r>
            <w:r>
              <w:rPr>
                <w:b/>
                <w:bCs/>
              </w:rPr>
              <w:t xml:space="preserve">www.servicepublic.gouv.ci</w:t>
            </w:r>
            <w:r>
              <w:t xml:space="preserve">.</w:t>
            </w:r>
          </w:p>
        </w:tc>
      </w:tr>
      <w:tr>
        <w:trPr>
          <w:cantSplit/>
        </w:trPr>
        <w:tc>
          <w:tcPr>
            <w:tcW w:type="dxa" w:w="250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 </w:t>
            </w:r>
            <w:r>
              <w:rPr>
                <w:b/>
                <w:bCs/>
              </w:rPr>
              <w:t xml:space="preserve">moteur de recherche</w:t>
            </w:r>
            <w:r>
              <w:t xml:space="preserve"> (Google, Bing)</w:t>
            </w:r>
          </w:p>
        </w:tc>
        <w:tc>
          <w:tcPr>
            <w:tcW w:type="dxa" w:w="269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 guide qui connaît toutes les boutiques</w:t>
            </w:r>
          </w:p>
        </w:tc>
        <w:tc>
          <w:tcPr>
            <w:tcW w:type="dxa" w:w="443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Vous lui dites ce que vous cherchez, il vous propose une liste de sites.</w:t>
            </w:r>
          </w:p>
        </w:tc>
      </w:tr>
      <w:tr>
        <w:trPr>
          <w:cantSplit/>
        </w:trPr>
        <w:tc>
          <w:tcPr>
            <w:tcW w:type="dxa" w:w="250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w:t>
            </w:r>
            <w:r>
              <w:rPr>
                <w:b/>
                <w:bCs/>
              </w:rPr>
              <w:t xml:space="preserve">lien</w:t>
            </w:r>
          </w:p>
        </w:tc>
        <w:tc>
          <w:tcPr>
            <w:tcW w:type="dxa" w:w="269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panneau indicateur</w:t>
            </w:r>
          </w:p>
        </w:tc>
        <w:tc>
          <w:tcPr>
            <w:tcW w:type="dxa" w:w="443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texte ou une image sur lequel on clique pour aller ailleurs. Le pointeur devient une petite main 👆.</w:t>
            </w:r>
          </w:p>
        </w:tc>
      </w:tr>
      <w:tr>
        <w:trPr>
          <w:cantSplit/>
        </w:trPr>
        <w:tc>
          <w:tcPr>
            <w:tcW w:type="dxa" w:w="250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 </w:t>
            </w:r>
            <w:r>
              <w:rPr>
                <w:b/>
                <w:bCs/>
              </w:rPr>
              <w:t xml:space="preserve">onglet</w:t>
            </w:r>
          </w:p>
        </w:tc>
        <w:tc>
          <w:tcPr>
            <w:tcW w:type="dxa" w:w="269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Plusieurs boutiques visitées en même temps</w:t>
            </w:r>
          </w:p>
        </w:tc>
        <w:tc>
          <w:tcPr>
            <w:tcW w:type="dxa" w:w="443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Chaque page ouverte dans le navigateur a son onglet, en haut.</w:t>
            </w:r>
          </w:p>
        </w:tc>
      </w:tr>
    </w:tbl>
    <w:p>
      <w:pPr>
        <w:spacing w:after="100"/>
      </w:pPr>
    </w:p>
    <w:p>
      <w:pPr>
        <w:pStyle w:val="Heading3"/>
        <w:keepNext/>
      </w:pPr>
      <w:r>
        <w:t xml:space="preserve">Lire une adresse comme une enseigne</w:t>
      </w:r>
    </w:p>
    <w:p>
      <w:pPr>
        <w:spacing w:after="140" w:before="0" w:line="288"/>
        <w:jc w:val="both"/>
      </w:pPr>
      <w:r>
        <w:t xml:space="preserve">Prenons </w:t>
      </w:r>
      <w:r>
        <w:rPr>
          <w:b/>
          <w:bCs/>
        </w:rPr>
        <w:t xml:space="preserve">https://www.servicepublic.gouv.ci/demarches</w:t>
      </w:r>
      <w:r>
        <w:t xml:space="preserve">. Lisons-la de la fin du nom vers le début :</w:t>
      </w:r>
    </w:p>
    <w:p>
      <w:pPr>
        <w:pStyle w:val="ListParagraph"/>
        <w:numPr>
          <w:ilvl w:val="0"/>
          <w:numId w:val="2"/>
        </w:numPr>
        <w:spacing w:after="80" w:line="276"/>
      </w:pPr>
      <w:r>
        <w:rPr>
          <w:b/>
          <w:bCs/>
        </w:rPr>
        <w:t xml:space="preserve">.ci</w:t>
      </w:r>
      <w:r>
        <w:t xml:space="preserve"> : le pays, la Côte d'Ivoire. On voit aussi </w:t>
      </w:r>
      <w:r>
        <w:rPr>
          <w:b/>
          <w:bCs/>
        </w:rPr>
        <w:t xml:space="preserve">.com</w:t>
      </w:r>
      <w:r>
        <w:t xml:space="preserve">, </w:t>
      </w:r>
      <w:r>
        <w:rPr>
          <w:b/>
          <w:bCs/>
        </w:rPr>
        <w:t xml:space="preserve">.org</w:t>
      </w:r>
      <w:r>
        <w:t xml:space="preserve">, </w:t>
      </w:r>
      <w:r>
        <w:rPr>
          <w:b/>
          <w:bCs/>
        </w:rPr>
        <w:t xml:space="preserve">.fr</w:t>
      </w:r>
      <w:r>
        <w:t xml:space="preserve">…</w:t>
      </w:r>
    </w:p>
    <w:p>
      <w:pPr>
        <w:pStyle w:val="ListParagraph"/>
        <w:numPr>
          <w:ilvl w:val="0"/>
          <w:numId w:val="2"/>
        </w:numPr>
        <w:spacing w:after="80" w:line="276"/>
      </w:pPr>
      <w:r>
        <w:rPr>
          <w:b/>
          <w:bCs/>
        </w:rPr>
        <w:t xml:space="preserve">.gouv.ci</w:t>
      </w:r>
      <w:r>
        <w:t xml:space="preserve"> : réservé au </w:t>
      </w:r>
      <w:r>
        <w:rPr>
          <w:b/>
          <w:bCs/>
        </w:rPr>
        <w:t xml:space="preserve">gouvernement ivoirien</w:t>
      </w:r>
      <w:r>
        <w:t xml:space="preserve">. C'est un excellent signe de confiance.</w:t>
      </w:r>
    </w:p>
    <w:p>
      <w:pPr>
        <w:pStyle w:val="ListParagraph"/>
        <w:numPr>
          <w:ilvl w:val="0"/>
          <w:numId w:val="2"/>
        </w:numPr>
        <w:spacing w:after="80" w:line="276"/>
      </w:pPr>
      <w:r>
        <w:rPr>
          <w:b/>
          <w:bCs/>
        </w:rPr>
        <w:t xml:space="preserve">servicepublic</w:t>
      </w:r>
      <w:r>
        <w:t xml:space="preserve"> : le nom du site, son « enseigne ».</w:t>
      </w:r>
    </w:p>
    <w:p>
      <w:pPr>
        <w:pStyle w:val="ListParagraph"/>
        <w:numPr>
          <w:ilvl w:val="0"/>
          <w:numId w:val="2"/>
        </w:numPr>
        <w:spacing w:after="80" w:line="276"/>
      </w:pPr>
      <w:r>
        <w:rPr>
          <w:b/>
          <w:bCs/>
        </w:rPr>
        <w:t xml:space="preserve">/demarches</w:t>
      </w:r>
      <w:r>
        <w:t xml:space="preserve"> : une page précise à l'intérieur du site, comme un rayon dans la boutique.</w:t>
      </w:r>
    </w:p>
    <w:p>
      <w:pPr>
        <w:pStyle w:val="ListParagraph"/>
        <w:numPr>
          <w:ilvl w:val="0"/>
          <w:numId w:val="2"/>
        </w:numPr>
        <w:spacing w:after="80" w:line="276"/>
      </w:pPr>
      <w:r>
        <w:rPr>
          <w:b/>
          <w:bCs/>
        </w:rPr>
        <w:t xml:space="preserve">https</w:t>
      </w:r>
      <w:r>
        <w:t xml:space="preserve"> et le petit </w:t>
      </w:r>
      <w:r>
        <w:rPr>
          <w:b/>
          <w:bCs/>
        </w:rPr>
        <w:t xml:space="preserve">cadenas</w:t>
      </w:r>
      <w:r>
        <w:t xml:space="preserve"> 🔒 : la conversation entre vous et le site est </w:t>
      </w:r>
      <w:r>
        <w:rPr>
          <w:b/>
          <w:bCs/>
        </w:rPr>
        <w:t xml:space="preserve">chiffrée</w:t>
      </w:r>
      <w:r>
        <w:t xml:space="preserve">, personne ne peut l'écouter en route.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0392B" w:sz="24"/>
              <w:bottom w:val="none" w:color="FFFFFF" w:sz="0"/>
              <w:right w:val="none" w:color="FFFFFF" w:sz="0"/>
            </w:tcBorders>
            <w:shd w:fill="FDECEA" w:color="auto" w:val="clear"/>
            <w:tcMar>
              <w:top w:type="dxa" w:w="160"/>
              <w:left w:type="dxa" w:w="240"/>
              <w:bottom w:type="dxa" w:w="120"/>
              <w:right w:type="dxa" w:w="240"/>
            </w:tcMar>
          </w:tcPr>
          <w:p>
            <w:pPr>
              <w:spacing w:after="100"/>
            </w:pPr>
            <w:r>
              <w:rPr>
                <w:b/>
                <w:bCs/>
                <w:color w:val="C0392B"/>
                <w:sz w:val="24"/>
                <w:szCs w:val="24"/>
              </w:rPr>
              <w:t xml:space="preserve">⚠️  Le cadenas ne garantit pas l'honnêteté</w:t>
            </w:r>
          </w:p>
          <w:p>
            <w:pPr>
              <w:spacing w:after="140" w:before="0" w:line="288"/>
              <w:jc w:val="both"/>
            </w:pPr>
            <w:r>
              <w:t xml:space="preserve">Le cadenas signifie seulement que la porte de la boutique est fermée à clé pendant que vous parlez. Mais un escroc peut très bien avoir une boutique avec une porte fermée à clé ! Le site </w:t>
            </w:r>
            <w:r>
              <w:rPr>
                <w:b/>
                <w:bCs/>
              </w:rPr>
              <w:t xml:space="preserve">aide-jeunes-ci.online</w:t>
            </w:r>
            <w:r>
              <w:t xml:space="preserve"> peut avoir un cadenas et être une arnaque. Ce qui compte d'abord, c'est </w:t>
            </w:r>
            <w:r>
              <w:rPr>
                <w:b/>
                <w:bCs/>
              </w:rPr>
              <w:t xml:space="preserve">qui</w:t>
            </w:r>
            <w:r>
              <w:t xml:space="preserve"> est derrière le site.</w:t>
            </w:r>
          </w:p>
        </w:tc>
      </w:tr>
    </w:tbl>
    <w:p>
      <w:pPr>
        <w:spacing w:after="100"/>
      </w:pPr>
    </w:p>
    <w:p>
      <w:pPr>
        <w:pStyle w:val="Heading2"/>
        <w:keepNext/>
      </w:pPr>
      <w:r>
        <w:t xml:space="preserve">La méthode QUAT' pour vérifier une information</w:t>
      </w:r>
    </w:p>
    <w:p>
      <w:pPr>
        <w:spacing w:after="140" w:before="0" w:line="288"/>
        <w:jc w:val="both"/>
      </w:pPr>
      <w:r>
        <w:t xml:space="preserve">Avant de croire, de partager ou de payer, posez quatre questions. Retenez-les avec le mot </w:t>
      </w:r>
      <w:r>
        <w:rPr>
          <w:b/>
          <w:bCs/>
        </w:rPr>
        <w:t xml:space="preserve">QUAT'</w:t>
      </w:r>
      <w: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12"/>
        <w:gridCol w:w="4077"/>
        <w:gridCol w:w="4449"/>
      </w:tblGrid>
      <w:tr>
        <w:trPr>
          <w:tblHeader/>
        </w:trPr>
        <w:tc>
          <w:tcPr>
            <w:tcW w:type="dxa" w:w="1112"/>
            <w:tcBorders>
              <w:top w:val="single" w:color="E8E2DA" w:sz="4"/>
              <w:left w:val="single" w:color="E8E2DA" w:sz="4"/>
              <w:bottom w:val="single" w:color="E8E2DA" w:sz="4"/>
              <w:right w:val="single" w:color="E8E2DA" w:sz="4"/>
            </w:tcBorders>
            <w:shd w:fill="6B3FA0" w:color="auto" w:val="clear"/>
            <w:tcMar>
              <w:top w:type="dxa" w:w="80"/>
              <w:left w:type="dxa" w:w="120"/>
              <w:bottom w:type="dxa" w:w="80"/>
              <w:right w:type="dxa" w:w="120"/>
            </w:tcMar>
            <w:vAlign w:val="center"/>
          </w:tcPr>
          <w:p>
            <w:pPr>
              <w:spacing w:after="40" w:line="264"/>
            </w:pPr>
            <w:r>
              <w:rPr>
                <w:b/>
                <w:bCs/>
                <w:color w:val="FFFFFF"/>
              </w:rPr>
              <w:t xml:space="preserve">Lettre</w:t>
            </w:r>
          </w:p>
        </w:tc>
        <w:tc>
          <w:tcPr>
            <w:tcW w:type="dxa" w:w="4077"/>
            <w:tcBorders>
              <w:top w:val="single" w:color="E8E2DA" w:sz="4"/>
              <w:left w:val="single" w:color="E8E2DA" w:sz="4"/>
              <w:bottom w:val="single" w:color="E8E2DA" w:sz="4"/>
              <w:right w:val="single" w:color="E8E2DA" w:sz="4"/>
            </w:tcBorders>
            <w:shd w:fill="6B3FA0" w:color="auto" w:val="clear"/>
            <w:tcMar>
              <w:top w:type="dxa" w:w="80"/>
              <w:left w:type="dxa" w:w="120"/>
              <w:bottom w:type="dxa" w:w="80"/>
              <w:right w:type="dxa" w:w="120"/>
            </w:tcMar>
            <w:vAlign w:val="center"/>
          </w:tcPr>
          <w:p>
            <w:pPr>
              <w:spacing w:after="40" w:line="264"/>
            </w:pPr>
            <w:r>
              <w:rPr>
                <w:b/>
                <w:bCs/>
                <w:color w:val="FFFFFF"/>
              </w:rPr>
              <w:t xml:space="preserve">La question</w:t>
            </w:r>
          </w:p>
        </w:tc>
        <w:tc>
          <w:tcPr>
            <w:tcW w:type="dxa" w:w="4449"/>
            <w:tcBorders>
              <w:top w:val="single" w:color="E8E2DA" w:sz="4"/>
              <w:left w:val="single" w:color="E8E2DA" w:sz="4"/>
              <w:bottom w:val="single" w:color="E8E2DA" w:sz="4"/>
              <w:right w:val="single" w:color="E8E2DA" w:sz="4"/>
            </w:tcBorders>
            <w:shd w:fill="6B3FA0" w:color="auto" w:val="clear"/>
            <w:tcMar>
              <w:top w:type="dxa" w:w="80"/>
              <w:left w:type="dxa" w:w="120"/>
              <w:bottom w:type="dxa" w:w="80"/>
              <w:right w:type="dxa" w:w="120"/>
            </w:tcMar>
            <w:vAlign w:val="center"/>
          </w:tcPr>
          <w:p>
            <w:pPr>
              <w:spacing w:after="40" w:line="264"/>
            </w:pPr>
            <w:r>
              <w:rPr>
                <w:b/>
                <w:bCs/>
                <w:color w:val="FFFFFF"/>
              </w:rPr>
              <w:t xml:space="preserve">Le bon signe</w:t>
            </w:r>
          </w:p>
        </w:tc>
      </w:tr>
      <w:tr>
        <w:trPr>
          <w:cantSplit/>
        </w:trPr>
        <w:tc>
          <w:tcPr>
            <w:tcW w:type="dxa" w:w="111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Q</w:t>
            </w:r>
          </w:p>
        </w:tc>
        <w:tc>
          <w:tcPr>
            <w:tcW w:type="dxa" w:w="407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Qui</w:t>
            </w:r>
            <w:r>
              <w:t xml:space="preserve"> parle ? Qui a écrit ou publié cela ?</w:t>
            </w:r>
          </w:p>
        </w:tc>
        <w:tc>
          <w:tcPr>
            <w:tcW w:type="dxa" w:w="444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média connu, une administration (.gouv.ci), une entreprise identifiable.</w:t>
            </w:r>
          </w:p>
        </w:tc>
      </w:tr>
      <w:tr>
        <w:trPr>
          <w:cantSplit/>
        </w:trPr>
        <w:tc>
          <w:tcPr>
            <w:tcW w:type="dxa" w:w="111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U</w:t>
            </w:r>
          </w:p>
        </w:tc>
        <w:tc>
          <w:tcPr>
            <w:tcW w:type="dxa" w:w="407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Est-ce </w:t>
            </w:r>
            <w:r>
              <w:rPr>
                <w:b/>
                <w:bCs/>
              </w:rPr>
              <w:t xml:space="preserve">Urgent</w:t>
            </w:r>
            <w:r>
              <w:t xml:space="preserve"> ou trop beau pour être vrai ?</w:t>
            </w:r>
          </w:p>
        </w:tc>
        <w:tc>
          <w:tcPr>
            <w:tcW w:type="dxa" w:w="4449"/>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Une vraie information ne vous presse pas avec « vite, 24 heures, partagez à 10 groupes ».</w:t>
            </w:r>
          </w:p>
        </w:tc>
      </w:tr>
      <w:tr>
        <w:trPr>
          <w:cantSplit/>
        </w:trPr>
        <w:tc>
          <w:tcPr>
            <w:tcW w:type="dxa" w:w="111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A</w:t>
            </w:r>
          </w:p>
        </w:tc>
        <w:tc>
          <w:tcPr>
            <w:tcW w:type="dxa" w:w="407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D'</w:t>
            </w:r>
            <w:r>
              <w:rPr>
                <w:b/>
                <w:bCs/>
              </w:rPr>
              <w:t xml:space="preserve">Autres</w:t>
            </w:r>
            <w:r>
              <w:t xml:space="preserve"> sources sérieuses disent-elles la même chose ?</w:t>
            </w:r>
          </w:p>
        </w:tc>
        <w:tc>
          <w:tcPr>
            <w:tcW w:type="dxa" w:w="444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Les médias nationaux et le site officiel en parlent aussi.</w:t>
            </w:r>
          </w:p>
        </w:tc>
      </w:tr>
      <w:tr>
        <w:trPr>
          <w:cantSplit/>
        </w:trPr>
        <w:tc>
          <w:tcPr>
            <w:tcW w:type="dxa" w:w="111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T</w:t>
            </w:r>
          </w:p>
        </w:tc>
        <w:tc>
          <w:tcPr>
            <w:tcW w:type="dxa" w:w="407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De quand date-t-elle (</w:t>
            </w:r>
            <w:r>
              <w:rPr>
                <w:b/>
                <w:bCs/>
              </w:rPr>
              <w:t xml:space="preserve">Temps</w:t>
            </w:r>
            <w:r>
              <w:t xml:space="preserve">) ?</w:t>
            </w:r>
          </w:p>
        </w:tc>
        <w:tc>
          <w:tcPr>
            <w:tcW w:type="dxa" w:w="4449"/>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Une information récente, datée.</w:t>
            </w:r>
          </w:p>
        </w:tc>
      </w:tr>
    </w:tbl>
    <w:p>
      <w:pPr>
        <w:spacing w:after="100"/>
      </w:pPr>
    </w:p>
    <w:p>
      <w:pPr>
        <w:keepNext/>
        <w:pBdr>
          <w:left w:val="single" w:color="EA7822" w:sz="12"/>
        </w:pBdr>
        <w:shd w:fill="EA7822" w:color="auto" w:val="clear"/>
        <w:spacing w:after="200" w:before="360"/>
        <w:ind w:left="120" w:right="120"/>
      </w:pPr>
      <w:r>
        <w:rPr>
          <w:b/>
          <w:bCs/>
          <w:color w:val="FFFFFF"/>
          <w:sz w:val="28"/>
          <w:szCs w:val="28"/>
        </w:rPr>
        <w:t xml:space="preserve">  🖱️  PAS À PAS</w:t>
      </w:r>
    </w:p>
    <w:p>
      <w:pPr>
        <w:pStyle w:val="Heading2"/>
        <w:keepNext/>
      </w:pPr>
      <w:r>
        <w:t xml:space="preserve">Étape 1 : ouvrir le navigateur et aller sur un site</w:t>
      </w:r>
    </w:p>
    <w:p>
      <w:pPr>
        <w:pStyle w:val="ListParagraph"/>
        <w:numPr>
          <w:ilvl w:val="0"/>
          <w:numId w:val="37"/>
        </w:numPr>
        <w:spacing w:after="100" w:line="276"/>
      </w:pPr>
      <w:r>
        <w:t xml:space="preserve">Ouvrez </w:t>
      </w:r>
      <w:r>
        <w:rPr>
          <w:b/>
          <w:bCs/>
        </w:rPr>
        <w:t xml:space="preserve">Microsoft Edge</w:t>
      </w:r>
      <w:r>
        <w:t xml:space="preserve"> (l'icône en forme de vague bleue et verte, dans la barre des tâches) ou </w:t>
      </w:r>
      <w:r>
        <w:rPr>
          <w:b/>
          <w:bCs/>
        </w:rPr>
        <w:t xml:space="preserve">Google Chrome</w:t>
      </w:r>
      <w:r>
        <w:t xml:space="preserve"> s'il est installé.</w:t>
      </w:r>
    </w:p>
    <w:p>
      <w:pPr>
        <w:pStyle w:val="ListParagraph"/>
        <w:numPr>
          <w:ilvl w:val="0"/>
          <w:numId w:val="37"/>
        </w:numPr>
        <w:spacing w:after="100" w:line="276"/>
      </w:pPr>
      <w:r>
        <w:t xml:space="preserve">Cliquez dans la </w:t>
      </w:r>
      <w:r>
        <w:rPr>
          <w:b/>
          <w:bCs/>
        </w:rPr>
        <w:t xml:space="preserve">barre d'adresse</w:t>
      </w:r>
      <w:r>
        <w:t xml:space="preserve">, tout en haut. Tapez </w:t>
      </w:r>
      <w:r>
        <w:rPr>
          <w:b/>
          <w:bCs/>
        </w:rPr>
        <w:t xml:space="preserve">servicepublic.gouv.ci</w:t>
      </w:r>
      <w:r>
        <w:t xml:space="preserve">, puis </w:t>
      </w:r>
      <w:r>
        <w:rPr>
          <w:b/>
          <w:bCs/>
        </w:rPr>
        <w:t xml:space="preserve">Entrée</w:t>
      </w:r>
      <w:r>
        <w:t xml:space="preserve">.</w:t>
      </w:r>
    </w:p>
    <w:p>
      <w:pPr>
        <w:pStyle w:val="ListParagraph"/>
        <w:numPr>
          <w:ilvl w:val="0"/>
          <w:numId w:val="37"/>
        </w:numPr>
        <w:spacing w:after="100" w:line="276"/>
      </w:pPr>
      <w:r>
        <w:t xml:space="preserve">Cliquez sur un lien de la page. Pour revenir en arrière, cliquez sur la </w:t>
      </w:r>
      <w:r>
        <w:rPr>
          <w:b/>
          <w:bCs/>
        </w:rPr>
        <w:t xml:space="preserve">flèche ←</w:t>
      </w:r>
      <w:r>
        <w:t xml:space="preserve"> en haut à gauche.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AAAAAA" w:sz="6"/>
              <w:left w:val="dashed" w:color="AAAAAA" w:sz="6"/>
              <w:bottom w:val="dashed" w:color="AAAAAA" w:sz="6"/>
              <w:right w:val="dashed" w:color="AAAAAA" w:sz="6"/>
            </w:tcBorders>
            <w:shd w:fill="F4F4F4" w:color="auto" w:val="clear"/>
            <w:tcMar>
              <w:top w:type="dxa" w:w="300"/>
              <w:left w:type="dxa" w:w="240"/>
              <w:bottom w:type="dxa" w:w="300"/>
              <w:right w:type="dxa" w:w="240"/>
            </w:tcMar>
          </w:tcPr>
          <w:p>
            <w:pPr>
              <w:spacing w:after="60"/>
              <w:jc w:val="center"/>
            </w:pPr>
            <w:r>
              <w:rPr>
                <w:b/>
                <w:bCs/>
                <w:color w:val="777777"/>
                <w:sz w:val="20"/>
                <w:szCs w:val="20"/>
              </w:rPr>
              <w:t xml:space="preserve">🖼️  ILLUSTRATION</w:t>
            </w:r>
          </w:p>
          <w:p>
            <w:pPr>
              <w:jc w:val="center"/>
            </w:pPr>
            <w:r>
              <w:rPr>
                <w:i/>
                <w:iCs/>
                <w:color w:val="777777"/>
                <w:sz w:val="20"/>
                <w:szCs w:val="20"/>
              </w:rPr>
              <w:t xml:space="preserve">Capture d'écran de Microsoft Edge annotée : les flèches précédent et suivant, le bouton actualiser, la barre d'adresse avec le cadenas, l'étoile des favoris, les onglets en haut avec le « + » pour en ouvrir un nouveau.</w:t>
            </w:r>
          </w:p>
        </w:tc>
      </w:tr>
    </w:tbl>
    <w:p>
      <w:pPr>
        <w:spacing w:after="100"/>
      </w:pPr>
    </w:p>
    <w:p>
      <w:pPr>
        <w:pStyle w:val="Heading2"/>
        <w:keepNext/>
      </w:pPr>
      <w:r>
        <w:t xml:space="preserve">Étape 2 : chercher avec des mots-clés</w:t>
      </w:r>
    </w:p>
    <w:p>
      <w:pPr>
        <w:spacing w:after="140" w:before="0" w:line="288"/>
        <w:jc w:val="both"/>
      </w:pPr>
      <w:r>
        <w:t xml:space="preserve">Le moteur de recherche n'est pas une personne : inutile de lui écrire une phrase polie. Donnez-lui les </w:t>
      </w:r>
      <w:r>
        <w:rPr>
          <w:b/>
          <w:bCs/>
        </w:rPr>
        <w:t xml:space="preserve">mots importants</w:t>
      </w:r>
      <w:r>
        <w:t xml:space="preserve">, comme on donne une liste de courses.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47"/>
        <w:gridCol w:w="4191"/>
      </w:tblGrid>
      <w:tr>
        <w:trPr>
          <w:tblHeader/>
        </w:trPr>
        <w:tc>
          <w:tcPr>
            <w:tcW w:type="dxa" w:w="5447"/>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Au lieu de…</w:t>
            </w:r>
          </w:p>
        </w:tc>
        <w:tc>
          <w:tcPr>
            <w:tcW w:type="dxa" w:w="419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J'écris…</w:t>
            </w:r>
          </w:p>
        </w:tc>
      </w:tr>
      <w:tr>
        <w:trPr>
          <w:cantSplit/>
        </w:trPr>
        <w:tc>
          <w:tcPr>
            <w:tcW w:type="dxa" w:w="544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Bonjour, je voudrais savoir combien coûte une machine à coudre à Abidjan s'il vous plaît »</w:t>
            </w:r>
          </w:p>
        </w:tc>
        <w:tc>
          <w:tcPr>
            <w:tcW w:type="dxa" w:w="419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prix machine à coudre Abidjan</w:t>
            </w:r>
          </w:p>
        </w:tc>
      </w:tr>
      <w:tr>
        <w:trPr>
          <w:cantSplit/>
        </w:trPr>
        <w:tc>
          <w:tcPr>
            <w:tcW w:type="dxa" w:w="544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Comment on fait pour avoir un extrait d'acte de naissance ? »</w:t>
            </w:r>
          </w:p>
        </w:tc>
        <w:tc>
          <w:tcPr>
            <w:tcW w:type="dxa" w:w="419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extrait acte de naissance Côte d'Ivoire démarche</w:t>
            </w:r>
          </w:p>
        </w:tc>
      </w:tr>
      <w:tr>
        <w:trPr>
          <w:cantSplit/>
        </w:trPr>
        <w:tc>
          <w:tcPr>
            <w:tcW w:type="dxa" w:w="544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Je cherche la recette du garba »</w:t>
            </w:r>
          </w:p>
        </w:tc>
        <w:tc>
          <w:tcPr>
            <w:tcW w:type="dxa" w:w="419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recette garba</w:t>
            </w:r>
          </w:p>
        </w:tc>
      </w:tr>
    </w:tbl>
    <w:p>
      <w:pPr>
        <w:spacing w:after="100"/>
      </w:pPr>
    </w:p>
    <w:p>
      <w:pPr>
        <w:pStyle w:val="ListParagraph"/>
        <w:numPr>
          <w:ilvl w:val="0"/>
          <w:numId w:val="38"/>
        </w:numPr>
        <w:spacing w:after="100" w:line="276"/>
      </w:pPr>
      <w:r>
        <w:t xml:space="preserve">Tapez vos mots-clés directement dans la barre d'adresse, puis </w:t>
      </w:r>
      <w:r>
        <w:rPr>
          <w:b/>
          <w:bCs/>
        </w:rPr>
        <w:t xml:space="preserve">Entrée</w:t>
      </w:r>
      <w:r>
        <w:t xml:space="preserve"> : le navigateur lance la recherche.</w:t>
      </w:r>
    </w:p>
    <w:p>
      <w:pPr>
        <w:pStyle w:val="ListParagraph"/>
        <w:numPr>
          <w:ilvl w:val="0"/>
          <w:numId w:val="38"/>
        </w:numPr>
        <w:spacing w:after="100" w:line="276"/>
      </w:pPr>
      <w:r>
        <w:t xml:space="preserve">Lisez les résultats : chaque résultat montre un </w:t>
      </w:r>
      <w:r>
        <w:rPr>
          <w:b/>
          <w:bCs/>
        </w:rPr>
        <w:t xml:space="preserve">titre</w:t>
      </w:r>
      <w:r>
        <w:t xml:space="preserve">, l'</w:t>
      </w:r>
      <w:r>
        <w:rPr>
          <w:b/>
          <w:bCs/>
        </w:rPr>
        <w:t xml:space="preserve">adresse</w:t>
      </w:r>
      <w:r>
        <w:t xml:space="preserve"> du site et un petit extrait.</w:t>
      </w:r>
    </w:p>
    <w:p>
      <w:pPr>
        <w:pStyle w:val="ListParagraph"/>
        <w:numPr>
          <w:ilvl w:val="0"/>
          <w:numId w:val="38"/>
        </w:numPr>
        <w:spacing w:after="100" w:line="276"/>
      </w:pPr>
      <w:r>
        <w:t xml:space="preserve">Méfiez-vous des résultats marqués </w:t>
      </w:r>
      <w:r>
        <w:rPr>
          <w:b/>
          <w:bCs/>
        </w:rPr>
        <w:t xml:space="preserve">Sponsorisé</w:t>
      </w:r>
      <w:r>
        <w:t xml:space="preserve"> ou </w:t>
      </w:r>
      <w:r>
        <w:rPr>
          <w:b/>
          <w:bCs/>
        </w:rPr>
        <w:t xml:space="preserve">Annonce</w:t>
      </w:r>
      <w:r>
        <w:t xml:space="preserve"> : ce sont des publicités payées, pas forcément les meilleures réponses.</w:t>
      </w:r>
    </w:p>
    <w:p>
      <w:pPr>
        <w:pStyle w:val="ListParagraph"/>
        <w:numPr>
          <w:ilvl w:val="0"/>
          <w:numId w:val="38"/>
        </w:numPr>
        <w:spacing w:after="100" w:line="276"/>
      </w:pPr>
      <w:r>
        <w:t xml:space="preserve">Ouvrez les résultats intéressants dans de </w:t>
      </w:r>
      <w:r>
        <w:rPr>
          <w:b/>
          <w:bCs/>
        </w:rPr>
        <w:t xml:space="preserve">nouveaux onglets</w:t>
      </w:r>
      <w:r>
        <w:t xml:space="preserve"> : clic droit sur le lien → </w:t>
      </w:r>
      <w:r>
        <w:rPr>
          <w:b/>
          <w:bCs/>
        </w:rPr>
        <w:t xml:space="preserve">Ouvrir le lien dans un nouvel onglet</w:t>
      </w:r>
      <w:r>
        <w:t xml:space="preserve">. Vous gardez ainsi votre liste de résultats.</w:t>
      </w:r>
    </w:p>
    <w:p>
      <w:pPr>
        <w:pStyle w:val="Heading2"/>
        <w:keepNext/>
      </w:pPr>
      <w:r>
        <w:t xml:space="preserve">Étape 3 : onglets et favoris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6286"/>
      </w:tblGrid>
      <w:tr>
        <w:trPr>
          <w:tblHeader/>
        </w:trPr>
        <w:tc>
          <w:tcPr>
            <w:tcW w:type="dxa" w:w="3352"/>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Je veux…</w:t>
            </w:r>
          </w:p>
        </w:tc>
        <w:tc>
          <w:tcPr>
            <w:tcW w:type="dxa" w:w="6286"/>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Je fais…</w:t>
            </w:r>
          </w:p>
        </w:tc>
      </w:tr>
      <w:tr>
        <w:trPr>
          <w:cantSplit/>
        </w:trPr>
        <w:tc>
          <w:tcPr>
            <w:tcW w:type="dxa" w:w="335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Ouvrir un nouvel onglet</w:t>
            </w:r>
          </w:p>
        </w:tc>
        <w:tc>
          <w:tcPr>
            <w:tcW w:type="dxa" w:w="628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w:t>
            </w:r>
            <w:r>
              <w:rPr>
                <w:b/>
                <w:bCs/>
              </w:rPr>
              <w:t xml:space="preserve">+</w:t>
            </w:r>
            <w:r>
              <w:t xml:space="preserve"> à droite des onglets, ou </w:t>
            </w:r>
            <w:r>
              <w:rPr>
                <w:b/>
                <w:bCs/>
              </w:rPr>
              <w:t xml:space="preserve">Ctrl + T</w:t>
            </w:r>
          </w:p>
        </w:tc>
      </w:tr>
      <w:tr>
        <w:trPr>
          <w:cantSplit/>
        </w:trPr>
        <w:tc>
          <w:tcPr>
            <w:tcW w:type="dxa" w:w="335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Fermer un onglet</w:t>
            </w:r>
          </w:p>
        </w:tc>
        <w:tc>
          <w:tcPr>
            <w:tcW w:type="dxa" w:w="628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La </w:t>
            </w:r>
            <w:r>
              <w:rPr>
                <w:b/>
                <w:bCs/>
              </w:rPr>
              <w:t xml:space="preserve">✕</w:t>
            </w:r>
            <w:r>
              <w:t xml:space="preserve"> de l'onglet, ou </w:t>
            </w:r>
            <w:r>
              <w:rPr>
                <w:b/>
                <w:bCs/>
              </w:rPr>
              <w:t xml:space="preserve">Ctrl + W</w:t>
            </w:r>
          </w:p>
        </w:tc>
      </w:tr>
      <w:tr>
        <w:trPr>
          <w:cantSplit/>
        </w:trPr>
        <w:tc>
          <w:tcPr>
            <w:tcW w:type="dxa" w:w="335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Garder l'adresse d'un site utile</w:t>
            </w:r>
          </w:p>
        </w:tc>
        <w:tc>
          <w:tcPr>
            <w:tcW w:type="dxa" w:w="628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w:t>
            </w:r>
            <w:r>
              <w:rPr>
                <w:b/>
                <w:bCs/>
              </w:rPr>
              <w:t xml:space="preserve">étoile</w:t>
            </w:r>
            <w:r>
              <w:t xml:space="preserve"> ☆ au bout de la barre d'adresse → </w:t>
            </w:r>
            <w:r>
              <w:rPr>
                <w:b/>
                <w:bCs/>
              </w:rPr>
              <w:t xml:space="preserve">Ajouter aux favoris</w:t>
            </w:r>
          </w:p>
        </w:tc>
      </w:tr>
      <w:tr>
        <w:trPr>
          <w:cantSplit/>
        </w:trPr>
        <w:tc>
          <w:tcPr>
            <w:tcW w:type="dxa" w:w="335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Agrandir le texte d'une page</w:t>
            </w:r>
          </w:p>
        </w:tc>
        <w:tc>
          <w:tcPr>
            <w:tcW w:type="dxa" w:w="628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Ctrl +</w:t>
            </w:r>
            <w:r>
              <w:t xml:space="preserve"> (ou Ctrl + molette). </w:t>
            </w:r>
            <w:r>
              <w:rPr>
                <w:b/>
                <w:bCs/>
              </w:rPr>
              <w:t xml:space="preserve">Ctrl 0</w:t>
            </w:r>
            <w:r>
              <w:t xml:space="preserve"> pour revenir à la normale</w:t>
            </w:r>
          </w:p>
        </w:tc>
      </w:tr>
    </w:tbl>
    <w:p>
      <w:pPr>
        <w:spacing w:after="100"/>
      </w:pPr>
    </w:p>
    <w:p>
      <w:pPr>
        <w:pStyle w:val="Heading2"/>
        <w:keepNext/>
      </w:pPr>
      <w:r>
        <w:t xml:space="preserve">Étape 4 : télécharger sans danger</w:t>
      </w:r>
    </w:p>
    <w:p>
      <w:pPr>
        <w:pStyle w:val="ListParagraph"/>
        <w:numPr>
          <w:ilvl w:val="0"/>
          <w:numId w:val="39"/>
        </w:numPr>
        <w:spacing w:after="100" w:line="276"/>
      </w:pPr>
      <w:r>
        <w:t xml:space="preserve">Ne téléchargez un logiciel </w:t>
      </w:r>
      <w:r>
        <w:rPr>
          <w:b/>
          <w:bCs/>
        </w:rPr>
        <w:t xml:space="preserve">que depuis le site officiel</w:t>
      </w:r>
      <w:r>
        <w:t xml:space="preserve"> de son éditeur, ou depuis le </w:t>
      </w:r>
      <w:r>
        <w:rPr>
          <w:b/>
          <w:bCs/>
        </w:rPr>
        <w:t xml:space="preserve">Microsoft Store</w:t>
      </w:r>
      <w:r>
        <w:t xml:space="preserve"> (dans le menu Démarrer).</w:t>
      </w:r>
    </w:p>
    <w:p>
      <w:pPr>
        <w:pStyle w:val="ListParagraph"/>
        <w:numPr>
          <w:ilvl w:val="0"/>
          <w:numId w:val="39"/>
        </w:numPr>
        <w:spacing w:after="100" w:line="276"/>
      </w:pPr>
      <w:r>
        <w:t xml:space="preserve">Cliquez sur le bouton de téléchargement : le fichier arrive dans le dossier </w:t>
      </w:r>
      <w:r>
        <w:rPr>
          <w:b/>
          <w:bCs/>
        </w:rPr>
        <w:t xml:space="preserve">Téléchargements</w:t>
      </w:r>
      <w:r>
        <w:t xml:space="preserve">.</w:t>
      </w:r>
    </w:p>
    <w:p>
      <w:pPr>
        <w:pStyle w:val="ListParagraph"/>
        <w:numPr>
          <w:ilvl w:val="0"/>
          <w:numId w:val="39"/>
        </w:numPr>
        <w:spacing w:after="100" w:line="276"/>
      </w:pPr>
      <w:r>
        <w:t xml:space="preserve">Rangez-le ensuite à sa place (module 4).</w:t>
      </w:r>
    </w:p>
    <w:p>
      <w:pPr>
        <w:pStyle w:val="ListParagraph"/>
        <w:numPr>
          <w:ilvl w:val="0"/>
          <w:numId w:val="39"/>
        </w:numPr>
        <w:spacing w:after="100" w:line="276"/>
      </w:pPr>
      <w:r>
        <w:t xml:space="preserve">Si une page affiche « Votre ordinateur est infecté ! Appelez ce numéro ! », </w:t>
      </w:r>
      <w:r>
        <w:rPr>
          <w:b/>
          <w:bCs/>
        </w:rPr>
        <w:t xml:space="preserve">fermez l'onglet</w:t>
      </w:r>
      <w:r>
        <w:t xml:space="preserve">. C'est une arnaque : Windows ne vous parle jamais ainsi depuis une page Internet.</w:t>
      </w:r>
    </w:p>
    <w:p>
      <w:pPr>
        <w:keepNext/>
        <w:pBdr>
          <w:left w:val="single" w:color="C0392B" w:sz="12"/>
        </w:pBdr>
        <w:shd w:fill="C0392B" w:color="auto" w:val="clear"/>
        <w:spacing w:after="200" w:before="360"/>
        <w:ind w:left="120" w:right="120"/>
      </w:pPr>
      <w:r>
        <w:rPr>
          <w:b/>
          <w:bCs/>
          <w:color w:val="FFFFFF"/>
          <w:sz w:val="28"/>
          <w:szCs w:val="28"/>
        </w:rPr>
        <w:t xml:space="preserve">  ⚠️  LES PIÈGES À ÉVITER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6"/>
        <w:gridCol w:w="3401"/>
        <w:gridCol w:w="3781"/>
      </w:tblGrid>
      <w:tr>
        <w:trPr>
          <w:tblHeader/>
        </w:trPr>
        <w:tc>
          <w:tcPr>
            <w:tcW w:type="dxa" w:w="2456"/>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Le piège</w:t>
            </w:r>
          </w:p>
        </w:tc>
        <w:tc>
          <w:tcPr>
            <w:tcW w:type="dxa" w:w="340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Pourquoi c'est dangereux</w:t>
            </w:r>
          </w:p>
        </w:tc>
        <w:tc>
          <w:tcPr>
            <w:tcW w:type="dxa" w:w="378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Le bon réflexe</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Cliquer sur un lien reçu d'un inconnu, ou partagé « en urgence »</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lien peut mener à un faux site qui vole vos codes ou votre argent.</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Taper soi-même l'adresse du site officiel.</w:t>
            </w:r>
          </w:p>
        </w:tc>
      </w:tr>
      <w:tr>
        <w:trPr>
          <w:cantSplit/>
        </w:trPr>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Partager avant de vérifier</w:t>
            </w:r>
          </w:p>
        </w:tc>
        <w:tc>
          <w:tcPr>
            <w:tcW w:type="dxa" w:w="340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On aide les escrocs et les fausses nouvelles à se répandre.</w:t>
            </w:r>
          </w:p>
        </w:tc>
        <w:tc>
          <w:tcPr>
            <w:tcW w:type="dxa" w:w="378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La méthode QUAT' avant chaque partage.</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Cliquer « Autoriser » quand un site propose des notifications</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Des publicités envahissantes apparaîtront ensuite sur votre écran.</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Cliquer « Bloquer » sauf pour les sites de confiance.</w:t>
            </w:r>
          </w:p>
        </w:tc>
      </w:tr>
      <w:tr>
        <w:trPr>
          <w:cantSplit/>
        </w:trPr>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Télécharger un logiciel « gratuit » ou « cracké » sur un site inconnu</w:t>
            </w:r>
          </w:p>
        </w:tc>
        <w:tc>
          <w:tcPr>
            <w:tcW w:type="dxa" w:w="340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C'est le premier chemin des virus.</w:t>
            </w:r>
          </w:p>
        </w:tc>
        <w:tc>
          <w:tcPr>
            <w:tcW w:type="dxa" w:w="378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Site officiel ou Microsoft Store uniquement.</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Croire une vidéo ou une photo « choc »</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Les images peuvent être anciennes, sorties de leur contexte, ou fabriquées par une IA.</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Chercher la même information dans des médias sérieux.</w:t>
            </w:r>
          </w:p>
        </w:tc>
      </w:tr>
    </w:tbl>
    <w:p>
      <w:pPr>
        <w:spacing w:after="100"/>
      </w:pPr>
    </w:p>
    <w:p>
      <w:pPr>
        <w:pStyle w:val="Heading2"/>
        <w:keepNext/>
      </w:pPr>
      <w:r>
        <w:t xml:space="preserve">🙋🏾  Les questions qu'on n'ose pas poser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Internet et Wi-Fi, c'est la même chose ? »</w:t>
            </w:r>
          </w:p>
          <w:p>
            <w:pPr>
              <w:spacing w:after="140" w:before="0" w:line="288"/>
              <w:jc w:val="both"/>
            </w:pPr>
            <w:r>
              <w:t xml:space="preserve">Non. Le </w:t>
            </w:r>
            <w:r>
              <w:rPr>
                <w:b/>
                <w:bCs/>
              </w:rPr>
              <w:t xml:space="preserve">Wi-Fi</w:t>
            </w:r>
            <w:r>
              <w:t xml:space="preserve"> est seulement le moyen sans fil de relier votre ordinateur à la box ou au téléphone qui, lui, est connecté à </w:t>
            </w:r>
            <w:r>
              <w:rPr>
                <w:b/>
                <w:bCs/>
              </w:rPr>
              <w:t xml:space="preserve">Internet</w:t>
            </w:r>
            <w:r>
              <w:t xml:space="preserve">. Le Wi-Fi est la route ; Internet est le marché au bout de la route.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Est-ce que Google sait tout ? »</w:t>
            </w:r>
          </w:p>
          <w:p>
            <w:pPr>
              <w:spacing w:after="140" w:before="0" w:line="288"/>
              <w:jc w:val="both"/>
            </w:pPr>
            <w:r>
              <w:t xml:space="preserve">Google ne sait rien : il </w:t>
            </w:r>
            <w:r>
              <w:rPr>
                <w:b/>
                <w:bCs/>
              </w:rPr>
              <w:t xml:space="preserve">trouve</w:t>
            </w:r>
            <w:r>
              <w:t xml:space="preserve"> des pages écrites par d'autres, bonnes ou mauvaises. C'est à vous de juger avec la méthode QUAT'.</w:t>
            </w:r>
          </w:p>
        </w:tc>
      </w:tr>
    </w:tbl>
    <w:p>
      <w:pPr>
        <w:spacing w:after="100"/>
      </w:pPr>
    </w:p>
    <w:p>
      <w:pPr>
        <w:keepNext/>
        <w:pBdr>
          <w:left w:val="single" w:color="1F5F99" w:sz="12"/>
        </w:pBdr>
        <w:shd w:fill="1F5F99" w:color="auto" w:val="clear"/>
        <w:spacing w:after="200" w:before="360"/>
        <w:ind w:left="120" w:right="120"/>
      </w:pPr>
      <w:r>
        <w:rPr>
          <w:b/>
          <w:bCs/>
          <w:color w:val="FFFFFF"/>
          <w:sz w:val="28"/>
          <w:szCs w:val="28"/>
        </w:rPr>
        <w:t xml:space="preserve">  ✍️  EXERCICES</w:t>
      </w:r>
    </w:p>
    <w:p>
      <w:pPr>
        <w:pStyle w:val="Heading2"/>
        <w:keepNext/>
      </w:pPr>
      <w:r>
        <w:t xml:space="preserve">🟢  Je m'échauffe</w:t>
      </w:r>
    </w:p>
    <w:p>
      <w:pPr>
        <w:pStyle w:val="Heading3"/>
        <w:keepNext/>
      </w:pPr>
      <w:r>
        <w:t xml:space="preserve">Exercice 1 : je décode les adresses</w:t>
      </w:r>
    </w:p>
    <w:p>
      <w:pPr>
        <w:spacing w:after="140" w:before="0" w:line="288"/>
        <w:jc w:val="both"/>
      </w:pPr>
      <w:r>
        <w:t xml:space="preserve">Pour chaque adresse, dites qui est probablement derrière et si vous lui faites confiance.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17"/>
        <w:gridCol w:w="3212"/>
        <w:gridCol w:w="2009"/>
      </w:tblGrid>
      <w:tr>
        <w:trPr>
          <w:tblHeader/>
        </w:trPr>
        <w:tc>
          <w:tcPr>
            <w:tcW w:type="dxa" w:w="4417"/>
            <w:tcBorders>
              <w:top w:val="single" w:color="E8E2DA" w:sz="4"/>
              <w:left w:val="single" w:color="E8E2DA" w:sz="4"/>
              <w:bottom w:val="single" w:color="E8E2DA" w:sz="4"/>
              <w:right w:val="single" w:color="E8E2DA" w:sz="4"/>
            </w:tcBorders>
            <w:shd w:fill="1F5F99" w:color="auto" w:val="clear"/>
            <w:tcMar>
              <w:top w:type="dxa" w:w="80"/>
              <w:left w:type="dxa" w:w="120"/>
              <w:bottom w:type="dxa" w:w="80"/>
              <w:right w:type="dxa" w:w="120"/>
            </w:tcMar>
            <w:vAlign w:val="center"/>
          </w:tcPr>
          <w:p>
            <w:pPr>
              <w:spacing w:after="40" w:line="264"/>
            </w:pPr>
            <w:r>
              <w:rPr>
                <w:b/>
                <w:bCs/>
                <w:color w:val="FFFFFF"/>
              </w:rPr>
              <w:t xml:space="preserve">Adresse</w:t>
            </w:r>
          </w:p>
        </w:tc>
        <w:tc>
          <w:tcPr>
            <w:tcW w:type="dxa" w:w="3212"/>
            <w:tcBorders>
              <w:top w:val="single" w:color="E8E2DA" w:sz="4"/>
              <w:left w:val="single" w:color="E8E2DA" w:sz="4"/>
              <w:bottom w:val="single" w:color="E8E2DA" w:sz="4"/>
              <w:right w:val="single" w:color="E8E2DA" w:sz="4"/>
            </w:tcBorders>
            <w:shd w:fill="1F5F99" w:color="auto" w:val="clear"/>
            <w:tcMar>
              <w:top w:type="dxa" w:w="80"/>
              <w:left w:type="dxa" w:w="120"/>
              <w:bottom w:type="dxa" w:w="80"/>
              <w:right w:type="dxa" w:w="120"/>
            </w:tcMar>
            <w:vAlign w:val="center"/>
          </w:tcPr>
          <w:p>
            <w:pPr>
              <w:spacing w:after="40" w:line="264"/>
            </w:pPr>
            <w:r>
              <w:rPr>
                <w:b/>
                <w:bCs/>
                <w:color w:val="FFFFFF"/>
              </w:rPr>
              <w:t xml:space="preserve">Qui ?</w:t>
            </w:r>
          </w:p>
        </w:tc>
        <w:tc>
          <w:tcPr>
            <w:tcW w:type="dxa" w:w="2009"/>
            <w:tcBorders>
              <w:top w:val="single" w:color="E8E2DA" w:sz="4"/>
              <w:left w:val="single" w:color="E8E2DA" w:sz="4"/>
              <w:bottom w:val="single" w:color="E8E2DA" w:sz="4"/>
              <w:right w:val="single" w:color="E8E2DA" w:sz="4"/>
            </w:tcBorders>
            <w:shd w:fill="1F5F99" w:color="auto" w:val="clear"/>
            <w:tcMar>
              <w:top w:type="dxa" w:w="80"/>
              <w:left w:type="dxa" w:w="120"/>
              <w:bottom w:type="dxa" w:w="80"/>
              <w:right w:type="dxa" w:w="120"/>
            </w:tcMar>
            <w:vAlign w:val="center"/>
          </w:tcPr>
          <w:p>
            <w:pPr>
              <w:spacing w:after="40" w:line="264"/>
            </w:pPr>
            <w:r>
              <w:rPr>
                <w:b/>
                <w:bCs/>
                <w:color w:val="FFFFFF"/>
              </w:rPr>
              <w:t xml:space="preserve">Confiance ?</w:t>
            </w:r>
          </w:p>
        </w:tc>
      </w:tr>
      <w:tr>
        <w:trPr>
          <w:cantSplit/>
        </w:trPr>
        <w:tc>
          <w:tcPr>
            <w:tcW w:type="dxa" w:w="441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www.servicepublic.gouv.ci</w:t>
            </w:r>
          </w:p>
        </w:tc>
        <w:tc>
          <w:tcPr>
            <w:tcW w:type="dxa" w:w="321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c>
          <w:tcPr>
            <w:tcW w:type="dxa" w:w="200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r>
      <w:tr>
        <w:trPr>
          <w:cantSplit/>
        </w:trPr>
        <w:tc>
          <w:tcPr>
            <w:tcW w:type="dxa" w:w="441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www.cie.ci</w:t>
            </w:r>
          </w:p>
        </w:tc>
        <w:tc>
          <w:tcPr>
            <w:tcW w:type="dxa" w:w="321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c>
          <w:tcPr>
            <w:tcW w:type="dxa" w:w="2009"/>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r>
      <w:tr>
        <w:trPr>
          <w:cantSplit/>
        </w:trPr>
        <w:tc>
          <w:tcPr>
            <w:tcW w:type="dxa" w:w="441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orange-money-bonus-gratuit.xyz</w:t>
            </w:r>
          </w:p>
        </w:tc>
        <w:tc>
          <w:tcPr>
            <w:tcW w:type="dxa" w:w="321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c>
          <w:tcPr>
            <w:tcW w:type="dxa" w:w="200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r>
      <w:tr>
        <w:trPr>
          <w:cantSplit/>
        </w:trPr>
        <w:tc>
          <w:tcPr>
            <w:tcW w:type="dxa" w:w="441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www.fratmat.info</w:t>
            </w:r>
          </w:p>
        </w:tc>
        <w:tc>
          <w:tcPr>
            <w:tcW w:type="dxa" w:w="321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c>
          <w:tcPr>
            <w:tcW w:type="dxa" w:w="2009"/>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r>
      <w:tr>
        <w:trPr>
          <w:cantSplit/>
        </w:trPr>
        <w:tc>
          <w:tcPr>
            <w:tcW w:type="dxa" w:w="441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wave-ci-recompense.online</w:t>
            </w:r>
          </w:p>
        </w:tc>
        <w:tc>
          <w:tcPr>
            <w:tcW w:type="dxa" w:w="321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c>
          <w:tcPr>
            <w:tcW w:type="dxa" w:w="200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r>
    </w:tbl>
    <w:p>
      <w:pPr>
        <w:spacing w:after="100"/>
      </w:pPr>
    </w:p>
    <w:p>
      <w:pPr>
        <w:pStyle w:val="Heading2"/>
        <w:keepNext/>
      </w:pPr>
      <w:r>
        <w:t xml:space="preserve">🟡  Je m'entraîne</w:t>
      </w:r>
    </w:p>
    <w:p>
      <w:pPr>
        <w:pStyle w:val="Heading3"/>
        <w:keepNext/>
      </w:pPr>
      <w:r>
        <w:t xml:space="preserve">Exercice 2 : les bons mots-clés</w:t>
      </w:r>
    </w:p>
    <w:p>
      <w:pPr>
        <w:spacing w:after="140" w:before="0" w:line="288"/>
        <w:jc w:val="both"/>
      </w:pPr>
      <w:r>
        <w:t xml:space="preserve">Transformez chaque question en une recherche de trois à cinq mots-clés, puis lancez-la.</w:t>
      </w:r>
    </w:p>
    <w:p>
      <w:pPr>
        <w:tabs>
          <w:tab w:val="right" w:pos="9026" w:leader="dot"/>
        </w:tabs>
        <w:spacing w:after="160"/>
      </w:pPr>
      <w:r>
        <w:t xml:space="preserve">« À quelle heure ouvre la mairie de Cocody le samedi ? » → </w:t>
      </w:r>
      <w:r>
        <w:t xml:space="preserve">	</w:t>
      </w:r>
    </w:p>
    <w:p>
      <w:pPr>
        <w:tabs>
          <w:tab w:val="right" w:pos="9026" w:leader="dot"/>
        </w:tabs>
        <w:spacing w:after="160"/>
      </w:pPr>
      <w:r>
        <w:t xml:space="preserve">« Comment soigner une brûlure légère à la maison ? » → </w:t>
      </w:r>
      <w:r>
        <w:t xml:space="preserve">	</w:t>
      </w:r>
    </w:p>
    <w:p>
      <w:pPr>
        <w:tabs>
          <w:tab w:val="right" w:pos="9026" w:leader="dot"/>
        </w:tabs>
        <w:spacing w:after="160"/>
      </w:pPr>
      <w:r>
        <w:t xml:space="preserve">« Quels sont les documents pour faire un passeport ? » → </w:t>
      </w:r>
      <w:r>
        <w:t xml:space="preserve">	</w:t>
      </w:r>
    </w:p>
    <w:p>
      <w:pPr>
        <w:pStyle w:val="Heading2"/>
        <w:keepNext/>
      </w:pPr>
      <w:r>
        <w:t xml:space="preserve">🔴  Je me lance</w:t>
      </w:r>
    </w:p>
    <w:p>
      <w:pPr>
        <w:pStyle w:val="Heading3"/>
        <w:keepNext/>
      </w:pPr>
      <w:r>
        <w:t xml:space="preserve">Exercice 3 : détective de l'information</w:t>
      </w:r>
    </w:p>
    <w:p>
      <w:pPr>
        <w:spacing w:after="140" w:before="0" w:line="288"/>
        <w:jc w:val="both"/>
      </w:pPr>
      <w:r>
        <w:t xml:space="preserve">Choisissez une information qui circule en ce moment sur WhatsApp ou Facebook dans votre entourage. Appliquez la méthode QUAT' et notez votre conclusion : vraie, fausse, ou impossible à vérifier.</w:t>
      </w:r>
    </w:p>
    <w:p>
      <w:pPr>
        <w:tabs>
          <w:tab w:val="right" w:pos="9026" w:leader="dot"/>
        </w:tabs>
        <w:spacing w:after="160"/>
      </w:pPr>
      <w:r>
        <w:t xml:space="preserve">L'information : </w:t>
      </w:r>
      <w:r>
        <w:t xml:space="preserve">	</w:t>
      </w:r>
    </w:p>
    <w:p>
      <w:pPr>
        <w:tabs>
          <w:tab w:val="right" w:pos="9026" w:leader="dot"/>
        </w:tabs>
        <w:spacing w:after="160"/>
      </w:pPr>
      <w:r>
        <w:t xml:space="preserve">Q : </w:t>
      </w:r>
      <w:r>
        <w:t xml:space="preserve">	</w:t>
      </w:r>
    </w:p>
    <w:p>
      <w:pPr>
        <w:tabs>
          <w:tab w:val="right" w:pos="9026" w:leader="dot"/>
        </w:tabs>
        <w:spacing w:after="160"/>
      </w:pPr>
      <w:r>
        <w:t xml:space="preserve">U : </w:t>
      </w:r>
      <w:r>
        <w:t xml:space="preserve">	</w:t>
      </w:r>
    </w:p>
    <w:p>
      <w:pPr>
        <w:tabs>
          <w:tab w:val="right" w:pos="9026" w:leader="dot"/>
        </w:tabs>
        <w:spacing w:after="160"/>
      </w:pPr>
      <w:r>
        <w:t xml:space="preserve">A : </w:t>
      </w:r>
      <w:r>
        <w:t xml:space="preserve">	</w:t>
      </w:r>
    </w:p>
    <w:p>
      <w:pPr>
        <w:tabs>
          <w:tab w:val="right" w:pos="9026" w:leader="dot"/>
        </w:tabs>
        <w:spacing w:after="160"/>
      </w:pPr>
      <w:r>
        <w:t xml:space="preserve">T : </w:t>
      </w:r>
      <w:r>
        <w:t xml:space="preserve">	</w:t>
      </w:r>
    </w:p>
    <w:p>
      <w:pPr>
        <w:tabs>
          <w:tab w:val="right" w:pos="9026" w:leader="dot"/>
        </w:tabs>
        <w:spacing w:after="160"/>
      </w:pPr>
      <w:r>
        <w:t xml:space="preserve">Ma conclusion : </w:t>
      </w:r>
      <w:r>
        <w:t xml:space="preserve">	</w:t>
      </w:r>
    </w:p>
    <w:p>
      <w:pPr>
        <w:keepNext/>
        <w:pBdr>
          <w:left w:val="single" w:color="6B3FA0" w:sz="12"/>
        </w:pBdr>
        <w:shd w:fill="6B3FA0" w:color="auto" w:val="clear"/>
        <w:spacing w:after="200" w:before="360"/>
        <w:ind w:left="120" w:right="120"/>
      </w:pPr>
      <w:r>
        <w:rPr>
          <w:b/>
          <w:bCs/>
          <w:color w:val="FFFFFF"/>
          <w:sz w:val="28"/>
          <w:szCs w:val="28"/>
        </w:rPr>
        <w:t xml:space="preserve">  🧩  CAS PRATIQUE</w:t>
      </w:r>
    </w:p>
    <w:p>
      <w:pPr>
        <w:pStyle w:val="Heading2"/>
        <w:keepNext/>
      </w:pPr>
      <w:r>
        <w:t xml:space="preserve">Koffi doit-il cliquer ?</w:t>
      </w:r>
    </w:p>
    <w:p>
      <w:pPr>
        <w:spacing w:after="140" w:before="0" w:line="288"/>
        <w:jc w:val="both"/>
      </w:pPr>
      <w:r>
        <w:t xml:space="preserve">Reprenez le message reçu par Koffi au début du module.</w:t>
      </w:r>
    </w:p>
    <w:p>
      <w:pPr>
        <w:pStyle w:val="ListParagraph"/>
        <w:numPr>
          <w:ilvl w:val="0"/>
          <w:numId w:val="40"/>
        </w:numPr>
        <w:spacing w:after="100" w:line="276"/>
      </w:pPr>
      <w:r>
        <w:t xml:space="preserve">Appliquez la méthode </w:t>
      </w:r>
      <w:r>
        <w:rPr>
          <w:b/>
          <w:bCs/>
        </w:rPr>
        <w:t xml:space="preserve">QUAT'</w:t>
      </w:r>
      <w:r>
        <w:t xml:space="preserve"> : répondez aux quatre questions.</w:t>
      </w:r>
    </w:p>
    <w:p>
      <w:pPr>
        <w:pStyle w:val="ListParagraph"/>
        <w:numPr>
          <w:ilvl w:val="0"/>
          <w:numId w:val="40"/>
        </w:numPr>
        <w:spacing w:after="100" w:line="276"/>
      </w:pPr>
      <w:r>
        <w:t xml:space="preserve">Que vous apprend l'adresse </w:t>
      </w:r>
      <w:r>
        <w:rPr>
          <w:b/>
          <w:bCs/>
        </w:rPr>
        <w:t xml:space="preserve">aide-jeunes-ci.online</w:t>
      </w:r>
      <w:r>
        <w:t xml:space="preserve"> ?</w:t>
      </w:r>
    </w:p>
    <w:p>
      <w:pPr>
        <w:pStyle w:val="ListParagraph"/>
        <w:numPr>
          <w:ilvl w:val="0"/>
          <w:numId w:val="40"/>
        </w:numPr>
        <w:spacing w:after="100" w:line="276"/>
      </w:pPr>
      <w:r>
        <w:t xml:space="preserve">Pourquoi le message demande-t-il de « partager à 10 groupes » ?</w:t>
      </w:r>
    </w:p>
    <w:p>
      <w:pPr>
        <w:pStyle w:val="ListParagraph"/>
        <w:numPr>
          <w:ilvl w:val="0"/>
          <w:numId w:val="40"/>
        </w:numPr>
        <w:spacing w:after="100" w:line="276"/>
      </w:pPr>
      <w:r>
        <w:t xml:space="preserve">Où Koffi peut-il vérifier si une aide de l'État existe vraiment ?</w:t>
      </w:r>
    </w:p>
    <w:p>
      <w:pPr>
        <w:pStyle w:val="ListParagraph"/>
        <w:numPr>
          <w:ilvl w:val="0"/>
          <w:numId w:val="40"/>
        </w:numPr>
        <w:spacing w:after="100" w:line="276"/>
      </w:pPr>
      <w:r>
        <w:t xml:space="preserve">Que doit-il répondre à son cousin ?</w:t>
      </w:r>
    </w:p>
    <w:p>
      <w:pPr>
        <w:keepNext/>
        <w:pBdr>
          <w:left w:val="single" w:color="1E8E5A" w:sz="12"/>
        </w:pBdr>
        <w:shd w:fill="1E8E5A" w:color="auto" w:val="clear"/>
        <w:spacing w:after="200" w:before="360"/>
        <w:ind w:left="120" w:right="120"/>
      </w:pPr>
      <w:r>
        <w:rPr>
          <w:b/>
          <w:bCs/>
          <w:color w:val="FFFFFF"/>
          <w:sz w:val="28"/>
          <w:szCs w:val="28"/>
        </w:rPr>
        <w:t xml:space="preserve">  📌  CE QUE JE RETIENS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E8E5A" w:sz="24"/>
              <w:bottom w:val="none" w:color="FFFFFF" w:sz="0"/>
              <w:right w:val="none" w:color="FFFFFF" w:sz="0"/>
            </w:tcBorders>
            <w:shd w:fill="E7F6EE" w:color="auto" w:val="clear"/>
            <w:tcMar>
              <w:top w:type="dxa" w:w="160"/>
              <w:left w:type="dxa" w:w="240"/>
              <w:bottom w:type="dxa" w:w="120"/>
              <w:right w:type="dxa" w:w="240"/>
            </w:tcMar>
          </w:tcPr>
          <w:p>
            <w:pPr>
              <w:pStyle w:val="ListParagraph"/>
              <w:numPr>
                <w:ilvl w:val="0"/>
                <w:numId w:val="2"/>
              </w:numPr>
              <w:spacing w:after="80" w:line="276"/>
            </w:pPr>
            <w:r>
              <w:t xml:space="preserve">Le </w:t>
            </w:r>
            <w:r>
              <w:rPr>
                <w:b/>
                <w:bCs/>
              </w:rPr>
              <w:t xml:space="preserve">navigateur</w:t>
            </w:r>
            <w:r>
              <w:t xml:space="preserve"> (Edge, Chrome) visite les sites ; le </w:t>
            </w:r>
            <w:r>
              <w:rPr>
                <w:b/>
                <w:bCs/>
              </w:rPr>
              <w:t xml:space="preserve">moteur de recherche</w:t>
            </w:r>
            <w:r>
              <w:t xml:space="preserve"> (Google, Bing) les trouve.</w:t>
            </w:r>
          </w:p>
          <w:p>
            <w:pPr>
              <w:pStyle w:val="ListParagraph"/>
              <w:numPr>
                <w:ilvl w:val="0"/>
                <w:numId w:val="2"/>
              </w:numPr>
              <w:spacing w:after="80" w:line="276"/>
            </w:pPr>
            <w:r>
              <w:t xml:space="preserve">Une adresse se lit comme une enseigne : </w:t>
            </w:r>
            <w:r>
              <w:rPr>
                <w:b/>
                <w:bCs/>
              </w:rPr>
              <w:t xml:space="preserve">.gouv.ci</w:t>
            </w:r>
            <w:r>
              <w:t xml:space="preserve"> = gouvernement ivoirien.</w:t>
            </w:r>
          </w:p>
          <w:p>
            <w:pPr>
              <w:pStyle w:val="ListParagraph"/>
              <w:numPr>
                <w:ilvl w:val="0"/>
                <w:numId w:val="2"/>
              </w:numPr>
              <w:spacing w:after="80" w:line="276"/>
            </w:pPr>
            <w:r>
              <w:t xml:space="preserve">Le </w:t>
            </w:r>
            <w:r>
              <w:rPr>
                <w:b/>
                <w:bCs/>
              </w:rPr>
              <w:t xml:space="preserve">cadenas</w:t>
            </w:r>
            <w:r>
              <w:t xml:space="preserve"> protège la conversation, mais ne prouve pas l'honnêteté du site.</w:t>
            </w:r>
          </w:p>
          <w:p>
            <w:pPr>
              <w:pStyle w:val="ListParagraph"/>
              <w:numPr>
                <w:ilvl w:val="0"/>
                <w:numId w:val="2"/>
              </w:numPr>
              <w:spacing w:after="80" w:line="276"/>
            </w:pPr>
            <w:r>
              <w:t xml:space="preserve">Je cherche avec des </w:t>
            </w:r>
            <w:r>
              <w:rPr>
                <w:b/>
                <w:bCs/>
              </w:rPr>
              <w:t xml:space="preserve">mots-clés</w:t>
            </w:r>
            <w:r>
              <w:t xml:space="preserve">, et je me méfie des résultats </w:t>
            </w:r>
            <w:r>
              <w:rPr>
                <w:b/>
                <w:bCs/>
              </w:rPr>
              <w:t xml:space="preserve">Sponsorisés</w:t>
            </w:r>
            <w:r>
              <w:t xml:space="preserve">.</w:t>
            </w:r>
          </w:p>
          <w:p>
            <w:pPr>
              <w:pStyle w:val="ListParagraph"/>
              <w:numPr>
                <w:ilvl w:val="0"/>
                <w:numId w:val="2"/>
              </w:numPr>
              <w:spacing w:after="80" w:line="276"/>
            </w:pPr>
            <w:r>
              <w:t xml:space="preserve">Avant de croire ou de partager : </w:t>
            </w:r>
            <w:r>
              <w:rPr>
                <w:b/>
                <w:bCs/>
              </w:rPr>
              <w:t xml:space="preserve">QUAT'</w:t>
            </w:r>
            <w:r>
              <w:t xml:space="preserve"> (Qui ? Urgent ? Autres sources ? Temps ?).</w:t>
            </w:r>
          </w:p>
          <w:p>
            <w:pPr>
              <w:pStyle w:val="ListParagraph"/>
              <w:numPr>
                <w:ilvl w:val="0"/>
                <w:numId w:val="2"/>
              </w:numPr>
              <w:spacing w:after="80" w:line="276"/>
            </w:pPr>
            <w:r>
              <w:t xml:space="preserve">Je télécharge </w:t>
            </w:r>
            <w:r>
              <w:rPr>
                <w:b/>
                <w:bCs/>
              </w:rPr>
              <w:t xml:space="preserve">uniquement</w:t>
            </w:r>
            <w:r>
              <w:t xml:space="preserve"> depuis les sites officiels ou le Microsoft Store.</w:t>
            </w:r>
          </w:p>
        </w:tc>
      </w:tr>
    </w:tbl>
    <w:p>
      <w:pPr>
        <w:keepNext/>
        <w:pBdr>
          <w:left w:val="single" w:color="C96318" w:sz="12"/>
        </w:pBdr>
        <w:shd w:fill="C96318" w:color="auto" w:val="clear"/>
        <w:spacing w:after="200" w:before="360"/>
        <w:ind w:left="120" w:right="120"/>
      </w:pPr>
      <w:r>
        <w:rPr>
          <w:b/>
          <w:bCs/>
          <w:color w:val="FFFFFF"/>
          <w:sz w:val="28"/>
          <w:szCs w:val="28"/>
        </w:rPr>
        <w:t xml:space="preserve">  🏆  MON DÉFI DE LA SEMAINE</w:t>
      </w:r>
    </w:p>
    <w:p>
      <w:pPr>
        <w:spacing w:after="140" w:before="0" w:line="288"/>
        <w:jc w:val="both"/>
      </w:pPr>
      <w:r>
        <w:t xml:space="preserve">Cette semaine, avant de partager </w:t>
      </w:r>
      <w:r>
        <w:rPr>
          <w:b/>
          <w:bCs/>
        </w:rPr>
        <w:t xml:space="preserve">quoi que ce soit</w:t>
      </w:r>
      <w:r>
        <w:t xml:space="preserve"> sur WhatsApp ou Facebook, appliquez la méthode QUAT'. Comptez combien de messages vous n'avez finalement pas partagés.</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6318" w:sz="24"/>
              <w:bottom w:val="none" w:color="FFFFFF" w:sz="0"/>
              <w:right w:val="none" w:color="FFFFFF" w:sz="0"/>
            </w:tcBorders>
            <w:shd w:fill="FEF0E4" w:color="auto" w:val="clear"/>
            <w:tcMar>
              <w:top w:type="dxa" w:w="160"/>
              <w:left w:type="dxa" w:w="240"/>
              <w:bottom w:type="dxa" w:w="120"/>
              <w:right w:type="dxa" w:w="240"/>
            </w:tcMar>
          </w:tcPr>
          <w:p>
            <w:pPr>
              <w:spacing w:after="100"/>
            </w:pPr>
            <w:r>
              <w:rPr>
                <w:b/>
                <w:bCs/>
                <w:color w:val="C96318"/>
                <w:sz w:val="24"/>
                <w:szCs w:val="24"/>
              </w:rPr>
              <w:t xml:space="preserve">💬  Le mot de la fin</w:t>
            </w:r>
          </w:p>
          <w:p>
            <w:pPr>
              <w:spacing w:after="140" w:before="0" w:line="288"/>
              <w:jc w:val="both"/>
            </w:pPr>
            <w:r>
              <w:t xml:space="preserve">Koffi n'a pas cliqué. Il a cherché « aide 150 000 F jeunes Côte d'Ivoire » et trouvé, sur un grand média, un article qui dénonçait justement cette arnaque. Il l'a envoyé à son cousin, avec ce message : « Grand-frère, QUAT' avant de partager ! »</w:t>
            </w:r>
          </w:p>
        </w:tc>
      </w:tr>
    </w:tbl>
    <w:p>
      <w:pPr>
        <w:pStyle w:val="Heading2"/>
        <w:keepNext/>
      </w:pPr>
      <w:r>
        <w:t xml:space="preserve">📝  Mini-quiz : ai-je bien compris ?</w:t>
      </w:r>
    </w:p>
    <w:p>
      <w:pPr>
        <w:pStyle w:val="ListParagraph"/>
        <w:numPr>
          <w:ilvl w:val="0"/>
          <w:numId w:val="41"/>
        </w:numPr>
        <w:spacing w:after="100" w:line="276"/>
      </w:pPr>
      <w:r>
        <w:t xml:space="preserve">Le programme qui permet de visiter les sites s'appelle… </w:t>
      </w:r>
      <w:r>
        <w:rPr>
          <w:b/>
          <w:bCs/>
        </w:rPr>
        <w:t xml:space="preserve">a)</w:t>
      </w:r>
      <w:r>
        <w:t xml:space="preserve"> le navigateur · </w:t>
      </w:r>
      <w:r>
        <w:rPr>
          <w:b/>
          <w:bCs/>
        </w:rPr>
        <w:t xml:space="preserve">b)</w:t>
      </w:r>
      <w:r>
        <w:t xml:space="preserve"> le moteur de recherche · </w:t>
      </w:r>
      <w:r>
        <w:rPr>
          <w:b/>
          <w:bCs/>
        </w:rPr>
        <w:t xml:space="preserve">c)</w:t>
      </w:r>
      <w:r>
        <w:t xml:space="preserve"> le Wi-Fi.</w:t>
      </w:r>
    </w:p>
    <w:p>
      <w:pPr>
        <w:pStyle w:val="ListParagraph"/>
        <w:numPr>
          <w:ilvl w:val="0"/>
          <w:numId w:val="41"/>
        </w:numPr>
        <w:spacing w:after="100" w:line="276"/>
      </w:pPr>
      <w:r>
        <w:t xml:space="preserve">Une adresse qui se termine par .gouv.ci appartient… </w:t>
      </w:r>
      <w:r>
        <w:rPr>
          <w:b/>
          <w:bCs/>
        </w:rPr>
        <w:t xml:space="preserve">a)</w:t>
      </w:r>
      <w:r>
        <w:t xml:space="preserve"> à n'importe qui · </w:t>
      </w:r>
      <w:r>
        <w:rPr>
          <w:b/>
          <w:bCs/>
        </w:rPr>
        <w:t xml:space="preserve">b)</w:t>
      </w:r>
      <w:r>
        <w:t xml:space="preserve"> au gouvernement ivoirien · </w:t>
      </w:r>
      <w:r>
        <w:rPr>
          <w:b/>
          <w:bCs/>
        </w:rPr>
        <w:t xml:space="preserve">c)</w:t>
      </w:r>
      <w:r>
        <w:t xml:space="preserve"> à Google.</w:t>
      </w:r>
    </w:p>
    <w:p>
      <w:pPr>
        <w:pStyle w:val="ListParagraph"/>
        <w:numPr>
          <w:ilvl w:val="0"/>
          <w:numId w:val="41"/>
        </w:numPr>
        <w:spacing w:after="100" w:line="276"/>
      </w:pPr>
      <w:r>
        <w:t xml:space="preserve">Le cadenas 🔒 dans la barre d'adresse prouve… </w:t>
      </w:r>
      <w:r>
        <w:rPr>
          <w:b/>
          <w:bCs/>
        </w:rPr>
        <w:t xml:space="preserve">a)</w:t>
      </w:r>
      <w:r>
        <w:t xml:space="preserve"> que le site est honnête · </w:t>
      </w:r>
      <w:r>
        <w:rPr>
          <w:b/>
          <w:bCs/>
        </w:rPr>
        <w:t xml:space="preserve">b)</w:t>
      </w:r>
      <w:r>
        <w:t xml:space="preserve"> que la connexion est chiffrée · </w:t>
      </w:r>
      <w:r>
        <w:rPr>
          <w:b/>
          <w:bCs/>
        </w:rPr>
        <w:t xml:space="preserve">c)</w:t>
      </w:r>
      <w:r>
        <w:t xml:space="preserve"> que le site est gratuit.</w:t>
      </w:r>
    </w:p>
    <w:p>
      <w:pPr>
        <w:pStyle w:val="ListParagraph"/>
        <w:numPr>
          <w:ilvl w:val="0"/>
          <w:numId w:val="41"/>
        </w:numPr>
        <w:spacing w:after="100" w:line="276"/>
      </w:pPr>
      <w:r>
        <w:t xml:space="preserve">Un message dit « Urgent, partagez à 10 groupes pour recevoir votre cadeau ». C'est… </w:t>
      </w:r>
      <w:r>
        <w:rPr>
          <w:b/>
          <w:bCs/>
        </w:rPr>
        <w:t xml:space="preserve">a)</w:t>
      </w:r>
      <w:r>
        <w:t xml:space="preserve"> une bonne affaire · </w:t>
      </w:r>
      <w:r>
        <w:rPr>
          <w:b/>
          <w:bCs/>
        </w:rPr>
        <w:t xml:space="preserve">b)</w:t>
      </w:r>
      <w:r>
        <w:t xml:space="preserve"> très probablement une arnaque · </w:t>
      </w:r>
      <w:r>
        <w:rPr>
          <w:b/>
          <w:bCs/>
        </w:rPr>
        <w:t xml:space="preserve">c)</w:t>
      </w:r>
      <w:r>
        <w:t xml:space="preserve"> un message officiel.</w:t>
      </w:r>
    </w:p>
    <w:p>
      <w:pPr>
        <w:spacing w:after="140" w:before="0" w:line="288"/>
        <w:jc w:val="both"/>
      </w:pPr>
      <w:r>
        <w:rPr>
          <w:i/>
          <w:iCs/>
          <w:color w:val="444444"/>
          <w:sz w:val="20"/>
          <w:szCs w:val="20"/>
        </w:rPr>
        <w:t xml:space="preserve">Les corrigés de tous les exercices et des mini-quiz sont en annexe A, à la fin du livre.</w:t>
      </w:r>
    </w:p>
    <w:p>
      <w:pPr>
        <w:sectPr>
          <w:headerReference w:type="default" r:id="rId57"/>
          <w:headerReference w:type="first" r:id="rId58"/>
          <w:footerReference w:type="default" r:id="rId59"/>
          <w:footerReference w:type="first" r:id="rId60"/>
          <w:pgSz w:w="11906" w:h="16838" w:orient="portrait"/>
          <w:pgMar w:top="1300" w:right="1134" w:bottom="1200" w:left="1134" w:header="600" w:footer="600" w:gutter="0"/>
          <w:pgNumType/>
          <w:docGrid w:linePitch="360"/>
        </w:sectPr>
      </w:pPr>
    </w:p>
    <w:p>
      <w:pPr>
        <w:spacing w:after="80" w:before="200"/>
      </w:pPr>
      <w:r>
        <w:rPr>
          <w:b/>
          <w:bCs/>
          <w:color w:val="EA7822"/>
          <w:spacing w:val="40"/>
          <w:sz w:val="26"/>
          <w:szCs w:val="26"/>
        </w:rPr>
        <w:t xml:space="preserve">MODULE 8</w:t>
      </w:r>
    </w:p>
    <w:p>
      <w:pPr>
        <w:pStyle w:val="Heading1"/>
        <w:spacing w:after="80"/>
      </w:pPr>
      <w:r>
        <w:rPr>
          <w:color w:val="1E1E1E"/>
          <w:sz w:val="52"/>
          <w:szCs w:val="52"/>
        </w:rPr>
        <w:t xml:space="preserve">La poste électronique (e-mail)</w:t>
      </w:r>
    </w:p>
    <w:p>
      <w:pPr>
        <w:pBdr>
          <w:bottom w:val="single" w:color="EA7822" w:sz="12" w:space="8"/>
        </w:pBdr>
        <w:spacing w:after="300"/>
      </w:pPr>
      <w:r>
        <w:rPr>
          <w:i/>
          <w:iCs/>
          <w:color w:val="444444"/>
          <w:sz w:val="28"/>
          <w:szCs w:val="28"/>
        </w:rPr>
        <w:t xml:space="preserve">La lettre qui fait le tour du monde en une seconde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A7822" w:sz="24"/>
              <w:bottom w:val="none" w:color="FFFFFF" w:sz="0"/>
              <w:right w:val="none" w:color="FFFFFF" w:sz="0"/>
            </w:tcBorders>
            <w:shd w:fill="FEF0E4" w:color="auto" w:val="clear"/>
            <w:tcMar>
              <w:top w:type="dxa" w:w="160"/>
              <w:left w:type="dxa" w:w="240"/>
              <w:bottom w:type="dxa" w:w="120"/>
              <w:right w:type="dxa" w:w="240"/>
            </w:tcMar>
          </w:tcPr>
          <w:p>
            <w:pPr>
              <w:spacing w:after="100"/>
            </w:pPr>
            <w:r>
              <w:rPr>
                <w:b/>
                <w:bCs/>
                <w:color w:val="EA7822"/>
                <w:sz w:val="24"/>
                <w:szCs w:val="24"/>
              </w:rPr>
              <w:t xml:space="preserve">🎯  À la fin de ce module, je saurai…</w:t>
            </w:r>
          </w:p>
          <w:p>
            <w:pPr>
              <w:pStyle w:val="ListParagraph"/>
              <w:numPr>
                <w:ilvl w:val="0"/>
                <w:numId w:val="2"/>
              </w:numPr>
              <w:spacing w:after="80" w:line="276"/>
            </w:pPr>
            <w:r>
              <w:t xml:space="preserve">comprendre ce qu'est une </w:t>
            </w:r>
            <w:r>
              <w:rPr>
                <w:b/>
                <w:bCs/>
              </w:rPr>
              <w:t xml:space="preserve">adresse e-mail</w:t>
            </w:r>
            <w:r>
              <w:t xml:space="preserve"> et comment elle est construite ;</w:t>
            </w:r>
          </w:p>
          <w:p>
            <w:pPr>
              <w:pStyle w:val="ListParagraph"/>
              <w:numPr>
                <w:ilvl w:val="0"/>
                <w:numId w:val="2"/>
              </w:numPr>
              <w:spacing w:after="80" w:line="276"/>
            </w:pPr>
            <w:r>
              <w:t xml:space="preserve">créer une adresse </w:t>
            </w:r>
            <w:r>
              <w:rPr>
                <w:b/>
                <w:bCs/>
              </w:rPr>
              <w:t xml:space="preserve">Gmail</w:t>
            </w:r>
            <w:r>
              <w:t xml:space="preserve"> sérieuse et s'y connecter ;</w:t>
            </w:r>
          </w:p>
          <w:p>
            <w:pPr>
              <w:pStyle w:val="ListParagraph"/>
              <w:numPr>
                <w:ilvl w:val="0"/>
                <w:numId w:val="2"/>
              </w:numPr>
              <w:spacing w:after="80" w:line="276"/>
            </w:pPr>
            <w:r>
              <w:rPr>
                <w:b/>
                <w:bCs/>
              </w:rPr>
              <w:t xml:space="preserve">écrire</w:t>
            </w:r>
            <w:r>
              <w:t xml:space="preserve">, </w:t>
            </w:r>
            <w:r>
              <w:rPr>
                <w:b/>
                <w:bCs/>
              </w:rPr>
              <w:t xml:space="preserve">répondre</w:t>
            </w:r>
            <w:r>
              <w:t xml:space="preserve">, </w:t>
            </w:r>
            <w:r>
              <w:rPr>
                <w:b/>
                <w:bCs/>
              </w:rPr>
              <w:t xml:space="preserve">transférer</w:t>
            </w:r>
            <w:r>
              <w:t xml:space="preserve"> un e-mail et y </w:t>
            </w:r>
            <w:r>
              <w:rPr>
                <w:b/>
                <w:bCs/>
              </w:rPr>
              <w:t xml:space="preserve">joindre</w:t>
            </w:r>
            <w:r>
              <w:t xml:space="preserve"> un fichier ;</w:t>
            </w:r>
          </w:p>
          <w:p>
            <w:pPr>
              <w:pStyle w:val="ListParagraph"/>
              <w:numPr>
                <w:ilvl w:val="0"/>
                <w:numId w:val="2"/>
              </w:numPr>
              <w:spacing w:after="80" w:line="276"/>
            </w:pPr>
            <w:r>
              <w:t xml:space="preserve">écrire un e-mail </w:t>
            </w:r>
            <w:r>
              <w:rPr>
                <w:b/>
                <w:bCs/>
              </w:rPr>
              <w:t xml:space="preserve">poli et professionnel</w:t>
            </w:r>
            <w:r>
              <w:t xml:space="preserve"> ;</w:t>
            </w:r>
          </w:p>
          <w:p>
            <w:pPr>
              <w:pStyle w:val="ListParagraph"/>
              <w:numPr>
                <w:ilvl w:val="0"/>
                <w:numId w:val="2"/>
              </w:numPr>
              <w:spacing w:after="80" w:line="276"/>
            </w:pPr>
            <w:r>
              <w:t xml:space="preserve">organiser sa boîte et </w:t>
            </w:r>
            <w:r>
              <w:rPr>
                <w:b/>
                <w:bCs/>
              </w:rPr>
              <w:t xml:space="preserve">se déconnecter</w:t>
            </w:r>
            <w:r>
              <w:t xml:space="preserve"> sur un ordinateur partagé.</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77"/>
        <w:gridCol w:w="3748"/>
        <w:gridCol w:w="3213"/>
      </w:tblGrid>
      <w:tr>
        <w:trPr>
          <w:tblHeader/>
        </w:trPr>
        <w:tc>
          <w:tcPr>
            <w:tcW w:type="dxa" w:w="2677"/>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Durée conseillée</w:t>
            </w:r>
          </w:p>
        </w:tc>
        <w:tc>
          <w:tcPr>
            <w:tcW w:type="dxa" w:w="3748"/>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Matériel</w:t>
            </w:r>
          </w:p>
        </w:tc>
        <w:tc>
          <w:tcPr>
            <w:tcW w:type="dxa" w:w="3213"/>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Prérequis</w:t>
            </w:r>
          </w:p>
        </w:tc>
      </w:tr>
      <w:tr>
        <w:trPr>
          <w:cantSplit/>
        </w:trPr>
        <w:tc>
          <w:tcPr>
            <w:tcW w:type="dxa" w:w="267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Quatre heures</w:t>
            </w:r>
          </w:p>
        </w:tc>
        <w:tc>
          <w:tcPr>
            <w:tcW w:type="dxa" w:w="374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ordinateur connecté, votre téléphone (pour la vérification du compte)</w:t>
            </w:r>
          </w:p>
        </w:tc>
        <w:tc>
          <w:tcPr>
            <w:tcW w:type="dxa" w:w="321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Modules 1 à 7</w:t>
            </w:r>
          </w:p>
        </w:tc>
      </w:tr>
    </w:tbl>
    <w:p>
      <w:pPr>
        <w:spacing w:after="100"/>
      </w:pPr>
    </w:p>
    <w:p>
      <w:pPr>
        <w:keepNext/>
        <w:pBdr>
          <w:left w:val="single" w:color="EA7822" w:sz="12"/>
        </w:pBdr>
        <w:shd w:fill="EA7822" w:color="auto" w:val="clear"/>
        <w:spacing w:after="200" w:before="360"/>
        <w:ind w:left="120" w:right="120"/>
      </w:pPr>
      <w:r>
        <w:rPr>
          <w:b/>
          <w:bCs/>
          <w:color w:val="FFFFFF"/>
          <w:sz w:val="28"/>
          <w:szCs w:val="28"/>
        </w:rPr>
        <w:t xml:space="preserve">  📖  LA SITUATION</w:t>
      </w:r>
    </w:p>
    <w:p>
      <w:pPr>
        <w:pStyle w:val="Heading2"/>
        <w:keepNext/>
      </w:pPr>
      <w:r>
        <w:t xml:space="preserve">L'adresse de Yao</w:t>
      </w:r>
    </w:p>
    <w:p>
      <w:pPr>
        <w:spacing w:after="140" w:before="0" w:line="288"/>
        <w:jc w:val="both"/>
      </w:pPr>
      <w:r>
        <w:t xml:space="preserve">Pour son stage, Yao doit envoyer son CV par e-mail. Il ouvre fièrement sa boîte… créée en classe de quatrième : </w:t>
      </w:r>
      <w:r>
        <w:rPr>
          <w:b/>
          <w:bCs/>
        </w:rPr>
        <w:t xml:space="preserve">yao.lebogoss.du.225@…</w:t>
      </w:r>
      <w:r>
        <w:t xml:space="preserve">. M. Kouassi lève un sourcil.</w:t>
      </w:r>
    </w:p>
    <w:p>
      <w:pPr>
        <w:spacing w:after="140" w:before="0" w:line="288"/>
        <w:jc w:val="both"/>
      </w:pPr>
      <w:r>
        <w:t xml:space="preserve">Puis Yao écrit son message : pas d'objet, pas de bonjour, « voici mon cv », et il clique sur </w:t>
      </w:r>
      <w:r>
        <w:rPr>
          <w:b/>
          <w:bCs/>
        </w:rPr>
        <w:t xml:space="preserve">Envoyer</w:t>
      </w:r>
      <w:r>
        <w:t xml:space="preserve">. Trois secondes plus tard, il se rend compte qu'il a oublié de joindre le CV.</w:t>
      </w:r>
    </w:p>
    <w:p>
      <w:pPr>
        <w:spacing w:after="110" w:line="288"/>
        <w:ind w:left="360"/>
      </w:pPr>
      <w:r>
        <w:rPr>
          <w:b/>
          <w:bCs/>
          <w:color w:val="1F5F99"/>
        </w:rPr>
        <w:t xml:space="preserve">Yao : </w:t>
      </w:r>
      <w:r>
        <w:t xml:space="preserve">C'est pas grave, je renvoie !</w:t>
      </w:r>
    </w:p>
    <w:p>
      <w:pPr>
        <w:spacing w:after="110" w:line="288"/>
        <w:ind w:left="360"/>
      </w:pPr>
      <w:r>
        <w:rPr>
          <w:b/>
          <w:bCs/>
          <w:color w:val="1E8E5A"/>
        </w:rPr>
        <w:t xml:space="preserve">M. Kouassi : </w:t>
      </w:r>
      <w:r>
        <w:t xml:space="preserve">Yao, un e-mail, c'est une lettre. Le responsable va voir une adresse de lycéen, un message sans objet, sans politesse, puis un deuxième message. Tu serais lui, tu choisirais quel stagiaire ?</w:t>
      </w:r>
    </w:p>
    <w:p>
      <w:pPr>
        <w:keepNext/>
        <w:pBdr>
          <w:left w:val="single" w:color="EA7822" w:sz="12"/>
        </w:pBdr>
        <w:shd w:fill="EA7822" w:color="auto" w:val="clear"/>
        <w:spacing w:after="200" w:before="360"/>
        <w:ind w:left="120" w:right="120"/>
      </w:pPr>
      <w:r>
        <w:rPr>
          <w:b/>
          <w:bCs/>
          <w:color w:val="FFFFFF"/>
          <w:sz w:val="28"/>
          <w:szCs w:val="28"/>
        </w:rPr>
        <w:t xml:space="preserve">  💡  LE DÉCLIC</w:t>
      </w:r>
    </w:p>
    <w:p>
      <w:pPr>
        <w:pStyle w:val="Heading2"/>
        <w:keepNext/>
      </w:pPr>
      <w:r>
        <w:t xml:space="preserve">L'e-mail, c'est la poste, en mille fois plus rapide</w:t>
      </w:r>
    </w:p>
    <w:p>
      <w:pPr>
        <w:spacing w:after="140" w:before="0" w:line="288"/>
        <w:jc w:val="both"/>
      </w:pPr>
      <w:r>
        <w:t xml:space="preserve">Un </w:t>
      </w:r>
      <w:r>
        <w:rPr>
          <w:b/>
          <w:bCs/>
        </w:rPr>
        <w:t xml:space="preserve">e-mail</w:t>
      </w:r>
      <w:r>
        <w:t xml:space="preserve"> (on dit aussi </w:t>
      </w:r>
      <w:r>
        <w:rPr>
          <w:b/>
          <w:bCs/>
        </w:rPr>
        <w:t xml:space="preserve">courriel</w:t>
      </w:r>
      <w:r>
        <w:t xml:space="preserve">) est une lettre qui voyage par Internet. Elle arrive en quelques secondes, gratuitement, n'importe où dans le monde, et elle peut transporter des documents, des photos, des fichiers.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tblHeader/>
        </w:trPr>
        <w:tc>
          <w:tcPr>
            <w:tcW w:type="dxa" w:w="3855"/>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À la poste…</w:t>
            </w:r>
          </w:p>
        </w:tc>
        <w:tc>
          <w:tcPr>
            <w:tcW w:type="dxa" w:w="5783"/>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Dans la messagerie…</w:t>
            </w:r>
          </w:p>
        </w:tc>
      </w:tr>
      <w:tr>
        <w:trPr>
          <w:cantSplit/>
        </w:trPr>
        <w:tc>
          <w:tcPr>
            <w:tcW w:type="dxa" w:w="385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L'adresse sur l'enveloppe</w:t>
            </w:r>
          </w:p>
        </w:tc>
        <w:tc>
          <w:tcPr>
            <w:tcW w:type="dxa" w:w="578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w:t>
            </w:r>
            <w:r>
              <w:rPr>
                <w:b/>
                <w:bCs/>
              </w:rPr>
              <w:t xml:space="preserve">adresse e-mail</w:t>
            </w:r>
            <w:r>
              <w:t xml:space="preserve"> du destinataire, dans la case </w:t>
            </w:r>
            <w:r>
              <w:rPr>
                <w:b/>
                <w:bCs/>
              </w:rPr>
              <w:t xml:space="preserve">À</w:t>
            </w:r>
          </w:p>
        </w:tc>
      </w:tr>
      <w:tr>
        <w:trPr>
          <w:cantSplit/>
        </w:trPr>
        <w:tc>
          <w:tcPr>
            <w:tcW w:type="dxa" w:w="385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 motif écrit au dos de l'enveloppe</w:t>
            </w:r>
          </w:p>
        </w:tc>
        <w:tc>
          <w:tcPr>
            <w:tcW w:type="dxa" w:w="578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w:t>
            </w:r>
            <w:r>
              <w:rPr>
                <w:b/>
                <w:bCs/>
              </w:rPr>
              <w:t xml:space="preserve">objet</w:t>
            </w:r>
            <w:r>
              <w:t xml:space="preserve"> : le sujet du message, en quelques mots</w:t>
            </w:r>
          </w:p>
        </w:tc>
      </w:tr>
      <w:tr>
        <w:trPr>
          <w:cantSplit/>
        </w:trPr>
        <w:tc>
          <w:tcPr>
            <w:tcW w:type="dxa" w:w="385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La lettre</w:t>
            </w:r>
          </w:p>
        </w:tc>
        <w:tc>
          <w:tcPr>
            <w:tcW w:type="dxa" w:w="578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w:t>
            </w:r>
            <w:r>
              <w:rPr>
                <w:b/>
                <w:bCs/>
              </w:rPr>
              <w:t xml:space="preserve">message</w:t>
            </w:r>
          </w:p>
        </w:tc>
      </w:tr>
      <w:tr>
        <w:trPr>
          <w:cantSplit/>
        </w:trPr>
        <w:tc>
          <w:tcPr>
            <w:tcW w:type="dxa" w:w="385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Les documents glissés dans l'enveloppe</w:t>
            </w:r>
          </w:p>
        </w:tc>
        <w:tc>
          <w:tcPr>
            <w:tcW w:type="dxa" w:w="578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Les </w:t>
            </w:r>
            <w:r>
              <w:rPr>
                <w:b/>
                <w:bCs/>
              </w:rPr>
              <w:t xml:space="preserve">pièces jointes</w:t>
            </w:r>
            <w:r>
              <w:t xml:space="preserve">, ajoutées avec le trombone 📎</w:t>
            </w:r>
          </w:p>
        </w:tc>
      </w:tr>
      <w:tr>
        <w:trPr>
          <w:cantSplit/>
        </w:trPr>
        <w:tc>
          <w:tcPr>
            <w:tcW w:type="dxa" w:w="385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La boîte aux lettres</w:t>
            </w:r>
          </w:p>
        </w:tc>
        <w:tc>
          <w:tcPr>
            <w:tcW w:type="dxa" w:w="578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La </w:t>
            </w:r>
            <w:r>
              <w:rPr>
                <w:b/>
                <w:bCs/>
              </w:rPr>
              <w:t xml:space="preserve">boîte de réception</w:t>
            </w:r>
          </w:p>
        </w:tc>
      </w:tr>
      <w:tr>
        <w:trPr>
          <w:cantSplit/>
        </w:trPr>
        <w:tc>
          <w:tcPr>
            <w:tcW w:type="dxa" w:w="385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Les prospectus et publicités</w:t>
            </w:r>
          </w:p>
        </w:tc>
        <w:tc>
          <w:tcPr>
            <w:tcW w:type="dxa" w:w="578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Les </w:t>
            </w:r>
            <w:r>
              <w:rPr>
                <w:b/>
                <w:bCs/>
              </w:rPr>
              <w:t xml:space="preserve">spams</w:t>
            </w:r>
            <w:r>
              <w:t xml:space="preserve"> (courriers indésirables), rangés à part</w:t>
            </w:r>
          </w:p>
        </w:tc>
      </w:tr>
      <w:tr>
        <w:trPr>
          <w:cantSplit/>
        </w:trPr>
        <w:tc>
          <w:tcPr>
            <w:tcW w:type="dxa" w:w="385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Une photocopie envoyée pour information</w:t>
            </w:r>
          </w:p>
        </w:tc>
        <w:tc>
          <w:tcPr>
            <w:tcW w:type="dxa" w:w="578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La copie : </w:t>
            </w:r>
            <w:r>
              <w:rPr>
                <w:b/>
                <w:bCs/>
              </w:rPr>
              <w:t xml:space="preserve">Cc</w:t>
            </w:r>
            <w:r>
              <w:t xml:space="preserve"> ; la copie discrète : </w:t>
            </w:r>
            <w:r>
              <w:rPr>
                <w:b/>
                <w:bCs/>
              </w:rPr>
              <w:t xml:space="preserve">Cci</w:t>
            </w:r>
          </w:p>
        </w:tc>
      </w:tr>
    </w:tbl>
    <w:p>
      <w:pPr>
        <w:spacing w:after="100"/>
      </w:pPr>
    </w:p>
    <w:p>
      <w:pPr>
        <w:pStyle w:val="Heading3"/>
        <w:keepNext/>
      </w:pPr>
      <w:r>
        <w:t xml:space="preserve">Une adresse e-mail, c'est « quelqu'un chez quelqu'un »</w:t>
      </w:r>
    </w:p>
    <w:p>
      <w:pPr>
        <w:spacing w:after="140" w:before="0" w:line="288"/>
        <w:jc w:val="both"/>
      </w:pPr>
      <w:r>
        <w:t xml:space="preserve">Prenons </w:t>
      </w:r>
      <w:r>
        <w:rPr>
          <w:b/>
          <w:bCs/>
        </w:rPr>
        <w:t xml:space="preserve">akissi.kouame@gmail.com</w:t>
      </w:r>
      <w:r>
        <w:t xml:space="preserve"> :</w:t>
      </w:r>
    </w:p>
    <w:p>
      <w:pPr>
        <w:pStyle w:val="ListParagraph"/>
        <w:numPr>
          <w:ilvl w:val="0"/>
          <w:numId w:val="2"/>
        </w:numPr>
        <w:spacing w:after="80" w:line="276"/>
      </w:pPr>
      <w:r>
        <w:rPr>
          <w:b/>
          <w:bCs/>
        </w:rPr>
        <w:t xml:space="preserve">akissi.kouame</w:t>
      </w:r>
      <w:r>
        <w:t xml:space="preserve"> : le nom de la personne, choisi à la création ;</w:t>
      </w:r>
    </w:p>
    <w:p>
      <w:pPr>
        <w:pStyle w:val="ListParagraph"/>
        <w:numPr>
          <w:ilvl w:val="0"/>
          <w:numId w:val="2"/>
        </w:numPr>
        <w:spacing w:after="80" w:line="276"/>
      </w:pPr>
      <w:r>
        <w:rPr>
          <w:b/>
          <w:bCs/>
        </w:rPr>
        <w:t xml:space="preserve">@</w:t>
      </w:r>
      <w:r>
        <w:t xml:space="preserve"> : se lit « arobase » et veut dire « </w:t>
      </w:r>
      <w:r>
        <w:rPr>
          <w:b/>
          <w:bCs/>
        </w:rPr>
        <w:t xml:space="preserve">chez</w:t>
      </w:r>
      <w:r>
        <w:t xml:space="preserve"> » ;</w:t>
      </w:r>
    </w:p>
    <w:p>
      <w:pPr>
        <w:pStyle w:val="ListParagraph"/>
        <w:numPr>
          <w:ilvl w:val="0"/>
          <w:numId w:val="2"/>
        </w:numPr>
        <w:spacing w:after="80" w:line="276"/>
      </w:pPr>
      <w:r>
        <w:rPr>
          <w:b/>
          <w:bCs/>
        </w:rPr>
        <w:t xml:space="preserve">gmail.com</w:t>
      </w:r>
      <w:r>
        <w:t xml:space="preserve"> : le fournisseur, la « poste » qui gère la boîte (Gmail, Outlook, Yahoo…).</w:t>
      </w:r>
    </w:p>
    <w:p>
      <w:pPr>
        <w:spacing w:after="140" w:before="0" w:line="288"/>
        <w:jc w:val="both"/>
      </w:pPr>
      <w:r>
        <w:t xml:space="preserve">Une adresse ne contient </w:t>
      </w:r>
      <w:r>
        <w:rPr>
          <w:b/>
          <w:bCs/>
        </w:rPr>
        <w:t xml:space="preserve">jamais d'espace</w:t>
      </w:r>
      <w:r>
        <w:t xml:space="preserve"> et ne prend pas d'accent. Majuscules et minuscules n'ont pas d'importance.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E8E5A" w:sz="24"/>
              <w:bottom w:val="none" w:color="FFFFFF" w:sz="0"/>
              <w:right w:val="none" w:color="FFFFFF" w:sz="0"/>
            </w:tcBorders>
            <w:shd w:fill="E7F6EE" w:color="auto" w:val="clear"/>
            <w:tcMar>
              <w:top w:type="dxa" w:w="160"/>
              <w:left w:type="dxa" w:w="240"/>
              <w:bottom w:type="dxa" w:w="120"/>
              <w:right w:type="dxa" w:w="240"/>
            </w:tcMar>
          </w:tcPr>
          <w:p>
            <w:pPr>
              <w:spacing w:after="100"/>
            </w:pPr>
            <w:r>
              <w:rPr>
                <w:b/>
                <w:bCs/>
                <w:color w:val="1E8E5A"/>
                <w:sz w:val="24"/>
                <w:szCs w:val="24"/>
              </w:rPr>
              <w:t xml:space="preserve">🔑  Votre adresse, c'est votre carte de visite</w:t>
            </w:r>
          </w:p>
          <w:p>
            <w:pPr>
              <w:spacing w:after="140" w:before="0" w:line="288"/>
              <w:jc w:val="both"/>
            </w:pPr>
            <w:r>
              <w:t xml:space="preserve">Pour tout usage sérieux (emploi, administration, banque, clients), choisissez une adresse </w:t>
            </w:r>
            <w:r>
              <w:rPr>
                <w:b/>
                <w:bCs/>
              </w:rPr>
              <w:t xml:space="preserve">prénom.nom</w:t>
            </w:r>
            <w:r>
              <w:t xml:space="preserve"> : </w:t>
            </w:r>
            <w:r>
              <w:rPr>
                <w:b/>
                <w:bCs/>
              </w:rPr>
              <w:t xml:space="preserve">mariam.kone@gmail.com</w:t>
            </w:r>
            <w:r>
              <w:t xml:space="preserve">. Gardez « bogoss », « princesse » et « 225 du bled » pour vos amis.</w:t>
            </w:r>
          </w:p>
        </w:tc>
      </w:tr>
    </w:tbl>
    <w:p>
      <w:pPr>
        <w:spacing w:after="100"/>
      </w:pPr>
    </w:p>
    <w:p>
      <w:pPr>
        <w:keepNext/>
        <w:pBdr>
          <w:left w:val="single" w:color="EA7822" w:sz="12"/>
        </w:pBdr>
        <w:shd w:fill="EA7822" w:color="auto" w:val="clear"/>
        <w:spacing w:after="200" w:before="360"/>
        <w:ind w:left="120" w:right="120"/>
      </w:pPr>
      <w:r>
        <w:rPr>
          <w:b/>
          <w:bCs/>
          <w:color w:val="FFFFFF"/>
          <w:sz w:val="28"/>
          <w:szCs w:val="28"/>
        </w:rPr>
        <w:t xml:space="preserve">  🖱️  PAS À PAS</w:t>
      </w:r>
    </w:p>
    <w:p>
      <w:pPr>
        <w:pStyle w:val="Heading2"/>
        <w:keepNext/>
      </w:pPr>
      <w:r>
        <w:t xml:space="preserve">Étape 1 : créer une adresse Gmail</w:t>
      </w:r>
    </w:p>
    <w:p>
      <w:pPr>
        <w:pStyle w:val="ListParagraph"/>
        <w:numPr>
          <w:ilvl w:val="0"/>
          <w:numId w:val="42"/>
        </w:numPr>
        <w:spacing w:after="100" w:line="276"/>
      </w:pPr>
      <w:r>
        <w:t xml:space="preserve">Ouvrez le navigateur et allez sur </w:t>
      </w:r>
      <w:r>
        <w:rPr>
          <w:b/>
          <w:bCs/>
        </w:rPr>
        <w:t xml:space="preserve">accounts.google.com</w:t>
      </w:r>
      <w:r>
        <w:t xml:space="preserve">. Cliquez sur </w:t>
      </w:r>
      <w:r>
        <w:rPr>
          <w:b/>
          <w:bCs/>
        </w:rPr>
        <w:t xml:space="preserve">Créer un compte</w:t>
      </w:r>
      <w:r>
        <w:t xml:space="preserve">, puis </w:t>
      </w:r>
      <w:r>
        <w:rPr>
          <w:b/>
          <w:bCs/>
        </w:rPr>
        <w:t xml:space="preserve">Pour mon usage personnel</w:t>
      </w:r>
      <w:r>
        <w:t xml:space="preserve">.</w:t>
      </w:r>
    </w:p>
    <w:p>
      <w:pPr>
        <w:pStyle w:val="ListParagraph"/>
        <w:numPr>
          <w:ilvl w:val="0"/>
          <w:numId w:val="42"/>
        </w:numPr>
        <w:spacing w:after="100" w:line="276"/>
      </w:pPr>
      <w:r>
        <w:t xml:space="preserve">Saisissez votre </w:t>
      </w:r>
      <w:r>
        <w:rPr>
          <w:b/>
          <w:bCs/>
        </w:rPr>
        <w:t xml:space="preserve">prénom</w:t>
      </w:r>
      <w:r>
        <w:t xml:space="preserve"> et votre </w:t>
      </w:r>
      <w:r>
        <w:rPr>
          <w:b/>
          <w:bCs/>
        </w:rPr>
        <w:t xml:space="preserve">nom</w:t>
      </w:r>
      <w:r>
        <w:t xml:space="preserve">, puis votre </w:t>
      </w:r>
      <w:r>
        <w:rPr>
          <w:b/>
          <w:bCs/>
        </w:rPr>
        <w:t xml:space="preserve">date de naissance</w:t>
      </w:r>
      <w:r>
        <w:t xml:space="preserve"> et votre </w:t>
      </w:r>
      <w:r>
        <w:rPr>
          <w:b/>
          <w:bCs/>
        </w:rPr>
        <w:t xml:space="preserve">genre</w:t>
      </w:r>
      <w:r>
        <w:t xml:space="preserve">.</w:t>
      </w:r>
    </w:p>
    <w:p>
      <w:pPr>
        <w:pStyle w:val="ListParagraph"/>
        <w:numPr>
          <w:ilvl w:val="0"/>
          <w:numId w:val="42"/>
        </w:numPr>
        <w:spacing w:after="100" w:line="276"/>
      </w:pPr>
      <w:r>
        <w:t xml:space="preserve">Choisissez votre adresse. Si </w:t>
      </w:r>
      <w:r>
        <w:rPr>
          <w:b/>
          <w:bCs/>
        </w:rPr>
        <w:t xml:space="preserve">prenom.nom</w:t>
      </w:r>
      <w:r>
        <w:t xml:space="preserve"> est déjà prise, essayez </w:t>
      </w:r>
      <w:r>
        <w:rPr>
          <w:b/>
          <w:bCs/>
        </w:rPr>
        <w:t xml:space="preserve">prenom.nom</w:t>
      </w:r>
      <w:r>
        <w:t xml:space="preserve"> suivi de votre année de naissance, ou l'initiale d'un second prénom.</w:t>
      </w:r>
    </w:p>
    <w:p>
      <w:pPr>
        <w:pStyle w:val="ListParagraph"/>
        <w:numPr>
          <w:ilvl w:val="0"/>
          <w:numId w:val="42"/>
        </w:numPr>
        <w:spacing w:after="100" w:line="276"/>
      </w:pPr>
      <w:r>
        <w:t xml:space="preserve">Créez un </w:t>
      </w:r>
      <w:r>
        <w:rPr>
          <w:b/>
          <w:bCs/>
        </w:rPr>
        <w:t xml:space="preserve">mot de passe solide</w:t>
      </w:r>
      <w:r>
        <w:t xml:space="preserve"> (au moins douze caractères, voir module 10). Notez-le dans un carnet rangé en lieu sûr.</w:t>
      </w:r>
    </w:p>
    <w:p>
      <w:pPr>
        <w:pStyle w:val="ListParagraph"/>
        <w:numPr>
          <w:ilvl w:val="0"/>
          <w:numId w:val="42"/>
        </w:numPr>
        <w:spacing w:after="100" w:line="276"/>
      </w:pPr>
      <w:r>
        <w:t xml:space="preserve">Google vous demande votre </w:t>
      </w:r>
      <w:r>
        <w:rPr>
          <w:b/>
          <w:bCs/>
        </w:rPr>
        <w:t xml:space="preserve">numéro de téléphone</w:t>
      </w:r>
      <w:r>
        <w:t xml:space="preserve"> pour vérifier votre identité et vous aider si vous oubliez votre mot de passe : saisissez-le et entrez le code reçu par SMS.</w:t>
      </w:r>
    </w:p>
    <w:p>
      <w:pPr>
        <w:pStyle w:val="ListParagraph"/>
        <w:numPr>
          <w:ilvl w:val="0"/>
          <w:numId w:val="42"/>
        </w:numPr>
        <w:spacing w:after="100" w:line="276"/>
      </w:pPr>
      <w:r>
        <w:t xml:space="preserve">Acceptez les conditions. Votre boîte est prête : elle s'ouvre sur </w:t>
      </w:r>
      <w:r>
        <w:rPr>
          <w:b/>
          <w:bCs/>
        </w:rPr>
        <w:t xml:space="preserve">gmail.com</w:t>
      </w:r>
      <w:r>
        <w:t xml:space="preserve">.</w:t>
      </w:r>
    </w:p>
    <w:p>
      <w:pPr>
        <w:pStyle w:val="Heading2"/>
        <w:keepNext/>
      </w:pPr>
      <w:r>
        <w:t xml:space="preserve">Étape 2 : écrire et envoyer un e-mail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AAAAAA" w:sz="6"/>
              <w:left w:val="dashed" w:color="AAAAAA" w:sz="6"/>
              <w:bottom w:val="dashed" w:color="AAAAAA" w:sz="6"/>
              <w:right w:val="dashed" w:color="AAAAAA" w:sz="6"/>
            </w:tcBorders>
            <w:shd w:fill="F4F4F4" w:color="auto" w:val="clear"/>
            <w:tcMar>
              <w:top w:type="dxa" w:w="300"/>
              <w:left w:type="dxa" w:w="240"/>
              <w:bottom w:type="dxa" w:w="300"/>
              <w:right w:type="dxa" w:w="240"/>
            </w:tcMar>
          </w:tcPr>
          <w:p>
            <w:pPr>
              <w:spacing w:after="60"/>
              <w:jc w:val="center"/>
            </w:pPr>
            <w:r>
              <w:rPr>
                <w:b/>
                <w:bCs/>
                <w:color w:val="777777"/>
                <w:sz w:val="20"/>
                <w:szCs w:val="20"/>
              </w:rPr>
              <w:t xml:space="preserve">🖼️  ILLUSTRATION</w:t>
            </w:r>
          </w:p>
          <w:p>
            <w:pPr>
              <w:jc w:val="center"/>
            </w:pPr>
            <w:r>
              <w:rPr>
                <w:i/>
                <w:iCs/>
                <w:color w:val="777777"/>
                <w:sz w:val="20"/>
                <w:szCs w:val="20"/>
              </w:rPr>
              <w:t xml:space="preserve">Capture d'écran de Gmail annotée : le bouton « Nouveau message », la boîte de réception, la fenêtre de rédaction avec les champs À, Objet, le corps du message, le trombone pour joindre un fichier et le bouton bleu « Envoyer ».</w:t>
            </w:r>
          </w:p>
        </w:tc>
      </w:tr>
    </w:tbl>
    <w:p>
      <w:pPr>
        <w:spacing w:after="100"/>
      </w:pPr>
    </w:p>
    <w:p>
      <w:pPr>
        <w:pStyle w:val="ListParagraph"/>
        <w:numPr>
          <w:ilvl w:val="0"/>
          <w:numId w:val="43"/>
        </w:numPr>
        <w:spacing w:after="100" w:line="276"/>
      </w:pPr>
      <w:r>
        <w:t xml:space="preserve">Cliquez sur </w:t>
      </w:r>
      <w:r>
        <w:rPr>
          <w:b/>
          <w:bCs/>
        </w:rPr>
        <w:t xml:space="preserve">Nouveau message</w:t>
      </w:r>
      <w:r>
        <w:t xml:space="preserve"> (en haut à gauche, avec un crayon).</w:t>
      </w:r>
    </w:p>
    <w:p>
      <w:pPr>
        <w:pStyle w:val="ListParagraph"/>
        <w:numPr>
          <w:ilvl w:val="0"/>
          <w:numId w:val="43"/>
        </w:numPr>
        <w:spacing w:after="100" w:line="276"/>
      </w:pPr>
      <w:r>
        <w:t xml:space="preserve">Dans </w:t>
      </w:r>
      <w:r>
        <w:rPr>
          <w:b/>
          <w:bCs/>
        </w:rPr>
        <w:t xml:space="preserve">À</w:t>
      </w:r>
      <w:r>
        <w:t xml:space="preserve">, tapez l'adresse du destinataire.</w:t>
      </w:r>
    </w:p>
    <w:p>
      <w:pPr>
        <w:pStyle w:val="ListParagraph"/>
        <w:numPr>
          <w:ilvl w:val="0"/>
          <w:numId w:val="43"/>
        </w:numPr>
        <w:spacing w:after="100" w:line="276"/>
      </w:pPr>
      <w:r>
        <w:t xml:space="preserve">Dans </w:t>
      </w:r>
      <w:r>
        <w:rPr>
          <w:b/>
          <w:bCs/>
        </w:rPr>
        <w:t xml:space="preserve">Objet</w:t>
      </w:r>
      <w:r>
        <w:t xml:space="preserve">, écrivez le sujet en quelques mots : « Candidature au stage d'assistant commercial ».</w:t>
      </w:r>
    </w:p>
    <w:p>
      <w:pPr>
        <w:pStyle w:val="ListParagraph"/>
        <w:numPr>
          <w:ilvl w:val="0"/>
          <w:numId w:val="43"/>
        </w:numPr>
        <w:spacing w:after="100" w:line="276"/>
      </w:pPr>
      <w:r>
        <w:t xml:space="preserve">Écrivez votre message (voir le modèle ci-dessous).</w:t>
      </w:r>
    </w:p>
    <w:p>
      <w:pPr>
        <w:pStyle w:val="ListParagraph"/>
        <w:numPr>
          <w:ilvl w:val="0"/>
          <w:numId w:val="43"/>
        </w:numPr>
        <w:spacing w:after="100" w:line="276"/>
      </w:pPr>
      <w:r>
        <w:t xml:space="preserve">Pour joindre un fichier : cliquez sur le </w:t>
      </w:r>
      <w:r>
        <w:rPr>
          <w:b/>
          <w:bCs/>
        </w:rPr>
        <w:t xml:space="preserve">trombone</w:t>
      </w:r>
      <w:r>
        <w:t xml:space="preserve"> 📎 en bas, trouvez le fichier dans vos dossiers, double-cliquez. Attendez que son nom s'affiche en bas du message.</w:t>
      </w:r>
    </w:p>
    <w:p>
      <w:pPr>
        <w:pStyle w:val="ListParagraph"/>
        <w:numPr>
          <w:ilvl w:val="0"/>
          <w:numId w:val="43"/>
        </w:numPr>
        <w:spacing w:after="100" w:line="276"/>
      </w:pPr>
      <w:r>
        <w:rPr>
          <w:b/>
          <w:bCs/>
        </w:rPr>
        <w:t xml:space="preserve">Relisez tout</w:t>
      </w:r>
      <w:r>
        <w:t xml:space="preserve">, vérifiez la pièce jointe, puis cliquez sur </w:t>
      </w:r>
      <w:r>
        <w:rPr>
          <w:b/>
          <w:bCs/>
        </w:rPr>
        <w:t xml:space="preserve">Envoyer</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B3FA0" w:sz="24"/>
              <w:bottom w:val="none" w:color="FFFFFF" w:sz="0"/>
              <w:right w:val="none" w:color="FFFFFF" w:sz="0"/>
            </w:tcBorders>
            <w:shd w:fill="F1EBF8" w:color="auto" w:val="clear"/>
            <w:tcMar>
              <w:top w:type="dxa" w:w="160"/>
              <w:left w:type="dxa" w:w="240"/>
              <w:bottom w:type="dxa" w:w="120"/>
              <w:right w:type="dxa" w:w="240"/>
            </w:tcMar>
          </w:tcPr>
          <w:p>
            <w:pPr>
              <w:spacing w:after="100"/>
            </w:pPr>
            <w:r>
              <w:rPr>
                <w:b/>
                <w:bCs/>
                <w:color w:val="6B3FA0"/>
                <w:sz w:val="24"/>
                <w:szCs w:val="24"/>
              </w:rPr>
              <w:t xml:space="preserve">✉️  Le modèle d'e-mail professionnel</w:t>
            </w:r>
          </w:p>
          <w:p>
            <w:pPr>
              <w:spacing w:after="140" w:before="0" w:line="288"/>
              <w:jc w:val="both"/>
            </w:pPr>
            <w:r>
              <w:rPr>
                <w:b/>
                <w:bCs/>
              </w:rPr>
              <w:t xml:space="preserve">Objet</w:t>
            </w:r>
            <w:r>
              <w:t xml:space="preserve"> : Candidature au stage d'assistant commercial, Yao Kouamé</w:t>
            </w:r>
          </w:p>
          <w:p>
            <w:pPr>
              <w:spacing w:after="140" w:before="0" w:line="288"/>
              <w:jc w:val="both"/>
            </w:pPr>
            <w:r>
              <w:t xml:space="preserve">Madame, Monsieur,</w:t>
            </w:r>
          </w:p>
          <w:p>
            <w:pPr>
              <w:spacing w:after="140" w:before="0" w:line="288"/>
              <w:jc w:val="both"/>
            </w:pPr>
            <w:r>
              <w:t xml:space="preserve">Étudiant en deuxième année de licence de gestion, je vous adresse ma candidature pour le stage d'assistant commercial proposé par votre entreprise.</w:t>
            </w:r>
          </w:p>
          <w:p>
            <w:pPr>
              <w:spacing w:after="140" w:before="0" w:line="288"/>
              <w:jc w:val="both"/>
            </w:pPr>
            <w:r>
              <w:t xml:space="preserve">Vous trouverez ci-joint mon CV et ma lettre de motivation. Je reste à votre disposition pour un entretien.</w:t>
            </w:r>
          </w:p>
          <w:p>
            <w:pPr>
              <w:spacing w:after="140" w:before="0" w:line="288"/>
              <w:jc w:val="both"/>
            </w:pPr>
            <w:r>
              <w:t xml:space="preserve">Je vous prie d'agréer, Madame, Monsieur, mes salutations distinguées.</w:t>
            </w:r>
          </w:p>
          <w:p>
            <w:pPr>
              <w:spacing w:after="140" w:before="0" w:line="288"/>
              <w:jc w:val="both"/>
            </w:pPr>
            <w:r>
              <w:t xml:space="preserve">Yao Kouamé</w:t>
            </w:r>
          </w:p>
          <w:p>
            <w:pPr>
              <w:spacing w:after="140" w:before="0" w:line="288"/>
              <w:jc w:val="both"/>
            </w:pPr>
            <w:r>
              <w:t xml:space="preserve">Tél. : 07 00 00 00 00</w:t>
            </w:r>
          </w:p>
        </w:tc>
      </w:tr>
    </w:tbl>
    <w:p>
      <w:pPr>
        <w:spacing w:after="100"/>
      </w:pPr>
    </w:p>
    <w:p>
      <w:pPr>
        <w:pStyle w:val="Heading2"/>
        <w:keepNext/>
      </w:pPr>
      <w:r>
        <w:t xml:space="preserve">Étape 3 : répondre, transférer, organiser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6"/>
        <w:gridCol w:w="6362"/>
      </w:tblGrid>
      <w:tr>
        <w:trPr>
          <w:tblHeader/>
        </w:trPr>
        <w:tc>
          <w:tcPr>
            <w:tcW w:type="dxa" w:w="3276"/>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Je veux…</w:t>
            </w:r>
          </w:p>
        </w:tc>
        <w:tc>
          <w:tcPr>
            <w:tcW w:type="dxa" w:w="6362"/>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Je fais…</w:t>
            </w:r>
          </w:p>
        </w:tc>
      </w:tr>
      <w:tr>
        <w:trPr>
          <w:cantSplit/>
        </w:trPr>
        <w:tc>
          <w:tcPr>
            <w:tcW w:type="dxa" w:w="327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Répondre</w:t>
            </w:r>
            <w:r>
              <w:t xml:space="preserve"> à l'expéditeur</w:t>
            </w:r>
          </w:p>
        </w:tc>
        <w:tc>
          <w:tcPr>
            <w:tcW w:type="dxa" w:w="636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J'ouvre le message → </w:t>
            </w:r>
            <w:r>
              <w:rPr>
                <w:b/>
                <w:bCs/>
              </w:rPr>
              <w:t xml:space="preserve">Répondre</w:t>
            </w:r>
            <w:r>
              <w:t xml:space="preserve"> (flèche courbe vers la gauche)</w:t>
            </w:r>
          </w:p>
        </w:tc>
      </w:tr>
      <w:tr>
        <w:trPr>
          <w:cantSplit/>
        </w:trPr>
        <w:tc>
          <w:tcPr>
            <w:tcW w:type="dxa" w:w="327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Répondre à </w:t>
            </w:r>
            <w:r>
              <w:rPr>
                <w:b/>
                <w:bCs/>
              </w:rPr>
              <w:t xml:space="preserve">tous</w:t>
            </w:r>
            <w:r>
              <w:t xml:space="preserve"> les destinataires</w:t>
            </w:r>
          </w:p>
        </w:tc>
        <w:tc>
          <w:tcPr>
            <w:tcW w:type="dxa" w:w="636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Répondre à tous</w:t>
            </w:r>
            <w:r>
              <w:t xml:space="preserve">, seulement si tous sont concernés</w:t>
            </w:r>
          </w:p>
        </w:tc>
      </w:tr>
      <w:tr>
        <w:trPr>
          <w:cantSplit/>
        </w:trPr>
        <w:tc>
          <w:tcPr>
            <w:tcW w:type="dxa" w:w="327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Transférer</w:t>
            </w:r>
            <w:r>
              <w:t xml:space="preserve"> un message à quelqu'un d'autre</w:t>
            </w:r>
          </w:p>
        </w:tc>
        <w:tc>
          <w:tcPr>
            <w:tcW w:type="dxa" w:w="636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Transférer</w:t>
            </w:r>
            <w:r>
              <w:t xml:space="preserve"> (flèche vers la droite) ; les pièces jointes suivent</w:t>
            </w:r>
          </w:p>
        </w:tc>
      </w:tr>
      <w:tr>
        <w:trPr>
          <w:cantSplit/>
        </w:trPr>
        <w:tc>
          <w:tcPr>
            <w:tcW w:type="dxa" w:w="327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Retrouver</w:t>
            </w:r>
            <w:r>
              <w:t xml:space="preserve"> un ancien message</w:t>
            </w:r>
          </w:p>
        </w:tc>
        <w:tc>
          <w:tcPr>
            <w:tcW w:type="dxa" w:w="636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Je tape un nom ou un mot dans la barre </w:t>
            </w:r>
            <w:r>
              <w:rPr>
                <w:b/>
                <w:bCs/>
              </w:rPr>
              <w:t xml:space="preserve">Rechercher</w:t>
            </w:r>
            <w:r>
              <w:t xml:space="preserve"> en haut</w:t>
            </w:r>
          </w:p>
        </w:tc>
      </w:tr>
      <w:tr>
        <w:trPr>
          <w:cantSplit/>
        </w:trPr>
        <w:tc>
          <w:tcPr>
            <w:tcW w:type="dxa" w:w="327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Classer</w:t>
            </w:r>
            <w:r>
              <w:t xml:space="preserve"> un message</w:t>
            </w:r>
          </w:p>
        </w:tc>
        <w:tc>
          <w:tcPr>
            <w:tcW w:type="dxa" w:w="636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Je l'</w:t>
            </w:r>
            <w:r>
              <w:rPr>
                <w:b/>
                <w:bCs/>
              </w:rPr>
              <w:t xml:space="preserve">archive</w:t>
            </w:r>
            <w:r>
              <w:t xml:space="preserve"> (il quitte la boîte de réception, mais reste retrouvable) ou je lui ajoute un </w:t>
            </w:r>
            <w:r>
              <w:rPr>
                <w:b/>
                <w:bCs/>
              </w:rPr>
              <w:t xml:space="preserve">libellé</w:t>
            </w:r>
          </w:p>
        </w:tc>
      </w:tr>
      <w:tr>
        <w:trPr>
          <w:cantSplit/>
        </w:trPr>
        <w:tc>
          <w:tcPr>
            <w:tcW w:type="dxa" w:w="327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Ajouter une </w:t>
            </w:r>
            <w:r>
              <w:rPr>
                <w:b/>
                <w:bCs/>
              </w:rPr>
              <w:t xml:space="preserve">signature</w:t>
            </w:r>
            <w:r>
              <w:t xml:space="preserve"> automatique</w:t>
            </w:r>
          </w:p>
        </w:tc>
        <w:tc>
          <w:tcPr>
            <w:tcW w:type="dxa" w:w="636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Roue dentée ⚙️ → </w:t>
            </w:r>
            <w:r>
              <w:rPr>
                <w:b/>
                <w:bCs/>
              </w:rPr>
              <w:t xml:space="preserve">Voir tous les paramètres</w:t>
            </w:r>
            <w:r>
              <w:t xml:space="preserve"> → </w:t>
            </w:r>
            <w:r>
              <w:rPr>
                <w:b/>
                <w:bCs/>
              </w:rPr>
              <w:t xml:space="preserve">Signature</w:t>
            </w:r>
          </w:p>
        </w:tc>
      </w:tr>
    </w:tbl>
    <w:p>
      <w:pPr>
        <w:spacing w:after="100"/>
      </w:pPr>
    </w:p>
    <w:p>
      <w:pPr>
        <w:pStyle w:val="Heading2"/>
        <w:keepNext/>
      </w:pPr>
      <w:r>
        <w:t xml:space="preserve">Étape 4 : se déconnecter</w:t>
      </w:r>
    </w:p>
    <w:p>
      <w:pPr>
        <w:spacing w:after="140" w:before="0" w:line="288"/>
        <w:jc w:val="both"/>
      </w:pPr>
      <w:r>
        <w:t xml:space="preserve">Sur un ordinateur </w:t>
      </w:r>
      <w:r>
        <w:rPr>
          <w:b/>
          <w:bCs/>
        </w:rPr>
        <w:t xml:space="preserve">partagé</w:t>
      </w:r>
      <w:r>
        <w:t xml:space="preserve"> (cybercafé, bureau, ordinateur d'un ami) : cliquez sur votre </w:t>
      </w:r>
      <w:r>
        <w:rPr>
          <w:b/>
          <w:bCs/>
        </w:rPr>
        <w:t xml:space="preserve">photo ou votre initiale</w:t>
      </w:r>
      <w:r>
        <w:t xml:space="preserve"> en haut à droite → </w:t>
      </w:r>
      <w:r>
        <w:rPr>
          <w:b/>
          <w:bCs/>
        </w:rPr>
        <w:t xml:space="preserve">Se déconnecter</w:t>
      </w:r>
      <w:r>
        <w:t xml:space="preserve">. Sinon, la personne suivante aura accès à tous vos messages.</w:t>
      </w:r>
    </w:p>
    <w:p>
      <w:pPr>
        <w:keepNext/>
        <w:pBdr>
          <w:left w:val="single" w:color="C0392B" w:sz="12"/>
        </w:pBdr>
        <w:shd w:fill="C0392B" w:color="auto" w:val="clear"/>
        <w:spacing w:after="200" w:before="360"/>
        <w:ind w:left="120" w:right="120"/>
      </w:pPr>
      <w:r>
        <w:rPr>
          <w:b/>
          <w:bCs/>
          <w:color w:val="FFFFFF"/>
          <w:sz w:val="28"/>
          <w:szCs w:val="28"/>
        </w:rPr>
        <w:t xml:space="preserve">  ⚠️  LES PIÈGES À ÉVITER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6"/>
        <w:gridCol w:w="3401"/>
        <w:gridCol w:w="3781"/>
      </w:tblGrid>
      <w:tr>
        <w:trPr>
          <w:tblHeader/>
        </w:trPr>
        <w:tc>
          <w:tcPr>
            <w:tcW w:type="dxa" w:w="2456"/>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Le piège</w:t>
            </w:r>
          </w:p>
        </w:tc>
        <w:tc>
          <w:tcPr>
            <w:tcW w:type="dxa" w:w="340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Pourquoi c'est dangereux</w:t>
            </w:r>
          </w:p>
        </w:tc>
        <w:tc>
          <w:tcPr>
            <w:tcW w:type="dxa" w:w="378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Le bon réflexe</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Envoyer un message sans objet</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Il ressemble à un spam ; il risque de ne jamais être lu.</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objet court et précis, toujours.</w:t>
            </w:r>
          </w:p>
        </w:tc>
      </w:tr>
      <w:tr>
        <w:trPr>
          <w:cantSplit/>
        </w:trPr>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Oublier la pièce jointe</w:t>
            </w:r>
          </w:p>
        </w:tc>
        <w:tc>
          <w:tcPr>
            <w:tcW w:type="dxa" w:w="340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On passe pour quelqu'un de distrait.</w:t>
            </w:r>
          </w:p>
        </w:tc>
        <w:tc>
          <w:tcPr>
            <w:tcW w:type="dxa" w:w="378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Joindre le fichier </w:t>
            </w:r>
            <w:r>
              <w:rPr>
                <w:b/>
                <w:bCs/>
              </w:rPr>
              <w:t xml:space="preserve">avant</w:t>
            </w:r>
            <w:r>
              <w:t xml:space="preserve"> d'écrire le message.</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 Répondre à tous » par réflexe</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Tout le monde reçoit une réponse qui ne le concerne pas, parfois gênante.</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Répondre seulement à l'expéditeur, sauf besoin réel.</w:t>
            </w:r>
          </w:p>
        </w:tc>
      </w:tr>
      <w:tr>
        <w:trPr>
          <w:cantSplit/>
        </w:trPr>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Rester connecté au cybercafé</w:t>
            </w:r>
          </w:p>
        </w:tc>
        <w:tc>
          <w:tcPr>
            <w:tcW w:type="dxa" w:w="340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 client suivant lit vos messages, voire usurpe votre identité.</w:t>
            </w:r>
          </w:p>
        </w:tc>
        <w:tc>
          <w:tcPr>
            <w:tcW w:type="dxa" w:w="378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Se déconnecter, toujours.</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Ouvrir la pièce jointe d'un inconnu</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Elle peut contenir un virus.</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Ne pas ouvrir ; supprimer (module 10).</w:t>
            </w:r>
          </w:p>
        </w:tc>
      </w:tr>
    </w:tbl>
    <w:p>
      <w:pPr>
        <w:spacing w:after="100"/>
      </w:pPr>
    </w:p>
    <w:p>
      <w:pPr>
        <w:pStyle w:val="Heading2"/>
        <w:keepNext/>
      </w:pPr>
      <w:r>
        <w:t xml:space="preserve">🙋🏾  Les questions qu'on n'ose pas poser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Je n'ai pas reçu un e-mail qu'on m'a envoyé. Pourquoi ? »</w:t>
            </w:r>
          </w:p>
          <w:p>
            <w:pPr>
              <w:spacing w:after="140" w:before="0" w:line="288"/>
              <w:jc w:val="both"/>
            </w:pPr>
            <w:r>
              <w:t xml:space="preserve">Regardez dans le dossier </w:t>
            </w:r>
            <w:r>
              <w:rPr>
                <w:b/>
                <w:bCs/>
              </w:rPr>
              <w:t xml:space="preserve">Spam</w:t>
            </w:r>
            <w:r>
              <w:t xml:space="preserve"> (à gauche, parfois sous </w:t>
            </w:r>
            <w:r>
              <w:rPr>
                <w:b/>
                <w:bCs/>
              </w:rPr>
              <w:t xml:space="preserve">Plus</w:t>
            </w:r>
            <w:r>
              <w:t xml:space="preserve">). Si le message s'y trouve, ouvrez-le et cliquez sur </w:t>
            </w:r>
            <w:r>
              <w:rPr>
                <w:b/>
                <w:bCs/>
              </w:rPr>
              <w:t xml:space="preserve">Signaler comme non-spam</w:t>
            </w:r>
            <w:r>
              <w:t xml:space="preserv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Puis-je annuler un e-mail envoyé par erreur ? »</w:t>
            </w:r>
          </w:p>
          <w:p>
            <w:pPr>
              <w:spacing w:after="140" w:before="0" w:line="288"/>
              <w:jc w:val="both"/>
            </w:pPr>
            <w:r>
              <w:t xml:space="preserve">Gmail laisse quelques secondes : un bandeau </w:t>
            </w:r>
            <w:r>
              <w:rPr>
                <w:b/>
                <w:bCs/>
              </w:rPr>
              <w:t xml:space="preserve">Annuler</w:t>
            </w:r>
            <w:r>
              <w:t xml:space="preserve"> apparaît en bas à gauche juste après l'envoi. Passé ce délai, c'est trop tard : d'où l'importance de relire.</w:t>
            </w:r>
          </w:p>
        </w:tc>
      </w:tr>
    </w:tbl>
    <w:p>
      <w:pPr>
        <w:spacing w:after="100"/>
      </w:pPr>
    </w:p>
    <w:p>
      <w:pPr>
        <w:keepNext/>
        <w:pBdr>
          <w:left w:val="single" w:color="1F5F99" w:sz="12"/>
        </w:pBdr>
        <w:shd w:fill="1F5F99" w:color="auto" w:val="clear"/>
        <w:spacing w:after="200" w:before="360"/>
        <w:ind w:left="120" w:right="120"/>
      </w:pPr>
      <w:r>
        <w:rPr>
          <w:b/>
          <w:bCs/>
          <w:color w:val="FFFFFF"/>
          <w:sz w:val="28"/>
          <w:szCs w:val="28"/>
        </w:rPr>
        <w:t xml:space="preserve">  ✍️  EXERCICES</w:t>
      </w:r>
    </w:p>
    <w:p>
      <w:pPr>
        <w:pStyle w:val="Heading2"/>
        <w:keepNext/>
      </w:pPr>
      <w:r>
        <w:t xml:space="preserve">🟢  Je m'échauffe</w:t>
      </w:r>
    </w:p>
    <w:p>
      <w:pPr>
        <w:pStyle w:val="Heading3"/>
        <w:keepNext/>
      </w:pPr>
      <w:r>
        <w:t xml:space="preserve">Exercice 1 : adresse valide ou pas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2007"/>
        <w:gridCol w:w="2812"/>
      </w:tblGrid>
      <w:tr>
        <w:trPr>
          <w:tblHeader/>
        </w:trPr>
        <w:tc>
          <w:tcPr>
            <w:tcW w:type="dxa" w:w="4819"/>
            <w:tcBorders>
              <w:top w:val="single" w:color="E8E2DA" w:sz="4"/>
              <w:left w:val="single" w:color="E8E2DA" w:sz="4"/>
              <w:bottom w:val="single" w:color="E8E2DA" w:sz="4"/>
              <w:right w:val="single" w:color="E8E2DA" w:sz="4"/>
            </w:tcBorders>
            <w:shd w:fill="1F5F99" w:color="auto" w:val="clear"/>
            <w:tcMar>
              <w:top w:type="dxa" w:w="80"/>
              <w:left w:type="dxa" w:w="120"/>
              <w:bottom w:type="dxa" w:w="80"/>
              <w:right w:type="dxa" w:w="120"/>
            </w:tcMar>
            <w:vAlign w:val="center"/>
          </w:tcPr>
          <w:p>
            <w:pPr>
              <w:spacing w:after="40" w:line="264"/>
            </w:pPr>
            <w:r>
              <w:rPr>
                <w:b/>
                <w:bCs/>
                <w:color w:val="FFFFFF"/>
              </w:rPr>
              <w:t xml:space="preserve">Adresse</w:t>
            </w:r>
          </w:p>
        </w:tc>
        <w:tc>
          <w:tcPr>
            <w:tcW w:type="dxa" w:w="2007"/>
            <w:tcBorders>
              <w:top w:val="single" w:color="E8E2DA" w:sz="4"/>
              <w:left w:val="single" w:color="E8E2DA" w:sz="4"/>
              <w:bottom w:val="single" w:color="E8E2DA" w:sz="4"/>
              <w:right w:val="single" w:color="E8E2DA" w:sz="4"/>
            </w:tcBorders>
            <w:shd w:fill="1F5F99" w:color="auto" w:val="clear"/>
            <w:tcMar>
              <w:top w:type="dxa" w:w="80"/>
              <w:left w:type="dxa" w:w="120"/>
              <w:bottom w:type="dxa" w:w="80"/>
              <w:right w:type="dxa" w:w="120"/>
            </w:tcMar>
            <w:vAlign w:val="center"/>
          </w:tcPr>
          <w:p>
            <w:pPr>
              <w:spacing w:after="40" w:line="264"/>
            </w:pPr>
            <w:r>
              <w:rPr>
                <w:b/>
                <w:bCs/>
                <w:color w:val="FFFFFF"/>
              </w:rPr>
              <w:t xml:space="preserve">Valide ?</w:t>
            </w:r>
          </w:p>
        </w:tc>
        <w:tc>
          <w:tcPr>
            <w:tcW w:type="dxa" w:w="2812"/>
            <w:tcBorders>
              <w:top w:val="single" w:color="E8E2DA" w:sz="4"/>
              <w:left w:val="single" w:color="E8E2DA" w:sz="4"/>
              <w:bottom w:val="single" w:color="E8E2DA" w:sz="4"/>
              <w:right w:val="single" w:color="E8E2DA" w:sz="4"/>
            </w:tcBorders>
            <w:shd w:fill="1F5F99" w:color="auto" w:val="clear"/>
            <w:tcMar>
              <w:top w:type="dxa" w:w="80"/>
              <w:left w:type="dxa" w:w="120"/>
              <w:bottom w:type="dxa" w:w="80"/>
              <w:right w:type="dxa" w:w="120"/>
            </w:tcMar>
            <w:vAlign w:val="center"/>
          </w:tcPr>
          <w:p>
            <w:pPr>
              <w:spacing w:after="40" w:line="264"/>
            </w:pPr>
            <w:r>
              <w:rPr>
                <w:b/>
                <w:bCs/>
                <w:color w:val="FFFFFF"/>
              </w:rPr>
              <w:t xml:space="preserve">Professionnelle ?</w:t>
            </w:r>
          </w:p>
        </w:tc>
      </w:tr>
      <w:tr>
        <w:trPr>
          <w:cantSplit/>
        </w:trPr>
        <w:tc>
          <w:tcPr>
            <w:tcW w:type="dxa" w:w="481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mariam.kone@gmail.com</w:t>
            </w:r>
          </w:p>
        </w:tc>
        <w:tc>
          <w:tcPr>
            <w:tcW w:type="dxa" w:w="200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c>
          <w:tcPr>
            <w:tcW w:type="dxa" w:w="281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r>
      <w:tr>
        <w:trPr>
          <w:cantSplit/>
        </w:trPr>
        <w:tc>
          <w:tcPr>
            <w:tcW w:type="dxa" w:w="4819"/>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koffi yao@gmail.com</w:t>
            </w:r>
          </w:p>
        </w:tc>
        <w:tc>
          <w:tcPr>
            <w:tcW w:type="dxa" w:w="200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c>
          <w:tcPr>
            <w:tcW w:type="dxa" w:w="281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r>
      <w:tr>
        <w:trPr>
          <w:cantSplit/>
        </w:trPr>
        <w:tc>
          <w:tcPr>
            <w:tcW w:type="dxa" w:w="481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akissi.kouamé@outlook.com</w:t>
            </w:r>
          </w:p>
        </w:tc>
        <w:tc>
          <w:tcPr>
            <w:tcW w:type="dxa" w:w="200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c>
          <w:tcPr>
            <w:tcW w:type="dxa" w:w="281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r>
      <w:tr>
        <w:trPr>
          <w:cantSplit/>
        </w:trPr>
        <w:tc>
          <w:tcPr>
            <w:tcW w:type="dxa" w:w="4819"/>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princesse.du.07@yahoo.fr</w:t>
            </w:r>
          </w:p>
        </w:tc>
        <w:tc>
          <w:tcPr>
            <w:tcW w:type="dxa" w:w="200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c>
          <w:tcPr>
            <w:tcW w:type="dxa" w:w="281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r>
      <w:tr>
        <w:trPr>
          <w:cantSplit/>
        </w:trPr>
        <w:tc>
          <w:tcPr>
            <w:tcW w:type="dxa" w:w="481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y.kouame2004@gmail.com</w:t>
            </w:r>
          </w:p>
        </w:tc>
        <w:tc>
          <w:tcPr>
            <w:tcW w:type="dxa" w:w="200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c>
          <w:tcPr>
            <w:tcW w:type="dxa" w:w="281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r>
    </w:tbl>
    <w:p>
      <w:pPr>
        <w:spacing w:after="100"/>
      </w:pPr>
    </w:p>
    <w:p>
      <w:pPr>
        <w:pStyle w:val="Heading2"/>
        <w:keepNext/>
      </w:pPr>
      <w:r>
        <w:t xml:space="preserve">🟡  Je m'entraîne</w:t>
      </w:r>
    </w:p>
    <w:p>
      <w:pPr>
        <w:pStyle w:val="Heading3"/>
        <w:keepNext/>
      </w:pPr>
      <w:r>
        <w:t xml:space="preserve">Exercice 2 : je m'écris à moi-même</w:t>
      </w:r>
    </w:p>
    <w:p>
      <w:pPr>
        <w:spacing w:after="90"/>
        <w:ind w:left="360"/>
      </w:pPr>
      <w:r>
        <w:rPr>
          <w:sz w:val="26"/>
          <w:szCs w:val="26"/>
        </w:rPr>
        <w:t xml:space="preserve">☐  </w:t>
      </w:r>
      <w:r>
        <w:t xml:space="preserve">Je m'envoie un e-mail avec un objet, un message poli et mon CV en pièce jointe.</w:t>
      </w:r>
    </w:p>
    <w:p>
      <w:pPr>
        <w:spacing w:after="90"/>
        <w:ind w:left="360"/>
      </w:pPr>
      <w:r>
        <w:rPr>
          <w:sz w:val="26"/>
          <w:szCs w:val="26"/>
        </w:rPr>
        <w:t xml:space="preserve">☐  </w:t>
      </w:r>
      <w:r>
        <w:t xml:space="preserve">Je l'ouvre dans ma boîte de réception et j'ouvre la pièce jointe.</w:t>
      </w:r>
    </w:p>
    <w:p>
      <w:pPr>
        <w:spacing w:after="90"/>
        <w:ind w:left="360"/>
      </w:pPr>
      <w:r>
        <w:rPr>
          <w:sz w:val="26"/>
          <w:szCs w:val="26"/>
        </w:rPr>
        <w:t xml:space="preserve">☐  </w:t>
      </w:r>
      <w:r>
        <w:t xml:space="preserve">Je le transfère à mon binôme.</w:t>
      </w:r>
    </w:p>
    <w:p>
      <w:pPr>
        <w:spacing w:after="90"/>
        <w:ind w:left="360"/>
      </w:pPr>
      <w:r>
        <w:rPr>
          <w:sz w:val="26"/>
          <w:szCs w:val="26"/>
        </w:rPr>
        <w:t xml:space="preserve">☐  </w:t>
      </w:r>
      <w:r>
        <w:t xml:space="preserve">Je crée ma signature automatique (nom, téléphone).</w:t>
      </w:r>
    </w:p>
    <w:p>
      <w:pPr>
        <w:spacing w:after="90"/>
        <w:ind w:left="360"/>
      </w:pPr>
      <w:r>
        <w:rPr>
          <w:sz w:val="26"/>
          <w:szCs w:val="26"/>
        </w:rPr>
        <w:t xml:space="preserve">☐  </w:t>
      </w:r>
      <w:r>
        <w:t xml:space="preserve">Je me déconnecte, puis je me reconnecte.</w:t>
      </w:r>
    </w:p>
    <w:p>
      <w:pPr>
        <w:pStyle w:val="Heading2"/>
        <w:keepNext/>
      </w:pPr>
      <w:r>
        <w:t xml:space="preserve">🔴  Je me lance</w:t>
      </w:r>
    </w:p>
    <w:p>
      <w:pPr>
        <w:pStyle w:val="Heading3"/>
        <w:keepNext/>
      </w:pPr>
      <w:r>
        <w:t xml:space="preserve">Exercice 3 : l'e-mail de réclamation</w:t>
      </w:r>
    </w:p>
    <w:p>
      <w:pPr>
        <w:spacing w:after="140" w:before="0" w:line="288"/>
        <w:jc w:val="both"/>
      </w:pPr>
      <w:r>
        <w:t xml:space="preserve">Votre facture d'électricité de ce mois est anormalement élevée. Rédigez un e-mail de réclamation poli et précis : objet, formule d'appel, les faits (numéro de compteur, période, montant), votre demande, une formule de politesse, votre signature, la facture en pièce jointe. Envoyez-le à votre binôme pour relecture.</w:t>
      </w:r>
    </w:p>
    <w:p>
      <w:pPr>
        <w:keepNext/>
        <w:pBdr>
          <w:left w:val="single" w:color="6B3FA0" w:sz="12"/>
        </w:pBdr>
        <w:shd w:fill="6B3FA0" w:color="auto" w:val="clear"/>
        <w:spacing w:after="200" w:before="360"/>
        <w:ind w:left="120" w:right="120"/>
      </w:pPr>
      <w:r>
        <w:rPr>
          <w:b/>
          <w:bCs/>
          <w:color w:val="FFFFFF"/>
          <w:sz w:val="28"/>
          <w:szCs w:val="28"/>
        </w:rPr>
        <w:t xml:space="preserve">  🧩  CAS PRATIQUE</w:t>
      </w:r>
    </w:p>
    <w:p>
      <w:pPr>
        <w:pStyle w:val="Heading2"/>
        <w:keepNext/>
      </w:pPr>
      <w:r>
        <w:t xml:space="preserve">Réparer l'e-mail de Yao</w:t>
      </w:r>
    </w:p>
    <w:p>
      <w:pPr>
        <w:spacing w:after="140" w:before="0" w:line="288"/>
        <w:jc w:val="both"/>
      </w:pPr>
      <w:r>
        <w:t xml:space="preserve">Voici l'e-mail envoyé par Yao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40" w:before="0" w:line="288"/>
              <w:jc w:val="both"/>
            </w:pPr>
            <w:r>
              <w:rPr>
                <w:b/>
                <w:bCs/>
              </w:rPr>
              <w:t xml:space="preserve">De</w:t>
            </w:r>
            <w:r>
              <w:t xml:space="preserve"> : yao.lebogoss.du.225@…  ·  </w:t>
            </w:r>
            <w:r>
              <w:rPr>
                <w:b/>
                <w:bCs/>
              </w:rPr>
              <w:t xml:space="preserve">Objet</w:t>
            </w:r>
            <w:r>
              <w:t xml:space="preserve"> : (vide)</w:t>
            </w:r>
          </w:p>
          <w:p>
            <w:pPr>
              <w:spacing w:after="140" w:before="0" w:line="288"/>
              <w:jc w:val="both"/>
            </w:pPr>
            <w:r>
              <w:t xml:space="preserve">voici mon cv</w:t>
            </w:r>
          </w:p>
          <w:p>
            <w:pPr>
              <w:spacing w:after="140" w:before="0" w:line="288"/>
              <w:jc w:val="both"/>
            </w:pPr>
            <w:r>
              <w:rPr>
                <w:i/>
                <w:iCs/>
              </w:rPr>
              <w:t xml:space="preserve">(aucune pièce jointe)</w:t>
            </w:r>
          </w:p>
        </w:tc>
      </w:tr>
    </w:tbl>
    <w:p>
      <w:pPr>
        <w:spacing w:after="100"/>
      </w:pPr>
    </w:p>
    <w:p>
      <w:pPr>
        <w:pStyle w:val="ListParagraph"/>
        <w:numPr>
          <w:ilvl w:val="0"/>
          <w:numId w:val="44"/>
        </w:numPr>
        <w:spacing w:after="100" w:line="276"/>
      </w:pPr>
      <w:r>
        <w:t xml:space="preserve">Relevez </w:t>
      </w:r>
      <w:r>
        <w:rPr>
          <w:b/>
          <w:bCs/>
        </w:rPr>
        <w:t xml:space="preserve">toutes</w:t>
      </w:r>
      <w:r>
        <w:t xml:space="preserve"> les erreurs (il y en a au moins cinq).</w:t>
      </w:r>
    </w:p>
    <w:p>
      <w:pPr>
        <w:pStyle w:val="ListParagraph"/>
        <w:numPr>
          <w:ilvl w:val="0"/>
          <w:numId w:val="44"/>
        </w:numPr>
        <w:spacing w:after="100" w:line="276"/>
      </w:pPr>
      <w:r>
        <w:t xml:space="preserve">Rédigez la version corrigée, complète et professionnelle.</w:t>
      </w:r>
    </w:p>
    <w:p>
      <w:pPr>
        <w:pStyle w:val="ListParagraph"/>
        <w:numPr>
          <w:ilvl w:val="0"/>
          <w:numId w:val="44"/>
        </w:numPr>
        <w:spacing w:after="100" w:line="276"/>
      </w:pPr>
      <w:r>
        <w:t xml:space="preserve">Que doit faire Yao maintenant, puisque le premier message est déjà parti ?</w:t>
      </w:r>
    </w:p>
    <w:p>
      <w:pPr>
        <w:keepNext/>
        <w:pBdr>
          <w:left w:val="single" w:color="1E8E5A" w:sz="12"/>
        </w:pBdr>
        <w:shd w:fill="1E8E5A" w:color="auto" w:val="clear"/>
        <w:spacing w:after="200" w:before="360"/>
        <w:ind w:left="120" w:right="120"/>
      </w:pPr>
      <w:r>
        <w:rPr>
          <w:b/>
          <w:bCs/>
          <w:color w:val="FFFFFF"/>
          <w:sz w:val="28"/>
          <w:szCs w:val="28"/>
        </w:rPr>
        <w:t xml:space="preserve">  📌  CE QUE JE RETIENS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E8E5A" w:sz="24"/>
              <w:bottom w:val="none" w:color="FFFFFF" w:sz="0"/>
              <w:right w:val="none" w:color="FFFFFF" w:sz="0"/>
            </w:tcBorders>
            <w:shd w:fill="E7F6EE" w:color="auto" w:val="clear"/>
            <w:tcMar>
              <w:top w:type="dxa" w:w="160"/>
              <w:left w:type="dxa" w:w="240"/>
              <w:bottom w:type="dxa" w:w="120"/>
              <w:right w:type="dxa" w:w="240"/>
            </w:tcMar>
          </w:tcPr>
          <w:p>
            <w:pPr>
              <w:pStyle w:val="ListParagraph"/>
              <w:numPr>
                <w:ilvl w:val="0"/>
                <w:numId w:val="2"/>
              </w:numPr>
              <w:spacing w:after="80" w:line="276"/>
            </w:pPr>
            <w:r>
              <w:t xml:space="preserve">Une adresse e-mail = </w:t>
            </w:r>
            <w:r>
              <w:rPr>
                <w:b/>
                <w:bCs/>
              </w:rPr>
              <w:t xml:space="preserve">nom @ fournisseur</w:t>
            </w:r>
            <w:r>
              <w:t xml:space="preserve">. L'arobase veut dire « chez ». Pas d'espace, pas d'accent.</w:t>
            </w:r>
          </w:p>
          <w:p>
            <w:pPr>
              <w:pStyle w:val="ListParagraph"/>
              <w:numPr>
                <w:ilvl w:val="0"/>
                <w:numId w:val="2"/>
              </w:numPr>
              <w:spacing w:after="80" w:line="276"/>
            </w:pPr>
            <w:r>
              <w:t xml:space="preserve">Pour un usage sérieux : une adresse </w:t>
            </w:r>
            <w:r>
              <w:rPr>
                <w:b/>
                <w:bCs/>
              </w:rPr>
              <w:t xml:space="preserve">prenom.nom</w:t>
            </w:r>
            <w:r>
              <w:t xml:space="preserve">.</w:t>
            </w:r>
          </w:p>
          <w:p>
            <w:pPr>
              <w:pStyle w:val="ListParagraph"/>
              <w:numPr>
                <w:ilvl w:val="0"/>
                <w:numId w:val="2"/>
              </w:numPr>
              <w:spacing w:after="80" w:line="276"/>
            </w:pPr>
            <w:r>
              <w:t xml:space="preserve">Un bon e-mail : </w:t>
            </w:r>
            <w:r>
              <w:rPr>
                <w:b/>
                <w:bCs/>
              </w:rPr>
              <w:t xml:space="preserve">objet</w:t>
            </w:r>
            <w:r>
              <w:t xml:space="preserve"> précis, </w:t>
            </w:r>
            <w:r>
              <w:rPr>
                <w:b/>
                <w:bCs/>
              </w:rPr>
              <w:t xml:space="preserve">formule d'appel</w:t>
            </w:r>
            <w:r>
              <w:t xml:space="preserve">, message court, </w:t>
            </w:r>
            <w:r>
              <w:rPr>
                <w:b/>
                <w:bCs/>
              </w:rPr>
              <w:t xml:space="preserve">formule de politesse</w:t>
            </w:r>
            <w:r>
              <w:t xml:space="preserve">, </w:t>
            </w:r>
            <w:r>
              <w:rPr>
                <w:b/>
                <w:bCs/>
              </w:rPr>
              <w:t xml:space="preserve">signature</w:t>
            </w:r>
            <w:r>
              <w:t xml:space="preserve">.</w:t>
            </w:r>
          </w:p>
          <w:p>
            <w:pPr>
              <w:pStyle w:val="ListParagraph"/>
              <w:numPr>
                <w:ilvl w:val="0"/>
                <w:numId w:val="2"/>
              </w:numPr>
              <w:spacing w:after="80" w:line="276"/>
            </w:pPr>
            <w:r>
              <w:t xml:space="preserve">Le </w:t>
            </w:r>
            <w:r>
              <w:rPr>
                <w:b/>
                <w:bCs/>
              </w:rPr>
              <w:t xml:space="preserve">trombone</w:t>
            </w:r>
            <w:r>
              <w:t xml:space="preserve"> 📎 joint un fichier : je le joins </w:t>
            </w:r>
            <w:r>
              <w:rPr>
                <w:b/>
                <w:bCs/>
              </w:rPr>
              <w:t xml:space="preserve">avant</w:t>
            </w:r>
            <w:r>
              <w:t xml:space="preserve"> d'écrire, je vérifie avant d'envoyer.</w:t>
            </w:r>
          </w:p>
          <w:p>
            <w:pPr>
              <w:pStyle w:val="ListParagraph"/>
              <w:numPr>
                <w:ilvl w:val="0"/>
                <w:numId w:val="2"/>
              </w:numPr>
              <w:spacing w:after="80" w:line="276"/>
            </w:pPr>
            <w:r>
              <w:rPr>
                <w:b/>
                <w:bCs/>
              </w:rPr>
              <w:t xml:space="preserve">Répondre</w:t>
            </w:r>
            <w:r>
              <w:t xml:space="preserve"> ≠ </w:t>
            </w:r>
            <w:r>
              <w:rPr>
                <w:b/>
                <w:bCs/>
              </w:rPr>
              <w:t xml:space="preserve">Répondre à tous</w:t>
            </w:r>
            <w:r>
              <w:t xml:space="preserve">. </w:t>
            </w:r>
            <w:r>
              <w:rPr>
                <w:b/>
                <w:bCs/>
              </w:rPr>
              <w:t xml:space="preserve">Transférer</w:t>
            </w:r>
            <w:r>
              <w:t xml:space="preserve"> envoie le message à quelqu'un d'autre.</w:t>
            </w:r>
          </w:p>
          <w:p>
            <w:pPr>
              <w:pStyle w:val="ListParagraph"/>
              <w:numPr>
                <w:ilvl w:val="0"/>
                <w:numId w:val="2"/>
              </w:numPr>
              <w:spacing w:after="80" w:line="276"/>
            </w:pPr>
            <w:r>
              <w:t xml:space="preserve">Sur un ordinateur partagé, je me </w:t>
            </w:r>
            <w:r>
              <w:rPr>
                <w:b/>
                <w:bCs/>
              </w:rPr>
              <w:t xml:space="preserve">déconnecte</w:t>
            </w:r>
            <w:r>
              <w:t xml:space="preserve"> toujours.</w:t>
            </w:r>
          </w:p>
        </w:tc>
      </w:tr>
    </w:tbl>
    <w:p>
      <w:pPr>
        <w:keepNext/>
        <w:pBdr>
          <w:left w:val="single" w:color="C96318" w:sz="12"/>
        </w:pBdr>
        <w:shd w:fill="C96318" w:color="auto" w:val="clear"/>
        <w:spacing w:after="200" w:before="360"/>
        <w:ind w:left="120" w:right="120"/>
      </w:pPr>
      <w:r>
        <w:rPr>
          <w:b/>
          <w:bCs/>
          <w:color w:val="FFFFFF"/>
          <w:sz w:val="28"/>
          <w:szCs w:val="28"/>
        </w:rPr>
        <w:t xml:space="preserve">  🏆  MON DÉFI DE LA SEMAINE</w:t>
      </w:r>
    </w:p>
    <w:p>
      <w:pPr>
        <w:spacing w:after="140" w:before="0" w:line="288"/>
        <w:jc w:val="both"/>
      </w:pPr>
      <w:r>
        <w:t xml:space="preserve">Cette semaine, envoyez au moins </w:t>
      </w:r>
      <w:r>
        <w:rPr>
          <w:b/>
          <w:bCs/>
        </w:rPr>
        <w:t xml:space="preserve">trois vrais e-mails</w:t>
      </w:r>
      <w:r>
        <w:t xml:space="preserve"> : un à un proche avec une photo, un à un professionnel ou une administration, et un pour transférer une information utile. Vérifiez chaque fois l'objet et la politesse.</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6318" w:sz="24"/>
              <w:bottom w:val="none" w:color="FFFFFF" w:sz="0"/>
              <w:right w:val="none" w:color="FFFFFF" w:sz="0"/>
            </w:tcBorders>
            <w:shd w:fill="FEF0E4" w:color="auto" w:val="clear"/>
            <w:tcMar>
              <w:top w:type="dxa" w:w="160"/>
              <w:left w:type="dxa" w:w="240"/>
              <w:bottom w:type="dxa" w:w="120"/>
              <w:right w:type="dxa" w:w="240"/>
            </w:tcMar>
          </w:tcPr>
          <w:p>
            <w:pPr>
              <w:spacing w:after="100"/>
            </w:pPr>
            <w:r>
              <w:rPr>
                <w:b/>
                <w:bCs/>
                <w:color w:val="C96318"/>
                <w:sz w:val="24"/>
                <w:szCs w:val="24"/>
              </w:rPr>
              <w:t xml:space="preserve">💬  Le mot de la fin</w:t>
            </w:r>
          </w:p>
          <w:p>
            <w:pPr>
              <w:spacing w:after="140" w:before="0" w:line="288"/>
              <w:jc w:val="both"/>
            </w:pPr>
            <w:r>
              <w:t xml:space="preserve">Yao a créé une nouvelle adresse, yao.kouame.pro@gmail.com, et renvoyé un message impeccable, avec un mot d'excuse pour le premier envoi. La réponse est arrivée le lendemain à 8 h 12 : « Bien reçu, Monsieur Kouamé. » Monsieur ! Yao l'a relue cinq fois.</w:t>
            </w:r>
          </w:p>
        </w:tc>
      </w:tr>
    </w:tbl>
    <w:p>
      <w:pPr>
        <w:pStyle w:val="Heading2"/>
        <w:keepNext/>
      </w:pPr>
      <w:r>
        <w:t xml:space="preserve">📝  Mini-quiz : ai-je bien compris ?</w:t>
      </w:r>
    </w:p>
    <w:p>
      <w:pPr>
        <w:pStyle w:val="ListParagraph"/>
        <w:numPr>
          <w:ilvl w:val="0"/>
          <w:numId w:val="45"/>
        </w:numPr>
        <w:spacing w:after="100" w:line="276"/>
      </w:pPr>
      <w:r>
        <w:t xml:space="preserve">Dans une adresse e-mail, le signe @ veut dire… </w:t>
      </w:r>
      <w:r>
        <w:rPr>
          <w:b/>
          <w:bCs/>
        </w:rPr>
        <w:t xml:space="preserve">a)</w:t>
      </w:r>
      <w:r>
        <w:t xml:space="preserve"> « et » · </w:t>
      </w:r>
      <w:r>
        <w:rPr>
          <w:b/>
          <w:bCs/>
        </w:rPr>
        <w:t xml:space="preserve">b)</w:t>
      </w:r>
      <w:r>
        <w:t xml:space="preserve"> « chez » · </w:t>
      </w:r>
      <w:r>
        <w:rPr>
          <w:b/>
          <w:bCs/>
        </w:rPr>
        <w:t xml:space="preserve">c)</w:t>
      </w:r>
      <w:r>
        <w:t xml:space="preserve"> « à propos ».</w:t>
      </w:r>
    </w:p>
    <w:p>
      <w:pPr>
        <w:pStyle w:val="ListParagraph"/>
        <w:numPr>
          <w:ilvl w:val="0"/>
          <w:numId w:val="45"/>
        </w:numPr>
        <w:spacing w:after="100" w:line="276"/>
      </w:pPr>
      <w:r>
        <w:t xml:space="preserve">Pour joindre un fichier, je clique sur… </w:t>
      </w:r>
      <w:r>
        <w:rPr>
          <w:b/>
          <w:bCs/>
        </w:rPr>
        <w:t xml:space="preserve">a)</w:t>
      </w:r>
      <w:r>
        <w:t xml:space="preserve"> le trombone · </w:t>
      </w:r>
      <w:r>
        <w:rPr>
          <w:b/>
          <w:bCs/>
        </w:rPr>
        <w:t xml:space="preserve">b)</w:t>
      </w:r>
      <w:r>
        <w:t xml:space="preserve"> la poubelle · </w:t>
      </w:r>
      <w:r>
        <w:rPr>
          <w:b/>
          <w:bCs/>
        </w:rPr>
        <w:t xml:space="preserve">c)</w:t>
      </w:r>
      <w:r>
        <w:t xml:space="preserve"> l'étoile.</w:t>
      </w:r>
    </w:p>
    <w:p>
      <w:pPr>
        <w:pStyle w:val="ListParagraph"/>
        <w:numPr>
          <w:ilvl w:val="0"/>
          <w:numId w:val="45"/>
        </w:numPr>
        <w:spacing w:after="100" w:line="276"/>
      </w:pPr>
      <w:r>
        <w:t xml:space="preserve">Un message important n'arrive pas. Je regarde d'abord… </w:t>
      </w:r>
      <w:r>
        <w:rPr>
          <w:b/>
          <w:bCs/>
        </w:rPr>
        <w:t xml:space="preserve">a)</w:t>
      </w:r>
      <w:r>
        <w:t xml:space="preserve"> dans les Spams · </w:t>
      </w:r>
      <w:r>
        <w:rPr>
          <w:b/>
          <w:bCs/>
        </w:rPr>
        <w:t xml:space="preserve">b)</w:t>
      </w:r>
      <w:r>
        <w:t xml:space="preserve"> dans la Corbeille de Windows · </w:t>
      </w:r>
      <w:r>
        <w:rPr>
          <w:b/>
          <w:bCs/>
        </w:rPr>
        <w:t xml:space="preserve">c)</w:t>
      </w:r>
      <w:r>
        <w:t xml:space="preserve"> sur Facebook.</w:t>
      </w:r>
    </w:p>
    <w:p>
      <w:pPr>
        <w:pStyle w:val="ListParagraph"/>
        <w:numPr>
          <w:ilvl w:val="0"/>
          <w:numId w:val="45"/>
        </w:numPr>
        <w:spacing w:after="100" w:line="276"/>
      </w:pPr>
      <w:r>
        <w:t xml:space="preserve">Au cybercafé, avant de partir, je… </w:t>
      </w:r>
      <w:r>
        <w:rPr>
          <w:b/>
          <w:bCs/>
        </w:rPr>
        <w:t xml:space="preserve">a)</w:t>
      </w:r>
      <w:r>
        <w:t xml:space="preserve"> ferme simplement l'onglet · </w:t>
      </w:r>
      <w:r>
        <w:rPr>
          <w:b/>
          <w:bCs/>
        </w:rPr>
        <w:t xml:space="preserve">b)</w:t>
      </w:r>
      <w:r>
        <w:t xml:space="preserve"> me déconnecte de ma boîte · </w:t>
      </w:r>
      <w:r>
        <w:rPr>
          <w:b/>
          <w:bCs/>
        </w:rPr>
        <w:t xml:space="preserve">c)</w:t>
      </w:r>
      <w:r>
        <w:t xml:space="preserve"> éteins l'écran.</w:t>
      </w:r>
    </w:p>
    <w:p>
      <w:pPr>
        <w:spacing w:after="140" w:before="0" w:line="288"/>
        <w:jc w:val="both"/>
      </w:pPr>
      <w:r>
        <w:rPr>
          <w:i/>
          <w:iCs/>
          <w:color w:val="444444"/>
          <w:sz w:val="20"/>
          <w:szCs w:val="20"/>
        </w:rPr>
        <w:t xml:space="preserve">Les corrigés de tous les exercices et des mini-quiz sont en annexe A, à la fin du livre.</w:t>
      </w:r>
    </w:p>
    <w:p>
      <w:pPr>
        <w:sectPr>
          <w:headerReference w:type="default" r:id="rId61"/>
          <w:headerReference w:type="first" r:id="rId62"/>
          <w:footerReference w:type="default" r:id="rId63"/>
          <w:footerReference w:type="first" r:id="rId64"/>
          <w:pgSz w:w="11906" w:h="16838" w:orient="portrait"/>
          <w:pgMar w:top="1300" w:right="1134" w:bottom="1200" w:left="1134" w:header="600" w:footer="600" w:gutter="0"/>
          <w:pgNumType/>
          <w:docGrid w:linePitch="360"/>
        </w:sectPr>
      </w:pPr>
    </w:p>
    <w:p>
      <w:pPr>
        <w:spacing w:after="80" w:before="200"/>
      </w:pPr>
      <w:r>
        <w:rPr>
          <w:b/>
          <w:bCs/>
          <w:color w:val="EA7822"/>
          <w:spacing w:val="40"/>
          <w:sz w:val="26"/>
          <w:szCs w:val="26"/>
        </w:rPr>
        <w:t xml:space="preserve">MODULE 9</w:t>
      </w:r>
    </w:p>
    <w:p>
      <w:pPr>
        <w:pStyle w:val="Heading1"/>
        <w:spacing w:after="80"/>
      </w:pPr>
      <w:r>
        <w:rPr>
          <w:color w:val="1E1E1E"/>
          <w:sz w:val="52"/>
          <w:szCs w:val="52"/>
        </w:rPr>
        <w:t xml:space="preserve">Téléphone et ordinateur, deux amis</w:t>
      </w:r>
    </w:p>
    <w:p>
      <w:pPr>
        <w:pBdr>
          <w:bottom w:val="single" w:color="EA7822" w:sz="12" w:space="8"/>
        </w:pBdr>
        <w:spacing w:after="300"/>
      </w:pPr>
      <w:r>
        <w:rPr>
          <w:i/>
          <w:iCs/>
          <w:color w:val="444444"/>
          <w:sz w:val="28"/>
          <w:szCs w:val="28"/>
        </w:rPr>
        <w:t xml:space="preserve">Faire passer photos et documents de l'un à l'autre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A7822" w:sz="24"/>
              <w:bottom w:val="none" w:color="FFFFFF" w:sz="0"/>
              <w:right w:val="none" w:color="FFFFFF" w:sz="0"/>
            </w:tcBorders>
            <w:shd w:fill="FEF0E4" w:color="auto" w:val="clear"/>
            <w:tcMar>
              <w:top w:type="dxa" w:w="160"/>
              <w:left w:type="dxa" w:w="240"/>
              <w:bottom w:type="dxa" w:w="120"/>
              <w:right w:type="dxa" w:w="240"/>
            </w:tcMar>
          </w:tcPr>
          <w:p>
            <w:pPr>
              <w:spacing w:after="100"/>
            </w:pPr>
            <w:r>
              <w:rPr>
                <w:b/>
                <w:bCs/>
                <w:color w:val="EA7822"/>
                <w:sz w:val="24"/>
                <w:szCs w:val="24"/>
              </w:rPr>
              <w:t xml:space="preserve">🎯  À la fin de ce module, je saurai…</w:t>
            </w:r>
          </w:p>
          <w:p>
            <w:pPr>
              <w:pStyle w:val="ListParagraph"/>
              <w:numPr>
                <w:ilvl w:val="0"/>
                <w:numId w:val="2"/>
              </w:numPr>
              <w:spacing w:after="80" w:line="276"/>
            </w:pPr>
            <w:r>
              <w:t xml:space="preserve">transférer des photos et des documents du téléphone vers l'ordinateur </w:t>
            </w:r>
            <w:r>
              <w:rPr>
                <w:b/>
                <w:bCs/>
              </w:rPr>
              <w:t xml:space="preserve">par câble</w:t>
            </w:r>
            <w:r>
              <w:t xml:space="preserve"> ;</w:t>
            </w:r>
          </w:p>
          <w:p>
            <w:pPr>
              <w:pStyle w:val="ListParagraph"/>
              <w:numPr>
                <w:ilvl w:val="0"/>
                <w:numId w:val="2"/>
              </w:numPr>
              <w:spacing w:after="80" w:line="276"/>
            </w:pPr>
            <w:r>
              <w:t xml:space="preserve">utiliser </w:t>
            </w:r>
            <w:r>
              <w:rPr>
                <w:b/>
                <w:bCs/>
              </w:rPr>
              <w:t xml:space="preserve">WhatsApp Web</w:t>
            </w:r>
            <w:r>
              <w:t xml:space="preserve"> et s'envoyer des fichiers à soi-même ;</w:t>
            </w:r>
          </w:p>
          <w:p>
            <w:pPr>
              <w:pStyle w:val="ListParagraph"/>
              <w:numPr>
                <w:ilvl w:val="0"/>
                <w:numId w:val="2"/>
              </w:numPr>
              <w:spacing w:after="80" w:line="276"/>
            </w:pPr>
            <w:r>
              <w:rPr>
                <w:b/>
                <w:bCs/>
              </w:rPr>
              <w:t xml:space="preserve">scanner</w:t>
            </w:r>
            <w:r>
              <w:t xml:space="preserve"> un document avec son téléphone et en faire un </w:t>
            </w:r>
            <w:r>
              <w:rPr>
                <w:b/>
                <w:bCs/>
              </w:rPr>
              <w:t xml:space="preserve">PDF</w:t>
            </w:r>
            <w:r>
              <w:t xml:space="preserve"> ;</w:t>
            </w:r>
          </w:p>
          <w:p>
            <w:pPr>
              <w:pStyle w:val="ListParagraph"/>
              <w:numPr>
                <w:ilvl w:val="0"/>
                <w:numId w:val="2"/>
              </w:numPr>
              <w:spacing w:after="80" w:line="276"/>
            </w:pPr>
            <w:r>
              <w:t xml:space="preserve">libérer de la place sur son téléphone </w:t>
            </w:r>
            <w:r>
              <w:rPr>
                <w:b/>
                <w:bCs/>
              </w:rPr>
              <w:t xml:space="preserve">sans rien perdre</w:t>
            </w:r>
            <w:r>
              <w:t xml:space="preserve">.</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77"/>
        <w:gridCol w:w="3748"/>
        <w:gridCol w:w="3213"/>
      </w:tblGrid>
      <w:tr>
        <w:trPr>
          <w:tblHeader/>
        </w:trPr>
        <w:tc>
          <w:tcPr>
            <w:tcW w:type="dxa" w:w="2677"/>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Durée conseillée</w:t>
            </w:r>
          </w:p>
        </w:tc>
        <w:tc>
          <w:tcPr>
            <w:tcW w:type="dxa" w:w="3748"/>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Matériel</w:t>
            </w:r>
          </w:p>
        </w:tc>
        <w:tc>
          <w:tcPr>
            <w:tcW w:type="dxa" w:w="3213"/>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Prérequis</w:t>
            </w:r>
          </w:p>
        </w:tc>
      </w:tr>
      <w:tr>
        <w:trPr>
          <w:cantSplit/>
        </w:trPr>
        <w:tc>
          <w:tcPr>
            <w:tcW w:type="dxa" w:w="267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Trois heures</w:t>
            </w:r>
          </w:p>
        </w:tc>
        <w:tc>
          <w:tcPr>
            <w:tcW w:type="dxa" w:w="374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ordinateur, votre smartphone et son câble USB</w:t>
            </w:r>
          </w:p>
        </w:tc>
        <w:tc>
          <w:tcPr>
            <w:tcW w:type="dxa" w:w="321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Modules 1 à 8</w:t>
            </w:r>
          </w:p>
        </w:tc>
      </w:tr>
    </w:tbl>
    <w:p>
      <w:pPr>
        <w:spacing w:after="100"/>
      </w:pPr>
    </w:p>
    <w:p>
      <w:pPr>
        <w:keepNext/>
        <w:pBdr>
          <w:left w:val="single" w:color="EA7822" w:sz="12"/>
        </w:pBdr>
        <w:shd w:fill="EA7822" w:color="auto" w:val="clear"/>
        <w:spacing w:after="200" w:before="360"/>
        <w:ind w:left="120" w:right="120"/>
      </w:pPr>
      <w:r>
        <w:rPr>
          <w:b/>
          <w:bCs/>
          <w:color w:val="FFFFFF"/>
          <w:sz w:val="28"/>
          <w:szCs w:val="28"/>
        </w:rPr>
        <w:t xml:space="preserve">  📖  LA SITUATION</w:t>
      </w:r>
    </w:p>
    <w:p>
      <w:pPr>
        <w:pStyle w:val="Heading2"/>
        <w:keepNext/>
      </w:pPr>
      <w:r>
        <w:t xml:space="preserve">Les photos du baptême</w:t>
      </w:r>
    </w:p>
    <w:p>
      <w:pPr>
        <w:spacing w:after="140" w:before="0" w:line="288"/>
        <w:jc w:val="both"/>
      </w:pPr>
      <w:r>
        <w:t xml:space="preserve">Samedi, Mariam a pris deux cents photos au baptême de sa nièce. Sa sœur veut les plus belles imprimées pour l'album de famille. Problème : le téléphone de Mariam affiche « Stockage presque plein » et refuse de prendre une seule photo de plus. Et l'imprimerie du quartier demande les photos « sur une clé ou par e-mail ».</w:t>
      </w:r>
    </w:p>
    <w:p>
      <w:pPr>
        <w:spacing w:after="110" w:line="288"/>
        <w:ind w:left="360"/>
      </w:pPr>
      <w:r>
        <w:rPr>
          <w:b/>
          <w:bCs/>
          <w:color w:val="6B3FA0"/>
        </w:rPr>
        <w:t xml:space="preserve">Mariam : </w:t>
      </w:r>
      <w:r>
        <w:t xml:space="preserve">J'envoie tout par WhatsApp à l'imprimeur ? Deux cents photos, une par une ?</w:t>
      </w:r>
    </w:p>
    <w:p>
      <w:pPr>
        <w:spacing w:after="110" w:line="288"/>
        <w:ind w:left="360"/>
      </w:pPr>
      <w:r>
        <w:rPr>
          <w:b/>
          <w:bCs/>
          <w:color w:val="1E8E5A"/>
        </w:rPr>
        <w:t xml:space="preserve">M. Kouassi : </w:t>
      </w:r>
      <w:r>
        <w:t xml:space="preserve">Votre téléphone et votre ordinateur sont deux cousins, Mariam. Ils parlent la même langue. Il suffit de construire un pont entre eux.</w:t>
      </w:r>
    </w:p>
    <w:p>
      <w:pPr>
        <w:keepNext/>
        <w:pBdr>
          <w:left w:val="single" w:color="EA7822" w:sz="12"/>
        </w:pBdr>
        <w:shd w:fill="EA7822" w:color="auto" w:val="clear"/>
        <w:spacing w:after="200" w:before="360"/>
        <w:ind w:left="120" w:right="120"/>
      </w:pPr>
      <w:r>
        <w:rPr>
          <w:b/>
          <w:bCs/>
          <w:color w:val="FFFFFF"/>
          <w:sz w:val="28"/>
          <w:szCs w:val="28"/>
        </w:rPr>
        <w:t xml:space="preserve">  💡  LE DÉCLIC</w:t>
      </w:r>
    </w:p>
    <w:p>
      <w:pPr>
        <w:pStyle w:val="Heading2"/>
        <w:keepNext/>
      </w:pPr>
      <w:r>
        <w:t xml:space="preserve">Plusieurs routes entre le téléphone et l'ordinateur</w:t>
      </w:r>
    </w:p>
    <w:p>
      <w:pPr>
        <w:spacing w:after="140" w:before="0" w:line="288"/>
        <w:jc w:val="both"/>
      </w:pPr>
      <w:r>
        <w:t xml:space="preserve">Pour aller de Cocody au Plateau, on peut prendre le pont, le bateau-bus ou faire le tour par la route. Pour passer un fichier du téléphone à l'ordinateur, il y a aussi plusieurs routes. Chacune a ses avantages.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37"/>
        <w:gridCol w:w="1893"/>
        <w:gridCol w:w="2925"/>
        <w:gridCol w:w="2583"/>
      </w:tblGrid>
      <w:tr>
        <w:trPr>
          <w:tblHeader/>
        </w:trPr>
        <w:tc>
          <w:tcPr>
            <w:tcW w:type="dxa" w:w="2237"/>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La route</w:t>
            </w:r>
          </w:p>
        </w:tc>
        <w:tc>
          <w:tcPr>
            <w:tcW w:type="dxa" w:w="1893"/>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Comme…</w:t>
            </w:r>
          </w:p>
        </w:tc>
        <w:tc>
          <w:tcPr>
            <w:tcW w:type="dxa" w:w="2925"/>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Idéal pour…</w:t>
            </w:r>
          </w:p>
        </w:tc>
        <w:tc>
          <w:tcPr>
            <w:tcW w:type="dxa" w:w="2583"/>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Attention</w:t>
            </w:r>
          </w:p>
        </w:tc>
      </w:tr>
      <w:tr>
        <w:trPr>
          <w:cantSplit/>
        </w:trPr>
        <w:tc>
          <w:tcPr>
            <w:tcW w:type="dxa" w:w="223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w:t>
            </w:r>
            <w:r>
              <w:rPr>
                <w:b/>
                <w:bCs/>
              </w:rPr>
              <w:t xml:space="preserve">Le câble USB</w:t>
            </w:r>
          </w:p>
        </w:tc>
        <w:tc>
          <w:tcPr>
            <w:tcW w:type="dxa" w:w="189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La route goudronnée directe</w:t>
            </w:r>
          </w:p>
        </w:tc>
        <w:tc>
          <w:tcPr>
            <w:tcW w:type="dxa" w:w="292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Beaucoup de photos ou de vidéos d'un coup. Pas besoin d'Internet.</w:t>
            </w:r>
          </w:p>
        </w:tc>
        <w:tc>
          <w:tcPr>
            <w:tcW w:type="dxa" w:w="258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Certains câbles ne servent qu'à charger.</w:t>
            </w:r>
          </w:p>
        </w:tc>
      </w:tr>
      <w:tr>
        <w:trPr>
          <w:cantSplit/>
        </w:trPr>
        <w:tc>
          <w:tcPr>
            <w:tcW w:type="dxa" w:w="223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w:t>
            </w:r>
            <w:r>
              <w:rPr>
                <w:b/>
                <w:bCs/>
              </w:rPr>
              <w:t xml:space="preserve">WhatsApp Web</w:t>
            </w:r>
          </w:p>
        </w:tc>
        <w:tc>
          <w:tcPr>
            <w:tcW w:type="dxa" w:w="189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 pont</w:t>
            </w:r>
          </w:p>
        </w:tc>
        <w:tc>
          <w:tcPr>
            <w:tcW w:type="dxa" w:w="292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Quelques fichiers, des documents reçus sur WhatsApp.</w:t>
            </w:r>
          </w:p>
        </w:tc>
        <w:tc>
          <w:tcPr>
            <w:tcW w:type="dxa" w:w="258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Les photos envoyées comme « photo » perdent de la qualité.</w:t>
            </w:r>
          </w:p>
        </w:tc>
      </w:tr>
      <w:tr>
        <w:trPr>
          <w:cantSplit/>
        </w:trPr>
        <w:tc>
          <w:tcPr>
            <w:tcW w:type="dxa" w:w="223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w:t>
            </w:r>
            <w:r>
              <w:rPr>
                <w:b/>
                <w:bCs/>
              </w:rPr>
              <w:t xml:space="preserve">L'e-mail</w:t>
            </w:r>
          </w:p>
        </w:tc>
        <w:tc>
          <w:tcPr>
            <w:tcW w:type="dxa" w:w="189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La poste</w:t>
            </w:r>
          </w:p>
        </w:tc>
        <w:tc>
          <w:tcPr>
            <w:tcW w:type="dxa" w:w="292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ou deux documents à garder et à classer.</w:t>
            </w:r>
          </w:p>
        </w:tc>
        <w:tc>
          <w:tcPr>
            <w:tcW w:type="dxa" w:w="258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Taille limitée (environ 25 Mo par message dans Gmail).</w:t>
            </w:r>
          </w:p>
        </w:tc>
      </w:tr>
      <w:tr>
        <w:trPr>
          <w:cantSplit/>
        </w:trPr>
        <w:tc>
          <w:tcPr>
            <w:tcW w:type="dxa" w:w="223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w:t>
            </w:r>
            <w:r>
              <w:rPr>
                <w:b/>
                <w:bCs/>
              </w:rPr>
              <w:t xml:space="preserve">Le stockage en ligne</w:t>
            </w:r>
            <w:r>
              <w:t xml:space="preserve"> (Google Photos, Google Drive, OneDrive)</w:t>
            </w:r>
          </w:p>
        </w:tc>
        <w:tc>
          <w:tcPr>
            <w:tcW w:type="dxa" w:w="189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L'entrepôt partagé</w:t>
            </w:r>
          </w:p>
        </w:tc>
        <w:tc>
          <w:tcPr>
            <w:tcW w:type="dxa" w:w="292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Retrouver ses fichiers partout et les sauvegarder.</w:t>
            </w:r>
          </w:p>
        </w:tc>
        <w:tc>
          <w:tcPr>
            <w:tcW w:type="dxa" w:w="258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Consomme des données Internet.</w:t>
            </w:r>
          </w:p>
        </w:tc>
      </w:tr>
    </w:tbl>
    <w:p>
      <w:pPr>
        <w:spacing w:after="100"/>
      </w:pPr>
    </w:p>
    <w:p>
      <w:pPr>
        <w:pStyle w:val="Heading3"/>
        <w:keepNext/>
      </w:pPr>
      <w:r>
        <w:t xml:space="preserve">Le téléphone, une photocopieuse de poche</w:t>
      </w:r>
    </w:p>
    <w:p>
      <w:pPr>
        <w:spacing w:after="140" w:before="0" w:line="288"/>
        <w:jc w:val="both"/>
      </w:pPr>
      <w:r>
        <w:t xml:space="preserve">Votre téléphone sait </w:t>
      </w:r>
      <w:r>
        <w:rPr>
          <w:b/>
          <w:bCs/>
        </w:rPr>
        <w:t xml:space="preserve">scanner</w:t>
      </w:r>
      <w:r>
        <w:t xml:space="preserve"> un document : il le photographie, le redresse, retire les ombres et le transforme en </w:t>
      </w:r>
      <w:r>
        <w:rPr>
          <w:b/>
          <w:bCs/>
        </w:rPr>
        <w:t xml:space="preserve">PDF</w:t>
      </w:r>
      <w:r>
        <w:t xml:space="preserve"> propre, comme une photocopie. Plus besoin de chercher un scanner au cybercafé pour une pièce d'identité ou un diplôme.</w:t>
      </w:r>
    </w:p>
    <w:p>
      <w:pPr>
        <w:keepNext/>
        <w:pBdr>
          <w:left w:val="single" w:color="EA7822" w:sz="12"/>
        </w:pBdr>
        <w:shd w:fill="EA7822" w:color="auto" w:val="clear"/>
        <w:spacing w:after="200" w:before="360"/>
        <w:ind w:left="120" w:right="120"/>
      </w:pPr>
      <w:r>
        <w:rPr>
          <w:b/>
          <w:bCs/>
          <w:color w:val="FFFFFF"/>
          <w:sz w:val="28"/>
          <w:szCs w:val="28"/>
        </w:rPr>
        <w:t xml:space="preserve">  🖱️  PAS À PAS</w:t>
      </w:r>
    </w:p>
    <w:p>
      <w:pPr>
        <w:pStyle w:val="Heading2"/>
        <w:keepNext/>
      </w:pPr>
      <w:r>
        <w:t xml:space="preserve">Route 1 : le câble USB</w:t>
      </w:r>
    </w:p>
    <w:p>
      <w:pPr>
        <w:pStyle w:val="Heading3"/>
        <w:keepNext/>
      </w:pPr>
      <w:r>
        <w:t xml:space="preserve">Avec un téléphone Android</w:t>
      </w:r>
    </w:p>
    <w:p>
      <w:pPr>
        <w:pStyle w:val="ListParagraph"/>
        <w:numPr>
          <w:ilvl w:val="0"/>
          <w:numId w:val="46"/>
        </w:numPr>
        <w:spacing w:after="100" w:line="276"/>
      </w:pPr>
      <w:r>
        <w:t xml:space="preserve">Branchez le téléphone à l'ordinateur avec son câble, et </w:t>
      </w:r>
      <w:r>
        <w:rPr>
          <w:b/>
          <w:bCs/>
        </w:rPr>
        <w:t xml:space="preserve">déverrouillez</w:t>
      </w:r>
      <w:r>
        <w:t xml:space="preserve"> le téléphone.</w:t>
      </w:r>
    </w:p>
    <w:p>
      <w:pPr>
        <w:pStyle w:val="ListParagraph"/>
        <w:numPr>
          <w:ilvl w:val="0"/>
          <w:numId w:val="46"/>
        </w:numPr>
        <w:spacing w:after="100" w:line="276"/>
      </w:pPr>
      <w:r>
        <w:t xml:space="preserve">Sur le téléphone, une notification apparaît, par exemple « Recharge via USB ». Touchez-la et choisissez </w:t>
      </w:r>
      <w:r>
        <w:rPr>
          <w:b/>
          <w:bCs/>
        </w:rPr>
        <w:t xml:space="preserve">Transfert de fichiers</w:t>
      </w:r>
      <w:r>
        <w:t xml:space="preserve"> (le nom exact varie selon la marque).</w:t>
      </w:r>
    </w:p>
    <w:p>
      <w:pPr>
        <w:pStyle w:val="ListParagraph"/>
        <w:numPr>
          <w:ilvl w:val="0"/>
          <w:numId w:val="46"/>
        </w:numPr>
        <w:spacing w:after="100" w:line="276"/>
      </w:pPr>
      <w:r>
        <w:t xml:space="preserve">Sur l'ordinateur, ouvrez l'</w:t>
      </w:r>
      <w:r>
        <w:rPr>
          <w:b/>
          <w:bCs/>
        </w:rPr>
        <w:t xml:space="preserve">Explorateur de fichiers</w:t>
      </w:r>
      <w:r>
        <w:t xml:space="preserve"> (Windows + E), puis </w:t>
      </w:r>
      <w:r>
        <w:rPr>
          <w:b/>
          <w:bCs/>
        </w:rPr>
        <w:t xml:space="preserve">Ce PC</w:t>
      </w:r>
      <w:r>
        <w:t xml:space="preserve"> : le téléphone apparaît avec son nom.</w:t>
      </w:r>
    </w:p>
    <w:p>
      <w:pPr>
        <w:pStyle w:val="ListParagraph"/>
        <w:numPr>
          <w:ilvl w:val="0"/>
          <w:numId w:val="46"/>
        </w:numPr>
        <w:spacing w:after="100" w:line="276"/>
      </w:pPr>
      <w:r>
        <w:t xml:space="preserve">Ouvrez </w:t>
      </w:r>
      <w:r>
        <w:rPr>
          <w:b/>
          <w:bCs/>
        </w:rPr>
        <w:t xml:space="preserve">Stockage interne</w:t>
      </w:r>
      <w:r>
        <w:t xml:space="preserve"> → </w:t>
      </w:r>
      <w:r>
        <w:rPr>
          <w:b/>
          <w:bCs/>
        </w:rPr>
        <w:t xml:space="preserve">DCIM</w:t>
      </w:r>
      <w:r>
        <w:t xml:space="preserve"> → </w:t>
      </w:r>
      <w:r>
        <w:rPr>
          <w:b/>
          <w:bCs/>
        </w:rPr>
        <w:t xml:space="preserve">Camera</w:t>
      </w:r>
      <w:r>
        <w:t xml:space="preserve"> : ce sont vos photos.</w:t>
      </w:r>
    </w:p>
    <w:p>
      <w:pPr>
        <w:pStyle w:val="ListParagraph"/>
        <w:numPr>
          <w:ilvl w:val="0"/>
          <w:numId w:val="46"/>
        </w:numPr>
        <w:spacing w:after="100" w:line="276"/>
      </w:pPr>
      <w:r>
        <w:t xml:space="preserve">Sélectionnez les photos voulues (Ctrl + clic, ou Ctrl + A pour toutes), </w:t>
      </w:r>
      <w:r>
        <w:rPr>
          <w:b/>
          <w:bCs/>
        </w:rPr>
        <w:t xml:space="preserve">copiez</w:t>
      </w:r>
      <w:r>
        <w:t xml:space="preserve">, puis </w:t>
      </w:r>
      <w:r>
        <w:rPr>
          <w:b/>
          <w:bCs/>
        </w:rPr>
        <w:t xml:space="preserve">collez</w:t>
      </w:r>
      <w:r>
        <w:t xml:space="preserve"> dans un dossier de l'ordinateur, par exemple </w:t>
      </w:r>
      <w:r>
        <w:rPr>
          <w:b/>
          <w:bCs/>
        </w:rPr>
        <w:t xml:space="preserve">Images &gt; 2026-11 Baptême</w:t>
      </w:r>
      <w:r>
        <w:t xml:space="preserve">.</w:t>
      </w:r>
    </w:p>
    <w:p>
      <w:pPr>
        <w:pStyle w:val="Heading3"/>
        <w:keepNext/>
      </w:pPr>
      <w:r>
        <w:t xml:space="preserve">Avec un iPhone</w:t>
      </w:r>
    </w:p>
    <w:p>
      <w:pPr>
        <w:pStyle w:val="ListParagraph"/>
        <w:numPr>
          <w:ilvl w:val="0"/>
          <w:numId w:val="47"/>
        </w:numPr>
        <w:spacing w:after="100" w:line="276"/>
      </w:pPr>
      <w:r>
        <w:t xml:space="preserve">Branchez l'iPhone et déverrouillez-le. Il demande « Faire confiance à cet ordinateur ? » : touchez </w:t>
      </w:r>
      <w:r>
        <w:rPr>
          <w:b/>
          <w:bCs/>
        </w:rPr>
        <w:t xml:space="preserve">Se fier</w:t>
      </w:r>
      <w:r>
        <w:t xml:space="preserve">, puis entrez votre code.</w:t>
      </w:r>
    </w:p>
    <w:p>
      <w:pPr>
        <w:pStyle w:val="ListParagraph"/>
        <w:numPr>
          <w:ilvl w:val="0"/>
          <w:numId w:val="47"/>
        </w:numPr>
        <w:spacing w:after="100" w:line="276"/>
      </w:pPr>
      <w:r>
        <w:t xml:space="preserve">Dans l'Explorateur, ouvrez </w:t>
      </w:r>
      <w:r>
        <w:rPr>
          <w:b/>
          <w:bCs/>
        </w:rPr>
        <w:t xml:space="preserve">Ce PC</w:t>
      </w:r>
      <w:r>
        <w:t xml:space="preserve"> → </w:t>
      </w:r>
      <w:r>
        <w:rPr>
          <w:b/>
          <w:bCs/>
        </w:rPr>
        <w:t xml:space="preserve">Apple iPhone</w:t>
      </w:r>
      <w:r>
        <w:t xml:space="preserve"> → </w:t>
      </w:r>
      <w:r>
        <w:rPr>
          <w:b/>
          <w:bCs/>
        </w:rPr>
        <w:t xml:space="preserve">Internal Storage</w:t>
      </w:r>
      <w:r>
        <w:t xml:space="preserve"> → </w:t>
      </w:r>
      <w:r>
        <w:rPr>
          <w:b/>
          <w:bCs/>
        </w:rPr>
        <w:t xml:space="preserve">DCIM</w:t>
      </w:r>
      <w:r>
        <w:t xml:space="preserve"> : vos photos sont rangées dans des dossiers par date.</w:t>
      </w:r>
    </w:p>
    <w:p>
      <w:pPr>
        <w:pStyle w:val="ListParagraph"/>
        <w:numPr>
          <w:ilvl w:val="0"/>
          <w:numId w:val="47"/>
        </w:numPr>
        <w:spacing w:after="100" w:line="276"/>
      </w:pPr>
      <w:r>
        <w:t xml:space="preserve">Copiez-les vers l'ordinateur comme avec Android.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AAAAAA" w:sz="6"/>
              <w:left w:val="dashed" w:color="AAAAAA" w:sz="6"/>
              <w:bottom w:val="dashed" w:color="AAAAAA" w:sz="6"/>
              <w:right w:val="dashed" w:color="AAAAAA" w:sz="6"/>
            </w:tcBorders>
            <w:shd w:fill="F4F4F4" w:color="auto" w:val="clear"/>
            <w:tcMar>
              <w:top w:type="dxa" w:w="300"/>
              <w:left w:type="dxa" w:w="240"/>
              <w:bottom w:type="dxa" w:w="300"/>
              <w:right w:type="dxa" w:w="240"/>
            </w:tcMar>
          </w:tcPr>
          <w:p>
            <w:pPr>
              <w:spacing w:after="60"/>
              <w:jc w:val="center"/>
            </w:pPr>
            <w:r>
              <w:rPr>
                <w:b/>
                <w:bCs/>
                <w:color w:val="777777"/>
                <w:sz w:val="20"/>
                <w:szCs w:val="20"/>
              </w:rPr>
              <w:t xml:space="preserve">🖼️  ILLUSTRATION</w:t>
            </w:r>
          </w:p>
          <w:p>
            <w:pPr>
              <w:jc w:val="center"/>
            </w:pPr>
            <w:r>
              <w:rPr>
                <w:i/>
                <w:iCs/>
                <w:color w:val="777777"/>
                <w:sz w:val="20"/>
                <w:szCs w:val="20"/>
              </w:rPr>
              <w:t xml:space="preserve">Capture d'écran : l'Explorateur de fichiers ouvert sur Ce PC &gt; Galaxy A15 &gt; Stockage interne &gt; DCIM &gt; Camera, avec des miniatures de photos ; à côté, l'écran d'un téléphone Android montrant le choix « Transfert de fichiers ».</w:t>
            </w:r>
          </w:p>
        </w:tc>
      </w:tr>
    </w:tbl>
    <w:p>
      <w:pPr>
        <w:spacing w:after="100"/>
      </w:pPr>
    </w:p>
    <w:p>
      <w:pPr>
        <w:pStyle w:val="Heading2"/>
        <w:keepNext/>
      </w:pPr>
      <w:r>
        <w:t xml:space="preserve">Route 2 : WhatsApp Web</w:t>
      </w:r>
    </w:p>
    <w:p>
      <w:pPr>
        <w:pStyle w:val="ListParagraph"/>
        <w:numPr>
          <w:ilvl w:val="0"/>
          <w:numId w:val="48"/>
        </w:numPr>
        <w:spacing w:after="100" w:line="276"/>
      </w:pPr>
      <w:r>
        <w:t xml:space="preserve">Sur l'ordinateur, ouvrez le navigateur et allez sur </w:t>
      </w:r>
      <w:r>
        <w:rPr>
          <w:b/>
          <w:bCs/>
        </w:rPr>
        <w:t xml:space="preserve">web.whatsapp.com</w:t>
      </w:r>
      <w:r>
        <w:t xml:space="preserve">. Un grand carré noir et blanc apparaît : un </w:t>
      </w:r>
      <w:r>
        <w:rPr>
          <w:b/>
          <w:bCs/>
        </w:rPr>
        <w:t xml:space="preserve">QR code</w:t>
      </w:r>
      <w:r>
        <w:t xml:space="preserve">.</w:t>
      </w:r>
    </w:p>
    <w:p>
      <w:pPr>
        <w:pStyle w:val="ListParagraph"/>
        <w:numPr>
          <w:ilvl w:val="0"/>
          <w:numId w:val="48"/>
        </w:numPr>
        <w:spacing w:after="100" w:line="276"/>
      </w:pPr>
      <w:r>
        <w:t xml:space="preserve">Sur le téléphone, ouvrez WhatsApp. Sur Android : touchez les </w:t>
      </w:r>
      <w:r>
        <w:rPr>
          <w:b/>
          <w:bCs/>
        </w:rPr>
        <w:t xml:space="preserve">trois points ⋮</w:t>
      </w:r>
      <w:r>
        <w:t xml:space="preserve"> en haut à droite ; sur iPhone : </w:t>
      </w:r>
      <w:r>
        <w:rPr>
          <w:b/>
          <w:bCs/>
        </w:rPr>
        <w:t xml:space="preserve">Réglages</w:t>
      </w:r>
      <w:r>
        <w:t xml:space="preserve">. Puis </w:t>
      </w:r>
      <w:r>
        <w:rPr>
          <w:b/>
          <w:bCs/>
        </w:rPr>
        <w:t xml:space="preserve">Appareils connectés</w:t>
      </w:r>
      <w:r>
        <w:t xml:space="preserve"> → </w:t>
      </w:r>
      <w:r>
        <w:rPr>
          <w:b/>
          <w:bCs/>
        </w:rPr>
        <w:t xml:space="preserve">Connecter un appareil</w:t>
      </w:r>
      <w:r>
        <w:t xml:space="preserve">.</w:t>
      </w:r>
    </w:p>
    <w:p>
      <w:pPr>
        <w:pStyle w:val="ListParagraph"/>
        <w:numPr>
          <w:ilvl w:val="0"/>
          <w:numId w:val="48"/>
        </w:numPr>
        <w:spacing w:after="100" w:line="276"/>
      </w:pPr>
      <w:r>
        <w:t xml:space="preserve">Pointez la caméra du téléphone vers le QR code de l'écran. Vos discussions apparaissent sur l'ordinateur.</w:t>
      </w:r>
    </w:p>
    <w:p>
      <w:pPr>
        <w:pStyle w:val="ListParagraph"/>
        <w:numPr>
          <w:ilvl w:val="0"/>
          <w:numId w:val="48"/>
        </w:numPr>
        <w:spacing w:after="100" w:line="276"/>
      </w:pPr>
      <w:r>
        <w:t xml:space="preserve">Pour </w:t>
      </w:r>
      <w:r>
        <w:rPr>
          <w:b/>
          <w:bCs/>
        </w:rPr>
        <w:t xml:space="preserve">vous envoyer un fichier à vous-même</w:t>
      </w:r>
      <w:r>
        <w:t xml:space="preserve"> : sur le téléphone, ouvrez la discussion avec </w:t>
      </w:r>
      <w:r>
        <w:rPr>
          <w:b/>
          <w:bCs/>
        </w:rPr>
        <w:t xml:space="preserve">vous-même</w:t>
      </w:r>
      <w:r>
        <w:t xml:space="preserve"> (cherchez votre propre nom dans les contacts, marqué « Vous »), envoyez le fichier comme </w:t>
      </w:r>
      <w:r>
        <w:rPr>
          <w:b/>
          <w:bCs/>
        </w:rPr>
        <w:t xml:space="preserve">Document</w:t>
      </w:r>
      <w:r>
        <w:t xml:space="preserve"> pour garder toute sa qualité. Sur l'ordinateur, ouvrez la même discussion et cliquez sur le fichier pour le </w:t>
      </w:r>
      <w:r>
        <w:rPr>
          <w:b/>
          <w:bCs/>
        </w:rPr>
        <w:t xml:space="preserve">télécharger</w:t>
      </w:r>
      <w:r>
        <w:t xml:space="preserve">.</w:t>
      </w:r>
    </w:p>
    <w:p>
      <w:pPr>
        <w:pStyle w:val="ListParagraph"/>
        <w:numPr>
          <w:ilvl w:val="0"/>
          <w:numId w:val="48"/>
        </w:numPr>
        <w:spacing w:after="100" w:line="276"/>
      </w:pPr>
      <w:r>
        <w:t xml:space="preserve">Pour vous </w:t>
      </w:r>
      <w:r>
        <w:rPr>
          <w:b/>
          <w:bCs/>
        </w:rPr>
        <w:t xml:space="preserve">déconnecter</w:t>
      </w:r>
      <w:r>
        <w:t xml:space="preserve"> : sur le téléphone, </w:t>
      </w:r>
      <w:r>
        <w:rPr>
          <w:b/>
          <w:bCs/>
        </w:rPr>
        <w:t xml:space="preserve">Appareils connectés</w:t>
      </w:r>
      <w:r>
        <w:t xml:space="preserve">, touchez l'appareil, puis </w:t>
      </w:r>
      <w:r>
        <w:rPr>
          <w:b/>
          <w:bCs/>
        </w:rPr>
        <w:t xml:space="preserve">Se déconnecter</w:t>
      </w:r>
      <w:r>
        <w:t xml:space="preserve">. Indispensable sur un ordinateur qui n'est pas le vôtre.</w:t>
      </w:r>
    </w:p>
    <w:p>
      <w:pPr>
        <w:pStyle w:val="Heading2"/>
        <w:keepNext/>
      </w:pPr>
      <w:r>
        <w:t xml:space="preserve">Route 3 : scanner un document en PDF</w:t>
      </w:r>
    </w:p>
    <w:p>
      <w:pPr>
        <w:pStyle w:val="ListParagraph"/>
        <w:numPr>
          <w:ilvl w:val="0"/>
          <w:numId w:val="49"/>
        </w:numPr>
        <w:spacing w:after="100" w:line="276"/>
      </w:pPr>
      <w:r>
        <w:t xml:space="preserve">Posez le document </w:t>
      </w:r>
      <w:r>
        <w:rPr>
          <w:b/>
          <w:bCs/>
        </w:rPr>
        <w:t xml:space="preserve">bien à plat</w:t>
      </w:r>
      <w:r>
        <w:t xml:space="preserve">, sur un fond </w:t>
      </w:r>
      <w:r>
        <w:rPr>
          <w:b/>
          <w:bCs/>
        </w:rPr>
        <w:t xml:space="preserve">sombre</w:t>
      </w:r>
      <w:r>
        <w:t xml:space="preserve"> et uni, dans un endroit </w:t>
      </w:r>
      <w:r>
        <w:rPr>
          <w:b/>
          <w:bCs/>
        </w:rPr>
        <w:t xml:space="preserve">bien éclairé</w:t>
      </w:r>
      <w:r>
        <w:t xml:space="preserve">, sans ombre.</w:t>
      </w:r>
    </w:p>
    <w:p>
      <w:pPr>
        <w:pStyle w:val="ListParagraph"/>
        <w:numPr>
          <w:ilvl w:val="0"/>
          <w:numId w:val="49"/>
        </w:numPr>
        <w:spacing w:after="100" w:line="276"/>
      </w:pPr>
      <w:r>
        <w:t xml:space="preserve">Sur </w:t>
      </w:r>
      <w:r>
        <w:rPr>
          <w:b/>
          <w:bCs/>
        </w:rPr>
        <w:t xml:space="preserve">Android</w:t>
      </w:r>
      <w:r>
        <w:t xml:space="preserve"> : ouvrez l'application </w:t>
      </w:r>
      <w:r>
        <w:rPr>
          <w:b/>
          <w:bCs/>
        </w:rPr>
        <w:t xml:space="preserve">Google Drive</w:t>
      </w:r>
      <w:r>
        <w:t xml:space="preserve">, touchez le bouton </w:t>
      </w:r>
      <w:r>
        <w:rPr>
          <w:b/>
          <w:bCs/>
        </w:rPr>
        <w:t xml:space="preserve">+</w:t>
      </w:r>
      <w:r>
        <w:t xml:space="preserve">, puis </w:t>
      </w:r>
      <w:r>
        <w:rPr>
          <w:b/>
          <w:bCs/>
        </w:rPr>
        <w:t xml:space="preserve">Scanner</w:t>
      </w:r>
      <w:r>
        <w:t xml:space="preserve"> (l'icône d'appareil photo). Sur </w:t>
      </w:r>
      <w:r>
        <w:rPr>
          <w:b/>
          <w:bCs/>
        </w:rPr>
        <w:t xml:space="preserve">iPhone</w:t>
      </w:r>
      <w:r>
        <w:t xml:space="preserve"> : ouvrez l'application </w:t>
      </w:r>
      <w:r>
        <w:rPr>
          <w:b/>
          <w:bCs/>
        </w:rPr>
        <w:t xml:space="preserve">Notes</w:t>
      </w:r>
      <w:r>
        <w:t xml:space="preserve">, créez une note, touchez l'icône d'appareil photo → </w:t>
      </w:r>
      <w:r>
        <w:rPr>
          <w:b/>
          <w:bCs/>
        </w:rPr>
        <w:t xml:space="preserve">Scanner des documents</w:t>
      </w:r>
      <w:r>
        <w:t xml:space="preserve">.</w:t>
      </w:r>
    </w:p>
    <w:p>
      <w:pPr>
        <w:pStyle w:val="ListParagraph"/>
        <w:numPr>
          <w:ilvl w:val="0"/>
          <w:numId w:val="49"/>
        </w:numPr>
        <w:spacing w:after="100" w:line="276"/>
      </w:pPr>
      <w:r>
        <w:t xml:space="preserve">Cadrez le document : l'application détecte souvent les bords toute seule. Prenez la photo, ajustez les coins si besoin.</w:t>
      </w:r>
    </w:p>
    <w:p>
      <w:pPr>
        <w:pStyle w:val="ListParagraph"/>
        <w:numPr>
          <w:ilvl w:val="0"/>
          <w:numId w:val="49"/>
        </w:numPr>
        <w:spacing w:after="100" w:line="276"/>
      </w:pPr>
      <w:r>
        <w:t xml:space="preserve">Pour une pièce d'identité, ajoutez une </w:t>
      </w:r>
      <w:r>
        <w:rPr>
          <w:b/>
          <w:bCs/>
        </w:rPr>
        <w:t xml:space="preserve">deuxième page</w:t>
      </w:r>
      <w:r>
        <w:t xml:space="preserve"> pour le verso.</w:t>
      </w:r>
    </w:p>
    <w:p>
      <w:pPr>
        <w:pStyle w:val="ListParagraph"/>
        <w:numPr>
          <w:ilvl w:val="0"/>
          <w:numId w:val="49"/>
        </w:numPr>
        <w:spacing w:after="100" w:line="276"/>
      </w:pPr>
      <w:r>
        <w:t xml:space="preserve">Enregistrez en </w:t>
      </w:r>
      <w:r>
        <w:rPr>
          <w:b/>
          <w:bCs/>
        </w:rPr>
        <w:t xml:space="preserve">PDF</w:t>
      </w:r>
      <w:r>
        <w:t xml:space="preserve"> avec un nom clair (</w:t>
      </w:r>
      <w:r>
        <w:rPr>
          <w:b/>
          <w:bCs/>
        </w:rPr>
        <w:t xml:space="preserve">CNI Mariam Koné</w:t>
      </w:r>
      <w:r>
        <w:t xml:space="preserve">), puis envoyez-le-vous par e-mail ou WhatsApp, ou retrouvez-le sur l'ordinateur dans Google Drive.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E8E5A" w:sz="24"/>
              <w:bottom w:val="none" w:color="FFFFFF" w:sz="0"/>
              <w:right w:val="none" w:color="FFFFFF" w:sz="0"/>
            </w:tcBorders>
            <w:shd w:fill="E7F6EE" w:color="auto" w:val="clear"/>
            <w:tcMar>
              <w:top w:type="dxa" w:w="160"/>
              <w:left w:type="dxa" w:w="240"/>
              <w:bottom w:type="dxa" w:w="120"/>
              <w:right w:type="dxa" w:w="240"/>
            </w:tcMar>
          </w:tcPr>
          <w:p>
            <w:pPr>
              <w:spacing w:after="100"/>
            </w:pPr>
            <w:r>
              <w:rPr>
                <w:b/>
                <w:bCs/>
                <w:color w:val="1E8E5A"/>
                <w:sz w:val="24"/>
                <w:szCs w:val="24"/>
              </w:rPr>
              <w:t xml:space="preserve">🧹  Libérer de la place sans rien perdre</w:t>
            </w:r>
          </w:p>
          <w:p>
            <w:pPr>
              <w:pStyle w:val="ListParagraph"/>
              <w:numPr>
                <w:ilvl w:val="0"/>
                <w:numId w:val="50"/>
              </w:numPr>
              <w:spacing w:after="100" w:line="276"/>
            </w:pPr>
            <w:r>
              <w:t xml:space="preserve">Copiez les photos sur l'ordinateur.</w:t>
            </w:r>
          </w:p>
          <w:p>
            <w:pPr>
              <w:pStyle w:val="ListParagraph"/>
              <w:numPr>
                <w:ilvl w:val="0"/>
                <w:numId w:val="50"/>
              </w:numPr>
              <w:spacing w:after="100" w:line="276"/>
            </w:pPr>
            <w:r>
              <w:rPr>
                <w:b/>
                <w:bCs/>
              </w:rPr>
              <w:t xml:space="preserve">Vérifiez</w:t>
            </w:r>
            <w:r>
              <w:t xml:space="preserve"> qu'elles s'ouvrent bien sur l'ordinateur.</w:t>
            </w:r>
          </w:p>
          <w:p>
            <w:pPr>
              <w:pStyle w:val="ListParagraph"/>
              <w:numPr>
                <w:ilvl w:val="0"/>
                <w:numId w:val="50"/>
              </w:numPr>
              <w:spacing w:after="100" w:line="276"/>
            </w:pPr>
            <w:r>
              <w:t xml:space="preserve">Faites une </w:t>
            </w:r>
            <w:r>
              <w:rPr>
                <w:b/>
                <w:bCs/>
              </w:rPr>
              <w:t xml:space="preserve">deuxième copie</w:t>
            </w:r>
            <w:r>
              <w:t xml:space="preserve"> sur une clé USB ou en ligne.</w:t>
            </w:r>
          </w:p>
          <w:p>
            <w:pPr>
              <w:pStyle w:val="ListParagraph"/>
              <w:numPr>
                <w:ilvl w:val="0"/>
                <w:numId w:val="50"/>
              </w:numPr>
              <w:spacing w:after="100" w:line="276"/>
            </w:pPr>
            <w:r>
              <w:t xml:space="preserve">Seulement </w:t>
            </w:r>
            <w:r>
              <w:rPr>
                <w:b/>
                <w:bCs/>
              </w:rPr>
              <w:t xml:space="preserve">ensuite</w:t>
            </w:r>
            <w:r>
              <w:t xml:space="preserve">, supprimez-les du téléphone.</w:t>
            </w:r>
          </w:p>
        </w:tc>
      </w:tr>
    </w:tbl>
    <w:p>
      <w:pPr>
        <w:spacing w:after="100"/>
      </w:pPr>
    </w:p>
    <w:p>
      <w:pPr>
        <w:keepNext/>
        <w:pBdr>
          <w:left w:val="single" w:color="C0392B" w:sz="12"/>
        </w:pBdr>
        <w:shd w:fill="C0392B" w:color="auto" w:val="clear"/>
        <w:spacing w:after="200" w:before="360"/>
        <w:ind w:left="120" w:right="120"/>
      </w:pPr>
      <w:r>
        <w:rPr>
          <w:b/>
          <w:bCs/>
          <w:color w:val="FFFFFF"/>
          <w:sz w:val="28"/>
          <w:szCs w:val="28"/>
        </w:rPr>
        <w:t xml:space="preserve">  ⚠️  LES PIÈGES À ÉVITER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6"/>
        <w:gridCol w:w="3401"/>
        <w:gridCol w:w="3781"/>
      </w:tblGrid>
      <w:tr>
        <w:trPr>
          <w:tblHeader/>
        </w:trPr>
        <w:tc>
          <w:tcPr>
            <w:tcW w:type="dxa" w:w="2456"/>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Le piège</w:t>
            </w:r>
          </w:p>
        </w:tc>
        <w:tc>
          <w:tcPr>
            <w:tcW w:type="dxa" w:w="340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Pourquoi c'est dangereux</w:t>
            </w:r>
          </w:p>
        </w:tc>
        <w:tc>
          <w:tcPr>
            <w:tcW w:type="dxa" w:w="378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Le bon réflexe</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Le téléphone reste en mode « Recharge uniquement »</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L'ordinateur ne voit pas les photos.</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Choisir « Transfert de fichiers » dans la notification USB.</w:t>
            </w:r>
          </w:p>
        </w:tc>
      </w:tr>
      <w:tr>
        <w:trPr>
          <w:cantSplit/>
        </w:trPr>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Utiliser un câble de charge bon marché</w:t>
            </w:r>
          </w:p>
        </w:tc>
        <w:tc>
          <w:tcPr>
            <w:tcW w:type="dxa" w:w="340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Il ne transporte pas les données.</w:t>
            </w:r>
          </w:p>
        </w:tc>
        <w:tc>
          <w:tcPr>
            <w:tcW w:type="dxa" w:w="378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Utiliser le câble d'origine.</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Envoyer les photos à imprimer par WhatsApp « en photo »</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WhatsApp les compresse : elles seront floues à l'impression.</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Les envoyer comme Document, par câble ou par e-mail.</w:t>
            </w:r>
          </w:p>
        </w:tc>
      </w:tr>
      <w:tr>
        <w:trPr>
          <w:cantSplit/>
        </w:trPr>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Supprimer du téléphone avant d'avoir vérifié la copie</w:t>
            </w:r>
          </w:p>
        </w:tc>
        <w:tc>
          <w:tcPr>
            <w:tcW w:type="dxa" w:w="340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Si la copie a échoué, les souvenirs sont perdus.</w:t>
            </w:r>
          </w:p>
        </w:tc>
        <w:tc>
          <w:tcPr>
            <w:tcW w:type="dxa" w:w="378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Copier, vérifier, doubler, puis supprimer.</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Laisser WhatsApp Web connecté au bureau ou au cybercafé</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N'importe qui peut lire et envoyer des messages en votre nom.</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Se déconnecter depuis le téléphone.</w:t>
            </w:r>
          </w:p>
        </w:tc>
      </w:tr>
    </w:tbl>
    <w:p>
      <w:pPr>
        <w:spacing w:after="100"/>
      </w:pPr>
    </w:p>
    <w:p>
      <w:pPr>
        <w:pStyle w:val="Heading2"/>
        <w:keepNext/>
      </w:pPr>
      <w:r>
        <w:t xml:space="preserve">🙋🏾  Les questions qu'on n'ose pas poser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Ça ne va pas abîmer mon téléphone de le brancher à l'ordinateur ? »</w:t>
            </w:r>
          </w:p>
          <w:p>
            <w:pPr>
              <w:spacing w:after="140" w:before="0" w:line="288"/>
              <w:jc w:val="both"/>
            </w:pPr>
            <w:r>
              <w:t xml:space="preserve">Non, c'est fait pour cela. Débranchez simplement le câble quand la copie est terminée.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Mon PDF scanné est trop lourd pour être envoyé. Que faire ? »</w:t>
            </w:r>
          </w:p>
          <w:p>
            <w:pPr>
              <w:spacing w:after="140" w:before="0" w:line="288"/>
              <w:jc w:val="both"/>
            </w:pPr>
            <w:r>
              <w:t xml:space="preserve">Scannez en noir et blanc pour un document texte, ou réduisez la qualité dans les options de l'application. Une page de document ne devrait pas dépasser un ou deux Mo.</w:t>
            </w:r>
          </w:p>
        </w:tc>
      </w:tr>
    </w:tbl>
    <w:p>
      <w:pPr>
        <w:spacing w:after="100"/>
      </w:pPr>
    </w:p>
    <w:p>
      <w:pPr>
        <w:keepNext/>
        <w:pBdr>
          <w:left w:val="single" w:color="1F5F99" w:sz="12"/>
        </w:pBdr>
        <w:shd w:fill="1F5F99" w:color="auto" w:val="clear"/>
        <w:spacing w:after="200" w:before="360"/>
        <w:ind w:left="120" w:right="120"/>
      </w:pPr>
      <w:r>
        <w:rPr>
          <w:b/>
          <w:bCs/>
          <w:color w:val="FFFFFF"/>
          <w:sz w:val="28"/>
          <w:szCs w:val="28"/>
        </w:rPr>
        <w:t xml:space="preserve">  ✍️  EXERCICES</w:t>
      </w:r>
    </w:p>
    <w:p>
      <w:pPr>
        <w:pStyle w:val="Heading2"/>
        <w:keepNext/>
      </w:pPr>
      <w:r>
        <w:t xml:space="preserve">🟢  Je m'échauffe</w:t>
      </w:r>
    </w:p>
    <w:p>
      <w:pPr>
        <w:pStyle w:val="Heading3"/>
        <w:keepNext/>
      </w:pPr>
      <w:r>
        <w:t xml:space="preserve">Exercice 1 : quelle route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2"/>
        <w:gridCol w:w="3856"/>
      </w:tblGrid>
      <w:tr>
        <w:trPr>
          <w:tblHeader/>
        </w:trPr>
        <w:tc>
          <w:tcPr>
            <w:tcW w:type="dxa" w:w="5782"/>
            <w:tcBorders>
              <w:top w:val="single" w:color="E8E2DA" w:sz="4"/>
              <w:left w:val="single" w:color="E8E2DA" w:sz="4"/>
              <w:bottom w:val="single" w:color="E8E2DA" w:sz="4"/>
              <w:right w:val="single" w:color="E8E2DA" w:sz="4"/>
            </w:tcBorders>
            <w:shd w:fill="1F5F99" w:color="auto" w:val="clear"/>
            <w:tcMar>
              <w:top w:type="dxa" w:w="80"/>
              <w:left w:type="dxa" w:w="120"/>
              <w:bottom w:type="dxa" w:w="80"/>
              <w:right w:type="dxa" w:w="120"/>
            </w:tcMar>
            <w:vAlign w:val="center"/>
          </w:tcPr>
          <w:p>
            <w:pPr>
              <w:spacing w:after="40" w:line="264"/>
            </w:pPr>
            <w:r>
              <w:rPr>
                <w:b/>
                <w:bCs/>
                <w:color w:val="FFFFFF"/>
              </w:rPr>
              <w:t xml:space="preserve">Situation</w:t>
            </w:r>
          </w:p>
        </w:tc>
        <w:tc>
          <w:tcPr>
            <w:tcW w:type="dxa" w:w="3856"/>
            <w:tcBorders>
              <w:top w:val="single" w:color="E8E2DA" w:sz="4"/>
              <w:left w:val="single" w:color="E8E2DA" w:sz="4"/>
              <w:bottom w:val="single" w:color="E8E2DA" w:sz="4"/>
              <w:right w:val="single" w:color="E8E2DA" w:sz="4"/>
            </w:tcBorders>
            <w:shd w:fill="1F5F99" w:color="auto" w:val="clear"/>
            <w:tcMar>
              <w:top w:type="dxa" w:w="80"/>
              <w:left w:type="dxa" w:w="120"/>
              <w:bottom w:type="dxa" w:w="80"/>
              <w:right w:type="dxa" w:w="120"/>
            </w:tcMar>
            <w:vAlign w:val="center"/>
          </w:tcPr>
          <w:p>
            <w:pPr>
              <w:spacing w:after="40" w:line="264"/>
            </w:pPr>
            <w:r>
              <w:rPr>
                <w:b/>
                <w:bCs/>
                <w:color w:val="FFFFFF"/>
              </w:rPr>
              <w:t xml:space="preserve">La meilleure route</w:t>
            </w:r>
          </w:p>
        </w:tc>
      </w:tr>
      <w:tr>
        <w:trPr>
          <w:cantSplit/>
        </w:trPr>
        <w:tc>
          <w:tcPr>
            <w:tcW w:type="dxa" w:w="57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Transférer 300 photos de vacances</w:t>
            </w:r>
          </w:p>
        </w:tc>
        <w:tc>
          <w:tcPr>
            <w:tcW w:type="dxa" w:w="38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r>
      <w:tr>
        <w:trPr>
          <w:cantSplit/>
        </w:trPr>
        <w:tc>
          <w:tcPr>
            <w:tcW w:type="dxa" w:w="57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Récupérer sur l'ordinateur un PDF reçu sur WhatsApp</w:t>
            </w:r>
          </w:p>
        </w:tc>
        <w:tc>
          <w:tcPr>
            <w:tcW w:type="dxa" w:w="38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r>
      <w:tr>
        <w:trPr>
          <w:cantSplit/>
        </w:trPr>
        <w:tc>
          <w:tcPr>
            <w:tcW w:type="dxa" w:w="57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Envoyer son diplôme scanné à une entreprise</w:t>
            </w:r>
          </w:p>
        </w:tc>
        <w:tc>
          <w:tcPr>
            <w:tcW w:type="dxa" w:w="38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r>
      <w:tr>
        <w:trPr>
          <w:cantSplit/>
        </w:trPr>
        <w:tc>
          <w:tcPr>
            <w:tcW w:type="dxa" w:w="57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Retrouver ses photos même si le téléphone est volé</w:t>
            </w:r>
          </w:p>
        </w:tc>
        <w:tc>
          <w:tcPr>
            <w:tcW w:type="dxa" w:w="38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r>
    </w:tbl>
    <w:p>
      <w:pPr>
        <w:spacing w:after="100"/>
      </w:pPr>
    </w:p>
    <w:p>
      <w:pPr>
        <w:pStyle w:val="Heading2"/>
        <w:keepNext/>
      </w:pPr>
      <w:r>
        <w:t xml:space="preserve">🟡  Je m'entraîne</w:t>
      </w:r>
    </w:p>
    <w:p>
      <w:pPr>
        <w:pStyle w:val="Heading3"/>
        <w:keepNext/>
      </w:pPr>
      <w:r>
        <w:t xml:space="preserve">Exercice 2 : le pont par câble</w:t>
      </w:r>
    </w:p>
    <w:p>
      <w:pPr>
        <w:spacing w:after="90"/>
        <w:ind w:left="360"/>
      </w:pPr>
      <w:r>
        <w:rPr>
          <w:sz w:val="26"/>
          <w:szCs w:val="26"/>
        </w:rPr>
        <w:t xml:space="preserve">☐  </w:t>
      </w:r>
      <w:r>
        <w:t xml:space="preserve">Je copie dix photos de mon téléphone dans un dossier Images &gt; Essai transfert.</w:t>
      </w:r>
    </w:p>
    <w:p>
      <w:pPr>
        <w:spacing w:after="90"/>
        <w:ind w:left="360"/>
      </w:pPr>
      <w:r>
        <w:rPr>
          <w:sz w:val="26"/>
          <w:szCs w:val="26"/>
        </w:rPr>
        <w:t xml:space="preserve">☐  </w:t>
      </w:r>
      <w:r>
        <w:t xml:space="preserve">Je vérifie qu'elles s'ouvrent sur l'ordinateur.</w:t>
      </w:r>
    </w:p>
    <w:p>
      <w:pPr>
        <w:spacing w:after="90"/>
        <w:ind w:left="360"/>
      </w:pPr>
      <w:r>
        <w:rPr>
          <w:sz w:val="26"/>
          <w:szCs w:val="26"/>
        </w:rPr>
        <w:t xml:space="preserve">☐  </w:t>
      </w:r>
      <w:r>
        <w:t xml:space="preserve">Je me connecte à WhatsApp Web et je m'envoie un document à moi-même.</w:t>
      </w:r>
    </w:p>
    <w:p>
      <w:pPr>
        <w:spacing w:after="90"/>
        <w:ind w:left="360"/>
      </w:pPr>
      <w:r>
        <w:rPr>
          <w:sz w:val="26"/>
          <w:szCs w:val="26"/>
        </w:rPr>
        <w:t xml:space="preserve">☐  </w:t>
      </w:r>
      <w:r>
        <w:t xml:space="preserve">Je télécharge ce document sur l'ordinateur, puis je me déconnecte de WhatsApp Web.</w:t>
      </w:r>
    </w:p>
    <w:p>
      <w:pPr>
        <w:pStyle w:val="Heading2"/>
        <w:keepNext/>
      </w:pPr>
      <w:r>
        <w:t xml:space="preserve">🔴  Je me lance</w:t>
      </w:r>
    </w:p>
    <w:p>
      <w:pPr>
        <w:pStyle w:val="Heading3"/>
        <w:keepNext/>
      </w:pPr>
      <w:r>
        <w:t xml:space="preserve">Exercice 3 : mon scanner de poche</w:t>
      </w:r>
    </w:p>
    <w:p>
      <w:pPr>
        <w:spacing w:after="140" w:before="0" w:line="288"/>
        <w:jc w:val="both"/>
      </w:pPr>
      <w:r>
        <w:t xml:space="preserve">Scannez recto et verso de votre pièce d'identité en un seul PDF, nommez-le correctement, transférez-le sur l'ordinateur dans </w:t>
      </w:r>
      <w:r>
        <w:rPr>
          <w:b/>
          <w:bCs/>
        </w:rPr>
        <w:t xml:space="preserve">Documents &gt; Administratif</w:t>
      </w:r>
      <w:r>
        <w:t xml:space="preserve">. Vous en aurez besoin pour le projet final.</w:t>
      </w:r>
    </w:p>
    <w:p>
      <w:pPr>
        <w:keepNext/>
        <w:pBdr>
          <w:left w:val="single" w:color="6B3FA0" w:sz="12"/>
        </w:pBdr>
        <w:shd w:fill="6B3FA0" w:color="auto" w:val="clear"/>
        <w:spacing w:after="200" w:before="360"/>
        <w:ind w:left="120" w:right="120"/>
      </w:pPr>
      <w:r>
        <w:rPr>
          <w:b/>
          <w:bCs/>
          <w:color w:val="FFFFFF"/>
          <w:sz w:val="28"/>
          <w:szCs w:val="28"/>
        </w:rPr>
        <w:t xml:space="preserve">  🧩  CAS PRATIQUE</w:t>
      </w:r>
    </w:p>
    <w:p>
      <w:pPr>
        <w:pStyle w:val="Heading2"/>
        <w:keepNext/>
      </w:pPr>
      <w:r>
        <w:t xml:space="preserve">Le téléphone plein de Mariam</w:t>
      </w:r>
    </w:p>
    <w:p>
      <w:pPr>
        <w:spacing w:after="140" w:before="0" w:line="288"/>
        <w:jc w:val="both"/>
      </w:pPr>
      <w:r>
        <w:t xml:space="preserve">Le téléphone de Mariam contient 3 Go de photos du baptême, 1,5 Go de vidéos WhatsApp et de nombreux documents de travail reçus sur WhatsApp. Il ne reste que 200 Mo de libre.</w:t>
      </w:r>
    </w:p>
    <w:p>
      <w:pPr>
        <w:pStyle w:val="ListParagraph"/>
        <w:numPr>
          <w:ilvl w:val="0"/>
          <w:numId w:val="51"/>
        </w:numPr>
        <w:spacing w:after="100" w:line="276"/>
      </w:pPr>
      <w:r>
        <w:t xml:space="preserve">Proposez un plan en étapes pour libérer au moins 4 Go </w:t>
      </w:r>
      <w:r>
        <w:rPr>
          <w:b/>
          <w:bCs/>
        </w:rPr>
        <w:t xml:space="preserve">sans rien perdre</w:t>
      </w:r>
      <w:r>
        <w:t xml:space="preserve">.</w:t>
      </w:r>
    </w:p>
    <w:p>
      <w:pPr>
        <w:pStyle w:val="ListParagraph"/>
        <w:numPr>
          <w:ilvl w:val="0"/>
          <w:numId w:val="51"/>
        </w:numPr>
        <w:spacing w:after="100" w:line="276"/>
      </w:pPr>
      <w:r>
        <w:t xml:space="preserve">Comment envoyer les vingt plus belles photos à l'imprimerie en bonne qualité ?</w:t>
      </w:r>
    </w:p>
    <w:p>
      <w:pPr>
        <w:pStyle w:val="ListParagraph"/>
        <w:numPr>
          <w:ilvl w:val="0"/>
          <w:numId w:val="51"/>
        </w:numPr>
        <w:spacing w:after="100" w:line="276"/>
      </w:pPr>
      <w:r>
        <w:t xml:space="preserve">Où ranger, sur l'ordinateur, les documents de travail reçus sur WhatsApp ?</w:t>
      </w:r>
    </w:p>
    <w:p>
      <w:pPr>
        <w:keepNext/>
        <w:pBdr>
          <w:left w:val="single" w:color="1E8E5A" w:sz="12"/>
        </w:pBdr>
        <w:shd w:fill="1E8E5A" w:color="auto" w:val="clear"/>
        <w:spacing w:after="200" w:before="360"/>
        <w:ind w:left="120" w:right="120"/>
      </w:pPr>
      <w:r>
        <w:rPr>
          <w:b/>
          <w:bCs/>
          <w:color w:val="FFFFFF"/>
          <w:sz w:val="28"/>
          <w:szCs w:val="28"/>
        </w:rPr>
        <w:t xml:space="preserve">  📌  CE QUE JE RETIENS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E8E5A" w:sz="24"/>
              <w:bottom w:val="none" w:color="FFFFFF" w:sz="0"/>
              <w:right w:val="none" w:color="FFFFFF" w:sz="0"/>
            </w:tcBorders>
            <w:shd w:fill="E7F6EE" w:color="auto" w:val="clear"/>
            <w:tcMar>
              <w:top w:type="dxa" w:w="160"/>
              <w:left w:type="dxa" w:w="240"/>
              <w:bottom w:type="dxa" w:w="120"/>
              <w:right w:type="dxa" w:w="240"/>
            </w:tcMar>
          </w:tcPr>
          <w:p>
            <w:pPr>
              <w:pStyle w:val="ListParagraph"/>
              <w:numPr>
                <w:ilvl w:val="0"/>
                <w:numId w:val="2"/>
              </w:numPr>
              <w:spacing w:after="80" w:line="276"/>
            </w:pPr>
            <w:r>
              <w:t xml:space="preserve">Câble USB : je choisis </w:t>
            </w:r>
            <w:r>
              <w:rPr>
                <w:b/>
                <w:bCs/>
              </w:rPr>
              <w:t xml:space="preserve">Transfert de fichiers</w:t>
            </w:r>
            <w:r>
              <w:t xml:space="preserve"> sur le téléphone, puis </w:t>
            </w:r>
            <w:r>
              <w:rPr>
                <w:b/>
                <w:bCs/>
              </w:rPr>
              <w:t xml:space="preserve">Ce PC</w:t>
            </w:r>
            <w:r>
              <w:t xml:space="preserve"> dans l'Explorateur.</w:t>
            </w:r>
          </w:p>
          <w:p>
            <w:pPr>
              <w:pStyle w:val="ListParagraph"/>
              <w:numPr>
                <w:ilvl w:val="0"/>
                <w:numId w:val="2"/>
              </w:numPr>
              <w:spacing w:after="80" w:line="276"/>
            </w:pPr>
            <w:r>
              <w:t xml:space="preserve">Les photos sont dans </w:t>
            </w:r>
            <w:r>
              <w:rPr>
                <w:b/>
                <w:bCs/>
              </w:rPr>
              <w:t xml:space="preserve">DCIM</w:t>
            </w:r>
            <w:r>
              <w:t xml:space="preserve">.</w:t>
            </w:r>
          </w:p>
          <w:p>
            <w:pPr>
              <w:pStyle w:val="ListParagraph"/>
              <w:numPr>
                <w:ilvl w:val="0"/>
                <w:numId w:val="2"/>
              </w:numPr>
              <w:spacing w:after="80" w:line="276"/>
            </w:pPr>
            <w:r>
              <w:rPr>
                <w:b/>
                <w:bCs/>
              </w:rPr>
              <w:t xml:space="preserve">WhatsApp Web</w:t>
            </w:r>
            <w:r>
              <w:t xml:space="preserve"> : web.whatsapp.com, puis </w:t>
            </w:r>
            <w:r>
              <w:rPr>
                <w:b/>
                <w:bCs/>
              </w:rPr>
              <w:t xml:space="preserve">Appareils connectés</w:t>
            </w:r>
            <w:r>
              <w:t xml:space="preserve"> sur le téléphone. Je me </w:t>
            </w:r>
            <w:r>
              <w:rPr>
                <w:b/>
                <w:bCs/>
              </w:rPr>
              <w:t xml:space="preserve">déconnecte</w:t>
            </w:r>
            <w:r>
              <w:t xml:space="preserve"> après usage.</w:t>
            </w:r>
          </w:p>
          <w:p>
            <w:pPr>
              <w:pStyle w:val="ListParagraph"/>
              <w:numPr>
                <w:ilvl w:val="0"/>
                <w:numId w:val="2"/>
              </w:numPr>
              <w:spacing w:after="80" w:line="276"/>
            </w:pPr>
            <w:r>
              <w:t xml:space="preserve">Pour garder la qualité, j'envoie les photos comme </w:t>
            </w:r>
            <w:r>
              <w:rPr>
                <w:b/>
                <w:bCs/>
              </w:rPr>
              <w:t xml:space="preserve">Document</w:t>
            </w:r>
            <w:r>
              <w:t xml:space="preserve">.</w:t>
            </w:r>
          </w:p>
          <w:p>
            <w:pPr>
              <w:pStyle w:val="ListParagraph"/>
              <w:numPr>
                <w:ilvl w:val="0"/>
                <w:numId w:val="2"/>
              </w:numPr>
              <w:spacing w:after="80" w:line="276"/>
            </w:pPr>
            <w:r>
              <w:t xml:space="preserve">Mon téléphone </w:t>
            </w:r>
            <w:r>
              <w:rPr>
                <w:b/>
                <w:bCs/>
              </w:rPr>
              <w:t xml:space="preserve">scanne</w:t>
            </w:r>
            <w:r>
              <w:t xml:space="preserve"> en PDF : Google Drive (Android) ou Notes (iPhone).</w:t>
            </w:r>
          </w:p>
          <w:p>
            <w:pPr>
              <w:pStyle w:val="ListParagraph"/>
              <w:numPr>
                <w:ilvl w:val="0"/>
                <w:numId w:val="2"/>
              </w:numPr>
              <w:spacing w:after="80" w:line="276"/>
            </w:pPr>
            <w:r>
              <w:t xml:space="preserve">Avant de supprimer : </w:t>
            </w:r>
            <w:r>
              <w:rPr>
                <w:b/>
                <w:bCs/>
              </w:rPr>
              <w:t xml:space="preserve">copier, vérifier, doubler</w:t>
            </w:r>
            <w:r>
              <w:t xml:space="preserve">.</w:t>
            </w:r>
          </w:p>
        </w:tc>
      </w:tr>
    </w:tbl>
    <w:p>
      <w:pPr>
        <w:keepNext/>
        <w:pBdr>
          <w:left w:val="single" w:color="C96318" w:sz="12"/>
        </w:pBdr>
        <w:shd w:fill="C96318" w:color="auto" w:val="clear"/>
        <w:spacing w:after="200" w:before="360"/>
        <w:ind w:left="120" w:right="120"/>
      </w:pPr>
      <w:r>
        <w:rPr>
          <w:b/>
          <w:bCs/>
          <w:color w:val="FFFFFF"/>
          <w:sz w:val="28"/>
          <w:szCs w:val="28"/>
        </w:rPr>
        <w:t xml:space="preserve">  🏆  MON DÉFI DE LA SEMAINE</w:t>
      </w:r>
    </w:p>
    <w:p>
      <w:pPr>
        <w:spacing w:after="140" w:before="0" w:line="288"/>
        <w:jc w:val="both"/>
      </w:pPr>
      <w:r>
        <w:t xml:space="preserve">Cette semaine, faites le grand ménage de votre téléphone : transférez vos photos et vos documents importants sur l'ordinateur, faites une copie de secours, puis libérez de la place. Notez combien de Go vous avez récupérés.</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6318" w:sz="24"/>
              <w:bottom w:val="none" w:color="FFFFFF" w:sz="0"/>
              <w:right w:val="none" w:color="FFFFFF" w:sz="0"/>
            </w:tcBorders>
            <w:shd w:fill="FEF0E4" w:color="auto" w:val="clear"/>
            <w:tcMar>
              <w:top w:type="dxa" w:w="160"/>
              <w:left w:type="dxa" w:w="240"/>
              <w:bottom w:type="dxa" w:w="120"/>
              <w:right w:type="dxa" w:w="240"/>
            </w:tcMar>
          </w:tcPr>
          <w:p>
            <w:pPr>
              <w:spacing w:after="100"/>
            </w:pPr>
            <w:r>
              <w:rPr>
                <w:b/>
                <w:bCs/>
                <w:color w:val="C96318"/>
                <w:sz w:val="24"/>
                <w:szCs w:val="24"/>
              </w:rPr>
              <w:t xml:space="preserve">💬  Le mot de la fin</w:t>
            </w:r>
          </w:p>
          <w:p>
            <w:pPr>
              <w:spacing w:after="140" w:before="0" w:line="288"/>
              <w:jc w:val="both"/>
            </w:pPr>
            <w:r>
              <w:t xml:space="preserve">Mariam a déposé une clé USB à l'imprimerie avec vingt photos parfaites. Sur son téléphone, il reste maintenant 5 Go de libre. Sa sœur lui a demandé : « Tu m'apprends ? » Mariam a souri : « Samedi, chez moi. Apporte ton câble. »</w:t>
            </w:r>
          </w:p>
        </w:tc>
      </w:tr>
    </w:tbl>
    <w:p>
      <w:pPr>
        <w:pStyle w:val="Heading2"/>
        <w:keepNext/>
      </w:pPr>
      <w:r>
        <w:t xml:space="preserve">📝  Mini-quiz : ai-je bien compris ?</w:t>
      </w:r>
    </w:p>
    <w:p>
      <w:pPr>
        <w:pStyle w:val="ListParagraph"/>
        <w:numPr>
          <w:ilvl w:val="0"/>
          <w:numId w:val="52"/>
        </w:numPr>
        <w:spacing w:after="100" w:line="276"/>
      </w:pPr>
      <w:r>
        <w:t xml:space="preserve">Sur Android, pour que l'ordinateur voie les photos, je choisis… </w:t>
      </w:r>
      <w:r>
        <w:rPr>
          <w:b/>
          <w:bCs/>
        </w:rPr>
        <w:t xml:space="preserve">a)</w:t>
      </w:r>
      <w:r>
        <w:t xml:space="preserve"> Recharge uniquement · </w:t>
      </w:r>
      <w:r>
        <w:rPr>
          <w:b/>
          <w:bCs/>
        </w:rPr>
        <w:t xml:space="preserve">b)</w:t>
      </w:r>
      <w:r>
        <w:t xml:space="preserve"> Transfert de fichiers · </w:t>
      </w:r>
      <w:r>
        <w:rPr>
          <w:b/>
          <w:bCs/>
        </w:rPr>
        <w:t xml:space="preserve">c)</w:t>
      </w:r>
      <w:r>
        <w:t xml:space="preserve"> Mode avion.</w:t>
      </w:r>
    </w:p>
    <w:p>
      <w:pPr>
        <w:pStyle w:val="ListParagraph"/>
        <w:numPr>
          <w:ilvl w:val="0"/>
          <w:numId w:val="52"/>
        </w:numPr>
        <w:spacing w:after="100" w:line="276"/>
      </w:pPr>
      <w:r>
        <w:t xml:space="preserve">Les photos du téléphone sont rangées dans le dossier… </w:t>
      </w:r>
      <w:r>
        <w:rPr>
          <w:b/>
          <w:bCs/>
        </w:rPr>
        <w:t xml:space="preserve">a)</w:t>
      </w:r>
      <w:r>
        <w:t xml:space="preserve"> DCIM · </w:t>
      </w:r>
      <w:r>
        <w:rPr>
          <w:b/>
          <w:bCs/>
        </w:rPr>
        <w:t xml:space="preserve">b)</w:t>
      </w:r>
      <w:r>
        <w:t xml:space="preserve"> Windows · </w:t>
      </w:r>
      <w:r>
        <w:rPr>
          <w:b/>
          <w:bCs/>
        </w:rPr>
        <w:t xml:space="preserve">c)</w:t>
      </w:r>
      <w:r>
        <w:t xml:space="preserve"> Téléchargements.</w:t>
      </w:r>
    </w:p>
    <w:p>
      <w:pPr>
        <w:pStyle w:val="ListParagraph"/>
        <w:numPr>
          <w:ilvl w:val="0"/>
          <w:numId w:val="52"/>
        </w:numPr>
        <w:spacing w:after="100" w:line="276"/>
      </w:pPr>
      <w:r>
        <w:t xml:space="preserve">Pour ne pas perdre en qualité sur WhatsApp, j'envoie la photo comme… </w:t>
      </w:r>
      <w:r>
        <w:rPr>
          <w:b/>
          <w:bCs/>
        </w:rPr>
        <w:t xml:space="preserve">a)</w:t>
      </w:r>
      <w:r>
        <w:t xml:space="preserve"> sticker · </w:t>
      </w:r>
      <w:r>
        <w:rPr>
          <w:b/>
          <w:bCs/>
        </w:rPr>
        <w:t xml:space="preserve">b)</w:t>
      </w:r>
      <w:r>
        <w:t xml:space="preserve"> Document · </w:t>
      </w:r>
      <w:r>
        <w:rPr>
          <w:b/>
          <w:bCs/>
        </w:rPr>
        <w:t xml:space="preserve">c)</w:t>
      </w:r>
      <w:r>
        <w:t xml:space="preserve"> statut.</w:t>
      </w:r>
    </w:p>
    <w:p>
      <w:pPr>
        <w:pStyle w:val="ListParagraph"/>
        <w:numPr>
          <w:ilvl w:val="0"/>
          <w:numId w:val="52"/>
        </w:numPr>
        <w:spacing w:after="100" w:line="276"/>
      </w:pPr>
      <w:r>
        <w:t xml:space="preserve">Avant de supprimer mes photos du téléphone, je… </w:t>
      </w:r>
      <w:r>
        <w:rPr>
          <w:b/>
          <w:bCs/>
        </w:rPr>
        <w:t xml:space="preserve">a)</w:t>
      </w:r>
      <w:r>
        <w:t xml:space="preserve"> copie, vérifie et fais une seconde copie · </w:t>
      </w:r>
      <w:r>
        <w:rPr>
          <w:b/>
          <w:bCs/>
        </w:rPr>
        <w:t xml:space="preserve">b)</w:t>
      </w:r>
      <w:r>
        <w:t xml:space="preserve"> redémarre le téléphone · </w:t>
      </w:r>
      <w:r>
        <w:rPr>
          <w:b/>
          <w:bCs/>
        </w:rPr>
        <w:t xml:space="preserve">c)</w:t>
      </w:r>
      <w:r>
        <w:t xml:space="preserve"> les envoie sur Facebook.</w:t>
      </w:r>
    </w:p>
    <w:p>
      <w:pPr>
        <w:spacing w:after="140" w:before="0" w:line="288"/>
        <w:jc w:val="both"/>
      </w:pPr>
      <w:r>
        <w:rPr>
          <w:i/>
          <w:iCs/>
          <w:color w:val="444444"/>
          <w:sz w:val="20"/>
          <w:szCs w:val="20"/>
        </w:rPr>
        <w:t xml:space="preserve">Les corrigés de tous les exercices et des mini-quiz sont en annexe A, à la fin du livre.</w:t>
      </w:r>
    </w:p>
    <w:p>
      <w:pPr>
        <w:sectPr>
          <w:headerReference w:type="default" r:id="rId65"/>
          <w:headerReference w:type="first" r:id="rId66"/>
          <w:footerReference w:type="default" r:id="rId67"/>
          <w:footerReference w:type="first" r:id="rId68"/>
          <w:pgSz w:w="11906" w:h="16838" w:orient="portrait"/>
          <w:pgMar w:top="1300" w:right="1134" w:bottom="1200" w:left="1134" w:header="600" w:footer="600" w:gutter="0"/>
          <w:pgNumType/>
          <w:docGrid w:linePitch="360"/>
        </w:sectPr>
      </w:pPr>
    </w:p>
    <w:p>
      <w:pPr>
        <w:spacing w:after="80" w:before="200"/>
      </w:pPr>
      <w:r>
        <w:rPr>
          <w:b/>
          <w:bCs/>
          <w:color w:val="EA7822"/>
          <w:spacing w:val="40"/>
          <w:sz w:val="26"/>
          <w:szCs w:val="26"/>
        </w:rPr>
        <w:t xml:space="preserve">MODULE 10</w:t>
      </w:r>
    </w:p>
    <w:p>
      <w:pPr>
        <w:pStyle w:val="Heading1"/>
        <w:spacing w:after="80"/>
      </w:pPr>
      <w:r>
        <w:rPr>
          <w:color w:val="1E1E1E"/>
          <w:sz w:val="52"/>
          <w:szCs w:val="52"/>
        </w:rPr>
        <w:t xml:space="preserve">Se protéger des arnaques</w:t>
      </w:r>
    </w:p>
    <w:p>
      <w:pPr>
        <w:pBdr>
          <w:bottom w:val="single" w:color="EA7822" w:sz="12" w:space="8"/>
        </w:pBdr>
        <w:spacing w:after="300"/>
      </w:pPr>
      <w:r>
        <w:rPr>
          <w:i/>
          <w:iCs/>
          <w:color w:val="444444"/>
          <w:sz w:val="28"/>
          <w:szCs w:val="28"/>
        </w:rPr>
        <w:t xml:space="preserve">Les escrocs ne cassent pas la porte : ils se la font ouvrir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A7822" w:sz="24"/>
              <w:bottom w:val="none" w:color="FFFFFF" w:sz="0"/>
              <w:right w:val="none" w:color="FFFFFF" w:sz="0"/>
            </w:tcBorders>
            <w:shd w:fill="FEF0E4" w:color="auto" w:val="clear"/>
            <w:tcMar>
              <w:top w:type="dxa" w:w="160"/>
              <w:left w:type="dxa" w:w="240"/>
              <w:bottom w:type="dxa" w:w="120"/>
              <w:right w:type="dxa" w:w="240"/>
            </w:tcMar>
          </w:tcPr>
          <w:p>
            <w:pPr>
              <w:spacing w:after="100"/>
            </w:pPr>
            <w:r>
              <w:rPr>
                <w:b/>
                <w:bCs/>
                <w:color w:val="EA7822"/>
                <w:sz w:val="24"/>
                <w:szCs w:val="24"/>
              </w:rPr>
              <w:t xml:space="preserve">🎯  À la fin de ce module, je saurai…</w:t>
            </w:r>
          </w:p>
          <w:p>
            <w:pPr>
              <w:pStyle w:val="ListParagraph"/>
              <w:numPr>
                <w:ilvl w:val="0"/>
                <w:numId w:val="2"/>
              </w:numPr>
              <w:spacing w:after="80" w:line="276"/>
            </w:pPr>
            <w:r>
              <w:t xml:space="preserve">reconnaître les </w:t>
            </w:r>
            <w:r>
              <w:rPr>
                <w:b/>
                <w:bCs/>
              </w:rPr>
              <w:t xml:space="preserve">arnaques les plus courantes</w:t>
            </w:r>
            <w:r>
              <w:t xml:space="preserve"> en Côte d'Ivoire ;</w:t>
            </w:r>
          </w:p>
          <w:p>
            <w:pPr>
              <w:pStyle w:val="ListParagraph"/>
              <w:numPr>
                <w:ilvl w:val="0"/>
                <w:numId w:val="2"/>
              </w:numPr>
              <w:spacing w:after="80" w:line="276"/>
            </w:pPr>
            <w:r>
              <w:t xml:space="preserve">comprendre les </w:t>
            </w:r>
            <w:r>
              <w:rPr>
                <w:b/>
                <w:bCs/>
              </w:rPr>
              <w:t xml:space="preserve">ruses</w:t>
            </w:r>
            <w:r>
              <w:t xml:space="preserve"> des escrocs : urgence, peur, gain, amour, autorité ;</w:t>
            </w:r>
          </w:p>
          <w:p>
            <w:pPr>
              <w:pStyle w:val="ListParagraph"/>
              <w:numPr>
                <w:ilvl w:val="0"/>
                <w:numId w:val="2"/>
              </w:numPr>
              <w:spacing w:after="80" w:line="276"/>
            </w:pPr>
            <w:r>
              <w:t xml:space="preserve">créer des </w:t>
            </w:r>
            <w:r>
              <w:rPr>
                <w:b/>
                <w:bCs/>
              </w:rPr>
              <w:t xml:space="preserve">mots de passe solides</w:t>
            </w:r>
            <w:r>
              <w:t xml:space="preserve"> et activer la </w:t>
            </w:r>
            <w:r>
              <w:rPr>
                <w:b/>
                <w:bCs/>
              </w:rPr>
              <w:t xml:space="preserve">vérification en deux étapes</w:t>
            </w:r>
            <w:r>
              <w:t xml:space="preserve"> ;</w:t>
            </w:r>
          </w:p>
          <w:p>
            <w:pPr>
              <w:pStyle w:val="ListParagraph"/>
              <w:numPr>
                <w:ilvl w:val="0"/>
                <w:numId w:val="2"/>
              </w:numPr>
              <w:spacing w:after="80" w:line="276"/>
            </w:pPr>
            <w:r>
              <w:t xml:space="preserve">garder l'ordinateur protégé : </w:t>
            </w:r>
            <w:r>
              <w:rPr>
                <w:b/>
                <w:bCs/>
              </w:rPr>
              <w:t xml:space="preserve">antivirus</w:t>
            </w:r>
            <w:r>
              <w:t xml:space="preserve">, </w:t>
            </w:r>
            <w:r>
              <w:rPr>
                <w:b/>
                <w:bCs/>
              </w:rPr>
              <w:t xml:space="preserve">mises à jour</w:t>
            </w:r>
            <w:r>
              <w:t xml:space="preserve">, verrouillage ;</w:t>
            </w:r>
          </w:p>
          <w:p>
            <w:pPr>
              <w:pStyle w:val="ListParagraph"/>
              <w:numPr>
                <w:ilvl w:val="0"/>
                <w:numId w:val="2"/>
              </w:numPr>
              <w:spacing w:after="80" w:line="276"/>
            </w:pPr>
            <w:r>
              <w:t xml:space="preserve">savoir </w:t>
            </w:r>
            <w:r>
              <w:rPr>
                <w:b/>
                <w:bCs/>
              </w:rPr>
              <w:t xml:space="preserve">quoi faire</w:t>
            </w:r>
            <w:r>
              <w:t xml:space="preserve"> si l'on est victime.</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77"/>
        <w:gridCol w:w="3748"/>
        <w:gridCol w:w="3213"/>
      </w:tblGrid>
      <w:tr>
        <w:trPr>
          <w:tblHeader/>
        </w:trPr>
        <w:tc>
          <w:tcPr>
            <w:tcW w:type="dxa" w:w="2677"/>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Durée conseillée</w:t>
            </w:r>
          </w:p>
        </w:tc>
        <w:tc>
          <w:tcPr>
            <w:tcW w:type="dxa" w:w="3748"/>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Matériel</w:t>
            </w:r>
          </w:p>
        </w:tc>
        <w:tc>
          <w:tcPr>
            <w:tcW w:type="dxa" w:w="3213"/>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Prérequis</w:t>
            </w:r>
          </w:p>
        </w:tc>
      </w:tr>
      <w:tr>
        <w:trPr>
          <w:cantSplit/>
        </w:trPr>
        <w:tc>
          <w:tcPr>
            <w:tcW w:type="dxa" w:w="267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Quatre heures</w:t>
            </w:r>
          </w:p>
        </w:tc>
        <w:tc>
          <w:tcPr>
            <w:tcW w:type="dxa" w:w="374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ordinateur, votre téléphone</w:t>
            </w:r>
          </w:p>
        </w:tc>
        <w:tc>
          <w:tcPr>
            <w:tcW w:type="dxa" w:w="321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Modules 1 à 9</w:t>
            </w:r>
          </w:p>
        </w:tc>
      </w:tr>
    </w:tbl>
    <w:p>
      <w:pPr>
        <w:spacing w:after="100"/>
      </w:pPr>
    </w:p>
    <w:p>
      <w:pPr>
        <w:keepNext/>
        <w:pBdr>
          <w:left w:val="single" w:color="EA7822" w:sz="12"/>
        </w:pBdr>
        <w:shd w:fill="EA7822" w:color="auto" w:val="clear"/>
        <w:spacing w:after="200" w:before="360"/>
        <w:ind w:left="120" w:right="120"/>
      </w:pPr>
      <w:r>
        <w:rPr>
          <w:b/>
          <w:bCs/>
          <w:color w:val="FFFFFF"/>
          <w:sz w:val="28"/>
          <w:szCs w:val="28"/>
        </w:rPr>
        <w:t xml:space="preserve">  📖  LA SITUATION</w:t>
      </w:r>
    </w:p>
    <w:p>
      <w:pPr>
        <w:pStyle w:val="Heading2"/>
        <w:keepNext/>
      </w:pPr>
      <w:r>
        <w:t xml:space="preserve">Le transfert « par erreur »</w:t>
      </w:r>
    </w:p>
    <w:p>
      <w:pPr>
        <w:spacing w:after="140" w:before="0" w:line="288"/>
        <w:jc w:val="both"/>
      </w:pPr>
      <w:r>
        <w:t xml:space="preserve">Mardi, 14 heures. Tantie Akissi reçoit un SMS : « Vous avez reçu 50 000 F de KOUASSI JEAN. Nouveau solde : 52 300 F. » Deux minutes après, un appel :</w:t>
      </w:r>
    </w:p>
    <w:p>
      <w:pPr>
        <w:spacing w:after="110" w:line="288"/>
        <w:ind w:left="360"/>
      </w:pPr>
      <w:r>
        <w:rPr>
          <w:b/>
          <w:bCs/>
          <w:color w:val="444444"/>
        </w:rPr>
        <w:t xml:space="preserve">La voix : </w:t>
      </w:r>
      <w:r>
        <w:t xml:space="preserve">Maman, pardon, je me suis trompé de numéro, je t'ai envoyé 50 000 F ! C'est l'argent de l'hôpital de mon enfant. Renvoie-moi ça vite, Dieu va te bénir !</w:t>
      </w:r>
    </w:p>
    <w:p>
      <w:pPr>
        <w:spacing w:after="140" w:before="0" w:line="288"/>
        <w:jc w:val="both"/>
      </w:pPr>
      <w:r>
        <w:t xml:space="preserve">La voix pleure presque. Tantie Akissi a bon cœur. Elle ouvre déjà son application… puis se souvient d'une phrase de M. Kouassi : « </w:t>
      </w:r>
      <w:r>
        <w:rPr>
          <w:b/>
          <w:bCs/>
        </w:rPr>
        <w:t xml:space="preserve">Avant de renvoyer, vérifiez votre vrai solde.</w:t>
      </w:r>
      <w:r>
        <w:t xml:space="preserve"> » Elle consulte son solde par le menu officiel de son opérateur : il n'y a </w:t>
      </w:r>
      <w:r>
        <w:rPr>
          <w:b/>
          <w:bCs/>
        </w:rPr>
        <w:t xml:space="preserve">aucun</w:t>
      </w:r>
      <w:r>
        <w:t xml:space="preserve"> nouvel argent. Le SMS était faux.</w:t>
      </w:r>
    </w:p>
    <w:p>
      <w:pPr>
        <w:spacing w:after="110" w:line="288"/>
        <w:ind w:left="360"/>
      </w:pPr>
      <w:r>
        <w:rPr>
          <w:b/>
          <w:bCs/>
          <w:color w:val="C96318"/>
        </w:rPr>
        <w:t xml:space="preserve">Tantie Akissi : </w:t>
      </w:r>
      <w:r>
        <w:t xml:space="preserve">Ce petit-là voulait me faire pleurer pour me voler ! Et il m'a appelée « maman » !</w:t>
      </w:r>
    </w:p>
    <w:p>
      <w:pPr>
        <w:keepNext/>
        <w:pBdr>
          <w:left w:val="single" w:color="EA7822" w:sz="12"/>
        </w:pBdr>
        <w:shd w:fill="EA7822" w:color="auto" w:val="clear"/>
        <w:spacing w:after="200" w:before="360"/>
        <w:ind w:left="120" w:right="120"/>
      </w:pPr>
      <w:r>
        <w:rPr>
          <w:b/>
          <w:bCs/>
          <w:color w:val="FFFFFF"/>
          <w:sz w:val="28"/>
          <w:szCs w:val="28"/>
        </w:rPr>
        <w:t xml:space="preserve">  💡  LE DÉCLIC</w:t>
      </w:r>
    </w:p>
    <w:p>
      <w:pPr>
        <w:pStyle w:val="Heading2"/>
        <w:keepNext/>
      </w:pPr>
      <w:r>
        <w:t xml:space="preserve">Votre vie numérique est une maison</w:t>
      </w:r>
    </w:p>
    <w:p>
      <w:pPr>
        <w:spacing w:after="140" w:before="0" w:line="288"/>
        <w:jc w:val="both"/>
      </w:pPr>
      <w:r>
        <w:t xml:space="preserve">Votre téléphone, vos comptes et votre ordinateur sont comme une maison : il y a des portes, des clés et un coffre.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1"/>
        <w:gridCol w:w="3569"/>
        <w:gridCol w:w="3928"/>
      </w:tblGrid>
      <w:tr>
        <w:trPr>
          <w:tblHeader/>
        </w:trPr>
        <w:tc>
          <w:tcPr>
            <w:tcW w:type="dxa" w:w="214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Dans la maison…</w:t>
            </w:r>
          </w:p>
        </w:tc>
        <w:tc>
          <w:tcPr>
            <w:tcW w:type="dxa" w:w="3569"/>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Dans votre vie numérique</w:t>
            </w:r>
          </w:p>
        </w:tc>
        <w:tc>
          <w:tcPr>
            <w:tcW w:type="dxa" w:w="3928"/>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La règle</w:t>
            </w:r>
          </w:p>
        </w:tc>
      </w:tr>
      <w:tr>
        <w:trPr>
          <w:cantSplit/>
        </w:trPr>
        <w:tc>
          <w:tcPr>
            <w:tcW w:type="dxa" w:w="214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La </w:t>
            </w:r>
            <w:r>
              <w:rPr>
                <w:b/>
                <w:bCs/>
              </w:rPr>
              <w:t xml:space="preserve">clé</w:t>
            </w:r>
            <w:r>
              <w:t xml:space="preserve"> de la porte</w:t>
            </w:r>
          </w:p>
        </w:tc>
        <w:tc>
          <w:tcPr>
            <w:tcW w:type="dxa" w:w="356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w:t>
            </w:r>
            <w:r>
              <w:rPr>
                <w:b/>
                <w:bCs/>
              </w:rPr>
              <w:t xml:space="preserve">mot de passe</w:t>
            </w:r>
            <w:r>
              <w:t xml:space="preserve"> de vos comptes</w:t>
            </w:r>
          </w:p>
        </w:tc>
        <w:tc>
          <w:tcPr>
            <w:tcW w:type="dxa" w:w="392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Une clé solide, différente pour chaque porte importante.</w:t>
            </w:r>
          </w:p>
        </w:tc>
      </w:tr>
      <w:tr>
        <w:trPr>
          <w:cantSplit/>
        </w:trPr>
        <w:tc>
          <w:tcPr>
            <w:tcW w:type="dxa" w:w="214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La clé du </w:t>
            </w:r>
            <w:r>
              <w:rPr>
                <w:b/>
                <w:bCs/>
              </w:rPr>
              <w:t xml:space="preserve">coffre</w:t>
            </w:r>
          </w:p>
        </w:tc>
        <w:tc>
          <w:tcPr>
            <w:tcW w:type="dxa" w:w="3569"/>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 </w:t>
            </w:r>
            <w:r>
              <w:rPr>
                <w:b/>
                <w:bCs/>
              </w:rPr>
              <w:t xml:space="preserve">code secret</w:t>
            </w:r>
            <w:r>
              <w:t xml:space="preserve"> Mobile Money, le code PIN de la carte bancaire</w:t>
            </w:r>
          </w:p>
        </w:tc>
        <w:tc>
          <w:tcPr>
            <w:tcW w:type="dxa" w:w="392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Elle ne sort </w:t>
            </w:r>
            <w:r>
              <w:rPr>
                <w:b/>
                <w:bCs/>
              </w:rPr>
              <w:t xml:space="preserve">jamais</w:t>
            </w:r>
            <w:r>
              <w:t xml:space="preserve"> de votre poche. Même pas pour votre opérateur.</w:t>
            </w:r>
          </w:p>
        </w:tc>
      </w:tr>
      <w:tr>
        <w:trPr>
          <w:cantSplit/>
        </w:trPr>
        <w:tc>
          <w:tcPr>
            <w:tcW w:type="dxa" w:w="214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w:t>
            </w:r>
            <w:r>
              <w:rPr>
                <w:b/>
                <w:bCs/>
              </w:rPr>
              <w:t xml:space="preserve">verrou en plus</w:t>
            </w:r>
          </w:p>
        </w:tc>
        <w:tc>
          <w:tcPr>
            <w:tcW w:type="dxa" w:w="356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La </w:t>
            </w:r>
            <w:r>
              <w:rPr>
                <w:b/>
                <w:bCs/>
              </w:rPr>
              <w:t xml:space="preserve">vérification en deux étapes</w:t>
            </w:r>
          </w:p>
        </w:tc>
        <w:tc>
          <w:tcPr>
            <w:tcW w:type="dxa" w:w="392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Même avec la clé, le voleur ne rentre pas sans le code envoyé sur votre téléphone.</w:t>
            </w:r>
          </w:p>
        </w:tc>
      </w:tr>
      <w:tr>
        <w:trPr>
          <w:cantSplit/>
        </w:trPr>
        <w:tc>
          <w:tcPr>
            <w:tcW w:type="dxa" w:w="214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 </w:t>
            </w:r>
            <w:r>
              <w:rPr>
                <w:b/>
                <w:bCs/>
              </w:rPr>
              <w:t xml:space="preserve">gardien</w:t>
            </w:r>
          </w:p>
        </w:tc>
        <w:tc>
          <w:tcPr>
            <w:tcW w:type="dxa" w:w="3569"/>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w:t>
            </w:r>
            <w:r>
              <w:rPr>
                <w:b/>
                <w:bCs/>
              </w:rPr>
              <w:t xml:space="preserve">antivirus</w:t>
            </w:r>
            <w:r>
              <w:t xml:space="preserve"> et les </w:t>
            </w:r>
            <w:r>
              <w:rPr>
                <w:b/>
                <w:bCs/>
              </w:rPr>
              <w:t xml:space="preserve">mises à jour</w:t>
            </w:r>
          </w:p>
        </w:tc>
        <w:tc>
          <w:tcPr>
            <w:tcW w:type="dxa" w:w="392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Il surveille et répare les fenêtres cassées.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0392B" w:sz="24"/>
              <w:bottom w:val="none" w:color="FFFFFF" w:sz="0"/>
              <w:right w:val="none" w:color="FFFFFF" w:sz="0"/>
            </w:tcBorders>
            <w:shd w:fill="FDECEA" w:color="auto" w:val="clear"/>
            <w:tcMar>
              <w:top w:type="dxa" w:w="160"/>
              <w:left w:type="dxa" w:w="240"/>
              <w:bottom w:type="dxa" w:w="120"/>
              <w:right w:type="dxa" w:w="240"/>
            </w:tcMar>
          </w:tcPr>
          <w:p>
            <w:pPr>
              <w:spacing w:after="100"/>
            </w:pPr>
            <w:r>
              <w:rPr>
                <w:b/>
                <w:bCs/>
                <w:color w:val="C0392B"/>
                <w:sz w:val="24"/>
                <w:szCs w:val="24"/>
              </w:rPr>
              <w:t xml:space="preserve">🔑  La règle d'or</w:t>
            </w:r>
          </w:p>
          <w:p>
            <w:pPr>
              <w:spacing w:after="140" w:before="0" w:line="288"/>
              <w:jc w:val="both"/>
            </w:pPr>
            <w:r>
              <w:rPr>
                <w:b/>
                <w:bCs/>
              </w:rPr>
              <w:t xml:space="preserve">Votre opérateur, votre banque, la police ou l'administration ne vous demanderont JAMAIS votre code secret, votre mot de passe ou un code reçu par SMS.</w:t>
            </w:r>
            <w:r>
              <w:t xml:space="preserve"> Quiconque vous le demande est un escroc. Sans exception.</w:t>
            </w:r>
          </w:p>
        </w:tc>
      </w:tr>
    </w:tbl>
    <w:p>
      <w:pPr>
        <w:spacing w:after="100"/>
      </w:pPr>
    </w:p>
    <w:p>
      <w:pPr>
        <w:pStyle w:val="Heading2"/>
        <w:keepNext/>
      </w:pPr>
      <w:r>
        <w:t xml:space="preserve">Les cinq leviers de l'escroc</w:t>
      </w:r>
    </w:p>
    <w:p>
      <w:pPr>
        <w:spacing w:after="140" w:before="0" w:line="288"/>
        <w:jc w:val="both"/>
      </w:pPr>
      <w:r>
        <w:t xml:space="preserve">Les « brouteurs » et autres escrocs ne sont pas des génies de l'informatique : ce sont des </w:t>
      </w:r>
      <w:r>
        <w:rPr>
          <w:b/>
          <w:bCs/>
        </w:rPr>
        <w:t xml:space="preserve">manipulateurs</w:t>
      </w:r>
      <w:r>
        <w:t xml:space="preserve">. Ils ne forcent pas la porte, ils vous convainquent de l'ouvrir. Ils jouent toujours sur l'une de ces cinq cordes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63"/>
        <w:gridCol w:w="3748"/>
        <w:gridCol w:w="3927"/>
      </w:tblGrid>
      <w:tr>
        <w:trPr>
          <w:tblHeader/>
        </w:trPr>
        <w:tc>
          <w:tcPr>
            <w:tcW w:type="dxa" w:w="1963"/>
            <w:tcBorders>
              <w:top w:val="single" w:color="E8E2DA" w:sz="4"/>
              <w:left w:val="single" w:color="E8E2DA" w:sz="4"/>
              <w:bottom w:val="single" w:color="E8E2DA" w:sz="4"/>
              <w:right w:val="single" w:color="E8E2DA" w:sz="4"/>
            </w:tcBorders>
            <w:shd w:fill="C0392B" w:color="auto" w:val="clear"/>
            <w:tcMar>
              <w:top w:type="dxa" w:w="80"/>
              <w:left w:type="dxa" w:w="120"/>
              <w:bottom w:type="dxa" w:w="80"/>
              <w:right w:type="dxa" w:w="120"/>
            </w:tcMar>
            <w:vAlign w:val="center"/>
          </w:tcPr>
          <w:p>
            <w:pPr>
              <w:spacing w:after="40" w:line="264"/>
            </w:pPr>
            <w:r>
              <w:rPr>
                <w:b/>
                <w:bCs/>
                <w:color w:val="FFFFFF"/>
              </w:rPr>
              <w:t xml:space="preserve">Levier</w:t>
            </w:r>
          </w:p>
        </w:tc>
        <w:tc>
          <w:tcPr>
            <w:tcW w:type="dxa" w:w="3748"/>
            <w:tcBorders>
              <w:top w:val="single" w:color="E8E2DA" w:sz="4"/>
              <w:left w:val="single" w:color="E8E2DA" w:sz="4"/>
              <w:bottom w:val="single" w:color="E8E2DA" w:sz="4"/>
              <w:right w:val="single" w:color="E8E2DA" w:sz="4"/>
            </w:tcBorders>
            <w:shd w:fill="C0392B" w:color="auto" w:val="clear"/>
            <w:tcMar>
              <w:top w:type="dxa" w:w="80"/>
              <w:left w:type="dxa" w:w="120"/>
              <w:bottom w:type="dxa" w:w="80"/>
              <w:right w:type="dxa" w:w="120"/>
            </w:tcMar>
            <w:vAlign w:val="center"/>
          </w:tcPr>
          <w:p>
            <w:pPr>
              <w:spacing w:after="40" w:line="264"/>
            </w:pPr>
            <w:r>
              <w:rPr>
                <w:b/>
                <w:bCs/>
                <w:color w:val="FFFFFF"/>
              </w:rPr>
              <w:t xml:space="preserve">Ce qu'ils disent</w:t>
            </w:r>
          </w:p>
        </w:tc>
        <w:tc>
          <w:tcPr>
            <w:tcW w:type="dxa" w:w="3927"/>
            <w:tcBorders>
              <w:top w:val="single" w:color="E8E2DA" w:sz="4"/>
              <w:left w:val="single" w:color="E8E2DA" w:sz="4"/>
              <w:bottom w:val="single" w:color="E8E2DA" w:sz="4"/>
              <w:right w:val="single" w:color="E8E2DA" w:sz="4"/>
            </w:tcBorders>
            <w:shd w:fill="C0392B" w:color="auto" w:val="clear"/>
            <w:tcMar>
              <w:top w:type="dxa" w:w="80"/>
              <w:left w:type="dxa" w:w="120"/>
              <w:bottom w:type="dxa" w:w="80"/>
              <w:right w:type="dxa" w:w="120"/>
            </w:tcMar>
            <w:vAlign w:val="center"/>
          </w:tcPr>
          <w:p>
            <w:pPr>
              <w:spacing w:after="40" w:line="264"/>
            </w:pPr>
            <w:r>
              <w:rPr>
                <w:b/>
                <w:bCs/>
                <w:color w:val="FFFFFF"/>
              </w:rPr>
              <w:t xml:space="preserve">Ce qu'ils veulent</w:t>
            </w:r>
          </w:p>
        </w:tc>
      </w:tr>
      <w:tr>
        <w:trPr>
          <w:cantSplit/>
        </w:trPr>
        <w:tc>
          <w:tcPr>
            <w:tcW w:type="dxa" w:w="196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w:t>
            </w:r>
            <w:r>
              <w:rPr>
                <w:b/>
                <w:bCs/>
              </w:rPr>
              <w:t xml:space="preserve">L'urgence</w:t>
            </w:r>
          </w:p>
        </w:tc>
        <w:tc>
          <w:tcPr>
            <w:tcW w:type="dxa" w:w="374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Vite ! Vous avez 24 heures ! »</w:t>
            </w:r>
          </w:p>
        </w:tc>
        <w:tc>
          <w:tcPr>
            <w:tcW w:type="dxa" w:w="3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Vous empêcher de réfléchir et de demander conseil.</w:t>
            </w:r>
          </w:p>
        </w:tc>
      </w:tr>
      <w:tr>
        <w:trPr>
          <w:cantSplit/>
        </w:trPr>
        <w:tc>
          <w:tcPr>
            <w:tcW w:type="dxa" w:w="196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w:t>
            </w:r>
            <w:r>
              <w:rPr>
                <w:b/>
                <w:bCs/>
              </w:rPr>
              <w:t xml:space="preserve">La peur</w:t>
            </w:r>
          </w:p>
        </w:tc>
        <w:tc>
          <w:tcPr>
            <w:tcW w:type="dxa" w:w="374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Votre compte va être bloqué ! Vous allez être arrêté ! »</w:t>
            </w:r>
          </w:p>
        </w:tc>
        <w:tc>
          <w:tcPr>
            <w:tcW w:type="dxa" w:w="392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Vous faire agir sous le choc.</w:t>
            </w:r>
          </w:p>
        </w:tc>
      </w:tr>
      <w:tr>
        <w:trPr>
          <w:cantSplit/>
        </w:trPr>
        <w:tc>
          <w:tcPr>
            <w:tcW w:type="dxa" w:w="196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w:t>
            </w:r>
            <w:r>
              <w:rPr>
                <w:b/>
                <w:bCs/>
              </w:rPr>
              <w:t xml:space="preserve">Le gain</w:t>
            </w:r>
          </w:p>
        </w:tc>
        <w:tc>
          <w:tcPr>
            <w:tcW w:type="dxa" w:w="374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Vous avez gagné ! Doublez votre argent ! »</w:t>
            </w:r>
          </w:p>
        </w:tc>
        <w:tc>
          <w:tcPr>
            <w:tcW w:type="dxa" w:w="3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Vous aveugler par la promesse.</w:t>
            </w:r>
          </w:p>
        </w:tc>
      </w:tr>
      <w:tr>
        <w:trPr>
          <w:cantSplit/>
        </w:trPr>
        <w:tc>
          <w:tcPr>
            <w:tcW w:type="dxa" w:w="196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w:t>
            </w:r>
            <w:r>
              <w:rPr>
                <w:b/>
                <w:bCs/>
              </w:rPr>
              <w:t xml:space="preserve">Les sentiments</w:t>
            </w:r>
          </w:p>
        </w:tc>
        <w:tc>
          <w:tcPr>
            <w:tcW w:type="dxa" w:w="374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Mon amour… » « Maman, pardon… »</w:t>
            </w:r>
          </w:p>
        </w:tc>
        <w:tc>
          <w:tcPr>
            <w:tcW w:type="dxa" w:w="392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Toucher votre cœur pour ouvrir votre porte-monnaie.</w:t>
            </w:r>
          </w:p>
        </w:tc>
      </w:tr>
      <w:tr>
        <w:trPr>
          <w:cantSplit/>
        </w:trPr>
        <w:tc>
          <w:tcPr>
            <w:tcW w:type="dxa" w:w="196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w:t>
            </w:r>
            <w:r>
              <w:rPr>
                <w:b/>
                <w:bCs/>
              </w:rPr>
              <w:t xml:space="preserve">L'autorité</w:t>
            </w:r>
          </w:p>
        </w:tc>
        <w:tc>
          <w:tcPr>
            <w:tcW w:type="dxa" w:w="374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Ici le service client », « la police », « le ministère »</w:t>
            </w:r>
          </w:p>
        </w:tc>
        <w:tc>
          <w:tcPr>
            <w:tcW w:type="dxa" w:w="3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Que vous obéissiez sans vérifier.</w:t>
            </w:r>
          </w:p>
        </w:tc>
      </w:tr>
    </w:tbl>
    <w:p>
      <w:pPr>
        <w:spacing w:after="100"/>
      </w:pPr>
    </w:p>
    <w:p>
      <w:pPr>
        <w:pStyle w:val="Heading2"/>
        <w:keepNext/>
      </w:pPr>
      <w:r>
        <w:t xml:space="preserve">Les arnaques les plus courantes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78"/>
        <w:gridCol w:w="3504"/>
        <w:gridCol w:w="3856"/>
      </w:tblGrid>
      <w:tr>
        <w:trPr>
          <w:tblHeader/>
        </w:trPr>
        <w:tc>
          <w:tcPr>
            <w:tcW w:type="dxa" w:w="2278"/>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L'arnaque</w:t>
            </w:r>
          </w:p>
        </w:tc>
        <w:tc>
          <w:tcPr>
            <w:tcW w:type="dxa" w:w="3504"/>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Comment elle se présente</w:t>
            </w:r>
          </w:p>
        </w:tc>
        <w:tc>
          <w:tcPr>
            <w:tcW w:type="dxa" w:w="3856"/>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Comment la déjouer</w:t>
            </w:r>
          </w:p>
        </w:tc>
      </w:tr>
      <w:tr>
        <w:trPr>
          <w:cantSplit/>
        </w:trPr>
        <w:tc>
          <w:tcPr>
            <w:tcW w:type="dxa" w:w="227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Le faux transfert « par erreur »</w:t>
            </w:r>
          </w:p>
        </w:tc>
        <w:tc>
          <w:tcPr>
            <w:tcW w:type="dxa" w:w="350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faux SMS de dépôt, suivi d'un appel suppliant de « renvoyer ».</w:t>
            </w:r>
          </w:p>
        </w:tc>
        <w:tc>
          <w:tcPr>
            <w:tcW w:type="dxa" w:w="38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Vérifier son </w:t>
            </w:r>
            <w:r>
              <w:rPr>
                <w:b/>
                <w:bCs/>
              </w:rPr>
              <w:t xml:space="preserve">vrai solde</w:t>
            </w:r>
            <w:r>
              <w:t xml:space="preserve"> par le menu officiel. Ne jamais renvoyer soi-même : dire à la personne de passer par l'opérateur.</w:t>
            </w:r>
          </w:p>
        </w:tc>
      </w:tr>
      <w:tr>
        <w:trPr>
          <w:cantSplit/>
        </w:trPr>
        <w:tc>
          <w:tcPr>
            <w:tcW w:type="dxa" w:w="227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Le faux service client</w:t>
            </w:r>
          </w:p>
        </w:tc>
        <w:tc>
          <w:tcPr>
            <w:tcW w:type="dxa" w:w="350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 appel ou un message « de votre opérateur » qui demande votre code pour « débloquer » ou « mettre à jour » votre compte.</w:t>
            </w:r>
          </w:p>
        </w:tc>
        <w:tc>
          <w:tcPr>
            <w:tcW w:type="dxa" w:w="38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Raccrocher. Appeler soi-même le numéro officiel de l'opérateur.</w:t>
            </w:r>
          </w:p>
        </w:tc>
      </w:tr>
      <w:tr>
        <w:trPr>
          <w:cantSplit/>
        </w:trPr>
        <w:tc>
          <w:tcPr>
            <w:tcW w:type="dxa" w:w="227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Le code WhatsApp « envoyé par erreur »</w:t>
            </w:r>
          </w:p>
        </w:tc>
        <w:tc>
          <w:tcPr>
            <w:tcW w:type="dxa" w:w="350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Je t'ai envoyé un code à six chiffres par erreur, renvoie-le-moi. »</w:t>
            </w:r>
          </w:p>
        </w:tc>
        <w:tc>
          <w:tcPr>
            <w:tcW w:type="dxa" w:w="38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Ne </w:t>
            </w:r>
            <w:r>
              <w:rPr>
                <w:b/>
                <w:bCs/>
              </w:rPr>
              <w:t xml:space="preserve">jamais</w:t>
            </w:r>
            <w:r>
              <w:t xml:space="preserve"> transmettre ce code : c'est la clé de votre compte WhatsApp.</w:t>
            </w:r>
          </w:p>
        </w:tc>
      </w:tr>
      <w:tr>
        <w:trPr>
          <w:cantSplit/>
        </w:trPr>
        <w:tc>
          <w:tcPr>
            <w:tcW w:type="dxa" w:w="227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Le faux concours ou faux recrutement</w:t>
            </w:r>
          </w:p>
        </w:tc>
        <w:tc>
          <w:tcPr>
            <w:tcW w:type="dxa" w:w="350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Places garanties dans la fonction publique », contre des « frais de dossier ».</w:t>
            </w:r>
          </w:p>
        </w:tc>
        <w:tc>
          <w:tcPr>
            <w:tcW w:type="dxa" w:w="38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Les vrais concours se font par les canaux officiels. On ne paie pas une place.</w:t>
            </w:r>
          </w:p>
        </w:tc>
      </w:tr>
      <w:tr>
        <w:trPr>
          <w:cantSplit/>
        </w:trPr>
        <w:tc>
          <w:tcPr>
            <w:tcW w:type="dxa" w:w="227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Le gain trop beau</w:t>
            </w:r>
          </w:p>
        </w:tc>
        <w:tc>
          <w:tcPr>
            <w:tcW w:type="dxa" w:w="350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Loterie, cadeau, aide de l'État, « investissement qui double en une semaine ».</w:t>
            </w:r>
          </w:p>
        </w:tc>
        <w:tc>
          <w:tcPr>
            <w:tcW w:type="dxa" w:w="38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Personne ne donne de l'argent à un inconnu. Si c'est trop beau, c'est faux.</w:t>
            </w:r>
          </w:p>
        </w:tc>
      </w:tr>
      <w:tr>
        <w:trPr>
          <w:cantSplit/>
        </w:trPr>
        <w:tc>
          <w:tcPr>
            <w:tcW w:type="dxa" w:w="227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L'arnaque aux sentiments</w:t>
            </w:r>
          </w:p>
        </w:tc>
        <w:tc>
          <w:tcPr>
            <w:tcW w:type="dxa" w:w="350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 ou une inconnue très amoureuse en ligne, qui finit par demander de l'argent.</w:t>
            </w:r>
          </w:p>
        </w:tc>
        <w:tc>
          <w:tcPr>
            <w:tcW w:type="dxa" w:w="38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Ne jamais envoyer d'argent à quelqu'un qu'on n'a jamais rencontré.</w:t>
            </w:r>
          </w:p>
        </w:tc>
      </w:tr>
      <w:tr>
        <w:trPr>
          <w:cantSplit/>
        </w:trPr>
        <w:tc>
          <w:tcPr>
            <w:tcW w:type="dxa" w:w="227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Le prêt en ligne miracle</w:t>
            </w:r>
          </w:p>
        </w:tc>
        <w:tc>
          <w:tcPr>
            <w:tcW w:type="dxa" w:w="350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Une application promet un prêt immédiat, puis exige des frais ou menace en accédant à vos contacts.</w:t>
            </w:r>
          </w:p>
        </w:tc>
        <w:tc>
          <w:tcPr>
            <w:tcW w:type="dxa" w:w="38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Passer par des établissements reconnus ; l'ARTCI a déjà mis en garde contre certaines applications de prêt.</w:t>
            </w:r>
          </w:p>
        </w:tc>
      </w:tr>
    </w:tbl>
    <w:p>
      <w:pPr>
        <w:spacing w:after="100"/>
      </w:pPr>
    </w:p>
    <w:p>
      <w:pPr>
        <w:keepNext/>
        <w:pBdr>
          <w:left w:val="single" w:color="EA7822" w:sz="12"/>
        </w:pBdr>
        <w:shd w:fill="EA7822" w:color="auto" w:val="clear"/>
        <w:spacing w:after="200" w:before="360"/>
        <w:ind w:left="120" w:right="120"/>
      </w:pPr>
      <w:r>
        <w:rPr>
          <w:b/>
          <w:bCs/>
          <w:color w:val="FFFFFF"/>
          <w:sz w:val="28"/>
          <w:szCs w:val="28"/>
        </w:rPr>
        <w:t xml:space="preserve">  🖱️  PAS À PAS</w:t>
      </w:r>
    </w:p>
    <w:p>
      <w:pPr>
        <w:pStyle w:val="Heading2"/>
        <w:keepNext/>
      </w:pPr>
      <w:r>
        <w:t xml:space="preserve">Étape 1 : créer un mot de passe solide</w:t>
      </w:r>
    </w:p>
    <w:p>
      <w:pPr>
        <w:spacing w:after="140" w:before="0" w:line="288"/>
        <w:jc w:val="both"/>
      </w:pPr>
      <w:r>
        <w:t xml:space="preserve">Un bon mot de passe est </w:t>
      </w:r>
      <w:r>
        <w:rPr>
          <w:b/>
          <w:bCs/>
        </w:rPr>
        <w:t xml:space="preserve">long</w:t>
      </w:r>
      <w:r>
        <w:t xml:space="preserve">. La meilleure méthode : la </w:t>
      </w:r>
      <w:r>
        <w:rPr>
          <w:b/>
          <w:bCs/>
        </w:rPr>
        <w:t xml:space="preserve">phrase de passe</w:t>
      </w:r>
      <w:r>
        <w:t xml:space="preserve">, une petite phrase facile à retenir pour vous, impossible à deviner pour les autres.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3855"/>
        <w:gridCol w:w="3856"/>
      </w:tblGrid>
      <w:tr>
        <w:trPr>
          <w:tblHeader/>
        </w:trPr>
        <w:tc>
          <w:tcPr>
            <w:tcW w:type="dxa" w:w="1927"/>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Mauvais</w:t>
            </w:r>
          </w:p>
        </w:tc>
        <w:tc>
          <w:tcPr>
            <w:tcW w:type="dxa" w:w="3855"/>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Pourquoi</w:t>
            </w:r>
          </w:p>
        </w:tc>
        <w:tc>
          <w:tcPr>
            <w:tcW w:type="dxa" w:w="3856"/>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Bon (exemple à ne pas copier)</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123456</w:t>
            </w:r>
          </w:p>
        </w:tc>
        <w:tc>
          <w:tcPr>
            <w:tcW w:type="dxa" w:w="385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plus utilisé au monde : trouvé en une seconde.</w:t>
            </w:r>
          </w:p>
        </w:tc>
        <w:tc>
          <w:tcPr>
            <w:tcW w:type="dxa" w:w="38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MonPagneBaoule!Coute25000F</w:t>
            </w:r>
          </w:p>
        </w:tc>
      </w:tr>
      <w:tr>
        <w:trPr>
          <w:cantSplit/>
        </w:trPr>
        <w:tc>
          <w:tcPr>
            <w:tcW w:type="dxa" w:w="192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akissi1972</w:t>
            </w:r>
          </w:p>
        </w:tc>
        <w:tc>
          <w:tcPr>
            <w:tcW w:type="dxa" w:w="385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Nom et année de naissance : faciles à deviner.</w:t>
            </w:r>
          </w:p>
        </w:tc>
        <w:tc>
          <w:tcPr>
            <w:tcW w:type="dxa" w:w="38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Le-Garba-de-7h-est-le-Meilleur</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motdepasse</w:t>
            </w:r>
          </w:p>
        </w:tc>
        <w:tc>
          <w:tcPr>
            <w:tcW w:type="dxa" w:w="385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Évident.</w:t>
            </w:r>
          </w:p>
        </w:tc>
        <w:tc>
          <w:tcPr>
            <w:tcW w:type="dxa" w:w="38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Yao#Etudie2026aCocody</w:t>
            </w:r>
          </w:p>
        </w:tc>
      </w:tr>
    </w:tbl>
    <w:p>
      <w:pPr>
        <w:spacing w:after="100"/>
      </w:pPr>
    </w:p>
    <w:p>
      <w:pPr>
        <w:pStyle w:val="ListParagraph"/>
        <w:numPr>
          <w:ilvl w:val="0"/>
          <w:numId w:val="2"/>
        </w:numPr>
        <w:spacing w:after="80" w:line="276"/>
      </w:pPr>
      <w:r>
        <w:t xml:space="preserve">Au moins </w:t>
      </w:r>
      <w:r>
        <w:rPr>
          <w:b/>
          <w:bCs/>
        </w:rPr>
        <w:t xml:space="preserve">douze caractères</w:t>
      </w:r>
      <w:r>
        <w:t xml:space="preserve">, avec des majuscules, des minuscules, des chiffres et un symbole.</w:t>
      </w:r>
    </w:p>
    <w:p>
      <w:pPr>
        <w:pStyle w:val="ListParagraph"/>
        <w:numPr>
          <w:ilvl w:val="0"/>
          <w:numId w:val="2"/>
        </w:numPr>
        <w:spacing w:after="80" w:line="276"/>
      </w:pPr>
      <w:r>
        <w:t xml:space="preserve">Un mot de passe </w:t>
      </w:r>
      <w:r>
        <w:rPr>
          <w:b/>
          <w:bCs/>
        </w:rPr>
        <w:t xml:space="preserve">différent</w:t>
      </w:r>
      <w:r>
        <w:t xml:space="preserve"> pour l'e-mail, les réseaux sociaux et tout ce qui touche à l'argent.</w:t>
      </w:r>
    </w:p>
    <w:p>
      <w:pPr>
        <w:pStyle w:val="ListParagraph"/>
        <w:numPr>
          <w:ilvl w:val="0"/>
          <w:numId w:val="2"/>
        </w:numPr>
        <w:spacing w:after="80" w:line="276"/>
      </w:pPr>
      <w:r>
        <w:t xml:space="preserve">Ne le donnez </w:t>
      </w:r>
      <w:r>
        <w:rPr>
          <w:b/>
          <w:bCs/>
        </w:rPr>
        <w:t xml:space="preserve">à personne</w:t>
      </w:r>
      <w:r>
        <w:t xml:space="preserve">, ne l'écrivez pas sur un papier collé à l'écran. Un carnet rangé à la maison, c'est acceptable au début.</w:t>
      </w:r>
    </w:p>
    <w:p>
      <w:pPr>
        <w:pStyle w:val="Heading2"/>
        <w:keepNext/>
      </w:pPr>
      <w:r>
        <w:t xml:space="preserve">Étape 2 : activer la vérification en deux étapes</w:t>
      </w:r>
    </w:p>
    <w:p>
      <w:pPr>
        <w:pStyle w:val="Heading3"/>
        <w:keepNext/>
      </w:pPr>
      <w:r>
        <w:t xml:space="preserve">Sur WhatsApp</w:t>
      </w:r>
    </w:p>
    <w:p>
      <w:pPr>
        <w:pStyle w:val="ListParagraph"/>
        <w:numPr>
          <w:ilvl w:val="0"/>
          <w:numId w:val="53"/>
        </w:numPr>
        <w:spacing w:after="100" w:line="276"/>
      </w:pPr>
      <w:r>
        <w:t xml:space="preserve">WhatsApp → </w:t>
      </w:r>
      <w:r>
        <w:rPr>
          <w:b/>
          <w:bCs/>
        </w:rPr>
        <w:t xml:space="preserve">Paramètres</w:t>
      </w:r>
      <w:r>
        <w:t xml:space="preserve"> (ou Réglages) → </w:t>
      </w:r>
      <w:r>
        <w:rPr>
          <w:b/>
          <w:bCs/>
        </w:rPr>
        <w:t xml:space="preserve">Compte</w:t>
      </w:r>
      <w:r>
        <w:t xml:space="preserve"> → </w:t>
      </w:r>
      <w:r>
        <w:rPr>
          <w:b/>
          <w:bCs/>
        </w:rPr>
        <w:t xml:space="preserve">Vérification en deux étapes</w:t>
      </w:r>
      <w:r>
        <w:t xml:space="preserve"> → </w:t>
      </w:r>
      <w:r>
        <w:rPr>
          <w:b/>
          <w:bCs/>
        </w:rPr>
        <w:t xml:space="preserve">Activer</w:t>
      </w:r>
      <w:r>
        <w:t xml:space="preserve">.</w:t>
      </w:r>
    </w:p>
    <w:p>
      <w:pPr>
        <w:pStyle w:val="ListParagraph"/>
        <w:numPr>
          <w:ilvl w:val="0"/>
          <w:numId w:val="53"/>
        </w:numPr>
        <w:spacing w:after="100" w:line="276"/>
      </w:pPr>
      <w:r>
        <w:t xml:space="preserve">Choisissez un </w:t>
      </w:r>
      <w:r>
        <w:rPr>
          <w:b/>
          <w:bCs/>
        </w:rPr>
        <w:t xml:space="preserve">code PIN à six chiffres</w:t>
      </w:r>
      <w:r>
        <w:t xml:space="preserve"> que vous n'utilisez nulle part ailleurs, et ajoutez votre adresse e-mail en secours.</w:t>
      </w:r>
    </w:p>
    <w:p>
      <w:pPr>
        <w:pStyle w:val="Heading3"/>
        <w:keepNext/>
      </w:pPr>
      <w:r>
        <w:t xml:space="preserve">Sur votre compte Gmail</w:t>
      </w:r>
    </w:p>
    <w:p>
      <w:pPr>
        <w:pStyle w:val="ListParagraph"/>
        <w:numPr>
          <w:ilvl w:val="0"/>
          <w:numId w:val="54"/>
        </w:numPr>
        <w:spacing w:after="100" w:line="276"/>
      </w:pPr>
      <w:r>
        <w:t xml:space="preserve">Allez sur </w:t>
      </w:r>
      <w:r>
        <w:rPr>
          <w:b/>
          <w:bCs/>
        </w:rPr>
        <w:t xml:space="preserve">myaccount.google.com</w:t>
      </w:r>
      <w:r>
        <w:t xml:space="preserve"> → </w:t>
      </w:r>
      <w:r>
        <w:rPr>
          <w:b/>
          <w:bCs/>
        </w:rPr>
        <w:t xml:space="preserve">Sécurité</w:t>
      </w:r>
      <w:r>
        <w:t xml:space="preserve"> → </w:t>
      </w:r>
      <w:r>
        <w:rPr>
          <w:b/>
          <w:bCs/>
        </w:rPr>
        <w:t xml:space="preserve">Validation en deux étapes</w:t>
      </w:r>
      <w:r>
        <w:t xml:space="preserve">.</w:t>
      </w:r>
    </w:p>
    <w:p>
      <w:pPr>
        <w:pStyle w:val="ListParagraph"/>
        <w:numPr>
          <w:ilvl w:val="0"/>
          <w:numId w:val="54"/>
        </w:numPr>
        <w:spacing w:after="100" w:line="276"/>
      </w:pPr>
      <w:r>
        <w:t xml:space="preserve">Suivez les instructions : Google enverra une demande de confirmation sur votre téléphone à chaque connexion depuis un nouvel appareil.</w:t>
      </w:r>
    </w:p>
    <w:p>
      <w:pPr>
        <w:pStyle w:val="Heading2"/>
        <w:keepNext/>
      </w:pPr>
      <w:r>
        <w:t xml:space="preserve">Étape 3 : protéger l'ordinateur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tblHeader/>
        </w:trPr>
        <w:tc>
          <w:tcPr>
            <w:tcW w:type="dxa" w:w="3855"/>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Je veux…</w:t>
            </w:r>
          </w:p>
        </w:tc>
        <w:tc>
          <w:tcPr>
            <w:tcW w:type="dxa" w:w="5783"/>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Chemin</w:t>
            </w:r>
          </w:p>
        </w:tc>
      </w:tr>
      <w:tr>
        <w:trPr>
          <w:cantSplit/>
        </w:trPr>
        <w:tc>
          <w:tcPr>
            <w:tcW w:type="dxa" w:w="385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Vérifier l'</w:t>
            </w:r>
            <w:r>
              <w:rPr>
                <w:b/>
                <w:bCs/>
              </w:rPr>
              <w:t xml:space="preserve">antivirus</w:t>
            </w:r>
            <w:r>
              <w:t xml:space="preserve"> (Microsoft Defender est inclus et gratuit)</w:t>
            </w:r>
          </w:p>
        </w:tc>
        <w:tc>
          <w:tcPr>
            <w:tcW w:type="dxa" w:w="578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Démarrer → tapez </w:t>
            </w:r>
            <w:r>
              <w:rPr>
                <w:b/>
                <w:bCs/>
              </w:rPr>
              <w:t xml:space="preserve">Sécurité Windows</w:t>
            </w:r>
            <w:r>
              <w:t xml:space="preserve"> → </w:t>
            </w:r>
            <w:r>
              <w:rPr>
                <w:b/>
                <w:bCs/>
              </w:rPr>
              <w:t xml:space="preserve">Protection contre les virus et menaces</w:t>
            </w:r>
            <w:r>
              <w:t xml:space="preserve">. Tout doit être coché en vert.</w:t>
            </w:r>
          </w:p>
        </w:tc>
      </w:tr>
      <w:tr>
        <w:trPr>
          <w:cantSplit/>
        </w:trPr>
        <w:tc>
          <w:tcPr>
            <w:tcW w:type="dxa" w:w="385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Lancer une </w:t>
            </w:r>
            <w:r>
              <w:rPr>
                <w:b/>
                <w:bCs/>
              </w:rPr>
              <w:t xml:space="preserve">analyse</w:t>
            </w:r>
            <w:r>
              <w:t xml:space="preserve">, par exemple après avoir branché une clé USB inconnue</w:t>
            </w:r>
          </w:p>
        </w:tc>
        <w:tc>
          <w:tcPr>
            <w:tcW w:type="dxa" w:w="578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Dans la même page : </w:t>
            </w:r>
            <w:r>
              <w:rPr>
                <w:b/>
                <w:bCs/>
              </w:rPr>
              <w:t xml:space="preserve">Analyse rapide</w:t>
            </w:r>
            <w:r>
              <w:t xml:space="preserve">. Ou clic droit sur la clé USB → </w:t>
            </w:r>
            <w:r>
              <w:rPr>
                <w:b/>
                <w:bCs/>
              </w:rPr>
              <w:t xml:space="preserve">Afficher d'autres options</w:t>
            </w:r>
            <w:r>
              <w:t xml:space="preserve"> → </w:t>
            </w:r>
            <w:r>
              <w:rPr>
                <w:b/>
                <w:bCs/>
              </w:rPr>
              <w:t xml:space="preserve">Analyser avec Microsoft Defender</w:t>
            </w:r>
            <w:r>
              <w:t xml:space="preserve">.</w:t>
            </w:r>
          </w:p>
        </w:tc>
      </w:tr>
      <w:tr>
        <w:trPr>
          <w:cantSplit/>
        </w:trPr>
        <w:tc>
          <w:tcPr>
            <w:tcW w:type="dxa" w:w="385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Faire les </w:t>
            </w:r>
            <w:r>
              <w:rPr>
                <w:b/>
                <w:bCs/>
              </w:rPr>
              <w:t xml:space="preserve">mises à jour</w:t>
            </w:r>
          </w:p>
        </w:tc>
        <w:tc>
          <w:tcPr>
            <w:tcW w:type="dxa" w:w="578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Démarrer → </w:t>
            </w:r>
            <w:r>
              <w:rPr>
                <w:b/>
                <w:bCs/>
              </w:rPr>
              <w:t xml:space="preserve">Paramètres</w:t>
            </w:r>
            <w:r>
              <w:t xml:space="preserve"> → </w:t>
            </w:r>
            <w:r>
              <w:rPr>
                <w:b/>
                <w:bCs/>
              </w:rPr>
              <w:t xml:space="preserve">Windows Update</w:t>
            </w:r>
            <w:r>
              <w:t xml:space="preserve"> → </w:t>
            </w:r>
            <w:r>
              <w:rPr>
                <w:b/>
                <w:bCs/>
              </w:rPr>
              <w:t xml:space="preserve">Rechercher des mises à jour</w:t>
            </w:r>
            <w:r>
              <w:t xml:space="preserve">.</w:t>
            </w:r>
          </w:p>
        </w:tc>
      </w:tr>
      <w:tr>
        <w:trPr>
          <w:cantSplit/>
        </w:trPr>
        <w:tc>
          <w:tcPr>
            <w:tcW w:type="dxa" w:w="385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Verrouiller</w:t>
            </w:r>
            <w:r>
              <w:t xml:space="preserve"> quand je m'absente</w:t>
            </w:r>
          </w:p>
        </w:tc>
        <w:tc>
          <w:tcPr>
            <w:tcW w:type="dxa" w:w="578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Windows + L</w:t>
            </w:r>
            <w:r>
              <w:t xml:space="preserve">.</w:t>
            </w:r>
          </w:p>
        </w:tc>
      </w:tr>
    </w:tbl>
    <w:p>
      <w:pPr>
        <w:spacing w:after="100"/>
      </w:pPr>
    </w:p>
    <w:p>
      <w:pPr>
        <w:pStyle w:val="Heading2"/>
        <w:keepNext/>
      </w:pPr>
      <w:r>
        <w:t xml:space="preserve">Étape 4 : si je suis victime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0392B" w:sz="24"/>
              <w:bottom w:val="none" w:color="FFFFFF" w:sz="0"/>
              <w:right w:val="none" w:color="FFFFFF" w:sz="0"/>
            </w:tcBorders>
            <w:shd w:fill="FDECEA" w:color="auto" w:val="clear"/>
            <w:tcMar>
              <w:top w:type="dxa" w:w="160"/>
              <w:left w:type="dxa" w:w="240"/>
              <w:bottom w:type="dxa" w:w="120"/>
              <w:right w:type="dxa" w:w="240"/>
            </w:tcMar>
          </w:tcPr>
          <w:p>
            <w:pPr>
              <w:spacing w:after="100"/>
            </w:pPr>
            <w:r>
              <w:rPr>
                <w:b/>
                <w:bCs/>
                <w:color w:val="C0392B"/>
                <w:sz w:val="24"/>
                <w:szCs w:val="24"/>
              </w:rPr>
              <w:t xml:space="preserve">🚨  Les six réflexes, dans l'ordre</w:t>
            </w:r>
          </w:p>
          <w:p>
            <w:pPr>
              <w:pStyle w:val="ListParagraph"/>
              <w:numPr>
                <w:ilvl w:val="0"/>
                <w:numId w:val="55"/>
              </w:numPr>
              <w:spacing w:after="100" w:line="276"/>
            </w:pPr>
            <w:r>
              <w:rPr>
                <w:b/>
                <w:bCs/>
              </w:rPr>
              <w:t xml:space="preserve">Stop</w:t>
            </w:r>
            <w:r>
              <w:t xml:space="preserve"> : ne plus rien envoyer, ne plus répondre à l'escroc.</w:t>
            </w:r>
          </w:p>
          <w:p>
            <w:pPr>
              <w:pStyle w:val="ListParagraph"/>
              <w:numPr>
                <w:ilvl w:val="0"/>
                <w:numId w:val="55"/>
              </w:numPr>
              <w:spacing w:after="100" w:line="276"/>
            </w:pPr>
            <w:r>
              <w:rPr>
                <w:b/>
                <w:bCs/>
              </w:rPr>
              <w:t xml:space="preserve">Alerter</w:t>
            </w:r>
            <w:r>
              <w:t xml:space="preserve"> immédiatement votre opérateur ou votre banque </w:t>
            </w:r>
            <w:r>
              <w:rPr>
                <w:b/>
                <w:bCs/>
              </w:rPr>
              <w:t xml:space="preserve">par le numéro officiel</w:t>
            </w:r>
            <w:r>
              <w:t xml:space="preserve"> pour bloquer le compte ou la transaction.</w:t>
            </w:r>
          </w:p>
          <w:p>
            <w:pPr>
              <w:pStyle w:val="ListParagraph"/>
              <w:numPr>
                <w:ilvl w:val="0"/>
                <w:numId w:val="55"/>
              </w:numPr>
              <w:spacing w:after="100" w:line="276"/>
            </w:pPr>
            <w:r>
              <w:rPr>
                <w:b/>
                <w:bCs/>
              </w:rPr>
              <w:t xml:space="preserve">Changer</w:t>
            </w:r>
            <w:r>
              <w:t xml:space="preserve"> les mots de passe des comptes concernés, en commençant par l'e-mail.</w:t>
            </w:r>
          </w:p>
          <w:p>
            <w:pPr>
              <w:pStyle w:val="ListParagraph"/>
              <w:numPr>
                <w:ilvl w:val="0"/>
                <w:numId w:val="55"/>
              </w:numPr>
              <w:spacing w:after="100" w:line="276"/>
            </w:pPr>
            <w:r>
              <w:rPr>
                <w:b/>
                <w:bCs/>
              </w:rPr>
              <w:t xml:space="preserve">Garder les preuves</w:t>
            </w:r>
            <w:r>
              <w:t xml:space="preserve"> : captures d'écran des messages, numéros, reçus de transaction (Windows + Maj + S sur l'ordinateur).</w:t>
            </w:r>
          </w:p>
          <w:p>
            <w:pPr>
              <w:pStyle w:val="ListParagraph"/>
              <w:numPr>
                <w:ilvl w:val="0"/>
                <w:numId w:val="55"/>
              </w:numPr>
              <w:spacing w:after="100" w:line="276"/>
            </w:pPr>
            <w:r>
              <w:rPr>
                <w:b/>
                <w:bCs/>
              </w:rPr>
              <w:t xml:space="preserve">Porter plainte</w:t>
            </w:r>
            <w:r>
              <w:t xml:space="preserve"> au commissariat ou auprès de la </w:t>
            </w:r>
            <w:r>
              <w:rPr>
                <w:b/>
                <w:bCs/>
              </w:rPr>
              <w:t xml:space="preserve">Plateforme de lutte contre la cybercriminalité (PLCC)</w:t>
            </w:r>
            <w:r>
              <w:t xml:space="preserve">. N'utilisez que les contacts publiés par les sites officiels du gouvernement : de fausses pages « PLCC » existent pour arnaquer les victimes une deuxième fois.</w:t>
            </w:r>
          </w:p>
          <w:p>
            <w:pPr>
              <w:pStyle w:val="ListParagraph"/>
              <w:numPr>
                <w:ilvl w:val="0"/>
                <w:numId w:val="55"/>
              </w:numPr>
              <w:spacing w:after="100" w:line="276"/>
            </w:pPr>
            <w:r>
              <w:rPr>
                <w:b/>
                <w:bCs/>
              </w:rPr>
              <w:t xml:space="preserve">Prévenir</w:t>
            </w:r>
            <w:r>
              <w:t xml:space="preserve"> votre entourage, surtout si l'escroc a pris le contrôle de votre WhatsApp ou de votre Facebook.</w:t>
            </w:r>
          </w:p>
          <w:p>
            <w:pPr>
              <w:spacing w:after="140" w:before="0" w:line="288"/>
              <w:jc w:val="both"/>
            </w:pPr>
            <w:r>
              <w:t xml:space="preserve">En Côte d'Ivoire, la loi n° 2013-451 relative à la lutte contre la cybercriminalité punit ces escroqueries. Être victime n'est pas une honte : porter plainte aide à arrêter les escrocs.</w:t>
            </w:r>
          </w:p>
        </w:tc>
      </w:tr>
    </w:tbl>
    <w:p>
      <w:pPr>
        <w:spacing w:after="100"/>
      </w:pPr>
    </w:p>
    <w:p>
      <w:pPr>
        <w:keepNext/>
        <w:pBdr>
          <w:left w:val="single" w:color="C0392B" w:sz="12"/>
        </w:pBdr>
        <w:shd w:fill="C0392B" w:color="auto" w:val="clear"/>
        <w:spacing w:after="200" w:before="360"/>
        <w:ind w:left="120" w:right="120"/>
      </w:pPr>
      <w:r>
        <w:rPr>
          <w:b/>
          <w:bCs/>
          <w:color w:val="FFFFFF"/>
          <w:sz w:val="28"/>
          <w:szCs w:val="28"/>
        </w:rPr>
        <w:t xml:space="preserve">  ⚠️  LES PIÈGES À ÉVITER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6"/>
        <w:gridCol w:w="3401"/>
        <w:gridCol w:w="3781"/>
      </w:tblGrid>
      <w:tr>
        <w:trPr>
          <w:tblHeader/>
        </w:trPr>
        <w:tc>
          <w:tcPr>
            <w:tcW w:type="dxa" w:w="2456"/>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Le piège</w:t>
            </w:r>
          </w:p>
        </w:tc>
        <w:tc>
          <w:tcPr>
            <w:tcW w:type="dxa" w:w="340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Pourquoi c'est dangereux</w:t>
            </w:r>
          </w:p>
        </w:tc>
        <w:tc>
          <w:tcPr>
            <w:tcW w:type="dxa" w:w="378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Le bon réflexe</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Croire un appel parce que le nom de l'opérateur s'affiche</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Les noms et numéros affichés peuvent être falsifiés.</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Raccrocher et rappeler soi-même le numéro officiel.</w:t>
            </w:r>
          </w:p>
        </w:tc>
      </w:tr>
      <w:tr>
        <w:trPr>
          <w:cantSplit/>
        </w:trPr>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Donner le code reçu par SMS</w:t>
            </w:r>
          </w:p>
        </w:tc>
        <w:tc>
          <w:tcPr>
            <w:tcW w:type="dxa" w:w="340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C'est la clé qui permet de vider votre compte ou de voler votre WhatsApp.</w:t>
            </w:r>
          </w:p>
        </w:tc>
        <w:tc>
          <w:tcPr>
            <w:tcW w:type="dxa" w:w="378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Ce code est pour vous seul, toujours.</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 C'est un ami qui m'a envoyé le lien »</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compte de votre ami a peut-être été piraté.</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Vérifier par un appel à l'ami.</w:t>
            </w:r>
          </w:p>
        </w:tc>
      </w:tr>
      <w:tr>
        <w:trPr>
          <w:cantSplit/>
        </w:trPr>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Le même mot de passe partout</w:t>
            </w:r>
          </w:p>
        </w:tc>
        <w:tc>
          <w:tcPr>
            <w:tcW w:type="dxa" w:w="340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 seul site piraté, et tous vos comptes tombent.</w:t>
            </w:r>
          </w:p>
        </w:tc>
        <w:tc>
          <w:tcPr>
            <w:tcW w:type="dxa" w:w="378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Des mots de passe différents pour les comptes importants.</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Se taire par honte après une arnaque</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L'escroc continue avec d'autres victimes, parfois vos proches.</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Bloquer, porter plainte, prévenir.</w:t>
            </w:r>
          </w:p>
        </w:tc>
      </w:tr>
    </w:tbl>
    <w:p>
      <w:pPr>
        <w:spacing w:after="100"/>
      </w:pPr>
    </w:p>
    <w:p>
      <w:pPr>
        <w:pStyle w:val="Heading2"/>
        <w:keepNext/>
      </w:pPr>
      <w:r>
        <w:t xml:space="preserve">🙋🏾  Les questions qu'on n'ose pas poser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Faut-il acheter un antivirus ? »</w:t>
            </w:r>
          </w:p>
          <w:p>
            <w:pPr>
              <w:spacing w:after="140" w:before="0" w:line="288"/>
              <w:jc w:val="both"/>
            </w:pPr>
            <w:r>
              <w:t xml:space="preserve">Pour un usage personnel, </w:t>
            </w:r>
            <w:r>
              <w:rPr>
                <w:b/>
                <w:bCs/>
              </w:rPr>
              <w:t xml:space="preserve">Microsoft Defender</w:t>
            </w:r>
            <w:r>
              <w:t xml:space="preserve">, inclus dans Windows 11, offre une bonne protection s'il est actif et à jour. Méfiez-vous des fenêtres qui vous poussent à acheter un antivirus « en urgence » : c'est souvent une arnaque.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Comment savoir si un SMS de dépôt est vrai ? »</w:t>
            </w:r>
          </w:p>
          <w:p>
            <w:pPr>
              <w:spacing w:after="140" w:before="0" w:line="288"/>
              <w:jc w:val="both"/>
            </w:pPr>
            <w:r>
              <w:t xml:space="preserve">Ne vous fiez jamais au SMS seul. Consultez votre solde par le </w:t>
            </w:r>
            <w:r>
              <w:rPr>
                <w:b/>
                <w:bCs/>
              </w:rPr>
              <w:t xml:space="preserve">menu officiel</w:t>
            </w:r>
            <w:r>
              <w:t xml:space="preserve"> de votre opérateur ou son application officielle. Les vrais messages des opérateurs viennent de leur nom court officiel, mais même cela peut être imité : seul le solde fait foi.</w:t>
            </w:r>
          </w:p>
        </w:tc>
      </w:tr>
    </w:tbl>
    <w:p>
      <w:pPr>
        <w:spacing w:after="100"/>
      </w:pPr>
    </w:p>
    <w:p>
      <w:pPr>
        <w:keepNext/>
        <w:pBdr>
          <w:left w:val="single" w:color="1F5F99" w:sz="12"/>
        </w:pBdr>
        <w:shd w:fill="1F5F99" w:color="auto" w:val="clear"/>
        <w:spacing w:after="200" w:before="360"/>
        <w:ind w:left="120" w:right="120"/>
      </w:pPr>
      <w:r>
        <w:rPr>
          <w:b/>
          <w:bCs/>
          <w:color w:val="FFFFFF"/>
          <w:sz w:val="28"/>
          <w:szCs w:val="28"/>
        </w:rPr>
        <w:t xml:space="preserve">  ✍️  EXERCICES</w:t>
      </w:r>
    </w:p>
    <w:p>
      <w:pPr>
        <w:pStyle w:val="Heading2"/>
        <w:keepNext/>
      </w:pPr>
      <w:r>
        <w:t xml:space="preserve">🟢  Je m'échauffe</w:t>
      </w:r>
    </w:p>
    <w:p>
      <w:pPr>
        <w:pStyle w:val="Heading3"/>
        <w:keepNext/>
      </w:pPr>
      <w:r>
        <w:t xml:space="preserve">Exercice 1 : arnaque ou pas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2"/>
        <w:gridCol w:w="1542"/>
        <w:gridCol w:w="2314"/>
      </w:tblGrid>
      <w:tr>
        <w:trPr>
          <w:tblHeader/>
        </w:trPr>
        <w:tc>
          <w:tcPr>
            <w:tcW w:type="dxa" w:w="5782"/>
            <w:tcBorders>
              <w:top w:val="single" w:color="E8E2DA" w:sz="4"/>
              <w:left w:val="single" w:color="E8E2DA" w:sz="4"/>
              <w:bottom w:val="single" w:color="E8E2DA" w:sz="4"/>
              <w:right w:val="single" w:color="E8E2DA" w:sz="4"/>
            </w:tcBorders>
            <w:shd w:fill="1F5F99" w:color="auto" w:val="clear"/>
            <w:tcMar>
              <w:top w:type="dxa" w:w="80"/>
              <w:left w:type="dxa" w:w="120"/>
              <w:bottom w:type="dxa" w:w="80"/>
              <w:right w:type="dxa" w:w="120"/>
            </w:tcMar>
            <w:vAlign w:val="center"/>
          </w:tcPr>
          <w:p>
            <w:pPr>
              <w:spacing w:after="40" w:line="264"/>
            </w:pPr>
            <w:r>
              <w:rPr>
                <w:b/>
                <w:bCs/>
                <w:color w:val="FFFFFF"/>
              </w:rPr>
              <w:t xml:space="preserve">Message reçu</w:t>
            </w:r>
          </w:p>
        </w:tc>
        <w:tc>
          <w:tcPr>
            <w:tcW w:type="dxa" w:w="1542"/>
            <w:tcBorders>
              <w:top w:val="single" w:color="E8E2DA" w:sz="4"/>
              <w:left w:val="single" w:color="E8E2DA" w:sz="4"/>
              <w:bottom w:val="single" w:color="E8E2DA" w:sz="4"/>
              <w:right w:val="single" w:color="E8E2DA" w:sz="4"/>
            </w:tcBorders>
            <w:shd w:fill="1F5F99" w:color="auto" w:val="clear"/>
            <w:tcMar>
              <w:top w:type="dxa" w:w="80"/>
              <w:left w:type="dxa" w:w="120"/>
              <w:bottom w:type="dxa" w:w="80"/>
              <w:right w:type="dxa" w:w="120"/>
            </w:tcMar>
            <w:vAlign w:val="center"/>
          </w:tcPr>
          <w:p>
            <w:pPr>
              <w:spacing w:after="40" w:line="264"/>
            </w:pPr>
            <w:r>
              <w:rPr>
                <w:b/>
                <w:bCs/>
                <w:color w:val="FFFFFF"/>
              </w:rPr>
              <w:t xml:space="preserve">Arnaque ?</w:t>
            </w:r>
          </w:p>
        </w:tc>
        <w:tc>
          <w:tcPr>
            <w:tcW w:type="dxa" w:w="2314"/>
            <w:tcBorders>
              <w:top w:val="single" w:color="E8E2DA" w:sz="4"/>
              <w:left w:val="single" w:color="E8E2DA" w:sz="4"/>
              <w:bottom w:val="single" w:color="E8E2DA" w:sz="4"/>
              <w:right w:val="single" w:color="E8E2DA" w:sz="4"/>
            </w:tcBorders>
            <w:shd w:fill="1F5F99" w:color="auto" w:val="clear"/>
            <w:tcMar>
              <w:top w:type="dxa" w:w="80"/>
              <w:left w:type="dxa" w:w="120"/>
              <w:bottom w:type="dxa" w:w="80"/>
              <w:right w:type="dxa" w:w="120"/>
            </w:tcMar>
            <w:vAlign w:val="center"/>
          </w:tcPr>
          <w:p>
            <w:pPr>
              <w:spacing w:after="40" w:line="264"/>
            </w:pPr>
            <w:r>
              <w:rPr>
                <w:b/>
                <w:bCs/>
                <w:color w:val="FFFFFF"/>
              </w:rPr>
              <w:t xml:space="preserve">Levier utilisé</w:t>
            </w:r>
          </w:p>
        </w:tc>
      </w:tr>
      <w:tr>
        <w:trPr>
          <w:cantSplit/>
        </w:trPr>
        <w:tc>
          <w:tcPr>
            <w:tcW w:type="dxa" w:w="57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Votre compte Mobile Money sera suspendu dans 2 h. Appelez le 07 XX XX XX XX avec votre code secret. »</w:t>
            </w:r>
          </w:p>
        </w:tc>
        <w:tc>
          <w:tcPr>
            <w:tcW w:type="dxa" w:w="154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c>
          <w:tcPr>
            <w:tcW w:type="dxa" w:w="231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r>
      <w:tr>
        <w:trPr>
          <w:cantSplit/>
        </w:trPr>
        <w:tc>
          <w:tcPr>
            <w:tcW w:type="dxa" w:w="57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Votre fille, depuis son numéro habituel : « Maman, je rentre à 19 h. »</w:t>
            </w:r>
          </w:p>
        </w:tc>
        <w:tc>
          <w:tcPr>
            <w:tcW w:type="dxa" w:w="154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c>
          <w:tcPr>
            <w:tcW w:type="dxa" w:w="231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r>
      <w:tr>
        <w:trPr>
          <w:cantSplit/>
        </w:trPr>
        <w:tc>
          <w:tcPr>
            <w:tcW w:type="dxa" w:w="57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Félicitations ! Votre numéro a gagné un iPhone 16. Payez 5 000 F de frais de livraison. »</w:t>
            </w:r>
          </w:p>
        </w:tc>
        <w:tc>
          <w:tcPr>
            <w:tcW w:type="dxa" w:w="154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c>
          <w:tcPr>
            <w:tcW w:type="dxa" w:w="231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r>
      <w:tr>
        <w:trPr>
          <w:cantSplit/>
        </w:trPr>
        <w:tc>
          <w:tcPr>
            <w:tcW w:type="dxa" w:w="57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Je t'ai envoyé un code WhatsApp par erreur, peux-tu me le renvoyer ? »</w:t>
            </w:r>
          </w:p>
        </w:tc>
        <w:tc>
          <w:tcPr>
            <w:tcW w:type="dxa" w:w="154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c>
          <w:tcPr>
            <w:tcW w:type="dxa" w:w="231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r>
      <w:tr>
        <w:trPr>
          <w:cantSplit/>
        </w:trPr>
        <w:tc>
          <w:tcPr>
            <w:tcW w:type="dxa" w:w="57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Recrutement à la douane : places garanties, frais de dossier 150 000 F. »</w:t>
            </w:r>
          </w:p>
        </w:tc>
        <w:tc>
          <w:tcPr>
            <w:tcW w:type="dxa" w:w="154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c>
          <w:tcPr>
            <w:tcW w:type="dxa" w:w="231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r>
      <w:tr>
        <w:trPr>
          <w:cantSplit/>
        </w:trPr>
        <w:tc>
          <w:tcPr>
            <w:tcW w:type="dxa" w:w="57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 e-mail de votre banque vous invitant à passer en agence, sans lien ni demande de code.</w:t>
            </w:r>
          </w:p>
        </w:tc>
        <w:tc>
          <w:tcPr>
            <w:tcW w:type="dxa" w:w="154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c>
          <w:tcPr>
            <w:tcW w:type="dxa" w:w="231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r>
    </w:tbl>
    <w:p>
      <w:pPr>
        <w:spacing w:after="100"/>
      </w:pPr>
    </w:p>
    <w:p>
      <w:pPr>
        <w:pStyle w:val="Heading2"/>
        <w:keepNext/>
      </w:pPr>
      <w:r>
        <w:t xml:space="preserve">🟡  Je m'entraîne</w:t>
      </w:r>
    </w:p>
    <w:p>
      <w:pPr>
        <w:pStyle w:val="Heading3"/>
        <w:keepNext/>
      </w:pPr>
      <w:r>
        <w:t xml:space="preserve">Exercice 2 : ma phrase de passe</w:t>
      </w:r>
    </w:p>
    <w:p>
      <w:pPr>
        <w:spacing w:after="140" w:before="0" w:line="288"/>
        <w:jc w:val="both"/>
      </w:pPr>
      <w:r>
        <w:t xml:space="preserve">Inventez une phrase de passe d'au moins quinze caractères, facile à retenir pour vous. </w:t>
      </w:r>
      <w:r>
        <w:rPr>
          <w:b/>
          <w:bCs/>
        </w:rPr>
        <w:t xml:space="preserve">Ne l'écrivez pas ici</w:t>
      </w:r>
      <w:r>
        <w:t xml:space="preserve"> : écrivez seulement la méthode utilisée (« une phrase sur mon plat préféré, avec un chiffre et un symbole »).</w:t>
      </w:r>
    </w:p>
    <w:p>
      <w:pPr>
        <w:tabs>
          <w:tab w:val="right" w:pos="9026" w:leader="dot"/>
        </w:tabs>
        <w:spacing w:after="160"/>
      </w:pPr>
      <w:r>
        <w:t xml:space="preserve">Ma méthode : </w:t>
      </w:r>
      <w:r>
        <w:t xml:space="preserve">	</w:t>
      </w:r>
    </w:p>
    <w:p>
      <w:pPr>
        <w:pStyle w:val="Heading2"/>
        <w:keepNext/>
      </w:pPr>
      <w:r>
        <w:t xml:space="preserve">🔴  Je me lance</w:t>
      </w:r>
    </w:p>
    <w:p>
      <w:pPr>
        <w:pStyle w:val="Heading3"/>
        <w:keepNext/>
      </w:pPr>
      <w:r>
        <w:t xml:space="preserve">Exercice 3 : je verrouille ma maison</w:t>
      </w:r>
    </w:p>
    <w:p>
      <w:pPr>
        <w:spacing w:after="90"/>
        <w:ind w:left="360"/>
      </w:pPr>
      <w:r>
        <w:rPr>
          <w:sz w:val="26"/>
          <w:szCs w:val="26"/>
        </w:rPr>
        <w:t xml:space="preserve">☐  </w:t>
      </w:r>
      <w:r>
        <w:t xml:space="preserve">J'active la vérification en deux étapes sur WhatsApp.</w:t>
      </w:r>
    </w:p>
    <w:p>
      <w:pPr>
        <w:spacing w:after="90"/>
        <w:ind w:left="360"/>
      </w:pPr>
      <w:r>
        <w:rPr>
          <w:sz w:val="26"/>
          <w:szCs w:val="26"/>
        </w:rPr>
        <w:t xml:space="preserve">☐  </w:t>
      </w:r>
      <w:r>
        <w:t xml:space="preserve">J'active la validation en deux étapes sur mon compte Gmail.</w:t>
      </w:r>
    </w:p>
    <w:p>
      <w:pPr>
        <w:spacing w:after="90"/>
        <w:ind w:left="360"/>
      </w:pPr>
      <w:r>
        <w:rPr>
          <w:sz w:val="26"/>
          <w:szCs w:val="26"/>
        </w:rPr>
        <w:t xml:space="preserve">☐  </w:t>
      </w:r>
      <w:r>
        <w:t xml:space="preserve">Je vérifie que Sécurité Windows est tout vert et je lance une analyse rapide.</w:t>
      </w:r>
    </w:p>
    <w:p>
      <w:pPr>
        <w:spacing w:after="90"/>
        <w:ind w:left="360"/>
      </w:pPr>
      <w:r>
        <w:rPr>
          <w:sz w:val="26"/>
          <w:szCs w:val="26"/>
        </w:rPr>
        <w:t xml:space="preserve">☐  </w:t>
      </w:r>
      <w:r>
        <w:t xml:space="preserve">Je lance Windows Update.</w:t>
      </w:r>
    </w:p>
    <w:p>
      <w:pPr>
        <w:spacing w:after="90"/>
        <w:ind w:left="360"/>
      </w:pPr>
      <w:r>
        <w:rPr>
          <w:sz w:val="26"/>
          <w:szCs w:val="26"/>
        </w:rPr>
        <w:t xml:space="preserve">☐  </w:t>
      </w:r>
      <w:r>
        <w:t xml:space="preserve">J'enregistre dans mon téléphone le numéro officiel du service client de mon opérateur Mobile Money.</w:t>
      </w:r>
    </w:p>
    <w:p>
      <w:pPr>
        <w:keepNext/>
        <w:pBdr>
          <w:left w:val="single" w:color="6B3FA0" w:sz="12"/>
        </w:pBdr>
        <w:shd w:fill="6B3FA0" w:color="auto" w:val="clear"/>
        <w:spacing w:after="200" w:before="360"/>
        <w:ind w:left="120" w:right="120"/>
      </w:pPr>
      <w:r>
        <w:rPr>
          <w:b/>
          <w:bCs/>
          <w:color w:val="FFFFFF"/>
          <w:sz w:val="28"/>
          <w:szCs w:val="28"/>
        </w:rPr>
        <w:t xml:space="preserve">  🧩  CAS PRATIQUE</w:t>
      </w:r>
    </w:p>
    <w:p>
      <w:pPr>
        <w:pStyle w:val="Heading2"/>
        <w:keepNext/>
      </w:pPr>
      <w:r>
        <w:t xml:space="preserve">L'appel du « service client »</w:t>
      </w:r>
    </w:p>
    <w:p>
      <w:pPr>
        <w:spacing w:after="140" w:before="0" w:line="288"/>
        <w:jc w:val="both"/>
      </w:pPr>
      <w:r>
        <w:t xml:space="preserve">Le lendemain du faux transfert, Tantie Akissi reçoit un nouvel appel : « Bonjour Madame, ici le service client. Nous avons détecté une tentative de fraude sur votre compte. Pour le sécuriser, vous allez recevoir un code par SMS : lisez-le-moi pour confirmer que vous êtes bien la titulaire. »</w:t>
      </w:r>
    </w:p>
    <w:p>
      <w:pPr>
        <w:pStyle w:val="ListParagraph"/>
        <w:numPr>
          <w:ilvl w:val="0"/>
          <w:numId w:val="56"/>
        </w:numPr>
        <w:spacing w:after="100" w:line="276"/>
      </w:pPr>
      <w:r>
        <w:t xml:space="preserve">Quels </w:t>
      </w:r>
      <w:r>
        <w:rPr>
          <w:b/>
          <w:bCs/>
        </w:rPr>
        <w:t xml:space="preserve">leviers</w:t>
      </w:r>
      <w:r>
        <w:t xml:space="preserve"> l'escroc utilise-t-il ?</w:t>
      </w:r>
    </w:p>
    <w:p>
      <w:pPr>
        <w:pStyle w:val="ListParagraph"/>
        <w:numPr>
          <w:ilvl w:val="0"/>
          <w:numId w:val="56"/>
        </w:numPr>
        <w:spacing w:after="100" w:line="276"/>
      </w:pPr>
      <w:r>
        <w:t xml:space="preserve">Qu'arrivera-t-il si Tantie Akissi lit le code ?</w:t>
      </w:r>
    </w:p>
    <w:p>
      <w:pPr>
        <w:pStyle w:val="ListParagraph"/>
        <w:numPr>
          <w:ilvl w:val="0"/>
          <w:numId w:val="56"/>
        </w:numPr>
        <w:spacing w:after="100" w:line="276"/>
      </w:pPr>
      <w:r>
        <w:t xml:space="preserve">Que doit-elle faire, précisément, dans les cinq minutes qui suivent ?</w:t>
      </w:r>
    </w:p>
    <w:p>
      <w:pPr>
        <w:pStyle w:val="ListParagraph"/>
        <w:numPr>
          <w:ilvl w:val="0"/>
          <w:numId w:val="56"/>
        </w:numPr>
        <w:spacing w:after="100" w:line="276"/>
      </w:pPr>
      <w:r>
        <w:t xml:space="preserve">Elle avait déjà lu le code avant de comprendre. Quels réflexes doit-elle appliquer, et dans quel ordre ?</w:t>
      </w:r>
    </w:p>
    <w:p>
      <w:pPr>
        <w:keepNext/>
        <w:pBdr>
          <w:left w:val="single" w:color="1E8E5A" w:sz="12"/>
        </w:pBdr>
        <w:shd w:fill="1E8E5A" w:color="auto" w:val="clear"/>
        <w:spacing w:after="200" w:before="360"/>
        <w:ind w:left="120" w:right="120"/>
      </w:pPr>
      <w:r>
        <w:rPr>
          <w:b/>
          <w:bCs/>
          <w:color w:val="FFFFFF"/>
          <w:sz w:val="28"/>
          <w:szCs w:val="28"/>
        </w:rPr>
        <w:t xml:space="preserve">  📌  CE QUE JE RETIENS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E8E5A" w:sz="24"/>
              <w:bottom w:val="none" w:color="FFFFFF" w:sz="0"/>
              <w:right w:val="none" w:color="FFFFFF" w:sz="0"/>
            </w:tcBorders>
            <w:shd w:fill="E7F6EE" w:color="auto" w:val="clear"/>
            <w:tcMar>
              <w:top w:type="dxa" w:w="160"/>
              <w:left w:type="dxa" w:w="240"/>
              <w:bottom w:type="dxa" w:w="120"/>
              <w:right w:type="dxa" w:w="240"/>
            </w:tcMar>
          </w:tcPr>
          <w:p>
            <w:pPr>
              <w:pStyle w:val="ListParagraph"/>
              <w:numPr>
                <w:ilvl w:val="0"/>
                <w:numId w:val="2"/>
              </w:numPr>
              <w:spacing w:after="80" w:line="276"/>
            </w:pPr>
            <w:r>
              <w:t xml:space="preserve">Personne de sérieux ne demande </w:t>
            </w:r>
            <w:r>
              <w:rPr>
                <w:b/>
                <w:bCs/>
              </w:rPr>
              <w:t xml:space="preserve">jamais</w:t>
            </w:r>
            <w:r>
              <w:t xml:space="preserve"> un code secret, un mot de passe ou un code reçu par SMS.</w:t>
            </w:r>
          </w:p>
          <w:p>
            <w:pPr>
              <w:pStyle w:val="ListParagraph"/>
              <w:numPr>
                <w:ilvl w:val="0"/>
                <w:numId w:val="2"/>
              </w:numPr>
              <w:spacing w:after="80" w:line="276"/>
            </w:pPr>
            <w:r>
              <w:t xml:space="preserve">Les escrocs jouent sur </w:t>
            </w:r>
            <w:r>
              <w:rPr>
                <w:b/>
                <w:bCs/>
              </w:rPr>
              <w:t xml:space="preserve">l'urgence, la peur, le gain, les sentiments, l'autorité</w:t>
            </w:r>
            <w:r>
              <w:t xml:space="preserve">.</w:t>
            </w:r>
          </w:p>
          <w:p>
            <w:pPr>
              <w:pStyle w:val="ListParagraph"/>
              <w:numPr>
                <w:ilvl w:val="0"/>
                <w:numId w:val="2"/>
              </w:numPr>
              <w:spacing w:after="80" w:line="276"/>
            </w:pPr>
            <w:r>
              <w:t xml:space="preserve">Un dépôt se vérifie par le </w:t>
            </w:r>
            <w:r>
              <w:rPr>
                <w:b/>
                <w:bCs/>
              </w:rPr>
              <w:t xml:space="preserve">solde officiel</w:t>
            </w:r>
            <w:r>
              <w:t xml:space="preserve">, jamais par le SMS seul.</w:t>
            </w:r>
          </w:p>
          <w:p>
            <w:pPr>
              <w:pStyle w:val="ListParagraph"/>
              <w:numPr>
                <w:ilvl w:val="0"/>
                <w:numId w:val="2"/>
              </w:numPr>
              <w:spacing w:after="80" w:line="276"/>
            </w:pPr>
            <w:r>
              <w:t xml:space="preserve">Mot de passe = </w:t>
            </w:r>
            <w:r>
              <w:rPr>
                <w:b/>
                <w:bCs/>
              </w:rPr>
              <w:t xml:space="preserve">phrase de passe</w:t>
            </w:r>
            <w:r>
              <w:t xml:space="preserve"> longue, différente pour chaque compte important.</w:t>
            </w:r>
          </w:p>
          <w:p>
            <w:pPr>
              <w:pStyle w:val="ListParagraph"/>
              <w:numPr>
                <w:ilvl w:val="0"/>
                <w:numId w:val="2"/>
              </w:numPr>
              <w:spacing w:after="80" w:line="276"/>
            </w:pPr>
            <w:r>
              <w:t xml:space="preserve">J'active la </w:t>
            </w:r>
            <w:r>
              <w:rPr>
                <w:b/>
                <w:bCs/>
              </w:rPr>
              <w:t xml:space="preserve">vérification en deux étapes</w:t>
            </w:r>
            <w:r>
              <w:t xml:space="preserve"> sur WhatsApp et Gmail.</w:t>
            </w:r>
          </w:p>
          <w:p>
            <w:pPr>
              <w:pStyle w:val="ListParagraph"/>
              <w:numPr>
                <w:ilvl w:val="0"/>
                <w:numId w:val="2"/>
              </w:numPr>
              <w:spacing w:after="80" w:line="276"/>
            </w:pPr>
            <w:r>
              <w:t xml:space="preserve">Victime ? </w:t>
            </w:r>
            <w:r>
              <w:rPr>
                <w:b/>
                <w:bCs/>
              </w:rPr>
              <w:t xml:space="preserve">Stop, alerter l'opérateur, changer les mots de passe, garder les preuves, porter plainte, prévenir.</w:t>
            </w:r>
          </w:p>
        </w:tc>
      </w:tr>
    </w:tbl>
    <w:p>
      <w:pPr>
        <w:keepNext/>
        <w:pBdr>
          <w:left w:val="single" w:color="C96318" w:sz="12"/>
        </w:pBdr>
        <w:shd w:fill="C96318" w:color="auto" w:val="clear"/>
        <w:spacing w:after="200" w:before="360"/>
        <w:ind w:left="120" w:right="120"/>
      </w:pPr>
      <w:r>
        <w:rPr>
          <w:b/>
          <w:bCs/>
          <w:color w:val="FFFFFF"/>
          <w:sz w:val="28"/>
          <w:szCs w:val="28"/>
        </w:rPr>
        <w:t xml:space="preserve">  🏆  MON DÉFI DE LA SEMAINE</w:t>
      </w:r>
    </w:p>
    <w:p>
      <w:pPr>
        <w:spacing w:after="140" w:before="0" w:line="288"/>
        <w:jc w:val="both"/>
      </w:pPr>
      <w:r>
        <w:t xml:space="preserve">Cette semaine, faites la « tournée de sécurité » de deux proches (parents, voisins, collègues) : activez avec eux la vérification en deux étapes sur WhatsApp et expliquez-leur la règle d'or. Vous protégez votre famille.</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6318" w:sz="24"/>
              <w:bottom w:val="none" w:color="FFFFFF" w:sz="0"/>
              <w:right w:val="none" w:color="FFFFFF" w:sz="0"/>
            </w:tcBorders>
            <w:shd w:fill="FEF0E4" w:color="auto" w:val="clear"/>
            <w:tcMar>
              <w:top w:type="dxa" w:w="160"/>
              <w:left w:type="dxa" w:w="240"/>
              <w:bottom w:type="dxa" w:w="120"/>
              <w:right w:type="dxa" w:w="240"/>
            </w:tcMar>
          </w:tcPr>
          <w:p>
            <w:pPr>
              <w:spacing w:after="100"/>
            </w:pPr>
            <w:r>
              <w:rPr>
                <w:b/>
                <w:bCs/>
                <w:color w:val="C96318"/>
                <w:sz w:val="24"/>
                <w:szCs w:val="24"/>
              </w:rPr>
              <w:t xml:space="preserve">💬  Le mot de la fin</w:t>
            </w:r>
          </w:p>
          <w:p>
            <w:pPr>
              <w:spacing w:after="140" w:before="0" w:line="288"/>
              <w:jc w:val="both"/>
            </w:pPr>
            <w:r>
              <w:t xml:space="preserve">Tantie Akissi a raccroché au nez du faux service client. Puis elle a organisé, au marché, une petite réunion de dix minutes avec les vendeuses de son allée : « Le code secret, c'est comme la clé du coffre. On ne la donne à personne, même pas à son mari ! » Tout le monde a ri. Et personne n'a oublié.</w:t>
            </w:r>
          </w:p>
        </w:tc>
      </w:tr>
    </w:tbl>
    <w:p>
      <w:pPr>
        <w:pStyle w:val="Heading2"/>
        <w:keepNext/>
      </w:pPr>
      <w:r>
        <w:t xml:space="preserve">📝  Mini-quiz : ai-je bien compris ?</w:t>
      </w:r>
    </w:p>
    <w:p>
      <w:pPr>
        <w:pStyle w:val="ListParagraph"/>
        <w:numPr>
          <w:ilvl w:val="0"/>
          <w:numId w:val="57"/>
        </w:numPr>
        <w:spacing w:after="100" w:line="276"/>
      </w:pPr>
      <w:r>
        <w:t xml:space="preserve">Un agent de votre opérateur vous demande votre code secret. C'est… </w:t>
      </w:r>
      <w:r>
        <w:rPr>
          <w:b/>
          <w:bCs/>
        </w:rPr>
        <w:t xml:space="preserve">a)</w:t>
      </w:r>
      <w:r>
        <w:t xml:space="preserve"> normal pour vérifier · </w:t>
      </w:r>
      <w:r>
        <w:rPr>
          <w:b/>
          <w:bCs/>
        </w:rPr>
        <w:t xml:space="preserve">b)</w:t>
      </w:r>
      <w:r>
        <w:t xml:space="preserve"> une arnaque, toujours · </w:t>
      </w:r>
      <w:r>
        <w:rPr>
          <w:b/>
          <w:bCs/>
        </w:rPr>
        <w:t xml:space="preserve">c)</w:t>
      </w:r>
      <w:r>
        <w:t xml:space="preserve"> acceptable s'il est poli.</w:t>
      </w:r>
    </w:p>
    <w:p>
      <w:pPr>
        <w:pStyle w:val="ListParagraph"/>
        <w:numPr>
          <w:ilvl w:val="0"/>
          <w:numId w:val="57"/>
        </w:numPr>
        <w:spacing w:after="100" w:line="276"/>
      </w:pPr>
      <w:r>
        <w:t xml:space="preserve">Le meilleur mot de passe est… </w:t>
      </w:r>
      <w:r>
        <w:rPr>
          <w:b/>
          <w:bCs/>
        </w:rPr>
        <w:t xml:space="preserve">a)</w:t>
      </w:r>
      <w:r>
        <w:t xml:space="preserve"> 123456 · </w:t>
      </w:r>
      <w:r>
        <w:rPr>
          <w:b/>
          <w:bCs/>
        </w:rPr>
        <w:t xml:space="preserve">b)</w:t>
      </w:r>
      <w:r>
        <w:t xml:space="preserve"> votre prénom et votre année de naissance · </w:t>
      </w:r>
      <w:r>
        <w:rPr>
          <w:b/>
          <w:bCs/>
        </w:rPr>
        <w:t xml:space="preserve">c)</w:t>
      </w:r>
      <w:r>
        <w:t xml:space="preserve"> une longue phrase de passe.</w:t>
      </w:r>
    </w:p>
    <w:p>
      <w:pPr>
        <w:pStyle w:val="ListParagraph"/>
        <w:numPr>
          <w:ilvl w:val="0"/>
          <w:numId w:val="57"/>
        </w:numPr>
        <w:spacing w:after="100" w:line="276"/>
      </w:pPr>
      <w:r>
        <w:t xml:space="preserve">Vous recevez un SMS de dépôt suivi d'un appel pour « renvoyer l'argent ». Vous… </w:t>
      </w:r>
      <w:r>
        <w:rPr>
          <w:b/>
          <w:bCs/>
        </w:rPr>
        <w:t xml:space="preserve">a)</w:t>
      </w:r>
      <w:r>
        <w:t xml:space="preserve"> renvoyez vite · </w:t>
      </w:r>
      <w:r>
        <w:rPr>
          <w:b/>
          <w:bCs/>
        </w:rPr>
        <w:t xml:space="preserve">b)</w:t>
      </w:r>
      <w:r>
        <w:t xml:space="preserve"> vérifiez votre vrai solde par le menu officiel · </w:t>
      </w:r>
      <w:r>
        <w:rPr>
          <w:b/>
          <w:bCs/>
        </w:rPr>
        <w:t xml:space="preserve">c)</w:t>
      </w:r>
      <w:r>
        <w:t xml:space="preserve"> envoyez la moitié.</w:t>
      </w:r>
    </w:p>
    <w:p>
      <w:pPr>
        <w:pStyle w:val="ListParagraph"/>
        <w:numPr>
          <w:ilvl w:val="0"/>
          <w:numId w:val="57"/>
        </w:numPr>
        <w:spacing w:after="100" w:line="276"/>
      </w:pPr>
      <w:r>
        <w:t xml:space="preserve">Après une arnaque, le premier réflexe est de… </w:t>
      </w:r>
      <w:r>
        <w:rPr>
          <w:b/>
          <w:bCs/>
        </w:rPr>
        <w:t xml:space="preserve">a)</w:t>
      </w:r>
      <w:r>
        <w:t xml:space="preserve"> se taire · </w:t>
      </w:r>
      <w:r>
        <w:rPr>
          <w:b/>
          <w:bCs/>
        </w:rPr>
        <w:t xml:space="preserve">b)</w:t>
      </w:r>
      <w:r>
        <w:t xml:space="preserve"> ne plus rien envoyer et alerter l'opérateur · </w:t>
      </w:r>
      <w:r>
        <w:rPr>
          <w:b/>
          <w:bCs/>
        </w:rPr>
        <w:t xml:space="preserve">c)</w:t>
      </w:r>
      <w:r>
        <w:t xml:space="preserve"> payer l'escroc pour qu'il arrête.</w:t>
      </w:r>
    </w:p>
    <w:p>
      <w:pPr>
        <w:spacing w:after="140" w:before="0" w:line="288"/>
        <w:jc w:val="both"/>
      </w:pPr>
      <w:r>
        <w:rPr>
          <w:i/>
          <w:iCs/>
          <w:color w:val="444444"/>
          <w:sz w:val="20"/>
          <w:szCs w:val="20"/>
        </w:rPr>
        <w:t xml:space="preserve">Les corrigés de tous les exercices et des mini-quiz sont en annexe A, à la fin du livre.</w:t>
      </w:r>
    </w:p>
    <w:p>
      <w:pPr>
        <w:sectPr>
          <w:headerReference w:type="default" r:id="rId69"/>
          <w:headerReference w:type="first" r:id="rId70"/>
          <w:footerReference w:type="default" r:id="rId71"/>
          <w:footerReference w:type="first" r:id="rId72"/>
          <w:pgSz w:w="11906" w:h="16838" w:orient="portrait"/>
          <w:pgMar w:top="1300" w:right="1134" w:bottom="1200" w:left="1134" w:header="600" w:footer="600" w:gutter="0"/>
          <w:pgNumType/>
          <w:docGrid w:linePitch="360"/>
        </w:sectPr>
      </w:pPr>
    </w:p>
    <w:p>
      <w:pPr>
        <w:spacing w:after="80" w:before="200"/>
      </w:pPr>
      <w:r>
        <w:rPr>
          <w:b/>
          <w:bCs/>
          <w:color w:val="EA7822"/>
          <w:spacing w:val="40"/>
          <w:sz w:val="26"/>
          <w:szCs w:val="26"/>
        </w:rPr>
        <w:t xml:space="preserve">MODULE 11</w:t>
      </w:r>
    </w:p>
    <w:p>
      <w:pPr>
        <w:pStyle w:val="Heading1"/>
        <w:spacing w:after="80"/>
      </w:pPr>
      <w:r>
        <w:rPr>
          <w:color w:val="1E1E1E"/>
          <w:sz w:val="52"/>
          <w:szCs w:val="52"/>
        </w:rPr>
        <w:t xml:space="preserve">Mes démarches en ligne</w:t>
      </w:r>
    </w:p>
    <w:p>
      <w:pPr>
        <w:pBdr>
          <w:bottom w:val="single" w:color="EA7822" w:sz="12" w:space="8"/>
        </w:pBdr>
        <w:spacing w:after="300"/>
      </w:pPr>
      <w:r>
        <w:rPr>
          <w:i/>
          <w:iCs/>
          <w:color w:val="444444"/>
          <w:sz w:val="28"/>
          <w:szCs w:val="28"/>
        </w:rPr>
        <w:t xml:space="preserve">Le guichet ouvert jour et nuit, sans file d'attente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A7822" w:sz="24"/>
              <w:bottom w:val="none" w:color="FFFFFF" w:sz="0"/>
              <w:right w:val="none" w:color="FFFFFF" w:sz="0"/>
            </w:tcBorders>
            <w:shd w:fill="FEF0E4" w:color="auto" w:val="clear"/>
            <w:tcMar>
              <w:top w:type="dxa" w:w="160"/>
              <w:left w:type="dxa" w:w="240"/>
              <w:bottom w:type="dxa" w:w="120"/>
              <w:right w:type="dxa" w:w="240"/>
            </w:tcMar>
          </w:tcPr>
          <w:p>
            <w:pPr>
              <w:spacing w:after="100"/>
            </w:pPr>
            <w:r>
              <w:rPr>
                <w:b/>
                <w:bCs/>
                <w:color w:val="EA7822"/>
                <w:sz w:val="24"/>
                <w:szCs w:val="24"/>
              </w:rPr>
              <w:t xml:space="preserve">🎯  À la fin de ce module, je saurai…</w:t>
            </w:r>
          </w:p>
          <w:p>
            <w:pPr>
              <w:pStyle w:val="ListParagraph"/>
              <w:numPr>
                <w:ilvl w:val="0"/>
                <w:numId w:val="2"/>
              </w:numPr>
              <w:spacing w:after="80" w:line="276"/>
            </w:pPr>
            <w:r>
              <w:t xml:space="preserve">trouver la </w:t>
            </w:r>
            <w:r>
              <w:rPr>
                <w:b/>
                <w:bCs/>
              </w:rPr>
              <w:t xml:space="preserve">bonne démarche</w:t>
            </w:r>
            <w:r>
              <w:t xml:space="preserve"> et la </w:t>
            </w:r>
            <w:r>
              <w:rPr>
                <w:b/>
                <w:bCs/>
              </w:rPr>
              <w:t xml:space="preserve">bonne information</w:t>
            </w:r>
            <w:r>
              <w:t xml:space="preserve"> sur un site officiel ;</w:t>
            </w:r>
          </w:p>
          <w:p>
            <w:pPr>
              <w:pStyle w:val="ListParagraph"/>
              <w:numPr>
                <w:ilvl w:val="0"/>
                <w:numId w:val="2"/>
              </w:numPr>
              <w:spacing w:after="80" w:line="276"/>
            </w:pPr>
            <w:r>
              <w:t xml:space="preserve">créer un </w:t>
            </w:r>
            <w:r>
              <w:rPr>
                <w:b/>
                <w:bCs/>
              </w:rPr>
              <w:t xml:space="preserve">compte</w:t>
            </w:r>
            <w:r>
              <w:t xml:space="preserve"> sur un portail et l'</w:t>
            </w:r>
            <w:r>
              <w:rPr>
                <w:b/>
                <w:bCs/>
              </w:rPr>
              <w:t xml:space="preserve">activer</w:t>
            </w:r>
            <w:r>
              <w:t xml:space="preserve"> ;</w:t>
            </w:r>
          </w:p>
          <w:p>
            <w:pPr>
              <w:pStyle w:val="ListParagraph"/>
              <w:numPr>
                <w:ilvl w:val="0"/>
                <w:numId w:val="2"/>
              </w:numPr>
              <w:spacing w:after="80" w:line="276"/>
            </w:pPr>
            <w:r>
              <w:t xml:space="preserve">remplir un </w:t>
            </w:r>
            <w:r>
              <w:rPr>
                <w:b/>
                <w:bCs/>
              </w:rPr>
              <w:t xml:space="preserve">formulaire en ligne</w:t>
            </w:r>
            <w:r>
              <w:t xml:space="preserve"> sans erreur et y joindre des documents ;</w:t>
            </w:r>
          </w:p>
          <w:p>
            <w:pPr>
              <w:pStyle w:val="ListParagraph"/>
              <w:numPr>
                <w:ilvl w:val="0"/>
                <w:numId w:val="2"/>
              </w:numPr>
              <w:spacing w:after="80" w:line="276"/>
            </w:pPr>
            <w:r>
              <w:rPr>
                <w:b/>
                <w:bCs/>
              </w:rPr>
              <w:t xml:space="preserve">payer en ligne</w:t>
            </w:r>
            <w:r>
              <w:t xml:space="preserve"> en sécurité et </w:t>
            </w:r>
            <w:r>
              <w:rPr>
                <w:b/>
                <w:bCs/>
              </w:rPr>
              <w:t xml:space="preserve">conserver ses justificatifs</w:t>
            </w:r>
            <w:r>
              <w:t xml:space="preserve"> ;</w:t>
            </w:r>
          </w:p>
          <w:p>
            <w:pPr>
              <w:pStyle w:val="ListParagraph"/>
              <w:numPr>
                <w:ilvl w:val="0"/>
                <w:numId w:val="2"/>
              </w:numPr>
              <w:spacing w:after="80" w:line="276"/>
            </w:pPr>
            <w:r>
              <w:t xml:space="preserve">éviter les </w:t>
            </w:r>
            <w:r>
              <w:rPr>
                <w:b/>
                <w:bCs/>
              </w:rPr>
              <w:t xml:space="preserve">faux sites</w:t>
            </w:r>
            <w:r>
              <w:t xml:space="preserve"> et les </w:t>
            </w:r>
            <w:r>
              <w:rPr>
                <w:b/>
                <w:bCs/>
              </w:rPr>
              <w:t xml:space="preserve">faux intermédiaires</w:t>
            </w:r>
            <w:r>
              <w:t xml:space="preserve">.</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77"/>
        <w:gridCol w:w="3748"/>
        <w:gridCol w:w="3213"/>
      </w:tblGrid>
      <w:tr>
        <w:trPr>
          <w:tblHeader/>
        </w:trPr>
        <w:tc>
          <w:tcPr>
            <w:tcW w:type="dxa" w:w="2677"/>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Durée conseillée</w:t>
            </w:r>
          </w:p>
        </w:tc>
        <w:tc>
          <w:tcPr>
            <w:tcW w:type="dxa" w:w="3748"/>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Matériel</w:t>
            </w:r>
          </w:p>
        </w:tc>
        <w:tc>
          <w:tcPr>
            <w:tcW w:type="dxa" w:w="3213"/>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Prérequis</w:t>
            </w:r>
          </w:p>
        </w:tc>
      </w:tr>
      <w:tr>
        <w:trPr>
          <w:cantSplit/>
        </w:trPr>
        <w:tc>
          <w:tcPr>
            <w:tcW w:type="dxa" w:w="267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Quatre heures</w:t>
            </w:r>
          </w:p>
        </w:tc>
        <w:tc>
          <w:tcPr>
            <w:tcW w:type="dxa" w:w="374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ordinateur connecté, votre téléphone, vos documents scannés</w:t>
            </w:r>
          </w:p>
        </w:tc>
        <w:tc>
          <w:tcPr>
            <w:tcW w:type="dxa" w:w="321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Modules 1 à 10</w:t>
            </w:r>
          </w:p>
        </w:tc>
      </w:tr>
    </w:tbl>
    <w:p>
      <w:pPr>
        <w:spacing w:after="100"/>
      </w:pPr>
    </w:p>
    <w:p>
      <w:pPr>
        <w:keepNext/>
        <w:pBdr>
          <w:left w:val="single" w:color="EA7822" w:sz="12"/>
        </w:pBdr>
        <w:shd w:fill="EA7822" w:color="auto" w:val="clear"/>
        <w:spacing w:after="200" w:before="360"/>
        <w:ind w:left="120" w:right="120"/>
      </w:pPr>
      <w:r>
        <w:rPr>
          <w:b/>
          <w:bCs/>
          <w:color w:val="FFFFFF"/>
          <w:sz w:val="28"/>
          <w:szCs w:val="28"/>
        </w:rPr>
        <w:t xml:space="preserve">  📖  LA SITUATION</w:t>
      </w:r>
    </w:p>
    <w:p>
      <w:pPr>
        <w:pStyle w:val="Heading2"/>
        <w:keepNext/>
      </w:pPr>
      <w:r>
        <w:t xml:space="preserve">La journée perdue de Koffi</w:t>
      </w:r>
    </w:p>
    <w:p>
      <w:pPr>
        <w:spacing w:after="140" w:before="0" w:line="288"/>
        <w:jc w:val="both"/>
      </w:pPr>
      <w:r>
        <w:t xml:space="preserve">Pour s'inscrire à un concours, Koffi a besoin de plusieurs documents. Il a pris un jour de congé, payé deux woro-woro, fait la queue deux heures sous le soleil… pour apprendre au guichet qu'il manquait une photocopie, et que l'inscription se faisait de toute façon </w:t>
      </w:r>
      <w:r>
        <w:rPr>
          <w:b/>
          <w:bCs/>
        </w:rPr>
        <w:t xml:space="preserve">en ligne</w:t>
      </w:r>
      <w:r>
        <w:t xml:space="preserve">.</w:t>
      </w:r>
    </w:p>
    <w:p>
      <w:pPr>
        <w:spacing w:after="140" w:before="0" w:line="288"/>
        <w:jc w:val="both"/>
      </w:pPr>
      <w:r>
        <w:t xml:space="preserve">Sur le chemin du retour, un jeune homme l'aborde : « Grand-frère, moi je connais quelqu'un dedans. Tu me donnes 100 000 F, je fais ton inscription et ton nom sort sur la liste. »</w:t>
      </w:r>
    </w:p>
    <w:p>
      <w:pPr>
        <w:spacing w:after="110" w:line="288"/>
        <w:ind w:left="360"/>
      </w:pPr>
      <w:r>
        <w:rPr>
          <w:b/>
          <w:bCs/>
          <w:color w:val="C0392B"/>
        </w:rPr>
        <w:t xml:space="preserve">Koffi : </w:t>
      </w:r>
      <w:r>
        <w:t xml:space="preserve">Je perds ma journée et en plus on veut me prendre 100 000 F !</w:t>
      </w:r>
    </w:p>
    <w:p>
      <w:pPr>
        <w:spacing w:after="110" w:line="288"/>
        <w:ind w:left="360"/>
      </w:pPr>
      <w:r>
        <w:rPr>
          <w:b/>
          <w:bCs/>
          <w:color w:val="1E8E5A"/>
        </w:rPr>
        <w:t xml:space="preserve">M. Kouassi : </w:t>
      </w:r>
      <w:r>
        <w:t xml:space="preserve">Koffi, beaucoup de guichets sont maintenant ouverts sur Internet, jour et nuit. Et le premier réflexe, c'est de passer par les sites officiels, jamais par un « quelqu'un qui connaît quelqu'un ».</w:t>
      </w:r>
    </w:p>
    <w:p>
      <w:pPr>
        <w:keepNext/>
        <w:pBdr>
          <w:left w:val="single" w:color="EA7822" w:sz="12"/>
        </w:pBdr>
        <w:shd w:fill="EA7822" w:color="auto" w:val="clear"/>
        <w:spacing w:after="200" w:before="360"/>
        <w:ind w:left="120" w:right="120"/>
      </w:pPr>
      <w:r>
        <w:rPr>
          <w:b/>
          <w:bCs/>
          <w:color w:val="FFFFFF"/>
          <w:sz w:val="28"/>
          <w:szCs w:val="28"/>
        </w:rPr>
        <w:t xml:space="preserve">  💡  LE DÉCLIC</w:t>
      </w:r>
    </w:p>
    <w:p>
      <w:pPr>
        <w:pStyle w:val="Heading2"/>
        <w:keepNext/>
      </w:pPr>
      <w:r>
        <w:t xml:space="preserve">Le guichet virtuel</w:t>
      </w:r>
    </w:p>
    <w:p>
      <w:pPr>
        <w:spacing w:after="140" w:before="0" w:line="288"/>
        <w:jc w:val="both"/>
      </w:pPr>
      <w:r>
        <w:t xml:space="preserve">Une démarche en ligne, c'est exactement le guichet de l'administration, mais sur votre écran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tblHeader/>
        </w:trPr>
        <w:tc>
          <w:tcPr>
            <w:tcW w:type="dxa" w:w="3855"/>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Au guichet…</w:t>
            </w:r>
          </w:p>
        </w:tc>
        <w:tc>
          <w:tcPr>
            <w:tcW w:type="dxa" w:w="5783"/>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En ligne…</w:t>
            </w:r>
          </w:p>
        </w:tc>
      </w:tr>
      <w:tr>
        <w:trPr>
          <w:cantSplit/>
        </w:trPr>
        <w:tc>
          <w:tcPr>
            <w:tcW w:type="dxa" w:w="385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w:t>
            </w:r>
            <w:r>
              <w:rPr>
                <w:b/>
                <w:bCs/>
              </w:rPr>
              <w:t xml:space="preserve">annuaire</w:t>
            </w:r>
            <w:r>
              <w:t xml:space="preserve"> qui dit à quel guichet aller</w:t>
            </w:r>
          </w:p>
        </w:tc>
        <w:tc>
          <w:tcPr>
            <w:tcW w:type="dxa" w:w="578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portail </w:t>
            </w:r>
            <w:r>
              <w:rPr>
                <w:b/>
                <w:bCs/>
              </w:rPr>
              <w:t xml:space="preserve">servicepublic.gouv.ci</w:t>
            </w:r>
            <w:r>
              <w:t xml:space="preserve">, qui recense les démarches administratives</w:t>
            </w:r>
          </w:p>
        </w:tc>
      </w:tr>
      <w:tr>
        <w:trPr>
          <w:cantSplit/>
        </w:trPr>
        <w:tc>
          <w:tcPr>
            <w:tcW w:type="dxa" w:w="385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La </w:t>
            </w:r>
            <w:r>
              <w:rPr>
                <w:b/>
                <w:bCs/>
              </w:rPr>
              <w:t xml:space="preserve">fiche</w:t>
            </w:r>
            <w:r>
              <w:t xml:space="preserve"> affichée au mur : pièces à fournir, coût, délai</w:t>
            </w:r>
          </w:p>
        </w:tc>
        <w:tc>
          <w:tcPr>
            <w:tcW w:type="dxa" w:w="578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La </w:t>
            </w:r>
            <w:r>
              <w:rPr>
                <w:b/>
                <w:bCs/>
              </w:rPr>
              <w:t xml:space="preserve">fiche de la démarche</w:t>
            </w:r>
            <w:r>
              <w:t xml:space="preserve">, à lire en entier avant de commencer</w:t>
            </w:r>
          </w:p>
        </w:tc>
      </w:tr>
      <w:tr>
        <w:trPr>
          <w:cantSplit/>
        </w:trPr>
        <w:tc>
          <w:tcPr>
            <w:tcW w:type="dxa" w:w="385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w:t>
            </w:r>
            <w:r>
              <w:rPr>
                <w:b/>
                <w:bCs/>
              </w:rPr>
              <w:t xml:space="preserve">ticket</w:t>
            </w:r>
            <w:r>
              <w:t xml:space="preserve"> et le dossier à votre nom</w:t>
            </w:r>
          </w:p>
        </w:tc>
        <w:tc>
          <w:tcPr>
            <w:tcW w:type="dxa" w:w="578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Votre </w:t>
            </w:r>
            <w:r>
              <w:rPr>
                <w:b/>
                <w:bCs/>
              </w:rPr>
              <w:t xml:space="preserve">compte</w:t>
            </w:r>
            <w:r>
              <w:t xml:space="preserve"> : un identifiant (souvent votre e-mail) et un mot de passe</w:t>
            </w:r>
          </w:p>
        </w:tc>
      </w:tr>
      <w:tr>
        <w:trPr>
          <w:cantSplit/>
        </w:trPr>
        <w:tc>
          <w:tcPr>
            <w:tcW w:type="dxa" w:w="385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 </w:t>
            </w:r>
            <w:r>
              <w:rPr>
                <w:b/>
                <w:bCs/>
              </w:rPr>
              <w:t xml:space="preserve">formulaire</w:t>
            </w:r>
            <w:r>
              <w:t xml:space="preserve"> papier</w:t>
            </w:r>
          </w:p>
        </w:tc>
        <w:tc>
          <w:tcPr>
            <w:tcW w:type="dxa" w:w="578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 </w:t>
            </w:r>
            <w:r>
              <w:rPr>
                <w:b/>
                <w:bCs/>
              </w:rPr>
              <w:t xml:space="preserve">formulaire en ligne</w:t>
            </w:r>
            <w:r>
              <w:t xml:space="preserve">, avec ses cases à remplir</w:t>
            </w:r>
          </w:p>
        </w:tc>
      </w:tr>
      <w:tr>
        <w:trPr>
          <w:cantSplit/>
        </w:trPr>
        <w:tc>
          <w:tcPr>
            <w:tcW w:type="dxa" w:w="385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Les </w:t>
            </w:r>
            <w:r>
              <w:rPr>
                <w:b/>
                <w:bCs/>
              </w:rPr>
              <w:t xml:space="preserve">photocopies</w:t>
            </w:r>
            <w:r>
              <w:t xml:space="preserve"> agrafées</w:t>
            </w:r>
          </w:p>
        </w:tc>
        <w:tc>
          <w:tcPr>
            <w:tcW w:type="dxa" w:w="578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Les </w:t>
            </w:r>
            <w:r>
              <w:rPr>
                <w:b/>
                <w:bCs/>
              </w:rPr>
              <w:t xml:space="preserve">documents scannés</w:t>
            </w:r>
            <w:r>
              <w:t xml:space="preserve"> joints au formulaire (PDF, JPG)</w:t>
            </w:r>
          </w:p>
        </w:tc>
      </w:tr>
      <w:tr>
        <w:trPr>
          <w:cantSplit/>
        </w:trPr>
        <w:tc>
          <w:tcPr>
            <w:tcW w:type="dxa" w:w="385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La </w:t>
            </w:r>
            <w:r>
              <w:rPr>
                <w:b/>
                <w:bCs/>
              </w:rPr>
              <w:t xml:space="preserve">caisse</w:t>
            </w:r>
          </w:p>
        </w:tc>
        <w:tc>
          <w:tcPr>
            <w:tcW w:type="dxa" w:w="578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 </w:t>
            </w:r>
            <w:r>
              <w:rPr>
                <w:b/>
                <w:bCs/>
              </w:rPr>
              <w:t xml:space="preserve">paiement en ligne</w:t>
            </w:r>
            <w:r>
              <w:t xml:space="preserve"> (Mobile Money, carte)</w:t>
            </w:r>
          </w:p>
        </w:tc>
      </w:tr>
      <w:tr>
        <w:trPr>
          <w:cantSplit/>
        </w:trPr>
        <w:tc>
          <w:tcPr>
            <w:tcW w:type="dxa" w:w="385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w:t>
            </w:r>
            <w:r>
              <w:rPr>
                <w:b/>
                <w:bCs/>
              </w:rPr>
              <w:t xml:space="preserve">reçu tamponné</w:t>
            </w:r>
          </w:p>
        </w:tc>
        <w:tc>
          <w:tcPr>
            <w:tcW w:type="dxa" w:w="578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w:t>
            </w:r>
            <w:r>
              <w:rPr>
                <w:b/>
                <w:bCs/>
              </w:rPr>
              <w:t xml:space="preserve">accusé de réception</w:t>
            </w:r>
            <w:r>
              <w:t xml:space="preserve">, le reçu de paiement, le numéro de dossier</w:t>
            </w:r>
          </w:p>
        </w:tc>
      </w:tr>
    </w:tbl>
    <w:p>
      <w:pPr>
        <w:spacing w:after="100"/>
      </w:pPr>
    </w:p>
    <w:p>
      <w:pPr>
        <w:pStyle w:val="Heading3"/>
        <w:keepNext/>
      </w:pPr>
      <w:r>
        <w:t xml:space="preserve">Le vocabulaire des formulaires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6"/>
        <w:gridCol w:w="3590"/>
        <w:gridCol w:w="3592"/>
      </w:tblGrid>
      <w:tr>
        <w:trPr>
          <w:tblHeader/>
        </w:trPr>
        <w:tc>
          <w:tcPr>
            <w:tcW w:type="dxa" w:w="2456"/>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À l'écran</w:t>
            </w:r>
          </w:p>
        </w:tc>
        <w:tc>
          <w:tcPr>
            <w:tcW w:type="dxa" w:w="3590"/>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Ce que c'est</w:t>
            </w:r>
          </w:p>
        </w:tc>
        <w:tc>
          <w:tcPr>
            <w:tcW w:type="dxa" w:w="3592"/>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Ce que je fais</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Champ</w:t>
            </w:r>
          </w:p>
        </w:tc>
        <w:tc>
          <w:tcPr>
            <w:tcW w:type="dxa" w:w="359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Une case où l'on écrit</w:t>
            </w:r>
          </w:p>
        </w:tc>
        <w:tc>
          <w:tcPr>
            <w:tcW w:type="dxa" w:w="35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Je clique dedans et je tape</w:t>
            </w:r>
          </w:p>
        </w:tc>
      </w:tr>
      <w:tr>
        <w:trPr>
          <w:cantSplit/>
        </w:trPr>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Astérisque *</w:t>
            </w:r>
          </w:p>
        </w:tc>
        <w:tc>
          <w:tcPr>
            <w:tcW w:type="dxa" w:w="359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 champ est obligatoire</w:t>
            </w:r>
          </w:p>
        </w:tc>
        <w:tc>
          <w:tcPr>
            <w:tcW w:type="dxa" w:w="35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Je ne le laisse jamais vide</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Liste déroulante</w:t>
            </w:r>
            <w:r>
              <w:t xml:space="preserve"> ▾</w:t>
            </w:r>
          </w:p>
        </w:tc>
        <w:tc>
          <w:tcPr>
            <w:tcW w:type="dxa" w:w="359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Une liste de choix</w:t>
            </w:r>
          </w:p>
        </w:tc>
        <w:tc>
          <w:tcPr>
            <w:tcW w:type="dxa" w:w="35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Je clique sur la flèche et je choisis</w:t>
            </w:r>
          </w:p>
        </w:tc>
      </w:tr>
      <w:tr>
        <w:trPr>
          <w:cantSplit/>
        </w:trPr>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Case à cocher</w:t>
            </w:r>
            <w:r>
              <w:t xml:space="preserve"> ☐</w:t>
            </w:r>
          </w:p>
        </w:tc>
        <w:tc>
          <w:tcPr>
            <w:tcW w:type="dxa" w:w="359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 ou plusieurs choix possibles</w:t>
            </w:r>
          </w:p>
        </w:tc>
        <w:tc>
          <w:tcPr>
            <w:tcW w:type="dxa" w:w="35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Je clique pour cocher ou décocher</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Bouton radio</w:t>
            </w:r>
            <w:r>
              <w:t xml:space="preserve"> ◯</w:t>
            </w:r>
          </w:p>
        </w:tc>
        <w:tc>
          <w:tcPr>
            <w:tcW w:type="dxa" w:w="359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seul choix possible parmi plusieurs</w:t>
            </w:r>
          </w:p>
        </w:tc>
        <w:tc>
          <w:tcPr>
            <w:tcW w:type="dxa" w:w="35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Je clique sur le bon rond</w:t>
            </w:r>
          </w:p>
        </w:tc>
      </w:tr>
      <w:tr>
        <w:trPr>
          <w:cantSplit/>
        </w:trPr>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Parcourir</w:t>
            </w:r>
            <w:r>
              <w:t xml:space="preserve"> / </w:t>
            </w:r>
            <w:r>
              <w:rPr>
                <w:b/>
                <w:bCs/>
              </w:rPr>
              <w:t xml:space="preserve">Joindre</w:t>
            </w:r>
          </w:p>
        </w:tc>
        <w:tc>
          <w:tcPr>
            <w:tcW w:type="dxa" w:w="359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 bouton pour ajouter un document</w:t>
            </w:r>
          </w:p>
        </w:tc>
        <w:tc>
          <w:tcPr>
            <w:tcW w:type="dxa" w:w="35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Je vais chercher le fichier dans mes dossiers</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Captcha</w:t>
            </w:r>
          </w:p>
        </w:tc>
        <w:tc>
          <w:tcPr>
            <w:tcW w:type="dxa" w:w="359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petit test « Je ne suis pas un robot »</w:t>
            </w:r>
          </w:p>
        </w:tc>
        <w:tc>
          <w:tcPr>
            <w:tcW w:type="dxa" w:w="35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Je coche, ou je recopie les lettres affichées</w:t>
            </w:r>
          </w:p>
        </w:tc>
      </w:tr>
    </w:tbl>
    <w:p>
      <w:pPr>
        <w:spacing w:after="100"/>
      </w:pPr>
    </w:p>
    <w:p>
      <w:pPr>
        <w:keepNext/>
        <w:pBdr>
          <w:left w:val="single" w:color="EA7822" w:sz="12"/>
        </w:pBdr>
        <w:shd w:fill="EA7822" w:color="auto" w:val="clear"/>
        <w:spacing w:after="200" w:before="360"/>
        <w:ind w:left="120" w:right="120"/>
      </w:pPr>
      <w:r>
        <w:rPr>
          <w:b/>
          <w:bCs/>
          <w:color w:val="FFFFFF"/>
          <w:sz w:val="28"/>
          <w:szCs w:val="28"/>
        </w:rPr>
        <w:t xml:space="preserve">  🖱️  PAS À PAS</w:t>
      </w:r>
    </w:p>
    <w:p>
      <w:pPr>
        <w:pStyle w:val="Heading2"/>
        <w:keepNext/>
      </w:pPr>
      <w:r>
        <w:t xml:space="preserve">Étape 1 : trouver la démarche et lire la fiche</w:t>
      </w:r>
    </w:p>
    <w:p>
      <w:pPr>
        <w:pStyle w:val="ListParagraph"/>
        <w:numPr>
          <w:ilvl w:val="0"/>
          <w:numId w:val="58"/>
        </w:numPr>
        <w:spacing w:after="100" w:line="276"/>
      </w:pPr>
      <w:r>
        <w:t xml:space="preserve">Ouvrez le navigateur et tapez vous-même </w:t>
      </w:r>
      <w:r>
        <w:rPr>
          <w:b/>
          <w:bCs/>
        </w:rPr>
        <w:t xml:space="preserve">servicepublic.gouv.ci</w:t>
      </w:r>
      <w:r>
        <w:t xml:space="preserve"> dans la barre d'adresse.</w:t>
      </w:r>
    </w:p>
    <w:p>
      <w:pPr>
        <w:pStyle w:val="ListParagraph"/>
        <w:numPr>
          <w:ilvl w:val="0"/>
          <w:numId w:val="58"/>
        </w:numPr>
        <w:spacing w:after="100" w:line="276"/>
      </w:pPr>
      <w:r>
        <w:t xml:space="preserve">Utilisez la </w:t>
      </w:r>
      <w:r>
        <w:rPr>
          <w:b/>
          <w:bCs/>
        </w:rPr>
        <w:t xml:space="preserve">recherche</w:t>
      </w:r>
      <w:r>
        <w:t xml:space="preserve"> du site, par exemple : « casier judiciaire », « passeport », « déclaration de naissance ».</w:t>
      </w:r>
    </w:p>
    <w:p>
      <w:pPr>
        <w:pStyle w:val="ListParagraph"/>
        <w:numPr>
          <w:ilvl w:val="0"/>
          <w:numId w:val="58"/>
        </w:numPr>
        <w:spacing w:after="100" w:line="276"/>
      </w:pPr>
      <w:r>
        <w:t xml:space="preserve">Ouvrez la fiche et notez : les </w:t>
      </w:r>
      <w:r>
        <w:rPr>
          <w:b/>
          <w:bCs/>
        </w:rPr>
        <w:t xml:space="preserve">pièces à fournir</w:t>
      </w:r>
      <w:r>
        <w:t xml:space="preserve">, le </w:t>
      </w:r>
      <w:r>
        <w:rPr>
          <w:b/>
          <w:bCs/>
        </w:rPr>
        <w:t xml:space="preserve">coût</w:t>
      </w:r>
      <w:r>
        <w:t xml:space="preserve">, le </w:t>
      </w:r>
      <w:r>
        <w:rPr>
          <w:b/>
          <w:bCs/>
        </w:rPr>
        <w:t xml:space="preserve">délai</w:t>
      </w:r>
      <w:r>
        <w:t xml:space="preserve">, et s'il existe un </w:t>
      </w:r>
      <w:r>
        <w:rPr>
          <w:b/>
          <w:bCs/>
        </w:rPr>
        <w:t xml:space="preserve">service en ligne</w:t>
      </w:r>
      <w:r>
        <w:t xml:space="preserve"> (un bouton du type « Accéder au service en ligne »).</w:t>
      </w:r>
    </w:p>
    <w:p>
      <w:pPr>
        <w:pStyle w:val="ListParagraph"/>
        <w:numPr>
          <w:ilvl w:val="0"/>
          <w:numId w:val="58"/>
        </w:numPr>
        <w:spacing w:after="100" w:line="276"/>
      </w:pPr>
      <w:r>
        <w:t xml:space="preserve">Si la démarche est en ligne, suivez le lien depuis la fiche officielle : vous êtes sûr d'arriver sur le bon site.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Besoin d'aide ?</w:t>
            </w:r>
          </w:p>
          <w:p>
            <w:pPr>
              <w:spacing w:after="140" w:before="0" w:line="288"/>
              <w:jc w:val="both"/>
            </w:pPr>
            <w:r>
              <w:t xml:space="preserve">Le Centre d'information et de communication gouvernementale répond gratuitement aux questions sur les démarches au </w:t>
            </w:r>
            <w:r>
              <w:rPr>
                <w:b/>
                <w:bCs/>
              </w:rPr>
              <w:t xml:space="preserve">101</w:t>
            </w:r>
            <w:r>
              <w:t xml:space="preserve">. Vérifiez les coordonnées à jour sur le portail officiel.</w:t>
            </w:r>
          </w:p>
        </w:tc>
      </w:tr>
    </w:tbl>
    <w:p>
      <w:pPr>
        <w:spacing w:after="100"/>
      </w:pPr>
    </w:p>
    <w:p>
      <w:pPr>
        <w:pStyle w:val="Heading2"/>
        <w:keepNext/>
      </w:pPr>
      <w:r>
        <w:t xml:space="preserve">Étape 2 : préparer ses documents AVANT de commencer</w:t>
      </w:r>
    </w:p>
    <w:p>
      <w:pPr>
        <w:spacing w:after="140" w:before="0" w:line="288"/>
        <w:jc w:val="both"/>
      </w:pPr>
      <w:r>
        <w:t xml:space="preserve">Beaucoup de formulaires se ferment au bout de quelques minutes d'inactivité : préparez tout avant.</w:t>
      </w:r>
    </w:p>
    <w:p>
      <w:pPr>
        <w:spacing w:after="90"/>
        <w:ind w:left="360"/>
      </w:pPr>
      <w:r>
        <w:rPr>
          <w:sz w:val="26"/>
          <w:szCs w:val="26"/>
        </w:rPr>
        <w:t xml:space="preserve">☐  </w:t>
      </w:r>
      <w:r>
        <w:t xml:space="preserve">Mes pièces scannées en </w:t>
      </w:r>
      <w:r>
        <w:rPr>
          <w:b/>
          <w:bCs/>
        </w:rPr>
        <w:t xml:space="preserve">PDF</w:t>
      </w:r>
      <w:r>
        <w:t xml:space="preserve"> (module 9), lisibles, bien nommées, rangées dans un dossier de la démarche (module 4).</w:t>
      </w:r>
    </w:p>
    <w:p>
      <w:pPr>
        <w:spacing w:after="90"/>
        <w:ind w:left="360"/>
      </w:pPr>
      <w:r>
        <w:rPr>
          <w:sz w:val="26"/>
          <w:szCs w:val="26"/>
        </w:rPr>
        <w:t xml:space="preserve">☐  </w:t>
      </w:r>
      <w:r>
        <w:t xml:space="preserve">Ma </w:t>
      </w:r>
      <w:r>
        <w:rPr>
          <w:b/>
          <w:bCs/>
        </w:rPr>
        <w:t xml:space="preserve">photo d'identité numérique</w:t>
      </w:r>
      <w:r>
        <w:t xml:space="preserve"> (fichier JPG), si elle est demandée, au format indiqué.</w:t>
      </w:r>
    </w:p>
    <w:p>
      <w:pPr>
        <w:spacing w:after="90"/>
        <w:ind w:left="360"/>
      </w:pPr>
      <w:r>
        <w:rPr>
          <w:sz w:val="26"/>
          <w:szCs w:val="26"/>
        </w:rPr>
        <w:t xml:space="preserve">☐  </w:t>
      </w:r>
      <w:r>
        <w:t xml:space="preserve">Mes informations exactes, </w:t>
      </w:r>
      <w:r>
        <w:rPr>
          <w:b/>
          <w:bCs/>
        </w:rPr>
        <w:t xml:space="preserve">écrites comme sur ma pièce d'identité</w:t>
      </w:r>
      <w:r>
        <w:t xml:space="preserve"> : noms, prénoms, date et lieu de naissance.</w:t>
      </w:r>
    </w:p>
    <w:p>
      <w:pPr>
        <w:spacing w:after="90"/>
        <w:ind w:left="360"/>
      </w:pPr>
      <w:r>
        <w:rPr>
          <w:sz w:val="26"/>
          <w:szCs w:val="26"/>
        </w:rPr>
        <w:t xml:space="preserve">☐  </w:t>
      </w:r>
      <w:r>
        <w:t xml:space="preserve">Mon adresse e-mail et mon téléphone, à portée de main pour recevoir les codes.</w:t>
      </w:r>
    </w:p>
    <w:p>
      <w:pPr>
        <w:pStyle w:val="Heading2"/>
        <w:keepNext/>
      </w:pPr>
      <w:r>
        <w:t xml:space="preserve">Étape 3 : créer son compte et l'activer</w:t>
      </w:r>
    </w:p>
    <w:p>
      <w:pPr>
        <w:pStyle w:val="ListParagraph"/>
        <w:numPr>
          <w:ilvl w:val="0"/>
          <w:numId w:val="59"/>
        </w:numPr>
        <w:spacing w:after="100" w:line="276"/>
      </w:pPr>
      <w:r>
        <w:t xml:space="preserve">Cliquez sur </w:t>
      </w:r>
      <w:r>
        <w:rPr>
          <w:b/>
          <w:bCs/>
        </w:rPr>
        <w:t xml:space="preserve">Créer un compte</w:t>
      </w:r>
      <w:r>
        <w:t xml:space="preserve"> (ou </w:t>
      </w:r>
      <w:r>
        <w:rPr>
          <w:b/>
          <w:bCs/>
        </w:rPr>
        <w:t xml:space="preserve">S'inscrire</w:t>
      </w:r>
      <w:r>
        <w:t xml:space="preserve">).</w:t>
      </w:r>
    </w:p>
    <w:p>
      <w:pPr>
        <w:pStyle w:val="ListParagraph"/>
        <w:numPr>
          <w:ilvl w:val="0"/>
          <w:numId w:val="59"/>
        </w:numPr>
        <w:spacing w:after="100" w:line="276"/>
      </w:pPr>
      <w:r>
        <w:t xml:space="preserve">Remplissez les champs. Comme identifiant, on utilise souvent votre </w:t>
      </w:r>
      <w:r>
        <w:rPr>
          <w:b/>
          <w:bCs/>
        </w:rPr>
        <w:t xml:space="preserve">adresse e-mail</w:t>
      </w:r>
      <w:r>
        <w:t xml:space="preserve">. Choisissez un </w:t>
      </w:r>
      <w:r>
        <w:rPr>
          <w:b/>
          <w:bCs/>
        </w:rPr>
        <w:t xml:space="preserve">mot de passe solide</w:t>
      </w:r>
      <w:r>
        <w:t xml:space="preserve"> (module 10).</w:t>
      </w:r>
    </w:p>
    <w:p>
      <w:pPr>
        <w:pStyle w:val="ListParagraph"/>
        <w:numPr>
          <w:ilvl w:val="0"/>
          <w:numId w:val="59"/>
        </w:numPr>
        <w:spacing w:after="100" w:line="276"/>
      </w:pPr>
      <w:r>
        <w:t xml:space="preserve">Le site vous envoie un </w:t>
      </w:r>
      <w:r>
        <w:rPr>
          <w:b/>
          <w:bCs/>
        </w:rPr>
        <w:t xml:space="preserve">e-mail de confirmation</w:t>
      </w:r>
      <w:r>
        <w:t xml:space="preserve"> : ouvrez votre boîte, cliquez sur le </w:t>
      </w:r>
      <w:r>
        <w:rPr>
          <w:b/>
          <w:bCs/>
        </w:rPr>
        <w:t xml:space="preserve">lien d'activation</w:t>
      </w:r>
      <w:r>
        <w:t xml:space="preserve">. Pas de message ? Regardez dans les </w:t>
      </w:r>
      <w:r>
        <w:rPr>
          <w:b/>
          <w:bCs/>
        </w:rPr>
        <w:t xml:space="preserve">Spams</w:t>
      </w:r>
      <w:r>
        <w:t xml:space="preserve">.</w:t>
      </w:r>
    </w:p>
    <w:p>
      <w:pPr>
        <w:pStyle w:val="Heading2"/>
        <w:keepNext/>
      </w:pPr>
      <w:r>
        <w:t xml:space="preserve">Étape 4 : remplir le formulaire</w:t>
      </w:r>
    </w:p>
    <w:p>
      <w:pPr>
        <w:pStyle w:val="ListParagraph"/>
        <w:numPr>
          <w:ilvl w:val="0"/>
          <w:numId w:val="60"/>
        </w:numPr>
        <w:spacing w:after="100" w:line="276"/>
      </w:pPr>
      <w:r>
        <w:t xml:space="preserve">Remplissez les champs </w:t>
      </w:r>
      <w:r>
        <w:rPr>
          <w:b/>
          <w:bCs/>
        </w:rPr>
        <w:t xml:space="preserve">un par un</w:t>
      </w:r>
      <w:r>
        <w:t xml:space="preserve">, en passant au suivant avec </w:t>
      </w:r>
      <w:r>
        <w:rPr>
          <w:b/>
          <w:bCs/>
        </w:rPr>
        <w:t xml:space="preserve">Tab</w:t>
      </w:r>
      <w:r>
        <w:t xml:space="preserve">.</w:t>
      </w:r>
    </w:p>
    <w:p>
      <w:pPr>
        <w:pStyle w:val="ListParagraph"/>
        <w:numPr>
          <w:ilvl w:val="0"/>
          <w:numId w:val="60"/>
        </w:numPr>
        <w:spacing w:after="100" w:line="276"/>
      </w:pPr>
      <w:r>
        <w:t xml:space="preserve">Les dates s'écrivent souvent au format </w:t>
      </w:r>
      <w:r>
        <w:rPr>
          <w:b/>
          <w:bCs/>
        </w:rPr>
        <w:t xml:space="preserve">JJ/MM/AAAA</w:t>
      </w:r>
      <w:r>
        <w:t xml:space="preserve"> : 05/03/1998 pour le 5 mars 1998.</w:t>
      </w:r>
    </w:p>
    <w:p>
      <w:pPr>
        <w:pStyle w:val="ListParagraph"/>
        <w:numPr>
          <w:ilvl w:val="0"/>
          <w:numId w:val="60"/>
        </w:numPr>
        <w:spacing w:after="100" w:line="276"/>
      </w:pPr>
      <w:r>
        <w:t xml:space="preserve">Pour joindre un document : </w:t>
      </w:r>
      <w:r>
        <w:rPr>
          <w:b/>
          <w:bCs/>
        </w:rPr>
        <w:t xml:space="preserve">Parcourir</w:t>
      </w:r>
      <w:r>
        <w:t xml:space="preserve"> → allez dans le dossier de la démarche → double-cliquez sur le fichier.</w:t>
      </w:r>
    </w:p>
    <w:p>
      <w:pPr>
        <w:pStyle w:val="ListParagraph"/>
        <w:numPr>
          <w:ilvl w:val="0"/>
          <w:numId w:val="60"/>
        </w:numPr>
        <w:spacing w:after="100" w:line="276"/>
      </w:pPr>
      <w:r>
        <w:t xml:space="preserve">Avant de valider, </w:t>
      </w:r>
      <w:r>
        <w:rPr>
          <w:b/>
          <w:bCs/>
        </w:rPr>
        <w:t xml:space="preserve">relisez tout</w:t>
      </w:r>
      <w:r>
        <w:t xml:space="preserve"> : une erreur dans le nom peut tout bloquer.</w:t>
      </w:r>
    </w:p>
    <w:p>
      <w:pPr>
        <w:pStyle w:val="ListParagraph"/>
        <w:numPr>
          <w:ilvl w:val="0"/>
          <w:numId w:val="60"/>
        </w:numPr>
        <w:spacing w:after="100" w:line="276"/>
      </w:pPr>
      <w:r>
        <w:t xml:space="preserve">Cliquez sur </w:t>
      </w:r>
      <w:r>
        <w:rPr>
          <w:b/>
          <w:bCs/>
        </w:rPr>
        <w:t xml:space="preserve">Valider</w:t>
      </w:r>
      <w:r>
        <w:t xml:space="preserve"> ou </w:t>
      </w:r>
      <w:r>
        <w:rPr>
          <w:b/>
          <w:bCs/>
        </w:rPr>
        <w:t xml:space="preserve">Soumettre</w:t>
      </w:r>
      <w:r>
        <w:t xml:space="preserve">, une seule fois, et patientez.</w:t>
      </w:r>
    </w:p>
    <w:p>
      <w:pPr>
        <w:pStyle w:val="Heading2"/>
        <w:keepNext/>
      </w:pPr>
      <w:r>
        <w:t xml:space="preserve">Étape 5 : payer en sécurité</w:t>
      </w:r>
    </w:p>
    <w:p>
      <w:pPr>
        <w:pStyle w:val="ListParagraph"/>
        <w:numPr>
          <w:ilvl w:val="0"/>
          <w:numId w:val="2"/>
        </w:numPr>
        <w:spacing w:after="80" w:line="276"/>
      </w:pPr>
      <w:r>
        <w:t xml:space="preserve">Vérifiez que vous êtes toujours sur le </w:t>
      </w:r>
      <w:r>
        <w:rPr>
          <w:b/>
          <w:bCs/>
        </w:rPr>
        <w:t xml:space="preserve">site officiel</w:t>
      </w:r>
      <w:r>
        <w:t xml:space="preserve"> (adresse, cadenas) avant de payer.</w:t>
      </w:r>
    </w:p>
    <w:p>
      <w:pPr>
        <w:pStyle w:val="ListParagraph"/>
        <w:numPr>
          <w:ilvl w:val="0"/>
          <w:numId w:val="2"/>
        </w:numPr>
        <w:spacing w:after="80" w:line="276"/>
      </w:pPr>
      <w:r>
        <w:t xml:space="preserve">Le paiement Mobile Money se termine </w:t>
      </w:r>
      <w:r>
        <w:rPr>
          <w:b/>
          <w:bCs/>
        </w:rPr>
        <w:t xml:space="preserve">sur votre téléphone</w:t>
      </w:r>
      <w:r>
        <w:t xml:space="preserve"> : vous confirmez avec votre code secret </w:t>
      </w:r>
      <w:r>
        <w:rPr>
          <w:b/>
          <w:bCs/>
        </w:rPr>
        <w:t xml:space="preserve">dans le menu de votre opérateur</w:t>
      </w:r>
      <w:r>
        <w:t xml:space="preserve">, jamais en le donnant à quelqu'un.</w:t>
      </w:r>
    </w:p>
    <w:p>
      <w:pPr>
        <w:pStyle w:val="ListParagraph"/>
        <w:numPr>
          <w:ilvl w:val="0"/>
          <w:numId w:val="2"/>
        </w:numPr>
        <w:spacing w:after="80" w:line="276"/>
      </w:pPr>
      <w:r>
        <w:t xml:space="preserve">Gardez le </w:t>
      </w:r>
      <w:r>
        <w:rPr>
          <w:b/>
          <w:bCs/>
        </w:rPr>
        <w:t xml:space="preserve">SMS de confirmation</w:t>
      </w:r>
      <w:r>
        <w:t xml:space="preserve"> de paiement.</w:t>
      </w:r>
    </w:p>
    <w:p>
      <w:pPr>
        <w:pStyle w:val="Heading2"/>
        <w:keepNext/>
      </w:pPr>
      <w:r>
        <w:t xml:space="preserve">Étape 6 : garder les preuves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6554"/>
      </w:tblGrid>
      <w:tr>
        <w:trPr>
          <w:tblHeader/>
        </w:trPr>
        <w:tc>
          <w:tcPr>
            <w:tcW w:type="dxa" w:w="3084"/>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Je veux garder…</w:t>
            </w:r>
          </w:p>
        </w:tc>
        <w:tc>
          <w:tcPr>
            <w:tcW w:type="dxa" w:w="6554"/>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Je fais…</w:t>
            </w:r>
          </w:p>
        </w:tc>
      </w:tr>
      <w:tr>
        <w:trPr>
          <w:cantSplit/>
        </w:trPr>
        <w:tc>
          <w:tcPr>
            <w:tcW w:type="dxa" w:w="308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La page de confirmation entière, en PDF</w:t>
            </w:r>
          </w:p>
        </w:tc>
        <w:tc>
          <w:tcPr>
            <w:tcW w:type="dxa" w:w="655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Ctrl + P</w:t>
            </w:r>
            <w:r>
              <w:t xml:space="preserve"> → imprimante </w:t>
            </w:r>
            <w:r>
              <w:rPr>
                <w:b/>
                <w:bCs/>
              </w:rPr>
              <w:t xml:space="preserve">Microsoft Print to PDF</w:t>
            </w:r>
            <w:r>
              <w:t xml:space="preserve"> (ou </w:t>
            </w:r>
            <w:r>
              <w:rPr>
                <w:b/>
                <w:bCs/>
              </w:rPr>
              <w:t xml:space="preserve">Enregistrer au format PDF</w:t>
            </w:r>
            <w:r>
              <w:t xml:space="preserve">) → </w:t>
            </w:r>
            <w:r>
              <w:rPr>
                <w:b/>
                <w:bCs/>
              </w:rPr>
              <w:t xml:space="preserve">Imprimer</w:t>
            </w:r>
            <w:r>
              <w:t xml:space="preserve"> → je choisis le dossier de la démarche et un nom clair.</w:t>
            </w:r>
          </w:p>
        </w:tc>
      </w:tr>
      <w:tr>
        <w:trPr>
          <w:cantSplit/>
        </w:trPr>
        <w:tc>
          <w:tcPr>
            <w:tcW w:type="dxa" w:w="308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Une partie de l'écran</w:t>
            </w:r>
          </w:p>
        </w:tc>
        <w:tc>
          <w:tcPr>
            <w:tcW w:type="dxa" w:w="655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Windows + Maj + S</w:t>
            </w:r>
            <w:r>
              <w:t xml:space="preserve">, je sélectionne la zone, puis je colle l'image dans un document ou je l'enregistre.</w:t>
            </w:r>
          </w:p>
        </w:tc>
      </w:tr>
      <w:tr>
        <w:trPr>
          <w:cantSplit/>
        </w:trPr>
        <w:tc>
          <w:tcPr>
            <w:tcW w:type="dxa" w:w="308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reçu envoyé par e-mail</w:t>
            </w:r>
          </w:p>
        </w:tc>
        <w:tc>
          <w:tcPr>
            <w:tcW w:type="dxa" w:w="655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Je le garde dans ma boîte, avec un libellé « Démarches », et j'enregistre la pièce jointe dans le dossier.</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AAAAAA" w:sz="6"/>
              <w:left w:val="dashed" w:color="AAAAAA" w:sz="6"/>
              <w:bottom w:val="dashed" w:color="AAAAAA" w:sz="6"/>
              <w:right w:val="dashed" w:color="AAAAAA" w:sz="6"/>
            </w:tcBorders>
            <w:shd w:fill="F4F4F4" w:color="auto" w:val="clear"/>
            <w:tcMar>
              <w:top w:type="dxa" w:w="300"/>
              <w:left w:type="dxa" w:w="240"/>
              <w:bottom w:type="dxa" w:w="300"/>
              <w:right w:type="dxa" w:w="240"/>
            </w:tcMar>
          </w:tcPr>
          <w:p>
            <w:pPr>
              <w:spacing w:after="60"/>
              <w:jc w:val="center"/>
            </w:pPr>
            <w:r>
              <w:rPr>
                <w:b/>
                <w:bCs/>
                <w:color w:val="777777"/>
                <w:sz w:val="20"/>
                <w:szCs w:val="20"/>
              </w:rPr>
              <w:t xml:space="preserve">🖼️  ILLUSTRATION</w:t>
            </w:r>
          </w:p>
          <w:p>
            <w:pPr>
              <w:jc w:val="center"/>
            </w:pPr>
            <w:r>
              <w:rPr>
                <w:i/>
                <w:iCs/>
                <w:color w:val="777777"/>
                <w:sz w:val="20"/>
                <w:szCs w:val="20"/>
              </w:rPr>
              <w:t xml:space="preserve">Capture d'écran : la fenêtre d'impression du navigateur avec l'imprimante « Microsoft Print to PDF » sélectionnée, l'aperçu d'un accusé de réception à droite et le bouton Imprimer.</w:t>
            </w:r>
          </w:p>
        </w:tc>
      </w:tr>
    </w:tbl>
    <w:p>
      <w:pPr>
        <w:spacing w:after="100"/>
      </w:pPr>
    </w:p>
    <w:p>
      <w:pPr>
        <w:keepNext/>
        <w:pBdr>
          <w:left w:val="single" w:color="C0392B" w:sz="12"/>
        </w:pBdr>
        <w:shd w:fill="C0392B" w:color="auto" w:val="clear"/>
        <w:spacing w:after="200" w:before="360"/>
        <w:ind w:left="120" w:right="120"/>
      </w:pPr>
      <w:r>
        <w:rPr>
          <w:b/>
          <w:bCs/>
          <w:color w:val="FFFFFF"/>
          <w:sz w:val="28"/>
          <w:szCs w:val="28"/>
        </w:rPr>
        <w:t xml:space="preserve">  ⚠️  LES PIÈGES À ÉVITER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6"/>
        <w:gridCol w:w="3401"/>
        <w:gridCol w:w="3781"/>
      </w:tblGrid>
      <w:tr>
        <w:trPr>
          <w:tblHeader/>
        </w:trPr>
        <w:tc>
          <w:tcPr>
            <w:tcW w:type="dxa" w:w="2456"/>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Le piège</w:t>
            </w:r>
          </w:p>
        </w:tc>
        <w:tc>
          <w:tcPr>
            <w:tcW w:type="dxa" w:w="340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Pourquoi c'est dangereux</w:t>
            </w:r>
          </w:p>
        </w:tc>
        <w:tc>
          <w:tcPr>
            <w:tcW w:type="dxa" w:w="378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Le bon réflexe</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Passer par un intermédiaire « qui connaît quelqu'un »</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Argent perdu, dossier jamais déposé, et parfois vos données volées.</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Faire soi-même, sur le site officiel. Se faire aider par un proche de confiance.</w:t>
            </w:r>
          </w:p>
        </w:tc>
      </w:tr>
      <w:tr>
        <w:trPr>
          <w:cantSplit/>
        </w:trPr>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Cliquer sur le premier résultat de recherche</w:t>
            </w:r>
          </w:p>
        </w:tc>
        <w:tc>
          <w:tcPr>
            <w:tcW w:type="dxa" w:w="340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Ce peut être un faux site qui imite le vrai, ou une publicité.</w:t>
            </w:r>
          </w:p>
        </w:tc>
        <w:tc>
          <w:tcPr>
            <w:tcW w:type="dxa" w:w="378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Passer par servicepublic.gouv.ci ou taper l'adresse officielle.</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Payer des « frais » sur un numéro Mobile Money personnel</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Une administration n'encaisse pas sur le numéro d'un particulier.</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Payer uniquement par le module de paiement du site officiel.</w:t>
            </w:r>
          </w:p>
        </w:tc>
      </w:tr>
      <w:tr>
        <w:trPr>
          <w:cantSplit/>
        </w:trPr>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Écrire son nom différemment de la pièce d'identité</w:t>
            </w:r>
          </w:p>
        </w:tc>
        <w:tc>
          <w:tcPr>
            <w:tcW w:type="dxa" w:w="340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 dossier peut être rejeté.</w:t>
            </w:r>
          </w:p>
        </w:tc>
        <w:tc>
          <w:tcPr>
            <w:tcW w:type="dxa" w:w="378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Recopier exactement, lettre par lettre.</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Ne garder aucune preuve</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Impossible de réclamer en cas de problème.</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PDF de la confirmation, SMS de paiement, numéro de dossier.</w:t>
            </w:r>
          </w:p>
        </w:tc>
      </w:tr>
    </w:tbl>
    <w:p>
      <w:pPr>
        <w:spacing w:after="100"/>
      </w:pPr>
    </w:p>
    <w:p>
      <w:pPr>
        <w:pStyle w:val="Heading2"/>
        <w:keepNext/>
      </w:pPr>
      <w:r>
        <w:t xml:space="preserve">🙋🏾  Les questions qu'on n'ose pas poser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Le site me déconnecte avant que j'aie fini. Pourquoi ? »</w:t>
            </w:r>
          </w:p>
          <w:p>
            <w:pPr>
              <w:spacing w:after="140" w:before="0" w:line="288"/>
              <w:jc w:val="both"/>
            </w:pPr>
            <w:r>
              <w:t xml:space="preserve">Par sécurité, beaucoup de sites ferment la session après quelques minutes d'inactivité. Préparez tous vos documents avant de commencer, et ne vous absentez pas au milieu.</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Mon fichier est refusé : « format ou taille non autorisés ». »</w:t>
            </w:r>
          </w:p>
          <w:p>
            <w:pPr>
              <w:spacing w:after="140" w:before="0" w:line="288"/>
              <w:jc w:val="both"/>
            </w:pPr>
            <w:r>
              <w:t xml:space="preserve">Lisez la consigne : souvent PDF ou JPG, et une taille maximale (par exemple 2 Mo). Rescannez en noir et blanc ou en qualité moyenne pour alléger le fichier.</w:t>
            </w:r>
          </w:p>
        </w:tc>
      </w:tr>
    </w:tbl>
    <w:p>
      <w:pPr>
        <w:spacing w:after="100"/>
      </w:pPr>
    </w:p>
    <w:p>
      <w:pPr>
        <w:keepNext/>
        <w:pBdr>
          <w:left w:val="single" w:color="1F5F99" w:sz="12"/>
        </w:pBdr>
        <w:shd w:fill="1F5F99" w:color="auto" w:val="clear"/>
        <w:spacing w:after="200" w:before="360"/>
        <w:ind w:left="120" w:right="120"/>
      </w:pPr>
      <w:r>
        <w:rPr>
          <w:b/>
          <w:bCs/>
          <w:color w:val="FFFFFF"/>
          <w:sz w:val="28"/>
          <w:szCs w:val="28"/>
        </w:rPr>
        <w:t xml:space="preserve">  ✍️  EXERCICES</w:t>
      </w:r>
    </w:p>
    <w:p>
      <w:pPr>
        <w:pStyle w:val="Heading2"/>
        <w:keepNext/>
      </w:pPr>
      <w:r>
        <w:t xml:space="preserve">🟢  Je m'échauffe</w:t>
      </w:r>
    </w:p>
    <w:p>
      <w:pPr>
        <w:pStyle w:val="Heading3"/>
        <w:keepNext/>
      </w:pPr>
      <w:r>
        <w:t xml:space="preserve">Exercice 1 : je remplis sur papier</w:t>
      </w:r>
    </w:p>
    <w:p>
      <w:pPr>
        <w:spacing w:after="140" w:before="0" w:line="288"/>
        <w:jc w:val="both"/>
      </w:pPr>
      <w:r>
        <w:t xml:space="preserve">Voici un formulaire. Remplissez-le comme sur un site, avec vos vraies informations ou des informations inventées.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tabs>
                <w:tab w:val="right" w:pos="9026" w:leader="dot"/>
              </w:tabs>
              <w:spacing w:after="160"/>
            </w:pPr>
            <w:r>
              <w:t xml:space="preserve">Nom * : </w:t>
            </w:r>
            <w:r>
              <w:t xml:space="preserve">	</w:t>
            </w:r>
          </w:p>
          <w:p>
            <w:pPr>
              <w:tabs>
                <w:tab w:val="right" w:pos="9026" w:leader="dot"/>
              </w:tabs>
              <w:spacing w:after="160"/>
            </w:pPr>
            <w:r>
              <w:t xml:space="preserve">Prénoms * : </w:t>
            </w:r>
            <w:r>
              <w:t xml:space="preserve">	</w:t>
            </w:r>
          </w:p>
          <w:p>
            <w:pPr>
              <w:tabs>
                <w:tab w:val="right" w:pos="9026" w:leader="dot"/>
              </w:tabs>
              <w:spacing w:after="160"/>
            </w:pPr>
            <w:r>
              <w:t xml:space="preserve">Date de naissance * (JJ/MM/AAAA) : </w:t>
            </w:r>
            <w:r>
              <w:t xml:space="preserve">	</w:t>
            </w:r>
          </w:p>
          <w:p>
            <w:pPr>
              <w:tabs>
                <w:tab w:val="right" w:pos="9026" w:leader="dot"/>
              </w:tabs>
              <w:spacing w:after="160"/>
            </w:pPr>
            <w:r>
              <w:t xml:space="preserve">Lieu de naissance * : </w:t>
            </w:r>
            <w:r>
              <w:t xml:space="preserve">	</w:t>
            </w:r>
          </w:p>
          <w:p>
            <w:pPr>
              <w:tabs>
                <w:tab w:val="right" w:pos="9026" w:leader="dot"/>
              </w:tabs>
              <w:spacing w:after="160"/>
            </w:pPr>
            <w:r>
              <w:t xml:space="preserve">Adresse e-mail * : </w:t>
            </w:r>
            <w:r>
              <w:t xml:space="preserve">	</w:t>
            </w:r>
          </w:p>
          <w:p>
            <w:pPr>
              <w:tabs>
                <w:tab w:val="right" w:pos="9026" w:leader="dot"/>
              </w:tabs>
              <w:spacing w:after="160"/>
            </w:pPr>
            <w:r>
              <w:t xml:space="preserve">Téléphone : </w:t>
            </w:r>
            <w:r>
              <w:t xml:space="preserve">	</w:t>
            </w:r>
          </w:p>
          <w:p>
            <w:pPr>
              <w:spacing w:after="140" w:before="0" w:line="288"/>
              <w:jc w:val="both"/>
            </w:pPr>
            <w:r>
              <w:t xml:space="preserve">Situation * :   ◯ Étudiant    ◯ Salarié    ◯ Indépendant    ◯ Sans emploi</w:t>
            </w:r>
          </w:p>
          <w:p>
            <w:pPr>
              <w:spacing w:after="140" w:before="0" w:line="288"/>
              <w:jc w:val="both"/>
            </w:pPr>
            <w:r>
              <w:t xml:space="preserve">Centres d'intérêt :   ☐ Informatique    ☐ Commerce    ☐ Santé    ☐ Agriculture</w:t>
            </w:r>
          </w:p>
          <w:p>
            <w:pPr>
              <w:spacing w:after="140" w:before="0" w:line="288"/>
              <w:jc w:val="both"/>
            </w:pPr>
            <w:r>
              <w:t xml:space="preserve">Pièce d'identité * : [ Parcourir… ]  aucun fichier choisi</w:t>
            </w:r>
          </w:p>
          <w:p>
            <w:pPr>
              <w:spacing w:after="140" w:before="0" w:line="288"/>
              <w:jc w:val="both"/>
            </w:pPr>
            <w:r>
              <w:t xml:space="preserve">☐ Je certifie l'exactitude des informations fournies *</w:t>
            </w:r>
          </w:p>
        </w:tc>
      </w:tr>
    </w:tbl>
    <w:p>
      <w:pPr>
        <w:spacing w:after="100"/>
      </w:pPr>
    </w:p>
    <w:p>
      <w:pPr>
        <w:spacing w:after="140" w:before="0" w:line="288"/>
        <w:jc w:val="both"/>
      </w:pPr>
      <w:r>
        <w:t xml:space="preserve">Quels champs ne peut-on pas laisser vides ? Pour « Situation », combien de choix sont possibles ? Et pour « Centres d'intérêt » ?</w:t>
      </w:r>
    </w:p>
    <w:p>
      <w:pPr>
        <w:pStyle w:val="Heading2"/>
        <w:keepNext/>
      </w:pPr>
      <w:r>
        <w:t xml:space="preserve">🟡  Je m'entraîne</w:t>
      </w:r>
    </w:p>
    <w:p>
      <w:pPr>
        <w:pStyle w:val="Heading3"/>
        <w:keepNext/>
      </w:pPr>
      <w:r>
        <w:t xml:space="preserve">Exercice 2 : la fiche de démarche</w:t>
      </w:r>
    </w:p>
    <w:p>
      <w:pPr>
        <w:spacing w:after="140" w:before="0" w:line="288"/>
        <w:jc w:val="both"/>
      </w:pPr>
      <w:r>
        <w:t xml:space="preserve">Sur </w:t>
      </w:r>
      <w:r>
        <w:rPr>
          <w:b/>
          <w:bCs/>
        </w:rPr>
        <w:t xml:space="preserve">servicepublic.gouv.ci</w:t>
      </w:r>
      <w:r>
        <w:t xml:space="preserve">, trouvez la fiche d'une démarche qui vous concerne (casier judiciaire, passeport, certificat de nationalité…). Notez :</w:t>
      </w:r>
    </w:p>
    <w:p>
      <w:pPr>
        <w:tabs>
          <w:tab w:val="right" w:pos="9026" w:leader="dot"/>
        </w:tabs>
        <w:spacing w:after="160"/>
      </w:pPr>
      <w:r>
        <w:t xml:space="preserve">La démarche : </w:t>
      </w:r>
      <w:r>
        <w:t xml:space="preserve">	</w:t>
      </w:r>
    </w:p>
    <w:p>
      <w:pPr>
        <w:tabs>
          <w:tab w:val="right" w:pos="9026" w:leader="dot"/>
        </w:tabs>
        <w:spacing w:after="160"/>
      </w:pPr>
      <w:r>
        <w:t xml:space="preserve">Les pièces à fournir : </w:t>
      </w:r>
      <w:r>
        <w:t xml:space="preserve">	</w:t>
      </w:r>
    </w:p>
    <w:p>
      <w:pPr>
        <w:tabs>
          <w:tab w:val="right" w:pos="9026" w:leader="dot"/>
        </w:tabs>
        <w:spacing w:after="160"/>
      </w:pPr>
      <w:r>
        <w:t xml:space="preserve">Le coût : </w:t>
      </w:r>
      <w:r>
        <w:t xml:space="preserve">	</w:t>
      </w:r>
    </w:p>
    <w:p>
      <w:pPr>
        <w:tabs>
          <w:tab w:val="right" w:pos="9026" w:leader="dot"/>
        </w:tabs>
        <w:spacing w:after="160"/>
      </w:pPr>
      <w:r>
        <w:t xml:space="preserve">Le délai : </w:t>
      </w:r>
      <w:r>
        <w:t xml:space="preserve">	</w:t>
      </w:r>
    </w:p>
    <w:p>
      <w:pPr>
        <w:tabs>
          <w:tab w:val="right" w:pos="9026" w:leader="dot"/>
        </w:tabs>
        <w:spacing w:after="160"/>
      </w:pPr>
      <w:r>
        <w:t xml:space="preserve">En ligne ? Si oui, l'adresse du service : </w:t>
      </w:r>
      <w:r>
        <w:t xml:space="preserve">	</w:t>
      </w:r>
    </w:p>
    <w:p>
      <w:pPr>
        <w:pStyle w:val="Heading2"/>
        <w:keepNext/>
      </w:pPr>
      <w:r>
        <w:t xml:space="preserve">🔴  Je me lance</w:t>
      </w:r>
    </w:p>
    <w:p>
      <w:pPr>
        <w:pStyle w:val="Heading3"/>
        <w:keepNext/>
      </w:pPr>
      <w:r>
        <w:t xml:space="preserve">Exercice 3 : je garde la preuve</w:t>
      </w:r>
    </w:p>
    <w:p>
      <w:pPr>
        <w:spacing w:after="140" w:before="0" w:line="288"/>
        <w:jc w:val="both"/>
      </w:pPr>
      <w:r>
        <w:t xml:space="preserve">Ouvrez la fiche trouvée à l'exercice 2 et enregistrez-la en PDF avec </w:t>
      </w:r>
      <w:r>
        <w:rPr>
          <w:b/>
          <w:bCs/>
        </w:rPr>
        <w:t xml:space="preserve">Microsoft Print to PDF</w:t>
      </w:r>
      <w:r>
        <w:t xml:space="preserve">, dans </w:t>
      </w:r>
      <w:r>
        <w:rPr>
          <w:b/>
          <w:bCs/>
        </w:rPr>
        <w:t xml:space="preserve">Documents &gt; Administratif</w:t>
      </w:r>
      <w:r>
        <w:t xml:space="preserve">, avec un nom selon la méthode FOR LIFE.</w:t>
      </w:r>
    </w:p>
    <w:p>
      <w:pPr>
        <w:keepNext/>
        <w:pBdr>
          <w:left w:val="single" w:color="6B3FA0" w:sz="12"/>
        </w:pBdr>
        <w:shd w:fill="6B3FA0" w:color="auto" w:val="clear"/>
        <w:spacing w:after="200" w:before="360"/>
        <w:ind w:left="120" w:right="120"/>
      </w:pPr>
      <w:r>
        <w:rPr>
          <w:b/>
          <w:bCs/>
          <w:color w:val="FFFFFF"/>
          <w:sz w:val="28"/>
          <w:szCs w:val="28"/>
        </w:rPr>
        <w:t xml:space="preserve">  🧩  CAS PRATIQUE</w:t>
      </w:r>
    </w:p>
    <w:p>
      <w:pPr>
        <w:pStyle w:val="Heading2"/>
        <w:keepNext/>
      </w:pPr>
      <w:r>
        <w:t xml:space="preserve">L'inscription au concours de Koffi</w:t>
      </w:r>
    </w:p>
    <w:p>
      <w:pPr>
        <w:spacing w:after="140" w:before="0" w:line="288"/>
        <w:jc w:val="both"/>
      </w:pPr>
      <w:r>
        <w:t xml:space="preserve">Koffi veut s'inscrire à un concours administratif. L'annonce officielle indique : inscription en ligne uniquement, sur le site officiel du concours ; pièces : extrait d'acte de naissance, diplôme, pièce d'identité, photo d'identité numérique ; frais d'inscription payables en ligne ; date limite dans dix jours.</w:t>
      </w:r>
    </w:p>
    <w:p>
      <w:pPr>
        <w:pStyle w:val="ListParagraph"/>
        <w:numPr>
          <w:ilvl w:val="0"/>
          <w:numId w:val="61"/>
        </w:numPr>
        <w:spacing w:after="100" w:line="276"/>
      </w:pPr>
      <w:r>
        <w:t xml:space="preserve">Faites la liste de tout ce que Koffi doit préparer </w:t>
      </w:r>
      <w:r>
        <w:rPr>
          <w:b/>
          <w:bCs/>
        </w:rPr>
        <w:t xml:space="preserve">avant</w:t>
      </w:r>
      <w:r>
        <w:t xml:space="preserve"> d'ouvrir le site.</w:t>
      </w:r>
    </w:p>
    <w:p>
      <w:pPr>
        <w:pStyle w:val="ListParagraph"/>
        <w:numPr>
          <w:ilvl w:val="0"/>
          <w:numId w:val="61"/>
        </w:numPr>
        <w:spacing w:after="100" w:line="276"/>
      </w:pPr>
      <w:r>
        <w:t xml:space="preserve">Comment Koffi peut-il être sûr d'être sur le </w:t>
      </w:r>
      <w:r>
        <w:rPr>
          <w:b/>
          <w:bCs/>
        </w:rPr>
        <w:t xml:space="preserve">vrai</w:t>
      </w:r>
      <w:r>
        <w:t xml:space="preserve"> site d'inscription ?</w:t>
      </w:r>
    </w:p>
    <w:p>
      <w:pPr>
        <w:pStyle w:val="ListParagraph"/>
        <w:numPr>
          <w:ilvl w:val="0"/>
          <w:numId w:val="61"/>
        </w:numPr>
        <w:spacing w:after="100" w:line="276"/>
      </w:pPr>
      <w:r>
        <w:t xml:space="preserve">Que doit-il répondre au jeune homme qui proposait de « faire sortir son nom » pour 100 000 F ?</w:t>
      </w:r>
    </w:p>
    <w:p>
      <w:pPr>
        <w:pStyle w:val="ListParagraph"/>
        <w:numPr>
          <w:ilvl w:val="0"/>
          <w:numId w:val="61"/>
        </w:numPr>
        <w:spacing w:after="100" w:line="276"/>
      </w:pPr>
      <w:r>
        <w:t xml:space="preserve">Quelles </w:t>
      </w:r>
      <w:r>
        <w:rPr>
          <w:b/>
          <w:bCs/>
        </w:rPr>
        <w:t xml:space="preserve">preuves</w:t>
      </w:r>
      <w:r>
        <w:t xml:space="preserve"> doit-il garder après l'inscription, et où les ranger ?</w:t>
      </w:r>
    </w:p>
    <w:p>
      <w:pPr>
        <w:keepNext/>
        <w:pBdr>
          <w:left w:val="single" w:color="1E8E5A" w:sz="12"/>
        </w:pBdr>
        <w:shd w:fill="1E8E5A" w:color="auto" w:val="clear"/>
        <w:spacing w:after="200" w:before="360"/>
        <w:ind w:left="120" w:right="120"/>
      </w:pPr>
      <w:r>
        <w:rPr>
          <w:b/>
          <w:bCs/>
          <w:color w:val="FFFFFF"/>
          <w:sz w:val="28"/>
          <w:szCs w:val="28"/>
        </w:rPr>
        <w:t xml:space="preserve">  📌  CE QUE JE RETIENS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E8E5A" w:sz="24"/>
              <w:bottom w:val="none" w:color="FFFFFF" w:sz="0"/>
              <w:right w:val="none" w:color="FFFFFF" w:sz="0"/>
            </w:tcBorders>
            <w:shd w:fill="E7F6EE" w:color="auto" w:val="clear"/>
            <w:tcMar>
              <w:top w:type="dxa" w:w="160"/>
              <w:left w:type="dxa" w:w="240"/>
              <w:bottom w:type="dxa" w:w="120"/>
              <w:right w:type="dxa" w:w="240"/>
            </w:tcMar>
          </w:tcPr>
          <w:p>
            <w:pPr>
              <w:pStyle w:val="ListParagraph"/>
              <w:numPr>
                <w:ilvl w:val="0"/>
                <w:numId w:val="2"/>
              </w:numPr>
              <w:spacing w:after="80" w:line="276"/>
            </w:pPr>
            <w:r>
              <w:t xml:space="preserve">Je pars toujours d'un </w:t>
            </w:r>
            <w:r>
              <w:rPr>
                <w:b/>
                <w:bCs/>
              </w:rPr>
              <w:t xml:space="preserve">site officiel</w:t>
            </w:r>
            <w:r>
              <w:t xml:space="preserve"> : </w:t>
            </w:r>
            <w:r>
              <w:rPr>
                <w:b/>
                <w:bCs/>
              </w:rPr>
              <w:t xml:space="preserve">servicepublic.gouv.ci</w:t>
            </w:r>
            <w:r>
              <w:t xml:space="preserve"> ou l'adresse officielle tapée moi-même.</w:t>
            </w:r>
          </w:p>
          <w:p>
            <w:pPr>
              <w:pStyle w:val="ListParagraph"/>
              <w:numPr>
                <w:ilvl w:val="0"/>
                <w:numId w:val="2"/>
              </w:numPr>
              <w:spacing w:after="80" w:line="276"/>
            </w:pPr>
            <w:r>
              <w:t xml:space="preserve">Je lis la </w:t>
            </w:r>
            <w:r>
              <w:rPr>
                <w:b/>
                <w:bCs/>
              </w:rPr>
              <w:t xml:space="preserve">fiche</w:t>
            </w:r>
            <w:r>
              <w:t xml:space="preserve"> : pièces, coût, délai.</w:t>
            </w:r>
          </w:p>
          <w:p>
            <w:pPr>
              <w:pStyle w:val="ListParagraph"/>
              <w:numPr>
                <w:ilvl w:val="0"/>
                <w:numId w:val="2"/>
              </w:numPr>
              <w:spacing w:after="80" w:line="276"/>
            </w:pPr>
            <w:r>
              <w:t xml:space="preserve">Je prépare mes documents </w:t>
            </w:r>
            <w:r>
              <w:rPr>
                <w:b/>
                <w:bCs/>
              </w:rPr>
              <w:t xml:space="preserve">avant</w:t>
            </w:r>
            <w:r>
              <w:t xml:space="preserve"> de commencer ; j'écris mon nom </w:t>
            </w:r>
            <w:r>
              <w:rPr>
                <w:b/>
                <w:bCs/>
              </w:rPr>
              <w:t xml:space="preserve">exactement</w:t>
            </w:r>
            <w:r>
              <w:t xml:space="preserve"> comme sur ma pièce.</w:t>
            </w:r>
          </w:p>
          <w:p>
            <w:pPr>
              <w:pStyle w:val="ListParagraph"/>
              <w:numPr>
                <w:ilvl w:val="0"/>
                <w:numId w:val="2"/>
              </w:numPr>
              <w:spacing w:after="80" w:line="276"/>
            </w:pPr>
            <w:r>
              <w:t xml:space="preserve">Astérisque * = champ </w:t>
            </w:r>
            <w:r>
              <w:rPr>
                <w:b/>
                <w:bCs/>
              </w:rPr>
              <w:t xml:space="preserve">obligatoire</w:t>
            </w:r>
            <w:r>
              <w:t xml:space="preserve">. Rond = un seul choix ; case = plusieurs choix.</w:t>
            </w:r>
          </w:p>
          <w:p>
            <w:pPr>
              <w:pStyle w:val="ListParagraph"/>
              <w:numPr>
                <w:ilvl w:val="0"/>
                <w:numId w:val="2"/>
              </w:numPr>
              <w:spacing w:after="80" w:line="276"/>
            </w:pPr>
            <w:r>
              <w:t xml:space="preserve">Je paie </w:t>
            </w:r>
            <w:r>
              <w:rPr>
                <w:b/>
                <w:bCs/>
              </w:rPr>
              <w:t xml:space="preserve">uniquement</w:t>
            </w:r>
            <w:r>
              <w:t xml:space="preserve"> par le module du site officiel ; je confirme sur mon téléphone, je ne donne mon code à personne.</w:t>
            </w:r>
          </w:p>
          <w:p>
            <w:pPr>
              <w:pStyle w:val="ListParagraph"/>
              <w:numPr>
                <w:ilvl w:val="0"/>
                <w:numId w:val="2"/>
              </w:numPr>
              <w:spacing w:after="80" w:line="276"/>
            </w:pPr>
            <w:r>
              <w:t xml:space="preserve">Je garde mes preuves : </w:t>
            </w:r>
            <w:r>
              <w:rPr>
                <w:b/>
                <w:bCs/>
              </w:rPr>
              <w:t xml:space="preserve">Microsoft Print to PDF</w:t>
            </w:r>
            <w:r>
              <w:t xml:space="preserve">, SMS, numéro de dossier.</w:t>
            </w:r>
          </w:p>
        </w:tc>
      </w:tr>
    </w:tbl>
    <w:p>
      <w:pPr>
        <w:keepNext/>
        <w:pBdr>
          <w:left w:val="single" w:color="C96318" w:sz="12"/>
        </w:pBdr>
        <w:shd w:fill="C96318" w:color="auto" w:val="clear"/>
        <w:spacing w:after="200" w:before="360"/>
        <w:ind w:left="120" w:right="120"/>
      </w:pPr>
      <w:r>
        <w:rPr>
          <w:b/>
          <w:bCs/>
          <w:color w:val="FFFFFF"/>
          <w:sz w:val="28"/>
          <w:szCs w:val="28"/>
        </w:rPr>
        <w:t xml:space="preserve">  🏆  MON DÉFI DE LA SEMAINE</w:t>
      </w:r>
    </w:p>
    <w:p>
      <w:pPr>
        <w:spacing w:after="140" w:before="0" w:line="288"/>
        <w:jc w:val="both"/>
      </w:pPr>
      <w:r>
        <w:t xml:space="preserve">Cette semaine, réalisez </w:t>
      </w:r>
      <w:r>
        <w:rPr>
          <w:b/>
          <w:bCs/>
        </w:rPr>
        <w:t xml:space="preserve">une vraie démarche en ligne</w:t>
      </w:r>
      <w:r>
        <w:t xml:space="preserve"> : payer une facture, prendre un rendez-vous, vous inscrire à un service, ou simplement créer votre compte sur un portail officiel. Gardez la preuve en PDF.</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6318" w:sz="24"/>
              <w:bottom w:val="none" w:color="FFFFFF" w:sz="0"/>
              <w:right w:val="none" w:color="FFFFFF" w:sz="0"/>
            </w:tcBorders>
            <w:shd w:fill="FEF0E4" w:color="auto" w:val="clear"/>
            <w:tcMar>
              <w:top w:type="dxa" w:w="160"/>
              <w:left w:type="dxa" w:w="240"/>
              <w:bottom w:type="dxa" w:w="120"/>
              <w:right w:type="dxa" w:w="240"/>
            </w:tcMar>
          </w:tcPr>
          <w:p>
            <w:pPr>
              <w:spacing w:after="100"/>
            </w:pPr>
            <w:r>
              <w:rPr>
                <w:b/>
                <w:bCs/>
                <w:color w:val="C96318"/>
                <w:sz w:val="24"/>
                <w:szCs w:val="24"/>
              </w:rPr>
              <w:t xml:space="preserve">💬  Le mot de la fin</w:t>
            </w:r>
          </w:p>
          <w:p>
            <w:pPr>
              <w:spacing w:after="140" w:before="0" w:line="288"/>
              <w:jc w:val="both"/>
            </w:pPr>
            <w:r>
              <w:t xml:space="preserve">Un dimanche soir, depuis son salon, Koffi a terminé son inscription en vingt minutes. Il a enregistré le reçu en PDF dans </w:t>
            </w:r>
            <w:r>
              <w:rPr>
                <w:b/>
                <w:bCs/>
              </w:rPr>
              <w:t xml:space="preserve">Documents &gt; Administratif &gt; 2026-11 Concours</w:t>
            </w:r>
            <w:r>
              <w:t xml:space="preserve">. Puis il a envoyé un message à M. Kouassi : « Monsieur, les 100 000 F, je les garde pour fêter mon admission ! »</w:t>
            </w:r>
          </w:p>
        </w:tc>
      </w:tr>
    </w:tbl>
    <w:p>
      <w:pPr>
        <w:pStyle w:val="Heading2"/>
        <w:keepNext/>
      </w:pPr>
      <w:r>
        <w:t xml:space="preserve">📝  Mini-quiz : ai-je bien compris ?</w:t>
      </w:r>
    </w:p>
    <w:p>
      <w:pPr>
        <w:pStyle w:val="ListParagraph"/>
        <w:numPr>
          <w:ilvl w:val="0"/>
          <w:numId w:val="62"/>
        </w:numPr>
        <w:spacing w:after="100" w:line="276"/>
      </w:pPr>
      <w:r>
        <w:t xml:space="preserve">Pour trouver une démarche administrative ivoirienne, je commence par… </w:t>
      </w:r>
      <w:r>
        <w:rPr>
          <w:b/>
          <w:bCs/>
        </w:rPr>
        <w:t xml:space="preserve">a)</w:t>
      </w:r>
      <w:r>
        <w:t xml:space="preserve"> Facebook · </w:t>
      </w:r>
      <w:r>
        <w:rPr>
          <w:b/>
          <w:bCs/>
        </w:rPr>
        <w:t xml:space="preserve">b)</w:t>
      </w:r>
      <w:r>
        <w:t xml:space="preserve"> servicepublic.gouv.ci · </w:t>
      </w:r>
      <w:r>
        <w:rPr>
          <w:b/>
          <w:bCs/>
        </w:rPr>
        <w:t xml:space="preserve">c)</w:t>
      </w:r>
      <w:r>
        <w:t xml:space="preserve"> un intermédiaire.</w:t>
      </w:r>
    </w:p>
    <w:p>
      <w:pPr>
        <w:pStyle w:val="ListParagraph"/>
        <w:numPr>
          <w:ilvl w:val="0"/>
          <w:numId w:val="62"/>
        </w:numPr>
        <w:spacing w:after="100" w:line="276"/>
      </w:pPr>
      <w:r>
        <w:t xml:space="preserve">Un champ marqué d'un astérisque * est… </w:t>
      </w:r>
      <w:r>
        <w:rPr>
          <w:b/>
          <w:bCs/>
        </w:rPr>
        <w:t xml:space="preserve">a)</w:t>
      </w:r>
      <w:r>
        <w:t xml:space="preserve"> facultatif · </w:t>
      </w:r>
      <w:r>
        <w:rPr>
          <w:b/>
          <w:bCs/>
        </w:rPr>
        <w:t xml:space="preserve">b)</w:t>
      </w:r>
      <w:r>
        <w:t xml:space="preserve"> obligatoire · </w:t>
      </w:r>
      <w:r>
        <w:rPr>
          <w:b/>
          <w:bCs/>
        </w:rPr>
        <w:t xml:space="preserve">c)</w:t>
      </w:r>
      <w:r>
        <w:t xml:space="preserve"> payant.</w:t>
      </w:r>
    </w:p>
    <w:p>
      <w:pPr>
        <w:pStyle w:val="ListParagraph"/>
        <w:numPr>
          <w:ilvl w:val="0"/>
          <w:numId w:val="62"/>
        </w:numPr>
        <w:spacing w:after="100" w:line="276"/>
      </w:pPr>
      <w:r>
        <w:t xml:space="preserve">Pour garder une page de confirmation en PDF, j'utilise… </w:t>
      </w:r>
      <w:r>
        <w:rPr>
          <w:b/>
          <w:bCs/>
        </w:rPr>
        <w:t xml:space="preserve">a)</w:t>
      </w:r>
      <w:r>
        <w:t xml:space="preserve"> Ctrl + P puis Microsoft Print to PDF · </w:t>
      </w:r>
      <w:r>
        <w:rPr>
          <w:b/>
          <w:bCs/>
        </w:rPr>
        <w:t xml:space="preserve">b)</w:t>
      </w:r>
      <w:r>
        <w:t xml:space="preserve"> Ctrl + Z · </w:t>
      </w:r>
      <w:r>
        <w:rPr>
          <w:b/>
          <w:bCs/>
        </w:rPr>
        <w:t xml:space="preserve">c)</w:t>
      </w:r>
      <w:r>
        <w:t xml:space="preserve"> la Corbeille.</w:t>
      </w:r>
    </w:p>
    <w:p>
      <w:pPr>
        <w:pStyle w:val="ListParagraph"/>
        <w:numPr>
          <w:ilvl w:val="0"/>
          <w:numId w:val="62"/>
        </w:numPr>
        <w:spacing w:after="100" w:line="276"/>
      </w:pPr>
      <w:r>
        <w:t xml:space="preserve">Un inconnu propose de « faire passer votre dossier » contre de l'argent. C'est… </w:t>
      </w:r>
      <w:r>
        <w:rPr>
          <w:b/>
          <w:bCs/>
        </w:rPr>
        <w:t xml:space="preserve">a)</w:t>
      </w:r>
      <w:r>
        <w:t xml:space="preserve"> un service normal · </w:t>
      </w:r>
      <w:r>
        <w:rPr>
          <w:b/>
          <w:bCs/>
        </w:rPr>
        <w:t xml:space="preserve">b)</w:t>
      </w:r>
      <w:r>
        <w:t xml:space="preserve"> une arnaque à refuser · </w:t>
      </w:r>
      <w:r>
        <w:rPr>
          <w:b/>
          <w:bCs/>
        </w:rPr>
        <w:t xml:space="preserve">c)</w:t>
      </w:r>
      <w:r>
        <w:t xml:space="preserve"> obligatoire.</w:t>
      </w:r>
    </w:p>
    <w:p>
      <w:pPr>
        <w:spacing w:after="140" w:before="0" w:line="288"/>
        <w:jc w:val="both"/>
      </w:pPr>
      <w:r>
        <w:rPr>
          <w:i/>
          <w:iCs/>
          <w:color w:val="444444"/>
          <w:sz w:val="20"/>
          <w:szCs w:val="20"/>
        </w:rPr>
        <w:t xml:space="preserve">Les corrigés de tous les exercices et des mini-quiz sont en annexe A, à la fin du livre.</w:t>
      </w:r>
    </w:p>
    <w:p>
      <w:pPr>
        <w:sectPr>
          <w:headerReference w:type="default" r:id="rId73"/>
          <w:headerReference w:type="first" r:id="rId74"/>
          <w:footerReference w:type="default" r:id="rId75"/>
          <w:footerReference w:type="first" r:id="rId76"/>
          <w:pgSz w:w="11906" w:h="16838" w:orient="portrait"/>
          <w:pgMar w:top="1300" w:right="1134" w:bottom="1200" w:left="1134" w:header="600" w:footer="600" w:gutter="0"/>
          <w:pgNumType/>
          <w:docGrid w:linePitch="360"/>
        </w:sectPr>
      </w:pPr>
    </w:p>
    <w:p>
      <w:pPr>
        <w:spacing w:after="80" w:before="200"/>
      </w:pPr>
      <w:r>
        <w:rPr>
          <w:b/>
          <w:bCs/>
          <w:color w:val="EA7822"/>
          <w:spacing w:val="40"/>
          <w:sz w:val="26"/>
          <w:szCs w:val="26"/>
        </w:rPr>
        <w:t xml:space="preserve">★  PROJET FINAL</w:t>
      </w:r>
    </w:p>
    <w:p>
      <w:pPr>
        <w:pStyle w:val="Heading1"/>
        <w:spacing w:after="80"/>
      </w:pPr>
      <w:r>
        <w:rPr>
          <w:color w:val="1E1E1E"/>
          <w:sz w:val="52"/>
          <w:szCs w:val="52"/>
        </w:rPr>
        <w:t xml:space="preserve">Mon dossier de candidature complet</w:t>
      </w:r>
    </w:p>
    <w:p>
      <w:pPr>
        <w:pBdr>
          <w:bottom w:val="single" w:color="EA7822" w:sz="12" w:space="8"/>
        </w:pBdr>
        <w:spacing w:after="300"/>
      </w:pPr>
      <w:r>
        <w:rPr>
          <w:i/>
          <w:iCs/>
          <w:color w:val="444444"/>
          <w:sz w:val="28"/>
          <w:szCs w:val="28"/>
        </w:rPr>
        <w:t xml:space="preserve">Tout ce que vous avez appris, réuni dans un seul vrai projet</w:t>
      </w:r>
    </w:p>
    <w:p>
      <w:pPr>
        <w:pStyle w:val="Heading2"/>
        <w:keepNext/>
      </w:pPr>
      <w:r>
        <w:t xml:space="preserve">La mission</w:t>
      </w:r>
    </w:p>
    <w:p>
      <w:pPr>
        <w:spacing w:after="140" w:before="0" w:line="288"/>
        <w:jc w:val="both"/>
      </w:pPr>
      <w:r>
        <w:t xml:space="preserve">Yao a repéré une offre de stage dans une entreprise de téléphonie au Plateau. L'annonce dit : « Envoyez votre CV, une lettre de motivation et une copie de votre pièce d'identité, en PDF, avant le 15 du mois, à recrutement@exemple.ci. »</w:t>
      </w:r>
    </w:p>
    <w:p>
      <w:pPr>
        <w:spacing w:after="140" w:before="0" w:line="288"/>
        <w:jc w:val="both"/>
      </w:pPr>
      <w:r>
        <w:t xml:space="preserve">Cette fois, Yao ne demandera l'aide de personne. Et vous allez faire comme lui : </w:t>
      </w:r>
      <w:r>
        <w:rPr>
          <w:b/>
          <w:bCs/>
        </w:rPr>
        <w:t xml:space="preserve">constituer votre propre dossier de candidature</w:t>
      </w:r>
      <w:r>
        <w:t xml:space="preserve">, pour un emploi, un stage, un concours, une inscription ou une demande de crédit. Choisissez une situation réelle ou réaliste qui vous concerne.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B3FA0" w:sz="24"/>
              <w:bottom w:val="none" w:color="FFFFFF" w:sz="0"/>
              <w:right w:val="none" w:color="FFFFFF" w:sz="0"/>
            </w:tcBorders>
            <w:shd w:fill="F1EBF8" w:color="auto" w:val="clear"/>
            <w:tcMar>
              <w:top w:type="dxa" w:w="160"/>
              <w:left w:type="dxa" w:w="240"/>
              <w:bottom w:type="dxa" w:w="120"/>
              <w:right w:type="dxa" w:w="240"/>
            </w:tcMar>
          </w:tcPr>
          <w:p>
            <w:pPr>
              <w:spacing w:after="100"/>
            </w:pPr>
            <w:r>
              <w:rPr>
                <w:b/>
                <w:bCs/>
                <w:color w:val="6B3FA0"/>
                <w:sz w:val="24"/>
                <w:szCs w:val="24"/>
              </w:rPr>
              <w:t xml:space="preserve">🎯  Ce que vous allez produire</w:t>
            </w:r>
          </w:p>
          <w:p>
            <w:pPr>
              <w:pStyle w:val="ListParagraph"/>
              <w:numPr>
                <w:ilvl w:val="0"/>
                <w:numId w:val="2"/>
              </w:numPr>
              <w:spacing w:after="80" w:line="276"/>
            </w:pPr>
            <w:r>
              <w:t xml:space="preserve">un </w:t>
            </w:r>
            <w:r>
              <w:rPr>
                <w:b/>
                <w:bCs/>
              </w:rPr>
              <w:t xml:space="preserve">dossier rangé</w:t>
            </w:r>
            <w:r>
              <w:t xml:space="preserve"> sur votre ordinateur (module 4) ;</w:t>
            </w:r>
          </w:p>
          <w:p>
            <w:pPr>
              <w:pStyle w:val="ListParagraph"/>
              <w:numPr>
                <w:ilvl w:val="0"/>
                <w:numId w:val="2"/>
              </w:numPr>
              <w:spacing w:after="80" w:line="276"/>
            </w:pPr>
            <w:r>
              <w:t xml:space="preserve">un </w:t>
            </w:r>
            <w:r>
              <w:rPr>
                <w:b/>
                <w:bCs/>
              </w:rPr>
              <w:t xml:space="preserve">CV</w:t>
            </w:r>
            <w:r>
              <w:t xml:space="preserve"> et une </w:t>
            </w:r>
            <w:r>
              <w:rPr>
                <w:b/>
                <w:bCs/>
              </w:rPr>
              <w:t xml:space="preserve">lettre</w:t>
            </w:r>
            <w:r>
              <w:t xml:space="preserve"> écrits dans Word et enregistrés en </w:t>
            </w:r>
            <w:r>
              <w:rPr>
                <w:b/>
                <w:bCs/>
              </w:rPr>
              <w:t xml:space="preserve">PDF</w:t>
            </w:r>
            <w:r>
              <w:t xml:space="preserve"> (module 5) ;</w:t>
            </w:r>
          </w:p>
          <w:p>
            <w:pPr>
              <w:pStyle w:val="ListParagraph"/>
              <w:numPr>
                <w:ilvl w:val="0"/>
                <w:numId w:val="2"/>
              </w:numPr>
              <w:spacing w:after="80" w:line="276"/>
            </w:pPr>
            <w:r>
              <w:t xml:space="preserve">un </w:t>
            </w:r>
            <w:r>
              <w:rPr>
                <w:b/>
                <w:bCs/>
              </w:rPr>
              <w:t xml:space="preserve">tableau de suivi</w:t>
            </w:r>
            <w:r>
              <w:t xml:space="preserve"> de vos candidatures dans Excel (module 6) ;</w:t>
            </w:r>
          </w:p>
          <w:p>
            <w:pPr>
              <w:pStyle w:val="ListParagraph"/>
              <w:numPr>
                <w:ilvl w:val="0"/>
                <w:numId w:val="2"/>
              </w:numPr>
              <w:spacing w:after="80" w:line="276"/>
            </w:pPr>
            <w:r>
              <w:t xml:space="preserve">une </w:t>
            </w:r>
            <w:r>
              <w:rPr>
                <w:b/>
                <w:bCs/>
              </w:rPr>
              <w:t xml:space="preserve">pièce d'identité scannée</w:t>
            </w:r>
            <w:r>
              <w:t xml:space="preserve"> avec votre téléphone et transférée sur l'ordinateur (module 9) ;</w:t>
            </w:r>
          </w:p>
          <w:p>
            <w:pPr>
              <w:pStyle w:val="ListParagraph"/>
              <w:numPr>
                <w:ilvl w:val="0"/>
                <w:numId w:val="2"/>
              </w:numPr>
              <w:spacing w:after="80" w:line="276"/>
            </w:pPr>
            <w:r>
              <w:t xml:space="preserve">un </w:t>
            </w:r>
            <w:r>
              <w:rPr>
                <w:b/>
                <w:bCs/>
              </w:rPr>
              <w:t xml:space="preserve">e-mail</w:t>
            </w:r>
            <w:r>
              <w:t xml:space="preserve"> de candidature avec les pièces jointes, envoyé depuis votre propre adresse (module 8) ;</w:t>
            </w:r>
          </w:p>
          <w:p>
            <w:pPr>
              <w:pStyle w:val="ListParagraph"/>
              <w:numPr>
                <w:ilvl w:val="0"/>
                <w:numId w:val="2"/>
              </w:numPr>
              <w:spacing w:after="80" w:line="276"/>
            </w:pPr>
            <w:r>
              <w:t xml:space="preserve">une </w:t>
            </w:r>
            <w:r>
              <w:rPr>
                <w:b/>
                <w:bCs/>
              </w:rPr>
              <w:t xml:space="preserve">vérification de sécurité</w:t>
            </w:r>
            <w:r>
              <w:t xml:space="preserve"> de l'annonce et de votre envoi (modules 7 et 10).</w:t>
            </w:r>
          </w:p>
        </w:tc>
      </w:tr>
    </w:tbl>
    <w:p>
      <w:pPr>
        <w:spacing w:after="100"/>
      </w:pPr>
    </w:p>
    <w:p>
      <w:pPr>
        <w:pStyle w:val="Heading2"/>
        <w:keepNext/>
      </w:pPr>
      <w:r>
        <w:t xml:space="preserve">Les étapes</w:t>
      </w:r>
    </w:p>
    <w:p>
      <w:pPr>
        <w:pStyle w:val="Heading3"/>
        <w:keepNext/>
      </w:pPr>
      <w:r>
        <w:t xml:space="preserve">Étape 1 : vérifier l'annonce (modules 7 et 10)</w:t>
      </w:r>
    </w:p>
    <w:p>
      <w:pPr>
        <w:pStyle w:val="ListParagraph"/>
        <w:numPr>
          <w:ilvl w:val="0"/>
          <w:numId w:val="2"/>
        </w:numPr>
        <w:spacing w:after="80" w:line="276"/>
      </w:pPr>
      <w:r>
        <w:t xml:space="preserve">L'entreprise existe-t-elle vraiment ? Cherchez son nom sur Internet : site officiel, adresse, avis.</w:t>
      </w:r>
    </w:p>
    <w:p>
      <w:pPr>
        <w:pStyle w:val="ListParagraph"/>
        <w:numPr>
          <w:ilvl w:val="0"/>
          <w:numId w:val="2"/>
        </w:numPr>
        <w:spacing w:after="80" w:line="276"/>
      </w:pPr>
      <w:r>
        <w:t xml:space="preserve">L'annonce demande-t-elle de l'argent (« frais de dossier » à payer par Mobile Money) ? Si oui, </w:t>
      </w:r>
      <w:r>
        <w:rPr>
          <w:b/>
          <w:bCs/>
        </w:rPr>
        <w:t xml:space="preserve">arrêtez-vous</w:t>
      </w:r>
      <w:r>
        <w:t xml:space="preserve"> : c'est presque toujours une arnaque.</w:t>
      </w:r>
    </w:p>
    <w:p>
      <w:pPr>
        <w:pStyle w:val="Heading3"/>
        <w:keepNext/>
      </w:pPr>
      <w:r>
        <w:t xml:space="preserve">Étape 2 : préparer le dossier (module 4)</w:t>
      </w:r>
    </w:p>
    <w:p>
      <w:pPr>
        <w:spacing w:after="140" w:before="0" w:line="288"/>
        <w:jc w:val="both"/>
      </w:pPr>
      <w:r>
        <w:t xml:space="preserve">Dans </w:t>
      </w:r>
      <w:r>
        <w:rPr>
          <w:b/>
          <w:bCs/>
        </w:rPr>
        <w:t xml:space="preserve">Documents</w:t>
      </w:r>
      <w:r>
        <w:t xml:space="preserve">, créez un dossier nommé </w:t>
      </w:r>
      <w:r>
        <w:rPr>
          <w:b/>
          <w:bCs/>
        </w:rPr>
        <w:t xml:space="preserve">Candidatures</w:t>
      </w:r>
      <w:r>
        <w:t xml:space="preserve">, et à l'intérieur un dossier au nom de l'entreprise ou de l'organisme, par exemple </w:t>
      </w:r>
      <w:r>
        <w:rPr>
          <w:b/>
          <w:bCs/>
        </w:rPr>
        <w:t xml:space="preserve">2026-11 Stage Telecom</w:t>
      </w:r>
      <w:r>
        <w:t xml:space="preserve">.</w:t>
      </w:r>
    </w:p>
    <w:p>
      <w:pPr>
        <w:pStyle w:val="Heading3"/>
        <w:keepNext/>
      </w:pPr>
      <w:r>
        <w:t xml:space="preserve">Étape 3 : écrire le CV et la lettre (module 5)</w:t>
      </w:r>
    </w:p>
    <w:p>
      <w:pPr>
        <w:pStyle w:val="ListParagraph"/>
        <w:numPr>
          <w:ilvl w:val="0"/>
          <w:numId w:val="2"/>
        </w:numPr>
        <w:spacing w:after="80" w:line="276"/>
      </w:pPr>
      <w:r>
        <w:t xml:space="preserve">Rédigez votre CV dans Word : coordonnées, objectif, formation, expérience, compétences, langues, centres d'intérêt. Une page suffit.</w:t>
      </w:r>
    </w:p>
    <w:p>
      <w:pPr>
        <w:pStyle w:val="ListParagraph"/>
        <w:numPr>
          <w:ilvl w:val="0"/>
          <w:numId w:val="2"/>
        </w:numPr>
        <w:spacing w:after="80" w:line="276"/>
      </w:pPr>
      <w:r>
        <w:t xml:space="preserve">Rédigez une lettre de motivation de trois paragraphes : </w:t>
      </w:r>
      <w:r>
        <w:rPr>
          <w:b/>
          <w:bCs/>
        </w:rPr>
        <w:t xml:space="preserve">vous</w:t>
      </w:r>
      <w:r>
        <w:t xml:space="preserve"> (qui vous êtes), </w:t>
      </w:r>
      <w:r>
        <w:rPr>
          <w:b/>
          <w:bCs/>
        </w:rPr>
        <w:t xml:space="preserve">eux</w:t>
      </w:r>
      <w:r>
        <w:t xml:space="preserve"> (pourquoi cette entreprise), </w:t>
      </w:r>
      <w:r>
        <w:rPr>
          <w:b/>
          <w:bCs/>
        </w:rPr>
        <w:t xml:space="preserve">nous</w:t>
      </w:r>
      <w:r>
        <w:t xml:space="preserve"> (ce que vous apporterez ensemble).</w:t>
      </w:r>
    </w:p>
    <w:p>
      <w:pPr>
        <w:pStyle w:val="ListParagraph"/>
        <w:numPr>
          <w:ilvl w:val="0"/>
          <w:numId w:val="2"/>
        </w:numPr>
        <w:spacing w:after="80" w:line="276"/>
      </w:pPr>
      <w:r>
        <w:t xml:space="preserve">Faites relire par votre binôme. Corrigez les fautes signalées par Word.</w:t>
      </w:r>
    </w:p>
    <w:p>
      <w:pPr>
        <w:pStyle w:val="ListParagraph"/>
        <w:numPr>
          <w:ilvl w:val="0"/>
          <w:numId w:val="2"/>
        </w:numPr>
        <w:spacing w:after="80" w:line="276"/>
      </w:pPr>
      <w:r>
        <w:t xml:space="preserve">Enregistrez les deux documents en Word, </w:t>
      </w:r>
      <w:r>
        <w:rPr>
          <w:b/>
          <w:bCs/>
        </w:rPr>
        <w:t xml:space="preserve">puis</w:t>
      </w:r>
      <w:r>
        <w:t xml:space="preserve"> en PDF : Fichier → </w:t>
      </w:r>
      <w:r>
        <w:rPr>
          <w:b/>
          <w:bCs/>
        </w:rPr>
        <w:t xml:space="preserve">Enregistrer sous</w:t>
      </w:r>
      <w:r>
        <w:t xml:space="preserve"> (ou </w:t>
      </w:r>
      <w:r>
        <w:rPr>
          <w:b/>
          <w:bCs/>
        </w:rPr>
        <w:t xml:space="preserve">Enregistrer une copie</w:t>
      </w:r>
      <w:r>
        <w:t xml:space="preserve">) → type </w:t>
      </w:r>
      <w:r>
        <w:rPr>
          <w:b/>
          <w:bCs/>
        </w:rPr>
        <w:t xml:space="preserve">PDF</w:t>
      </w:r>
      <w:r>
        <w:t xml:space="preserve">. Nommez-les clairement : </w:t>
      </w:r>
      <w:r>
        <w:rPr>
          <w:b/>
          <w:bCs/>
        </w:rPr>
        <w:t xml:space="preserve">CV_Yao_Kouame.pdf</w:t>
      </w:r>
      <w:r>
        <w:t xml:space="preserve">, </w:t>
      </w:r>
      <w:r>
        <w:rPr>
          <w:b/>
          <w:bCs/>
        </w:rPr>
        <w:t xml:space="preserve">Lettre_Yao_Kouame.pdf</w:t>
      </w:r>
      <w:r>
        <w:t xml:space="preserve">.</w:t>
      </w:r>
    </w:p>
    <w:p>
      <w:pPr>
        <w:pStyle w:val="Heading3"/>
        <w:keepNext/>
      </w:pPr>
      <w:r>
        <w:t xml:space="preserve">Étape 4 : scanner la pièce d'identité (module 9)</w:t>
      </w:r>
    </w:p>
    <w:p>
      <w:pPr>
        <w:spacing w:after="140" w:before="0" w:line="288"/>
        <w:jc w:val="both"/>
      </w:pPr>
      <w:r>
        <w:t xml:space="preserve">Avec votre téléphone, scannez le recto et le verso de votre pièce d'identité, enregistrez-les en un seul PDF, puis transférez-le dans le dossier de la candidature.</w:t>
      </w:r>
    </w:p>
    <w:p>
      <w:pPr>
        <w:pStyle w:val="Heading3"/>
        <w:keepNext/>
      </w:pPr>
      <w:r>
        <w:t xml:space="preserve">Étape 5 : envoyer l'e-mail (module 8)</w:t>
      </w:r>
    </w:p>
    <w:p>
      <w:pPr>
        <w:pStyle w:val="ListParagraph"/>
        <w:numPr>
          <w:ilvl w:val="0"/>
          <w:numId w:val="2"/>
        </w:numPr>
        <w:spacing w:after="80" w:line="276"/>
      </w:pPr>
      <w:r>
        <w:rPr>
          <w:b/>
          <w:bCs/>
        </w:rPr>
        <w:t xml:space="preserve">Objet</w:t>
      </w:r>
      <w:r>
        <w:t xml:space="preserve"> clair : « Candidature au stage d'assistant commercial, Yao Kouamé ».</w:t>
      </w:r>
    </w:p>
    <w:p>
      <w:pPr>
        <w:pStyle w:val="ListParagraph"/>
        <w:numPr>
          <w:ilvl w:val="0"/>
          <w:numId w:val="2"/>
        </w:numPr>
        <w:spacing w:after="80" w:line="276"/>
      </w:pPr>
      <w:r>
        <w:rPr>
          <w:b/>
          <w:bCs/>
        </w:rPr>
        <w:t xml:space="preserve">Message</w:t>
      </w:r>
      <w:r>
        <w:t xml:space="preserve"> court et poli : formule d'appel, deux ou trois phrases, liste des pièces jointes, formule de politesse, signature avec numéro de téléphone.</w:t>
      </w:r>
    </w:p>
    <w:p>
      <w:pPr>
        <w:pStyle w:val="ListParagraph"/>
        <w:numPr>
          <w:ilvl w:val="0"/>
          <w:numId w:val="2"/>
        </w:numPr>
        <w:spacing w:after="80" w:line="276"/>
      </w:pPr>
      <w:r>
        <w:t xml:space="preserve">Joignez les </w:t>
      </w:r>
      <w:r>
        <w:rPr>
          <w:b/>
          <w:bCs/>
        </w:rPr>
        <w:t xml:space="preserve">trois PDF</w:t>
      </w:r>
      <w:r>
        <w:t xml:space="preserve">, vérifiez qu'ils sont bien attachés, relisez, puis envoyez.</w:t>
      </w:r>
    </w:p>
    <w:p>
      <w:pPr>
        <w:pStyle w:val="Heading3"/>
        <w:keepNext/>
      </w:pPr>
      <w:r>
        <w:t xml:space="preserve">Étape 6 : suivre ses candidatures (module 6)</w:t>
      </w:r>
    </w:p>
    <w:p>
      <w:pPr>
        <w:spacing w:after="140" w:before="0" w:line="288"/>
        <w:jc w:val="both"/>
      </w:pPr>
      <w:r>
        <w:t xml:space="preserve">Dans Excel, créez un fichier </w:t>
      </w:r>
      <w:r>
        <w:rPr>
          <w:b/>
          <w:bCs/>
        </w:rPr>
        <w:t xml:space="preserve">Suivi des candidatures</w:t>
      </w:r>
      <w:r>
        <w:t xml:space="preserve"> avec les colonnes : Date d'envoi · Organisme · Poste · Contact · Relance prévue · Réponse. Ajoutez une ligne pour chaque candidature.</w:t>
      </w:r>
    </w:p>
    <w:p>
      <w:pPr>
        <w:pStyle w:val="Heading2"/>
        <w:keepNext/>
      </w:pPr>
      <w:r>
        <w:t xml:space="preserve">La grille d'évaluation</w:t>
      </w:r>
    </w:p>
    <w:p>
      <w:pPr>
        <w:spacing w:after="140" w:before="0" w:line="288"/>
        <w:jc w:val="both"/>
      </w:pPr>
      <w:r>
        <w:t xml:space="preserve">Évaluez-vous, puis demandez à votre formateur ou à votre binôme de vous évaluer.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68"/>
        <w:gridCol w:w="1070"/>
        <w:gridCol w:w="1070"/>
        <w:gridCol w:w="1430"/>
      </w:tblGrid>
      <w:tr>
        <w:trPr>
          <w:tblHeader/>
        </w:trPr>
        <w:tc>
          <w:tcPr>
            <w:tcW w:type="dxa" w:w="6068"/>
            <w:tcBorders>
              <w:top w:val="single" w:color="E8E2DA" w:sz="4"/>
              <w:left w:val="single" w:color="E8E2DA" w:sz="4"/>
              <w:bottom w:val="single" w:color="E8E2DA" w:sz="4"/>
              <w:right w:val="single" w:color="E8E2DA" w:sz="4"/>
            </w:tcBorders>
            <w:shd w:fill="6B3FA0" w:color="auto" w:val="clear"/>
            <w:tcMar>
              <w:top w:type="dxa" w:w="80"/>
              <w:left w:type="dxa" w:w="120"/>
              <w:bottom w:type="dxa" w:w="80"/>
              <w:right w:type="dxa" w:w="120"/>
            </w:tcMar>
            <w:vAlign w:val="center"/>
          </w:tcPr>
          <w:p>
            <w:pPr>
              <w:spacing w:after="40" w:line="264"/>
            </w:pPr>
            <w:r>
              <w:rPr>
                <w:b/>
                <w:bCs/>
                <w:color w:val="FFFFFF"/>
              </w:rPr>
              <w:t xml:space="preserve">Critère</w:t>
            </w:r>
          </w:p>
        </w:tc>
        <w:tc>
          <w:tcPr>
            <w:tcW w:type="dxa" w:w="1070"/>
            <w:tcBorders>
              <w:top w:val="single" w:color="E8E2DA" w:sz="4"/>
              <w:left w:val="single" w:color="E8E2DA" w:sz="4"/>
              <w:bottom w:val="single" w:color="E8E2DA" w:sz="4"/>
              <w:right w:val="single" w:color="E8E2DA" w:sz="4"/>
            </w:tcBorders>
            <w:shd w:fill="6B3FA0" w:color="auto" w:val="clear"/>
            <w:tcMar>
              <w:top w:type="dxa" w:w="80"/>
              <w:left w:type="dxa" w:w="120"/>
              <w:bottom w:type="dxa" w:w="80"/>
              <w:right w:type="dxa" w:w="120"/>
            </w:tcMar>
            <w:vAlign w:val="center"/>
          </w:tcPr>
          <w:p>
            <w:pPr>
              <w:spacing w:after="40" w:line="264"/>
            </w:pPr>
            <w:r>
              <w:rPr>
                <w:b/>
                <w:bCs/>
                <w:color w:val="FFFFFF"/>
              </w:rPr>
              <w:t xml:space="preserve">Points</w:t>
            </w:r>
          </w:p>
        </w:tc>
        <w:tc>
          <w:tcPr>
            <w:tcW w:type="dxa" w:w="1070"/>
            <w:tcBorders>
              <w:top w:val="single" w:color="E8E2DA" w:sz="4"/>
              <w:left w:val="single" w:color="E8E2DA" w:sz="4"/>
              <w:bottom w:val="single" w:color="E8E2DA" w:sz="4"/>
              <w:right w:val="single" w:color="E8E2DA" w:sz="4"/>
            </w:tcBorders>
            <w:shd w:fill="6B3FA0" w:color="auto" w:val="clear"/>
            <w:tcMar>
              <w:top w:type="dxa" w:w="80"/>
              <w:left w:type="dxa" w:w="120"/>
              <w:bottom w:type="dxa" w:w="80"/>
              <w:right w:type="dxa" w:w="120"/>
            </w:tcMar>
            <w:vAlign w:val="center"/>
          </w:tcPr>
          <w:p>
            <w:pPr>
              <w:spacing w:after="40" w:line="264"/>
            </w:pPr>
            <w:r>
              <w:rPr>
                <w:b/>
                <w:bCs/>
                <w:color w:val="FFFFFF"/>
              </w:rPr>
              <w:t xml:space="preserve">Moi</w:t>
            </w:r>
          </w:p>
        </w:tc>
        <w:tc>
          <w:tcPr>
            <w:tcW w:type="dxa" w:w="1430"/>
            <w:tcBorders>
              <w:top w:val="single" w:color="E8E2DA" w:sz="4"/>
              <w:left w:val="single" w:color="E8E2DA" w:sz="4"/>
              <w:bottom w:val="single" w:color="E8E2DA" w:sz="4"/>
              <w:right w:val="single" w:color="E8E2DA" w:sz="4"/>
            </w:tcBorders>
            <w:shd w:fill="6B3FA0" w:color="auto" w:val="clear"/>
            <w:tcMar>
              <w:top w:type="dxa" w:w="80"/>
              <w:left w:type="dxa" w:w="120"/>
              <w:bottom w:type="dxa" w:w="80"/>
              <w:right w:type="dxa" w:w="120"/>
            </w:tcMar>
            <w:vAlign w:val="center"/>
          </w:tcPr>
          <w:p>
            <w:pPr>
              <w:spacing w:after="40" w:line="264"/>
            </w:pPr>
            <w:r>
              <w:rPr>
                <w:b/>
                <w:bCs/>
                <w:color w:val="FFFFFF"/>
              </w:rPr>
              <w:t xml:space="preserve">Formateur</w:t>
            </w:r>
          </w:p>
        </w:tc>
      </w:tr>
      <w:tr>
        <w:trPr>
          <w:cantSplit/>
        </w:trPr>
        <w:tc>
          <w:tcPr>
            <w:tcW w:type="dxa" w:w="606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L'annonce a été vérifiée (entreprise réelle, aucun paiement demandé)</w:t>
            </w:r>
          </w:p>
        </w:tc>
        <w:tc>
          <w:tcPr>
            <w:tcW w:type="dxa" w:w="107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2</w:t>
            </w:r>
          </w:p>
        </w:tc>
        <w:tc>
          <w:tcPr>
            <w:tcW w:type="dxa" w:w="107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c>
          <w:tcPr>
            <w:tcW w:type="dxa" w:w="143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r>
      <w:tr>
        <w:trPr>
          <w:cantSplit/>
        </w:trPr>
        <w:tc>
          <w:tcPr>
            <w:tcW w:type="dxa" w:w="606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Les fichiers sont rangés dans un dossier bien nommé</w:t>
            </w:r>
          </w:p>
        </w:tc>
        <w:tc>
          <w:tcPr>
            <w:tcW w:type="dxa" w:w="107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2</w:t>
            </w:r>
          </w:p>
        </w:tc>
        <w:tc>
          <w:tcPr>
            <w:tcW w:type="dxa" w:w="107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c>
          <w:tcPr>
            <w:tcW w:type="dxa" w:w="143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r>
      <w:tr>
        <w:trPr>
          <w:cantSplit/>
        </w:trPr>
        <w:tc>
          <w:tcPr>
            <w:tcW w:type="dxa" w:w="606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CV est clair, sans faute, sur une page</w:t>
            </w:r>
          </w:p>
        </w:tc>
        <w:tc>
          <w:tcPr>
            <w:tcW w:type="dxa" w:w="107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4</w:t>
            </w:r>
          </w:p>
        </w:tc>
        <w:tc>
          <w:tcPr>
            <w:tcW w:type="dxa" w:w="107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c>
          <w:tcPr>
            <w:tcW w:type="dxa" w:w="143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r>
      <w:tr>
        <w:trPr>
          <w:cantSplit/>
        </w:trPr>
        <w:tc>
          <w:tcPr>
            <w:tcW w:type="dxa" w:w="606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La lettre suit le plan vous, eux, nous</w:t>
            </w:r>
          </w:p>
        </w:tc>
        <w:tc>
          <w:tcPr>
            <w:tcW w:type="dxa" w:w="107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3</w:t>
            </w:r>
          </w:p>
        </w:tc>
        <w:tc>
          <w:tcPr>
            <w:tcW w:type="dxa" w:w="107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c>
          <w:tcPr>
            <w:tcW w:type="dxa" w:w="143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r>
      <w:tr>
        <w:trPr>
          <w:cantSplit/>
        </w:trPr>
        <w:tc>
          <w:tcPr>
            <w:tcW w:type="dxa" w:w="606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Les documents sont en PDF avec des noms explicites</w:t>
            </w:r>
          </w:p>
        </w:tc>
        <w:tc>
          <w:tcPr>
            <w:tcW w:type="dxa" w:w="107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2</w:t>
            </w:r>
          </w:p>
        </w:tc>
        <w:tc>
          <w:tcPr>
            <w:tcW w:type="dxa" w:w="107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c>
          <w:tcPr>
            <w:tcW w:type="dxa" w:w="143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r>
      <w:tr>
        <w:trPr>
          <w:cantSplit/>
        </w:trPr>
        <w:tc>
          <w:tcPr>
            <w:tcW w:type="dxa" w:w="606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La pièce d'identité est scannée lisiblement</w:t>
            </w:r>
          </w:p>
        </w:tc>
        <w:tc>
          <w:tcPr>
            <w:tcW w:type="dxa" w:w="107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2</w:t>
            </w:r>
          </w:p>
        </w:tc>
        <w:tc>
          <w:tcPr>
            <w:tcW w:type="dxa" w:w="107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c>
          <w:tcPr>
            <w:tcW w:type="dxa" w:w="143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r>
      <w:tr>
        <w:trPr>
          <w:cantSplit/>
        </w:trPr>
        <w:tc>
          <w:tcPr>
            <w:tcW w:type="dxa" w:w="606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L'e-mail a un objet clair, un message poli et les bonnes pièces jointes</w:t>
            </w:r>
          </w:p>
        </w:tc>
        <w:tc>
          <w:tcPr>
            <w:tcW w:type="dxa" w:w="107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3</w:t>
            </w:r>
          </w:p>
        </w:tc>
        <w:tc>
          <w:tcPr>
            <w:tcW w:type="dxa" w:w="107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c>
          <w:tcPr>
            <w:tcW w:type="dxa" w:w="143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r>
      <w:tr>
        <w:trPr>
          <w:cantSplit/>
        </w:trPr>
        <w:tc>
          <w:tcPr>
            <w:tcW w:type="dxa" w:w="606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 tableau de suivi est créé et rempli</w:t>
            </w:r>
          </w:p>
        </w:tc>
        <w:tc>
          <w:tcPr>
            <w:tcW w:type="dxa" w:w="107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2</w:t>
            </w:r>
          </w:p>
        </w:tc>
        <w:tc>
          <w:tcPr>
            <w:tcW w:type="dxa" w:w="107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c>
          <w:tcPr>
            <w:tcW w:type="dxa" w:w="143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r>
      <w:tr>
        <w:trPr>
          <w:cantSplit/>
        </w:trPr>
        <w:tc>
          <w:tcPr>
            <w:tcW w:type="dxa" w:w="606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Total</w:t>
            </w:r>
          </w:p>
        </w:tc>
        <w:tc>
          <w:tcPr>
            <w:tcW w:type="dxa" w:w="107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20</w:t>
            </w:r>
          </w:p>
        </w:tc>
        <w:tc>
          <w:tcPr>
            <w:tcW w:type="dxa" w:w="107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c>
          <w:tcPr>
            <w:tcW w:type="dxa" w:w="143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E8E5A" w:sz="24"/>
              <w:bottom w:val="none" w:color="FFFFFF" w:sz="0"/>
              <w:right w:val="none" w:color="FFFFFF" w:sz="0"/>
            </w:tcBorders>
            <w:shd w:fill="E7F6EE" w:color="auto" w:val="clear"/>
            <w:tcMar>
              <w:top w:type="dxa" w:w="160"/>
              <w:left w:type="dxa" w:w="240"/>
              <w:bottom w:type="dxa" w:w="120"/>
              <w:right w:type="dxa" w:w="240"/>
            </w:tcMar>
          </w:tcPr>
          <w:p>
            <w:pPr>
              <w:spacing w:after="100"/>
            </w:pPr>
            <w:r>
              <w:rPr>
                <w:b/>
                <w:bCs/>
                <w:color w:val="1E8E5A"/>
                <w:sz w:val="24"/>
                <w:szCs w:val="24"/>
              </w:rPr>
              <w:t xml:space="preserve">🎉  Et après ?</w:t>
            </w:r>
          </w:p>
          <w:p>
            <w:pPr>
              <w:spacing w:after="140" w:before="0" w:line="288"/>
              <w:jc w:val="both"/>
            </w:pPr>
            <w:r>
              <w:t xml:space="preserve">Si vous avez obtenu 14 points ou plus, vous avez </w:t>
            </w:r>
            <w:r>
              <w:rPr>
                <w:b/>
                <w:bCs/>
              </w:rPr>
              <w:t xml:space="preserve">apprivoisé l'ordinateur</w:t>
            </w:r>
            <w:r>
              <w:t xml:space="preserve">. Vous savez écrire, ranger, chercher, communiquer, vous protéger et faire vos démarches seul. Refaites le test de positionnement du début : comparez vos réponses. Puis demandez votre </w:t>
            </w:r>
            <w:r>
              <w:rPr>
                <w:b/>
                <w:bCs/>
              </w:rPr>
              <w:t xml:space="preserve">attestation de fin de parcours</w:t>
            </w:r>
            <w:r>
              <w:t xml:space="preserve">, à la dernière page.</w:t>
            </w:r>
          </w:p>
        </w:tc>
      </w:tr>
    </w:tbl>
    <w:p>
      <w:pPr>
        <w:spacing w:after="100"/>
      </w:pPr>
    </w:p>
    <w:p>
      <w:pPr>
        <w:sectPr>
          <w:headerReference w:type="default" r:id="rId77"/>
          <w:headerReference w:type="first" r:id="rId78"/>
          <w:footerReference w:type="default" r:id="rId79"/>
          <w:footerReference w:type="first" r:id="rId80"/>
          <w:pgSz w:w="11906" w:h="16838" w:orient="portrait"/>
          <w:pgMar w:top="1300" w:right="1134" w:bottom="1200" w:left="1134" w:header="600" w:footer="600" w:gutter="0"/>
          <w:pgNumType/>
          <w:docGrid w:linePitch="360"/>
        </w:sectPr>
      </w:pPr>
    </w:p>
    <w:p>
      <w:pPr>
        <w:pStyle w:val="Heading1"/>
        <w:keepNext/>
      </w:pPr>
      <w:r>
        <w:t xml:space="preserve">Annexe A · Corrigés</w:t>
      </w:r>
    </w:p>
    <w:p>
      <w:pPr>
        <w:spacing w:after="140" w:before="0" w:line="288"/>
        <w:jc w:val="both"/>
      </w:pPr>
      <w:r>
        <w:t xml:space="preserve">Ne regardez les corrigés qu'</w:t>
      </w:r>
      <w:r>
        <w:rPr>
          <w:b/>
          <w:bCs/>
        </w:rPr>
        <w:t xml:space="preserve">après</w:t>
      </w:r>
      <w:r>
        <w:t xml:space="preserve"> avoir fait l'exercice. Se tromper fait partie de l'apprentissage : c'est en comparant votre réponse à la bonne que vous progressez.</w:t>
      </w:r>
    </w:p>
    <w:p>
      <w:pPr>
        <w:pStyle w:val="Heading2"/>
        <w:keepNext/>
      </w:pPr>
      <w:r>
        <w:t xml:space="preserve">Module 0 · Pourquoi moi ? Pourquoi maintenant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Exercice</w:t>
            </w:r>
          </w:p>
        </w:tc>
        <w:tc>
          <w:tcPr>
            <w:tcW w:type="dxa" w:w="7711"/>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Corrigé</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Exercices 1 à 3</w:t>
            </w:r>
          </w:p>
        </w:tc>
        <w:tc>
          <w:tcPr>
            <w:tcW w:type="dxa" w:w="77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Réponses personnelles. Relisez-les à la fin du livre : vous verrez le chemin parcouru.</w:t>
            </w:r>
          </w:p>
        </w:tc>
      </w:tr>
      <w:tr>
        <w:trPr>
          <w:cantSplit/>
        </w:trPr>
        <w:tc>
          <w:tcPr>
            <w:tcW w:type="dxa" w:w="192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Cas pratique</w:t>
            </w:r>
          </w:p>
        </w:tc>
        <w:tc>
          <w:tcPr>
            <w:tcW w:type="dxa" w:w="771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Yao</w:t>
            </w:r>
            <w:r>
              <w:t xml:space="preserve"> : communiquer, module 8 (e-mail et pièce jointe), et créer, module 5 (CV).</w:t>
            </w:r>
          </w:p>
          <w:p>
            <w:pPr>
              <w:spacing w:after="40" w:line="264"/>
            </w:pPr>
            <w:r>
              <w:rPr>
                <w:b/>
                <w:bCs/>
              </w:rPr>
              <w:t xml:space="preserve">Mariam</w:t>
            </w:r>
            <w:r>
              <w:t xml:space="preserve"> : se débrouiller et créer, modules 2 (clavier), 4 (ranger ses fichiers) et 5 (Word).</w:t>
            </w:r>
          </w:p>
          <w:p>
            <w:pPr>
              <w:spacing w:after="40" w:line="264"/>
            </w:pPr>
            <w:r>
              <w:rPr>
                <w:b/>
                <w:bCs/>
              </w:rPr>
              <w:t xml:space="preserve">Koffi</w:t>
            </w:r>
            <w:r>
              <w:t xml:space="preserve"> : se protéger, module 10. Un gain énorme et rapide promis par un inconnu est presque toujours une arnaque.</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Mini-quiz</w:t>
            </w:r>
          </w:p>
        </w:tc>
        <w:tc>
          <w:tcPr>
            <w:tcW w:type="dxa" w:w="77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1-b · 2-b · 3-b</w:t>
            </w:r>
          </w:p>
        </w:tc>
      </w:tr>
    </w:tbl>
    <w:p>
      <w:pPr>
        <w:spacing w:after="120"/>
      </w:pPr>
    </w:p>
    <w:p>
      <w:pPr>
        <w:pStyle w:val="Heading2"/>
        <w:keepNext/>
      </w:pPr>
      <w:r>
        <w:t xml:space="preserve">Module 1 · Faire connaissance avec l'ordinateur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Exercice</w:t>
            </w:r>
          </w:p>
        </w:tc>
        <w:tc>
          <w:tcPr>
            <w:tcW w:type="dxa" w:w="7711"/>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Corrigé</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Exercice 1</w:t>
            </w:r>
          </w:p>
        </w:tc>
        <w:tc>
          <w:tcPr>
            <w:tcW w:type="dxa" w:w="77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1-C · 2-E · 3-A · 4-F · 5-B · 6-D</w:t>
            </w:r>
          </w:p>
        </w:tc>
      </w:tr>
      <w:tr>
        <w:trPr>
          <w:cantSplit/>
        </w:trPr>
        <w:tc>
          <w:tcPr>
            <w:tcW w:type="dxa" w:w="192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Exercice 2</w:t>
            </w:r>
          </w:p>
        </w:tc>
        <w:tc>
          <w:tcPr>
            <w:tcW w:type="dxa" w:w="771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Entrée</w:t>
            </w:r>
            <w:r>
              <w:t xml:space="preserve"> : clavier, souris, micro, webcam, scanner.</w:t>
            </w:r>
          </w:p>
          <w:p>
            <w:pPr>
              <w:spacing w:after="40" w:line="264"/>
            </w:pPr>
            <w:r>
              <w:rPr>
                <w:b/>
                <w:bCs/>
              </w:rPr>
              <w:t xml:space="preserve">Sortie</w:t>
            </w:r>
            <w:r>
              <w:t xml:space="preserve"> : écran, imprimante, haut-parleurs, écouteurs.</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Cas pratique</w:t>
            </w:r>
          </w:p>
        </w:tc>
        <w:tc>
          <w:tcPr>
            <w:tcW w:type="dxa" w:w="77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1.</w:t>
            </w:r>
            <w:r>
              <w:t xml:space="preserve"> A : cuisinière rapide, table correcte, grand magasin. B : cuisinière lente, table minuscule, magasin minuscule. C : cuisinière rapide, très grande table, magasin correct.</w:t>
            </w:r>
          </w:p>
          <w:p>
            <w:pPr>
              <w:spacing w:after="40" w:line="264"/>
            </w:pPr>
            <w:r>
              <w:rPr>
                <w:b/>
                <w:bCs/>
              </w:rPr>
              <w:t xml:space="preserve">2.</w:t>
            </w:r>
            <w:r>
              <w:t xml:space="preserve"> On écarte le </w:t>
            </w:r>
            <w:r>
              <w:rPr>
                <w:b/>
                <w:bCs/>
              </w:rPr>
              <w:t xml:space="preserve">B</w:t>
            </w:r>
            <w:r>
              <w:t xml:space="preserve"> : avec 4 Go, la table est trop petite pour ouvrir plusieurs logiciels à la fois, et Windows occupe déjà une grande partie des 64 Go.</w:t>
            </w:r>
          </w:p>
          <w:p>
            <w:pPr>
              <w:spacing w:after="40" w:line="264"/>
            </w:pPr>
            <w:r>
              <w:rPr>
                <w:b/>
                <w:bCs/>
              </w:rPr>
              <w:t xml:space="preserve">3.</w:t>
            </w:r>
            <w:r>
              <w:t xml:space="preserve"> Le </w:t>
            </w:r>
            <w:r>
              <w:rPr>
                <w:b/>
                <w:bCs/>
              </w:rPr>
              <w:t xml:space="preserve">A</w:t>
            </w:r>
            <w:r>
              <w:t xml:space="preserve"> et le </w:t>
            </w:r>
            <w:r>
              <w:rPr>
                <w:b/>
                <w:bCs/>
              </w:rPr>
              <w:t xml:space="preserve">C</w:t>
            </w:r>
            <w:r>
              <w:t xml:space="preserve"> sont de bons choix. Le </w:t>
            </w:r>
            <w:r>
              <w:rPr>
                <w:b/>
                <w:bCs/>
              </w:rPr>
              <w:t xml:space="preserve">A</w:t>
            </w:r>
            <w:r>
              <w:t xml:space="preserve"> offre plus de stockage, un an de garantie et un grand écran confortable. Le </w:t>
            </w:r>
            <w:r>
              <w:rPr>
                <w:b/>
                <w:bCs/>
              </w:rPr>
              <w:t xml:space="preserve">C</w:t>
            </w:r>
            <w:r>
              <w:t xml:space="preserve"> offre une très grande mémoire vive pour 80 000 F de moins, mais une garantie plus courte et une batterie à vérifier. Pour un usage professionnel quotidien, le </w:t>
            </w:r>
            <w:r>
              <w:rPr>
                <w:b/>
                <w:bCs/>
              </w:rPr>
              <w:t xml:space="preserve">A</w:t>
            </w:r>
            <w:r>
              <w:t xml:space="preserve"> est le plus sûr ; le </w:t>
            </w:r>
            <w:r>
              <w:rPr>
                <w:b/>
                <w:bCs/>
              </w:rPr>
              <w:t xml:space="preserve">C</w:t>
            </w:r>
            <w:r>
              <w:t xml:space="preserve"> est excellent si la boutique est sérieuse.</w:t>
            </w:r>
          </w:p>
          <w:p>
            <w:pPr>
              <w:spacing w:after="40" w:line="264"/>
            </w:pPr>
            <w:r>
              <w:rPr>
                <w:b/>
                <w:bCs/>
              </w:rPr>
              <w:t xml:space="preserve">4.</w:t>
            </w:r>
            <w:r>
              <w:t xml:space="preserve"> Voir l'encadré « Les quatre questions à poser avant d'acheter ».</w:t>
            </w:r>
          </w:p>
        </w:tc>
      </w:tr>
      <w:tr>
        <w:trPr>
          <w:cantSplit/>
        </w:trPr>
        <w:tc>
          <w:tcPr>
            <w:tcW w:type="dxa" w:w="192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Mini-quiz</w:t>
            </w:r>
          </w:p>
        </w:tc>
        <w:tc>
          <w:tcPr>
            <w:tcW w:type="dxa" w:w="771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1-b · 2-b · 3-c · 4-b · 5-a</w:t>
            </w:r>
          </w:p>
        </w:tc>
      </w:tr>
    </w:tbl>
    <w:p>
      <w:pPr>
        <w:spacing w:after="120"/>
      </w:pPr>
    </w:p>
    <w:p>
      <w:pPr>
        <w:pStyle w:val="Heading2"/>
        <w:keepNext/>
      </w:pPr>
      <w:r>
        <w:t xml:space="preserve">Module 2 · La souris et le clavier, mes deux mains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Exercice</w:t>
            </w:r>
          </w:p>
        </w:tc>
        <w:tc>
          <w:tcPr>
            <w:tcW w:type="dxa" w:w="7711"/>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Corrigé</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Exercice 1</w:t>
            </w:r>
          </w:p>
        </w:tc>
        <w:tc>
          <w:tcPr>
            <w:tcW w:type="dxa" w:w="77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Ouvrir un dossier : double-clic · Voir les choix : clic droit · Lire la suite : défiler · Déplacer une photo : glisser-déposer · Bouton OK : clic.</w:t>
            </w:r>
          </w:p>
        </w:tc>
      </w:tr>
      <w:tr>
        <w:trPr>
          <w:cantSplit/>
        </w:trPr>
        <w:tc>
          <w:tcPr>
            <w:tcW w:type="dxa" w:w="192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Cas pratique</w:t>
            </w:r>
          </w:p>
        </w:tc>
        <w:tc>
          <w:tcPr>
            <w:tcW w:type="dxa" w:w="771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1.</w:t>
            </w:r>
            <w:r>
              <w:t xml:space="preserve"> </w:t>
            </w:r>
            <w:r>
              <w:rPr>
                <w:b/>
                <w:bCs/>
              </w:rPr>
              <w:t xml:space="preserve">Verr Maj</w:t>
            </w:r>
            <w:r>
              <w:t xml:space="preserve"> (le mot de passe s'écrit MARIAM2024 au lieu de Mariam2024) et, pour les chiffres, </w:t>
            </w:r>
            <w:r>
              <w:rPr>
                <w:b/>
                <w:bCs/>
              </w:rPr>
              <w:t xml:space="preserve">Verr Num</w:t>
            </w:r>
            <w:r>
              <w:t xml:space="preserve"> si elle utilise le pavé numérique éteint.</w:t>
            </w:r>
          </w:p>
          <w:p>
            <w:pPr>
              <w:spacing w:after="40" w:line="264"/>
            </w:pPr>
            <w:r>
              <w:rPr>
                <w:b/>
                <w:bCs/>
              </w:rPr>
              <w:t xml:space="preserve">2.</w:t>
            </w:r>
            <w:r>
              <w:t xml:space="preserve"> En maintenant le clic sur l'icône en forme d'œil au bout de la case, Windows affiche les caractères tapés.</w:t>
            </w:r>
          </w:p>
          <w:p>
            <w:pPr>
              <w:spacing w:after="40" w:line="264"/>
            </w:pPr>
            <w:r>
              <w:rPr>
                <w:b/>
                <w:bCs/>
              </w:rPr>
              <w:t xml:space="preserve">3.</w:t>
            </w:r>
            <w:r>
              <w:t xml:space="preserve"> Vérifier le voyant Verr Maj et l'éteindre ; vérifier Verr Num ; afficher le mot de passe avec l'œil, le retaper, puis appuyer sur Entrée.</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Mini-quiz</w:t>
            </w:r>
          </w:p>
        </w:tc>
        <w:tc>
          <w:tcPr>
            <w:tcW w:type="dxa" w:w="77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1-b · 2-b · 3-a · 4-c</w:t>
            </w:r>
          </w:p>
        </w:tc>
      </w:tr>
    </w:tbl>
    <w:p>
      <w:pPr>
        <w:spacing w:after="120"/>
      </w:pPr>
    </w:p>
    <w:p>
      <w:pPr>
        <w:pStyle w:val="Heading2"/>
        <w:keepNext/>
      </w:pPr>
      <w:r>
        <w:t xml:space="preserve">Module 3 · Windows, mon bureau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Exercice</w:t>
            </w:r>
          </w:p>
        </w:tc>
        <w:tc>
          <w:tcPr>
            <w:tcW w:type="dxa" w:w="7711"/>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Corrigé</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Exercice 1</w:t>
            </w:r>
          </w:p>
        </w:tc>
        <w:tc>
          <w:tcPr>
            <w:tcW w:type="dxa" w:w="77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A : fond d'écran (Bureau) · B : icônes · C : barre des tâches · D : bouton Démarrer · E : recherche · F : programmes épinglés · G : zone de notification.</w:t>
            </w:r>
          </w:p>
        </w:tc>
      </w:tr>
      <w:tr>
        <w:trPr>
          <w:cantSplit/>
        </w:trPr>
        <w:tc>
          <w:tcPr>
            <w:tcW w:type="dxa" w:w="192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Cas pratique</w:t>
            </w:r>
          </w:p>
        </w:tc>
        <w:tc>
          <w:tcPr>
            <w:tcW w:type="dxa" w:w="771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1.</w:t>
            </w:r>
            <w:r>
              <w:t xml:space="preserve"> Une seule. Passer sur chaque fenêtre Word en trop et la fermer avec ✕ ; si Word demande d'enregistrer, répondre </w:t>
            </w:r>
            <w:r>
              <w:rPr>
                <w:b/>
                <w:bCs/>
              </w:rPr>
              <w:t xml:space="preserve">Enregistrer</w:t>
            </w:r>
            <w:r>
              <w:t xml:space="preserve"> si le contenu est utile.</w:t>
            </w:r>
          </w:p>
          <w:p>
            <w:pPr>
              <w:spacing w:after="40" w:line="264"/>
            </w:pPr>
            <w:r>
              <w:rPr>
                <w:b/>
                <w:bCs/>
              </w:rPr>
              <w:t xml:space="preserve">2.</w:t>
            </w:r>
            <w:r>
              <w:t xml:space="preserve"> Par exemple Word, Excel et le navigateur (Edge ou Chrome), ou la messagerie.</w:t>
            </w:r>
          </w:p>
          <w:p>
            <w:pPr>
              <w:spacing w:after="40" w:line="264"/>
            </w:pPr>
            <w:r>
              <w:rPr>
                <w:b/>
                <w:bCs/>
              </w:rPr>
              <w:t xml:space="preserve">3.</w:t>
            </w:r>
            <w:r>
              <w:t xml:space="preserve"> Supprimer les raccourcis en double et celui du jeu (clic droit → Supprimer) : on supprime seulement des raccourcis, pas les programmes.</w:t>
            </w:r>
          </w:p>
          <w:p>
            <w:pPr>
              <w:spacing w:after="40" w:line="264"/>
            </w:pPr>
            <w:r>
              <w:rPr>
                <w:b/>
                <w:bCs/>
              </w:rPr>
              <w:t xml:space="preserve">4.</w:t>
            </w:r>
            <w:r>
              <w:t xml:space="preserve"> Les ranger dans des dossiers bien nommés dans Documents et Images (module 4).</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Mini-quiz</w:t>
            </w:r>
          </w:p>
        </w:tc>
        <w:tc>
          <w:tcPr>
            <w:tcW w:type="dxa" w:w="77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1-c · 2-b · 3-a · 4-b</w:t>
            </w:r>
          </w:p>
        </w:tc>
      </w:tr>
    </w:tbl>
    <w:p>
      <w:pPr>
        <w:spacing w:after="120"/>
      </w:pPr>
    </w:p>
    <w:p>
      <w:pPr>
        <w:pStyle w:val="Heading2"/>
        <w:keepNext/>
      </w:pPr>
      <w:r>
        <w:t xml:space="preserve">Module 4 · Ranger ses affaires : fichiers et dossiers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Exercice</w:t>
            </w:r>
          </w:p>
        </w:tc>
        <w:tc>
          <w:tcPr>
            <w:tcW w:type="dxa" w:w="7711"/>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Corrigé</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Exercice 1</w:t>
            </w:r>
          </w:p>
        </w:tc>
        <w:tc>
          <w:tcPr>
            <w:tcW w:type="dxa" w:w="77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Lettre : fichier, .docx · Photos du mariage : dossier · Comptes : fichier, .xlsx · Contrat scanné : fichier, .pdf · Chanson : fichier, .mp3.</w:t>
            </w:r>
          </w:p>
        </w:tc>
      </w:tr>
      <w:tr>
        <w:trPr>
          <w:cantSplit/>
        </w:trPr>
        <w:tc>
          <w:tcPr>
            <w:tcW w:type="dxa" w:w="192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Exercice 3</w:t>
            </w:r>
          </w:p>
        </w:tc>
        <w:tc>
          <w:tcPr>
            <w:tcW w:type="dxa" w:w="771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Par exemple : </w:t>
            </w:r>
            <w:r>
              <w:rPr>
                <w:b/>
                <w:bCs/>
              </w:rPr>
              <w:t xml:space="preserve">Ce PC &gt; Documents &gt; Formation</w:t>
            </w:r>
            <w:r>
              <w:t xml:space="preserve">. Le nom exact dépend de votre ordinateur et de votre nom d'utilisateur.</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Cas pratique</w:t>
            </w:r>
          </w:p>
        </w:tc>
        <w:tc>
          <w:tcPr>
            <w:tcW w:type="dxa" w:w="77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Propositions : </w:t>
            </w:r>
            <w:r>
              <w:rPr>
                <w:b/>
                <w:bCs/>
              </w:rPr>
              <w:t xml:space="preserve">Travail &gt; Courriers</w:t>
            </w:r>
            <w:r>
              <w:t xml:space="preserve"> : 2026-11-02 Courrier mairie.docx · </w:t>
            </w:r>
            <w:r>
              <w:rPr>
                <w:b/>
                <w:bCs/>
              </w:rPr>
              <w:t xml:space="preserve">Famille</w:t>
            </w:r>
            <w:r>
              <w:t xml:space="preserve"> : 2026-11 Liste de courses.docx (ou à supprimer) · </w:t>
            </w:r>
            <w:r>
              <w:rPr>
                <w:b/>
                <w:bCs/>
              </w:rPr>
              <w:t xml:space="preserve">Famille &gt; Photos</w:t>
            </w:r>
            <w:r>
              <w:t xml:space="preserve"> : 2026-10-12 Baptême nièce.jpg · </w:t>
            </w:r>
            <w:r>
              <w:rPr>
                <w:b/>
                <w:bCs/>
              </w:rPr>
              <w:t xml:space="preserve">Administratif &gt; CIE-SODECI</w:t>
            </w:r>
            <w:r>
              <w:t xml:space="preserve"> : 2026-10 Facture CIE.pdf · </w:t>
            </w:r>
            <w:r>
              <w:rPr>
                <w:b/>
                <w:bCs/>
              </w:rPr>
              <w:t xml:space="preserve">Travail</w:t>
            </w:r>
            <w:r>
              <w:t xml:space="preserve"> : 2026 Planning des congés.xlsx.</w:t>
            </w:r>
          </w:p>
        </w:tc>
      </w:tr>
      <w:tr>
        <w:trPr>
          <w:cantSplit/>
        </w:trPr>
        <w:tc>
          <w:tcPr>
            <w:tcW w:type="dxa" w:w="192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Mini-quiz</w:t>
            </w:r>
          </w:p>
        </w:tc>
        <w:tc>
          <w:tcPr>
            <w:tcW w:type="dxa" w:w="771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1-b · 2-a · 3-b · 4-c</w:t>
            </w:r>
          </w:p>
        </w:tc>
      </w:tr>
    </w:tbl>
    <w:p>
      <w:pPr>
        <w:spacing w:after="120"/>
      </w:pPr>
    </w:p>
    <w:p>
      <w:pPr>
        <w:pStyle w:val="Heading2"/>
        <w:keepNext/>
      </w:pPr>
      <w:r>
        <w:t xml:space="preserve">Module 5 · Écrire avec l'ordinateur (Word)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Exercice</w:t>
            </w:r>
          </w:p>
        </w:tc>
        <w:tc>
          <w:tcPr>
            <w:tcW w:type="dxa" w:w="7711"/>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Corrigé</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Exercice 1</w:t>
            </w:r>
          </w:p>
        </w:tc>
        <w:tc>
          <w:tcPr>
            <w:tcW w:type="dxa" w:w="77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Titre : sélection par triple-clic, bouton Centrer, Ctrl + G, taille 16. Paragraphe : triple-clic, bouton Justifier, taille 12. « pagnes » : double-clic, Ctrl + I. Puis Fichier → Enregistrer sous.</w:t>
            </w:r>
          </w:p>
        </w:tc>
      </w:tr>
      <w:tr>
        <w:trPr>
          <w:cantSplit/>
        </w:trPr>
        <w:tc>
          <w:tcPr>
            <w:tcW w:type="dxa" w:w="192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Cas pratique</w:t>
            </w:r>
          </w:p>
        </w:tc>
        <w:tc>
          <w:tcPr>
            <w:tcW w:type="dxa" w:w="771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Erreurs</w:t>
            </w:r>
            <w:r>
              <w:t xml:space="preserve"> : abréviations (bjr, mr, jsui, vx, ds, vot, svp), absence de majuscules et de ponctuation, pas d'objet, pas de formule de politesse, pas de dates ni de durée du stage, pas de formation précise, numéro collé au nom.</w:t>
            </w:r>
          </w:p>
          <w:p>
            <w:pPr>
              <w:spacing w:after="40" w:line="264"/>
            </w:pPr>
            <w:r>
              <w:rPr>
                <w:b/>
                <w:bCs/>
              </w:rPr>
              <w:t xml:space="preserve">Exemple de corps</w:t>
            </w:r>
            <w:r>
              <w:t xml:space="preserve"> : « Étudiant en deuxième année de licence de gestion, je souhaite effectuer un stage de deux mois au sein de votre entreprise à partir de juillet 2026. Votre réputation dans la distribution m'attire particulièrement, et ce stage me permettrait de mettre en pratique mes cours de comptabilité et de gestion commerciale. Sérieux et disponible, je serais heureux de vous rencontrer pour vous exposer ma motivation. »</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Mini-quiz</w:t>
            </w:r>
          </w:p>
        </w:tc>
        <w:tc>
          <w:tcPr>
            <w:tcW w:type="dxa" w:w="77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1-a · 2-b · 3-a · 4-b</w:t>
            </w:r>
          </w:p>
        </w:tc>
      </w:tr>
    </w:tbl>
    <w:p>
      <w:pPr>
        <w:spacing w:after="120"/>
      </w:pPr>
    </w:p>
    <w:p>
      <w:pPr>
        <w:pStyle w:val="Heading2"/>
        <w:keepNext/>
      </w:pPr>
      <w:r>
        <w:t xml:space="preserve">Module 6 · Mon premier tableau de comptes (Excel)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Exercice</w:t>
            </w:r>
          </w:p>
        </w:tc>
        <w:tc>
          <w:tcPr>
            <w:tcW w:type="dxa" w:w="7711"/>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Corrigé</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Exercice 1</w:t>
            </w:r>
          </w:p>
        </w:tc>
        <w:tc>
          <w:tcPr>
            <w:tcW w:type="dxa" w:w="77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D7 · les cellules de A2 à A15 · la somme de B2, B3 et B4 · la même chose, plus rapidement.</w:t>
            </w:r>
          </w:p>
        </w:tc>
      </w:tr>
      <w:tr>
        <w:trPr>
          <w:cantSplit/>
        </w:trPr>
        <w:tc>
          <w:tcPr>
            <w:tcW w:type="dxa" w:w="192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Exercice 2</w:t>
            </w:r>
          </w:p>
        </w:tc>
        <w:tc>
          <w:tcPr>
            <w:tcW w:type="dxa" w:w="771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Total : 285 500 · Moyenne : environ 40 786 · MAX : 120 000 (nourriture).</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Exercice 3</w:t>
            </w:r>
          </w:p>
        </w:tc>
        <w:tc>
          <w:tcPr>
            <w:tcW w:type="dxa" w:w="77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Reste = 350 000 − 285 500 = 64 500. Formule du type =B10-B8, selon l'emplacement de vos cellules.</w:t>
            </w:r>
          </w:p>
        </w:tc>
      </w:tr>
      <w:tr>
        <w:trPr>
          <w:cantSplit/>
        </w:trPr>
        <w:tc>
          <w:tcPr>
            <w:tcW w:type="dxa" w:w="192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Cas pratique</w:t>
            </w:r>
          </w:p>
        </w:tc>
        <w:tc>
          <w:tcPr>
            <w:tcW w:type="dxa" w:w="771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Bénéfices : wax hollandais 3 × 4 000 = 12 000 ; pagne baoulé 6 000 ; wax ordinaire 5 × 1 700 = 8 500 ; foulard 4 × 800 = 3 200. Total achat : 42 000 + 19 000 + 24 000 + 4 800 = 89 800. Total vente : 54 000 + 25 000 + 32 500 + 8 000 = 119 500. Bénéfice total : 29 700. Le wax hollandais rapporte le plus ; le foulard a une très bonne marge (67 % du prix d'achat) pour un petit investissement.</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Mini-quiz</w:t>
            </w:r>
          </w:p>
        </w:tc>
        <w:tc>
          <w:tcPr>
            <w:tcW w:type="dxa" w:w="77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1-b · 2-b · 3-b · 4-a</w:t>
            </w:r>
          </w:p>
        </w:tc>
      </w:tr>
    </w:tbl>
    <w:p>
      <w:pPr>
        <w:spacing w:after="120"/>
      </w:pPr>
    </w:p>
    <w:p>
      <w:pPr>
        <w:pStyle w:val="Heading2"/>
        <w:keepNext/>
      </w:pPr>
      <w:r>
        <w:t xml:space="preserve">Module 7 · Internet, le grand marché du monde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Exercice</w:t>
            </w:r>
          </w:p>
        </w:tc>
        <w:tc>
          <w:tcPr>
            <w:tcW w:type="dxa" w:w="7711"/>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Corrigé</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Exercice 1</w:t>
            </w:r>
          </w:p>
        </w:tc>
        <w:tc>
          <w:tcPr>
            <w:tcW w:type="dxa" w:w="77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servicepublic.gouv.ci : le gouvernement, confiance · cie.ci : la Compagnie ivoirienne d'électricité, confiance (en vérifiant bien l'orthographe de l'adresse) · orange-money-bonus-gratuit.xyz : inconnu imitant Orange, aucune confiance · fratmat.info : le quotidien Fraternité Matin, confiance · wave-ci-recompense.online : inconnu imitant Wave, aucune confiance.</w:t>
            </w:r>
          </w:p>
        </w:tc>
      </w:tr>
      <w:tr>
        <w:trPr>
          <w:cantSplit/>
        </w:trPr>
        <w:tc>
          <w:tcPr>
            <w:tcW w:type="dxa" w:w="192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Exercice 2</w:t>
            </w:r>
          </w:p>
        </w:tc>
        <w:tc>
          <w:tcPr>
            <w:tcW w:type="dxa" w:w="771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Par exemple : « horaires mairie Cocody samedi » · « soigner brûlure légère » · « documents passeport Côte d'Ivoire ».</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Cas pratique</w:t>
            </w:r>
          </w:p>
        </w:tc>
        <w:tc>
          <w:tcPr>
            <w:tcW w:type="dxa" w:w="77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1.</w:t>
            </w:r>
            <w:r>
              <w:t xml:space="preserve"> Q : un inconnu, pas d'administration identifiée ; U : très urgent et trop beau ; A : aucun média sérieux n'en parle ; T : pas de date. </w:t>
            </w:r>
            <w:r>
              <w:rPr>
                <w:b/>
                <w:bCs/>
              </w:rPr>
              <w:t xml:space="preserve">2.</w:t>
            </w:r>
            <w:r>
              <w:t xml:space="preserve"> Ce n'est pas une adresse en .gouv.ci : ce n'est pas un site officiel. </w:t>
            </w:r>
            <w:r>
              <w:rPr>
                <w:b/>
                <w:bCs/>
              </w:rPr>
              <w:t xml:space="preserve">3.</w:t>
            </w:r>
            <w:r>
              <w:t xml:space="preserve"> Pour se propager le plus vite possible et faire de nouvelles victimes. </w:t>
            </w:r>
            <w:r>
              <w:rPr>
                <w:b/>
                <w:bCs/>
              </w:rPr>
              <w:t xml:space="preserve">4.</w:t>
            </w:r>
            <w:r>
              <w:t xml:space="preserve"> Sur les sites officiels en .gouv.ci et dans les grands médias nationaux. </w:t>
            </w:r>
            <w:r>
              <w:rPr>
                <w:b/>
                <w:bCs/>
              </w:rPr>
              <w:t xml:space="preserve">5.</w:t>
            </w:r>
            <w:r>
              <w:t xml:space="preserve"> Que c'est une arnaque, qu'il ne faut ni cliquer ni donner son numéro, et qu'il doit supprimer son partage.</w:t>
            </w:r>
          </w:p>
        </w:tc>
      </w:tr>
      <w:tr>
        <w:trPr>
          <w:cantSplit/>
        </w:trPr>
        <w:tc>
          <w:tcPr>
            <w:tcW w:type="dxa" w:w="192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Mini-quiz</w:t>
            </w:r>
          </w:p>
        </w:tc>
        <w:tc>
          <w:tcPr>
            <w:tcW w:type="dxa" w:w="771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1-a · 2-b · 3-b · 4-b</w:t>
            </w:r>
          </w:p>
        </w:tc>
      </w:tr>
    </w:tbl>
    <w:p>
      <w:pPr>
        <w:spacing w:after="120"/>
      </w:pPr>
    </w:p>
    <w:p>
      <w:pPr>
        <w:pStyle w:val="Heading2"/>
        <w:keepNext/>
      </w:pPr>
      <w:r>
        <w:t xml:space="preserve">Module 8 · La poste électronique (e-mail)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Exercice</w:t>
            </w:r>
          </w:p>
        </w:tc>
        <w:tc>
          <w:tcPr>
            <w:tcW w:type="dxa" w:w="7711"/>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Corrigé</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Exercice 1</w:t>
            </w:r>
          </w:p>
        </w:tc>
        <w:tc>
          <w:tcPr>
            <w:tcW w:type="dxa" w:w="77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mariam.kone@gmail.com : valide, professionnelle · koffi yao@… : non valide (espace) · akissi.kouamé@… : à éviter (accent, souvent refusé) · princesse.du.07@… : valide, pas professionnelle · y.kouame2004@gmail.com : valide, acceptable.</w:t>
            </w:r>
          </w:p>
        </w:tc>
      </w:tr>
      <w:tr>
        <w:trPr>
          <w:cantSplit/>
        </w:trPr>
        <w:tc>
          <w:tcPr>
            <w:tcW w:type="dxa" w:w="192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Cas pratique</w:t>
            </w:r>
          </w:p>
        </w:tc>
        <w:tc>
          <w:tcPr>
            <w:tcW w:type="dxa" w:w="771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1.</w:t>
            </w:r>
            <w:r>
              <w:t xml:space="preserve"> Adresse non professionnelle ; objet vide ; pas de formule d'appel ; message trop court, sans majuscule ni ponctuation ; pas de formule de politesse ; pas de signature ni de téléphone ; pièce jointe oubliée. </w:t>
            </w:r>
            <w:r>
              <w:rPr>
                <w:b/>
                <w:bCs/>
              </w:rPr>
              <w:t xml:space="preserve">2.</w:t>
            </w:r>
            <w:r>
              <w:t xml:space="preserve"> Voir le modèle d'e-mail professionnel du module. </w:t>
            </w:r>
            <w:r>
              <w:rPr>
                <w:b/>
                <w:bCs/>
              </w:rPr>
              <w:t xml:space="preserve">3.</w:t>
            </w:r>
            <w:r>
              <w:t xml:space="preserve"> Renvoyer rapidement un message complet, avec la pièce jointe, en commençant par une phrase d'excuse : « Veuillez excuser mon précédent envoi, incomplet. »</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Mini-quiz</w:t>
            </w:r>
          </w:p>
        </w:tc>
        <w:tc>
          <w:tcPr>
            <w:tcW w:type="dxa" w:w="77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1-b · 2-a · 3-a · 4-b</w:t>
            </w:r>
          </w:p>
        </w:tc>
      </w:tr>
    </w:tbl>
    <w:p>
      <w:pPr>
        <w:spacing w:after="120"/>
      </w:pPr>
    </w:p>
    <w:p>
      <w:pPr>
        <w:pStyle w:val="Heading2"/>
        <w:keepNext/>
      </w:pPr>
      <w:r>
        <w:t xml:space="preserve">Module 9 · Téléphone et ordinateur, deux amis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Exercice</w:t>
            </w:r>
          </w:p>
        </w:tc>
        <w:tc>
          <w:tcPr>
            <w:tcW w:type="dxa" w:w="7711"/>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Corrigé</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Exercice 1</w:t>
            </w:r>
          </w:p>
        </w:tc>
        <w:tc>
          <w:tcPr>
            <w:tcW w:type="dxa" w:w="77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300 photos : câble USB · PDF reçu sur WhatsApp : WhatsApp Web · Diplôme scanné : e-mail · Photos protégées en cas de vol : stockage en ligne (Google Photos, Drive, OneDrive).</w:t>
            </w:r>
          </w:p>
        </w:tc>
      </w:tr>
      <w:tr>
        <w:trPr>
          <w:cantSplit/>
        </w:trPr>
        <w:tc>
          <w:tcPr>
            <w:tcW w:type="dxa" w:w="192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Cas pratique</w:t>
            </w:r>
          </w:p>
        </w:tc>
        <w:tc>
          <w:tcPr>
            <w:tcW w:type="dxa" w:w="771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1.</w:t>
            </w:r>
            <w:r>
              <w:t xml:space="preserve"> Copier les photos et les vidéos par câble dans Images &gt; 2026-11 Baptême ; vérifier ; faire une seconde copie sur clé USB ; supprimer du téléphone les photos copiées (3 Go) et les vidéos WhatsApp inutiles (1,5 Go) ; vider la corbeille de la galerie. </w:t>
            </w:r>
            <w:r>
              <w:rPr>
                <w:b/>
                <w:bCs/>
              </w:rPr>
              <w:t xml:space="preserve">2.</w:t>
            </w:r>
            <w:r>
              <w:t xml:space="preserve"> Les copier sur une clé USB depuis l'ordinateur, ou les envoyer par e-mail en pièces jointes, ou par WhatsApp en tant que Document. </w:t>
            </w:r>
            <w:r>
              <w:rPr>
                <w:b/>
                <w:bCs/>
              </w:rPr>
              <w:t xml:space="preserve">3.</w:t>
            </w:r>
            <w:r>
              <w:t xml:space="preserve"> Dans Documents &gt; Travail, dans des sous-dossiers bien nommés.</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Mini-quiz</w:t>
            </w:r>
          </w:p>
        </w:tc>
        <w:tc>
          <w:tcPr>
            <w:tcW w:type="dxa" w:w="77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1-b · 2-a · 3-b · 4-a</w:t>
            </w:r>
          </w:p>
        </w:tc>
      </w:tr>
    </w:tbl>
    <w:p>
      <w:pPr>
        <w:spacing w:after="120"/>
      </w:pPr>
    </w:p>
    <w:p>
      <w:pPr>
        <w:pStyle w:val="Heading2"/>
        <w:keepNext/>
      </w:pPr>
      <w:r>
        <w:t xml:space="preserve">Module 10 · Se protéger des arnaques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Exercice</w:t>
            </w:r>
          </w:p>
        </w:tc>
        <w:tc>
          <w:tcPr>
            <w:tcW w:type="dxa" w:w="7711"/>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Corrigé</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Exercice 1</w:t>
            </w:r>
          </w:p>
        </w:tc>
        <w:tc>
          <w:tcPr>
            <w:tcW w:type="dxa" w:w="77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 : arnaque (peur et urgence) · 2 : pas une arnaque · 3 : arnaque (gain) · 4 : arnaque (sentiments et ruse) · 5 : arnaque (gain et autorité) · 6 : probablement vrai, aucune demande de code ; en cas de doute, appeler l'agence.</w:t>
            </w:r>
          </w:p>
        </w:tc>
      </w:tr>
      <w:tr>
        <w:trPr>
          <w:cantSplit/>
        </w:trPr>
        <w:tc>
          <w:tcPr>
            <w:tcW w:type="dxa" w:w="192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Cas pratique</w:t>
            </w:r>
          </w:p>
        </w:tc>
        <w:tc>
          <w:tcPr>
            <w:tcW w:type="dxa" w:w="771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1.</w:t>
            </w:r>
            <w:r>
              <w:t xml:space="preserve"> L'autorité (« service client »), la peur (« fraude ») et l'urgence. </w:t>
            </w:r>
            <w:r>
              <w:rPr>
                <w:b/>
                <w:bCs/>
              </w:rPr>
              <w:t xml:space="preserve">2.</w:t>
            </w:r>
            <w:r>
              <w:t xml:space="preserve"> L'escroc utilisera ce code pour prendre le contrôle du compte ou valider un retrait. </w:t>
            </w:r>
            <w:r>
              <w:rPr>
                <w:b/>
                <w:bCs/>
              </w:rPr>
              <w:t xml:space="preserve">3.</w:t>
            </w:r>
            <w:r>
              <w:t xml:space="preserve"> Raccrocher, ne rien lire, appeler elle-même le numéro officiel de son opérateur, vérifier son solde. </w:t>
            </w:r>
            <w:r>
              <w:rPr>
                <w:b/>
                <w:bCs/>
              </w:rPr>
              <w:t xml:space="preserve">4.</w:t>
            </w:r>
            <w:r>
              <w:t xml:space="preserve"> Stop ; appeler immédiatement l'opérateur par le numéro officiel pour bloquer le compte ; changer son code secret ; garder les preuves (numéro, heure, SMS) ; porter plainte ; prévenir son entourage.</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Mini-quiz</w:t>
            </w:r>
          </w:p>
        </w:tc>
        <w:tc>
          <w:tcPr>
            <w:tcW w:type="dxa" w:w="77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1-b · 2-c · 3-b · 4-b</w:t>
            </w:r>
          </w:p>
        </w:tc>
      </w:tr>
    </w:tbl>
    <w:p>
      <w:pPr>
        <w:spacing w:after="120"/>
      </w:pPr>
    </w:p>
    <w:p>
      <w:pPr>
        <w:pStyle w:val="Heading2"/>
        <w:keepNext/>
      </w:pPr>
      <w:r>
        <w:t xml:space="preserve">Module 11 · Mes démarches en ligne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Exercice</w:t>
            </w:r>
          </w:p>
        </w:tc>
        <w:tc>
          <w:tcPr>
            <w:tcW w:type="dxa" w:w="7711"/>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Corrigé</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Exercice 1</w:t>
            </w:r>
          </w:p>
        </w:tc>
        <w:tc>
          <w:tcPr>
            <w:tcW w:type="dxa" w:w="77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Les champs obligatoires sont ceux marqués d'un astérisque : nom, prénoms, date et lieu de naissance, e-mail, situation, pièce d'identité et la case de certification. Situation : un seul choix (boutons ronds). Centres d'intérêt : plusieurs choix possibles (cases carrées).</w:t>
            </w:r>
          </w:p>
        </w:tc>
      </w:tr>
      <w:tr>
        <w:trPr>
          <w:cantSplit/>
        </w:trPr>
        <w:tc>
          <w:tcPr>
            <w:tcW w:type="dxa" w:w="192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Cas pratique</w:t>
            </w:r>
          </w:p>
        </w:tc>
        <w:tc>
          <w:tcPr>
            <w:tcW w:type="dxa" w:w="771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1.</w:t>
            </w:r>
            <w:r>
              <w:t xml:space="preserve"> Extrait d'acte de naissance, diplôme et pièce d'identité scannés en PDF ; photo d'identité numérique en JPG au bon format ; une adresse e-mail sérieuse ; un mot de passe solide ; un téléphone avec du crédit Mobile Money pour les frais ; un dossier « 2026-11 Concours » pour tout ranger. </w:t>
            </w:r>
            <w:r>
              <w:rPr>
                <w:b/>
                <w:bCs/>
              </w:rPr>
              <w:t xml:space="preserve">2.</w:t>
            </w:r>
            <w:r>
              <w:t xml:space="preserve"> Partir de l'annonce officielle ou de servicepublic.gouv.ci, taper l'adresse lui-même, vérifier le nom de domaine. </w:t>
            </w:r>
            <w:r>
              <w:rPr>
                <w:b/>
                <w:bCs/>
              </w:rPr>
              <w:t xml:space="preserve">3.</w:t>
            </w:r>
            <w:r>
              <w:t xml:space="preserve"> Refuser poliment mais fermement : c'est une escroquerie, et cela peut même être signalé. </w:t>
            </w:r>
            <w:r>
              <w:rPr>
                <w:b/>
                <w:bCs/>
              </w:rPr>
              <w:t xml:space="preserve">4.</w:t>
            </w:r>
            <w:r>
              <w:t xml:space="preserve"> Le PDF de l'accusé de réception, le reçu de paiement, le SMS de confirmation et le numéro de dossier, dans Documents &gt; Administratif &gt; 2026-11 Concours.</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Mini-quiz</w:t>
            </w:r>
          </w:p>
        </w:tc>
        <w:tc>
          <w:tcPr>
            <w:tcW w:type="dxa" w:w="77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1-b · 2-b · 3-a · 4-b</w:t>
            </w:r>
          </w:p>
        </w:tc>
      </w:tr>
    </w:tbl>
    <w:p>
      <w:pPr>
        <w:spacing w:after="120"/>
      </w:pPr>
    </w:p>
    <w:p>
      <w:pPr>
        <w:pStyle w:val="Heading2"/>
        <w:keepNext/>
      </w:pPr>
      <w:r>
        <w:t xml:space="preserve">Projet final · Mon dossier de candidature complet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Exercice</w:t>
            </w:r>
          </w:p>
        </w:tc>
        <w:tc>
          <w:tcPr>
            <w:tcW w:type="dxa" w:w="7711"/>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Corrigé</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Grille</w:t>
            </w:r>
          </w:p>
        </w:tc>
        <w:tc>
          <w:tcPr>
            <w:tcW w:type="dxa" w:w="77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Il n'y a pas de corrigé unique : chaque dossier est personnel. Points d'attention fréquents : un objet d'e-mail vide, une pièce jointe oubliée, des fichiers nommés « Document1.pdf », une adresse e-mail peu sérieuse (préférez prenom.nom@…).</w:t>
            </w:r>
          </w:p>
        </w:tc>
      </w:tr>
    </w:tbl>
    <w:p>
      <w:pPr>
        <w:spacing w:after="120"/>
      </w:pPr>
    </w:p>
    <w:p>
      <w:pPr>
        <w:sectPr>
          <w:headerReference w:type="default" r:id="rId81"/>
          <w:headerReference w:type="first" r:id="rId82"/>
          <w:footerReference w:type="default" r:id="rId83"/>
          <w:footerReference w:type="first" r:id="rId84"/>
          <w:pgSz w:w="11906" w:h="16838" w:orient="portrait"/>
          <w:pgMar w:top="1300" w:right="1134" w:bottom="1200" w:left="1134" w:header="600" w:footer="600" w:gutter="0"/>
          <w:pgNumType/>
          <w:docGrid w:linePitch="360"/>
        </w:sectPr>
      </w:pPr>
    </w:p>
    <w:p>
      <w:pPr>
        <w:pStyle w:val="Heading1"/>
        <w:keepNext/>
      </w:pPr>
      <w:r>
        <w:t xml:space="preserve">Annexe B · Glossaire</w:t>
      </w:r>
    </w:p>
    <w:p>
      <w:pPr>
        <w:spacing w:after="140" w:before="0" w:line="288"/>
        <w:jc w:val="both"/>
      </w:pPr>
      <w:r>
        <w:t xml:space="preserve">Tous les mots techniques du livre, expliqués simplement. Le numéro indique le module où le mot est présenté.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64"/>
        <w:gridCol w:w="6182"/>
        <w:gridCol w:w="1092"/>
      </w:tblGrid>
      <w:tr>
        <w:trPr>
          <w:tblHeader/>
        </w:trPr>
        <w:tc>
          <w:tcPr>
            <w:tcW w:type="dxa" w:w="2364"/>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Mot</w:t>
            </w:r>
          </w:p>
        </w:tc>
        <w:tc>
          <w:tcPr>
            <w:tcW w:type="dxa" w:w="6182"/>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En mots simples</w:t>
            </w:r>
          </w:p>
        </w:tc>
        <w:tc>
          <w:tcPr>
            <w:tcW w:type="dxa" w:w="1092"/>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Module</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Accusé de réception</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La preuve que votre demande a bien été reçue.</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11</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Adresse e-mail</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L'identifiant d'une boîte aux lettres électronique : nom@fournisseur.</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8</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Antivirus</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logiciel qui détecte et bloque les programmes malveillants. Microsoft Defender est inclus dans Windows.</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10</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Arobase (@)</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 caractère qui sépare le nom et le fournisseur dans une adresse e-mail.</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2</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AZERTY</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type de clavier utilisé en Côte d'Ivoire et en France, nommé d'après ses premières lettres.</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2</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Barre des tâches</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La barre en bas de l'écran qui montre les programmes épinglés et ouverts.</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3</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Brouteur</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En Côte d'Ivoire, nom courant donné aux escrocs qui opèrent sur Internet.</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10</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Bureau</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L'écran principal de Windows, sur lequel s'ouvrent les fenêtres.</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3</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Captcha</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petit test qui vérifie qu'on est un humain et pas un robot.</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11</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Cc / Cci</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Copie visible de tous (Cc) ou copie cachée (Cci) d'un e-mail.</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8</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Cellule</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Une case d'un tableau Excel, repérée par une adresse comme B3.</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6</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Champ obligatoire</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Une case marquée d'un astérisque, qu'on ne peut pas laisser vide.</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11</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Chemin</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L'adresse complète d'un fichier : la suite des dossiers où il se trouve.</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4</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Classeur</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 fichier Excel, qui contient une ou plusieurs feuilles.</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6</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Clé USB</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petit objet de stockage qu'on branche sur un port USB pour transporter des fichiers.</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4</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Clic droit</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 clic sur le bouton droit, qui affiche un menu de choix.</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2</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Corbeille</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L'endroit où vont les fichiers supprimés, d'où l'on peut encore les restaurer.</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4</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Curseur</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 petit trait qui clignote dans un texte et montre où la prochaine lettre va s'écrire.</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2</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DCIM</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dossier où les téléphones rangent les photos et vidéos de l'appareil photo.</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9</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Démarche en ligne</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Une procédure administrative réalisée sur Internet.</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11</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Dossier</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contenant portant un nom, qui regroupe des fichiers et d'autres dossiers. La chemise.</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4</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Double-clic</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Deux clics gauches rapides, pour ouvrir.</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2</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E-mail (courriel)</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message électronique envoyé d'une adresse à une autre par Internet.</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8</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Éjecter</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Prévenir Windows qu'on va retirer une clé USB, pour éviter d'abîmer les fichiers.</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4</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Épingler</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Fixer le raccourci d'un programme sur la barre des tâches ou dans le menu Démarrer.</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3</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Explorateur de fichiers</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 programme qui permet de voir et de ranger tous les fichiers de l'ordinateur.</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4</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Extension</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Les lettres après le point dans le nom d'un fichier (.docx, .pdf…), qui indiquent son type.</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4</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Fausse information</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Une information inventée ou déformée, souvent partagée pour tromper ou faire du bruit.</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7</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Fenêtre</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cadre dans lequel s'affiche un programme ouvert.</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3</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Fichier</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 document, une photo, une musique : ce qu'on fabrique et qu'on garde.</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1</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Fonction</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Une formule toute prête d'Excel : SOMME, MOYENNE, MAX, MIN…</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6</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Formulaire</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Une page avec des champs à remplir pour transmettre des informations.</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11</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Formule</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calcul écrit dans une cellule, qui commence par =.</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6</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Glisser-déposer</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Maintenir le clic, déplacer, puis relâcher pour déplacer un élément.</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2</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Go (giga-octet)</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Unité de taille : environ mille Mo. La même que dans les forfaits internet.</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Hameçonnage</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Une arnaque par message ou faux site qui imite un organisme de confiance pour voler des codes. On dit aussi « phishing ».</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10</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HTTPS</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Une connexion chiffrée entre votre appareil et le site, signalée par un cadenas.</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7</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Icône</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Une petite image qui représente un programme, un dossier ou un fichier.</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3</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Illettrisme numérique</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fait de ne pas savoir utiliser les outils numériques de base, et donc de dépendre des autres pour les démarches de la vie courante.</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0</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Internet</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 réseau mondial qui relie des milliards d'ordinateurs et de téléphones.</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7</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Justifier</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Aligner un paragraphe sur les deux bords de la page.</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5</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Lien</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 texte ou une image sur lequel on clique pour aller vers une autre page.</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7</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Lien d'activation</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lien envoyé par e-mail pour confirmer la création d'un compte.</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11</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Littératie numérique</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L'ensemble des savoir-faire qui permettent d'utiliser les outils numériques avec aisance et en sécurité.</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0</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Logiciel</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programme qui sert à une tâche précise. Une recette.</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Mémoire vive (RAM)</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L'espace de travail temporaire, effacé à l'extinction. La table.</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1</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Menu Démarrer</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menu qui donne accès à tous les programmes et à la recherche.</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3</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Microsoft Print to PDF</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Une « imprimante » de Windows qui enregistre n'importe quelle page en PDF.</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11</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Modèle</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document déjà mis en forme qu'on remplit avec ses propres informations.</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5</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Mot de passe</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 secret qui protège l'accès à un compte.</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10</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Moteur de recherche</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service qui trouve des pages à partir de mots-clés : Google, Bing…</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7</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Navigateur</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 programme qui permet de visiter les sites web : Edge, Chrome, Firefox…</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7</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Objet</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sujet d'un e-mail, en quelques mots.</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8</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Onduleur</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 boîtier avec batterie qui protège l'ordinateur des coupures et des surtensions.</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1</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Onglet</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Une rubrique du ruban : Fichier, Accueil, Insertion…</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5</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Onglet (navigateur)</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Une page ouverte dans le navigateur, accessible par son étiquette en haut.</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7</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Pavé tactile</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Surface sensible au toucher qui remplace la souris sur un portable.</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2</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PDF</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 format de document « figé », qui s'affiche de la même façon sur tous les appareils.</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4</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Périphérique</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Tout appareil branché à l'ordinateur : clavier, souris, imprimante…</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Phrase de passe</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 mot de passe long formé d'une petite phrase facile à retenir.</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10</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Pièce jointe</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fichier envoyé avec un e-mail.</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8</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Plage</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 ensemble de cellules qui se suivent, noté par exemple E4:E9.</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6</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PLCC</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La Plateforme de lutte contre la cybercriminalité, service de police spécialisé.</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10</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Poignée de recopie</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 petit carré en bas à droite d'une cellule, qui sert à recopier son contenu.</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6</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Pointeur</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La petite flèche qui se déplace à l'écran quand on bouge la souris.</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2</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Police</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 style des lettres : Calibri, Times New Roman, Arial…</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5</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Port</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Une prise sur l'ordinateur pour brancher un câble ou un appareil.</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Portail</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 site qui rassemble de nombreux services, comme servicepublic.gouv.ci.</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11</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Processeur (CPU)</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 cerveau » qui fait tous les calculs. La cuisinière.</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QR code</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 carré de petits motifs noirs et blancs qu'on scanne avec la caméra du téléphone.</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9</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Raccourci</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Une icône qui mène à un programme ou un fichier rangé ailleurs. Le supprimer ne supprime pas l'original.</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3</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Ruban</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La bande d'outils en haut de Word et Excel, rangée en onglets.</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5</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Scanner</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Transformer un document papier en fichier, souvent en PDF.</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9</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Se déconnecter</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Fermer sa session sur un site, pour que personne ne puisse l'utiliser après soi.</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8</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Sélectionner</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Désigner un élément (texte, fichier, cellule) avant d'agir dessus. Il se colore.</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5</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Site web</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 ensemble de pages publiées sur Internet sous une même adresse.</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7</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Spam</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courrier indésirable : publicité, arnaque, message non sollicité.</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8</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Stockage (disque dur, SSD)</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L'endroit où tout est rangé durablement. Le magasin. Un SSD est un magasin moderne, beaucoup plus rapide.</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1</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Stockage en ligne (cloud)</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espace sur Internet pour garder ses fichiers et les retrouver sur tous ses appareils.</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9</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Système d'exploitation</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 logiciel principal qui organise tout l'ordinateur. Sur nos ordinateurs : Windows.</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1</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Tableur</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logiciel de calcul en forme de tableau. Excel en est un.</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6</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Télécharger</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Copier un fichier depuis Internet vers son ordinateur.</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7</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Traitement de texte</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logiciel qui sert à écrire et mettre en forme des documents. Word en est un.</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5</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Transférer</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Renvoyer à quelqu'un un e-mail reçu, avec ses pièces jointes.</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8</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Transfert de fichiers</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mode USB qui permet à l'ordinateur de voir les fichiers du téléphone.</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9</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URL (adresse web)</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L'adresse d'une page sur Internet, comme www.servicepublic.gouv.ci.</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7</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Veille</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Une pause de l'ordinateur : tout reste prêt, le réveil est rapide.</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Vérification en deux étapes</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Une protection qui demande, en plus du mot de passe, un code reçu sur son téléphone.</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10</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Virus informatique</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programme malveillant qui s'installe à votre insu pour nuire, espionner ou voler.</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10</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WhatsApp Web</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La version de WhatsApp qui s'utilise sur l'ordinateur, reliée au téléphone.</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9</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Zone de notification</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La partie droite de la barre des tâches : heure, son, réseau, batterie.</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3</w:t>
            </w:r>
          </w:p>
        </w:tc>
      </w:tr>
    </w:tbl>
    <w:p>
      <w:pPr>
        <w:sectPr>
          <w:headerReference w:type="default" r:id="rId85"/>
          <w:headerReference w:type="first" r:id="rId86"/>
          <w:footerReference w:type="default" r:id="rId87"/>
          <w:footerReference w:type="first" r:id="rId88"/>
          <w:pgSz w:w="11906" w:h="16838" w:orient="portrait"/>
          <w:pgMar w:top="1300" w:right="1134" w:bottom="1200" w:left="1134" w:header="600" w:footer="600" w:gutter="0"/>
          <w:pgNumType/>
          <w:docGrid w:linePitch="360"/>
        </w:sectPr>
      </w:pPr>
    </w:p>
    <w:p>
      <w:pPr>
        <w:pStyle w:val="Heading1"/>
        <w:keepNext/>
      </w:pPr>
      <w:r>
        <w:t xml:space="preserve">Annexe C · Les raccourcis clavier essentiels</w:t>
      </w:r>
    </w:p>
    <w:p>
      <w:pPr>
        <w:spacing w:after="140" w:before="0" w:line="288"/>
        <w:jc w:val="both"/>
      </w:pPr>
      <w:r>
        <w:t xml:space="preserve">Un raccourci, c'est un chemin plus court : au lieu d'aller chercher une commande avec la souris, on appuie sur deux touches </w:t>
      </w:r>
      <w:r>
        <w:rPr>
          <w:b/>
          <w:bCs/>
        </w:rPr>
        <w:t xml:space="preserve">en même temps</w:t>
      </w:r>
      <w:r>
        <w:t xml:space="preserve">. On tient la première (Ctrl, Alt ou Windows), puis on appuie brièvement sur la seconde. Découpez ou photographiez cette page et gardez-la près de votre ordinateur.</w:t>
      </w:r>
    </w:p>
    <w:p>
      <w:pPr>
        <w:pStyle w:val="Heading2"/>
        <w:keepNext/>
      </w:pPr>
      <w:r>
        <w:t xml:space="preserve">Les dix raccourcis à connaître par cœur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95"/>
        <w:gridCol w:w="3352"/>
        <w:gridCol w:w="4191"/>
      </w:tblGrid>
      <w:tr>
        <w:trPr>
          <w:tblHeader/>
        </w:trPr>
        <w:tc>
          <w:tcPr>
            <w:tcW w:type="dxa" w:w="2095"/>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Raccourci</w:t>
            </w:r>
          </w:p>
        </w:tc>
        <w:tc>
          <w:tcPr>
            <w:tcW w:type="dxa" w:w="3352"/>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Ce qu'il fait</w:t>
            </w:r>
          </w:p>
        </w:tc>
        <w:tc>
          <w:tcPr>
            <w:tcW w:type="dxa" w:w="419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Pour s'en souvenir</w:t>
            </w:r>
          </w:p>
        </w:tc>
      </w:tr>
      <w:tr>
        <w:trPr>
          <w:cantSplit/>
        </w:trPr>
        <w:tc>
          <w:tcPr>
            <w:tcW w:type="dxa" w:w="209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Ctrl + C</w:t>
            </w:r>
          </w:p>
        </w:tc>
        <w:tc>
          <w:tcPr>
            <w:tcW w:type="dxa" w:w="335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Copier</w:t>
            </w:r>
          </w:p>
        </w:tc>
        <w:tc>
          <w:tcPr>
            <w:tcW w:type="dxa" w:w="419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C comme Copier</w:t>
            </w:r>
          </w:p>
        </w:tc>
      </w:tr>
      <w:tr>
        <w:trPr>
          <w:cantSplit/>
        </w:trPr>
        <w:tc>
          <w:tcPr>
            <w:tcW w:type="dxa" w:w="209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Ctrl + X</w:t>
            </w:r>
          </w:p>
        </w:tc>
        <w:tc>
          <w:tcPr>
            <w:tcW w:type="dxa" w:w="335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Couper</w:t>
            </w:r>
          </w:p>
        </w:tc>
        <w:tc>
          <w:tcPr>
            <w:tcW w:type="dxa" w:w="419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Les ciseaux : le X ressemble à des ciseaux ouverts</w:t>
            </w:r>
          </w:p>
        </w:tc>
      </w:tr>
      <w:tr>
        <w:trPr>
          <w:cantSplit/>
        </w:trPr>
        <w:tc>
          <w:tcPr>
            <w:tcW w:type="dxa" w:w="209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Ctrl + V</w:t>
            </w:r>
          </w:p>
        </w:tc>
        <w:tc>
          <w:tcPr>
            <w:tcW w:type="dxa" w:w="335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Coller</w:t>
            </w:r>
          </w:p>
        </w:tc>
        <w:tc>
          <w:tcPr>
            <w:tcW w:type="dxa" w:w="419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La lettre juste à côté du C</w:t>
            </w:r>
          </w:p>
        </w:tc>
      </w:tr>
      <w:tr>
        <w:trPr>
          <w:cantSplit/>
        </w:trPr>
        <w:tc>
          <w:tcPr>
            <w:tcW w:type="dxa" w:w="209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Ctrl + Z</w:t>
            </w:r>
          </w:p>
        </w:tc>
        <w:tc>
          <w:tcPr>
            <w:tcW w:type="dxa" w:w="335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Annuler la dernière action</w:t>
            </w:r>
          </w:p>
        </w:tc>
        <w:tc>
          <w:tcPr>
            <w:tcW w:type="dxa" w:w="419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La gomme magique</w:t>
            </w:r>
          </w:p>
        </w:tc>
      </w:tr>
      <w:tr>
        <w:trPr>
          <w:cantSplit/>
        </w:trPr>
        <w:tc>
          <w:tcPr>
            <w:tcW w:type="dxa" w:w="209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Ctrl + Y</w:t>
            </w:r>
          </w:p>
        </w:tc>
        <w:tc>
          <w:tcPr>
            <w:tcW w:type="dxa" w:w="335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Rétablir ce qu'on vient d'annuler</w:t>
            </w:r>
          </w:p>
        </w:tc>
        <w:tc>
          <w:tcPr>
            <w:tcW w:type="dxa" w:w="419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contraire de Z</w:t>
            </w:r>
          </w:p>
        </w:tc>
      </w:tr>
      <w:tr>
        <w:trPr>
          <w:cantSplit/>
        </w:trPr>
        <w:tc>
          <w:tcPr>
            <w:tcW w:type="dxa" w:w="209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Ctrl + S</w:t>
            </w:r>
          </w:p>
        </w:tc>
        <w:tc>
          <w:tcPr>
            <w:tcW w:type="dxa" w:w="335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Enregistrer</w:t>
            </w:r>
          </w:p>
        </w:tc>
        <w:tc>
          <w:tcPr>
            <w:tcW w:type="dxa" w:w="419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S comme Sauvegarder</w:t>
            </w:r>
          </w:p>
        </w:tc>
      </w:tr>
      <w:tr>
        <w:trPr>
          <w:cantSplit/>
        </w:trPr>
        <w:tc>
          <w:tcPr>
            <w:tcW w:type="dxa" w:w="209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Ctrl + P</w:t>
            </w:r>
          </w:p>
        </w:tc>
        <w:tc>
          <w:tcPr>
            <w:tcW w:type="dxa" w:w="335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Imprimer</w:t>
            </w:r>
          </w:p>
        </w:tc>
        <w:tc>
          <w:tcPr>
            <w:tcW w:type="dxa" w:w="419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P comme Papier</w:t>
            </w:r>
          </w:p>
        </w:tc>
      </w:tr>
      <w:tr>
        <w:trPr>
          <w:cantSplit/>
        </w:trPr>
        <w:tc>
          <w:tcPr>
            <w:tcW w:type="dxa" w:w="209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Ctrl + A</w:t>
            </w:r>
          </w:p>
        </w:tc>
        <w:tc>
          <w:tcPr>
            <w:tcW w:type="dxa" w:w="335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Tout sélectionner</w:t>
            </w:r>
          </w:p>
        </w:tc>
        <w:tc>
          <w:tcPr>
            <w:tcW w:type="dxa" w:w="419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A comme « All », « tout » en anglais</w:t>
            </w:r>
          </w:p>
        </w:tc>
      </w:tr>
      <w:tr>
        <w:trPr>
          <w:cantSplit/>
        </w:trPr>
        <w:tc>
          <w:tcPr>
            <w:tcW w:type="dxa" w:w="209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Ctrl + F</w:t>
            </w:r>
          </w:p>
        </w:tc>
        <w:tc>
          <w:tcPr>
            <w:tcW w:type="dxa" w:w="335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Rechercher un mot dans la page</w:t>
            </w:r>
          </w:p>
        </w:tc>
        <w:tc>
          <w:tcPr>
            <w:tcW w:type="dxa" w:w="419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F comme « Find », trouver</w:t>
            </w:r>
          </w:p>
        </w:tc>
      </w:tr>
      <w:tr>
        <w:trPr>
          <w:cantSplit/>
        </w:trPr>
        <w:tc>
          <w:tcPr>
            <w:tcW w:type="dxa" w:w="209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Alt + Tab</w:t>
            </w:r>
          </w:p>
        </w:tc>
        <w:tc>
          <w:tcPr>
            <w:tcW w:type="dxa" w:w="335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Passer d'une fenêtre à l'autre</w:t>
            </w:r>
          </w:p>
        </w:tc>
        <w:tc>
          <w:tcPr>
            <w:tcW w:type="dxa" w:w="419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Tab comme « tableau des fenêtres »</w:t>
            </w:r>
          </w:p>
        </w:tc>
      </w:tr>
    </w:tbl>
    <w:p>
      <w:pPr>
        <w:spacing w:after="120"/>
      </w:pPr>
    </w:p>
    <w:p>
      <w:pPr>
        <w:pStyle w:val="Heading2"/>
        <w:keepNext/>
      </w:pPr>
      <w:r>
        <w:t xml:space="preserve">Windows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6940"/>
      </w:tblGrid>
      <w:tr>
        <w:trPr>
          <w:tblHeader/>
        </w:trPr>
        <w:tc>
          <w:tcPr>
            <w:tcW w:type="dxa" w:w="2698"/>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Raccourci</w:t>
            </w:r>
          </w:p>
        </w:tc>
        <w:tc>
          <w:tcPr>
            <w:tcW w:type="dxa" w:w="6940"/>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Ce qu'il fait</w:t>
            </w:r>
          </w:p>
        </w:tc>
      </w:tr>
      <w:tr>
        <w:trPr>
          <w:cantSplit/>
        </w:trPr>
        <w:tc>
          <w:tcPr>
            <w:tcW w:type="dxa" w:w="269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Touche Windows</w:t>
            </w:r>
          </w:p>
        </w:tc>
        <w:tc>
          <w:tcPr>
            <w:tcW w:type="dxa" w:w="694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Ouvrir ou fermer le menu Démarrer</w:t>
            </w:r>
          </w:p>
        </w:tc>
      </w:tr>
      <w:tr>
        <w:trPr>
          <w:cantSplit/>
        </w:trPr>
        <w:tc>
          <w:tcPr>
            <w:tcW w:type="dxa" w:w="269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Windows + E</w:t>
            </w:r>
          </w:p>
        </w:tc>
        <w:tc>
          <w:tcPr>
            <w:tcW w:type="dxa" w:w="694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Ouvrir l'Explorateur de fichiers</w:t>
            </w:r>
          </w:p>
        </w:tc>
      </w:tr>
      <w:tr>
        <w:trPr>
          <w:cantSplit/>
        </w:trPr>
        <w:tc>
          <w:tcPr>
            <w:tcW w:type="dxa" w:w="269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Windows + D</w:t>
            </w:r>
          </w:p>
        </w:tc>
        <w:tc>
          <w:tcPr>
            <w:tcW w:type="dxa" w:w="694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Afficher le Bureau (et revenir)</w:t>
            </w:r>
          </w:p>
        </w:tc>
      </w:tr>
      <w:tr>
        <w:trPr>
          <w:cantSplit/>
        </w:trPr>
        <w:tc>
          <w:tcPr>
            <w:tcW w:type="dxa" w:w="269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Windows + L</w:t>
            </w:r>
          </w:p>
        </w:tc>
        <w:tc>
          <w:tcPr>
            <w:tcW w:type="dxa" w:w="694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Verrouiller l'ordinateur quand on s'absente</w:t>
            </w:r>
          </w:p>
        </w:tc>
      </w:tr>
      <w:tr>
        <w:trPr>
          <w:cantSplit/>
        </w:trPr>
        <w:tc>
          <w:tcPr>
            <w:tcW w:type="dxa" w:w="269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Windows + Maj + S</w:t>
            </w:r>
          </w:p>
        </w:tc>
        <w:tc>
          <w:tcPr>
            <w:tcW w:type="dxa" w:w="694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Faire une capture d'une partie de l'écran</w:t>
            </w:r>
          </w:p>
        </w:tc>
      </w:tr>
      <w:tr>
        <w:trPr>
          <w:cantSplit/>
        </w:trPr>
        <w:tc>
          <w:tcPr>
            <w:tcW w:type="dxa" w:w="269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Alt + F4</w:t>
            </w:r>
          </w:p>
        </w:tc>
        <w:tc>
          <w:tcPr>
            <w:tcW w:type="dxa" w:w="694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Fermer la fenêtre active</w:t>
            </w:r>
          </w:p>
        </w:tc>
      </w:tr>
      <w:tr>
        <w:trPr>
          <w:cantSplit/>
        </w:trPr>
        <w:tc>
          <w:tcPr>
            <w:tcW w:type="dxa" w:w="269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F2</w:t>
            </w:r>
          </w:p>
        </w:tc>
        <w:tc>
          <w:tcPr>
            <w:tcW w:type="dxa" w:w="694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Renommer le fichier ou le dossier sélectionné</w:t>
            </w:r>
          </w:p>
        </w:tc>
      </w:tr>
      <w:tr>
        <w:trPr>
          <w:cantSplit/>
        </w:trPr>
        <w:tc>
          <w:tcPr>
            <w:tcW w:type="dxa" w:w="269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Ctrl + Alt + Suppr</w:t>
            </w:r>
          </w:p>
        </w:tc>
        <w:tc>
          <w:tcPr>
            <w:tcW w:type="dxa" w:w="694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Ouvrir l'écran de secours (Gestionnaire des tâches, verrouiller, éteindre)</w:t>
            </w:r>
          </w:p>
        </w:tc>
      </w:tr>
      <w:tr>
        <w:trPr>
          <w:cantSplit/>
        </w:trPr>
        <w:tc>
          <w:tcPr>
            <w:tcW w:type="dxa" w:w="269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Ctrl + molette</w:t>
            </w:r>
          </w:p>
        </w:tc>
        <w:tc>
          <w:tcPr>
            <w:tcW w:type="dxa" w:w="694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Agrandir ou réduire l'affichage</w:t>
            </w:r>
          </w:p>
        </w:tc>
      </w:tr>
    </w:tbl>
    <w:p>
      <w:pPr>
        <w:spacing w:after="120"/>
      </w:pPr>
    </w:p>
    <w:p>
      <w:pPr>
        <w:pStyle w:val="Heading2"/>
        <w:keepNext/>
      </w:pPr>
      <w:r>
        <w:t xml:space="preserve">Word (version française)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6940"/>
      </w:tblGrid>
      <w:tr>
        <w:trPr>
          <w:tblHeader/>
        </w:trPr>
        <w:tc>
          <w:tcPr>
            <w:tcW w:type="dxa" w:w="2698"/>
            <w:tcBorders>
              <w:top w:val="single" w:color="E8E2DA" w:sz="4"/>
              <w:left w:val="single" w:color="E8E2DA" w:sz="4"/>
              <w:bottom w:val="single" w:color="E8E2DA" w:sz="4"/>
              <w:right w:val="single" w:color="E8E2DA" w:sz="4"/>
            </w:tcBorders>
            <w:shd w:fill="1F5F99" w:color="auto" w:val="clear"/>
            <w:tcMar>
              <w:top w:type="dxa" w:w="80"/>
              <w:left w:type="dxa" w:w="120"/>
              <w:bottom w:type="dxa" w:w="80"/>
              <w:right w:type="dxa" w:w="120"/>
            </w:tcMar>
            <w:vAlign w:val="center"/>
          </w:tcPr>
          <w:p>
            <w:pPr>
              <w:spacing w:after="40" w:line="264"/>
            </w:pPr>
            <w:r>
              <w:rPr>
                <w:b/>
                <w:bCs/>
                <w:color w:val="FFFFFF"/>
              </w:rPr>
              <w:t xml:space="preserve">Raccourci</w:t>
            </w:r>
          </w:p>
        </w:tc>
        <w:tc>
          <w:tcPr>
            <w:tcW w:type="dxa" w:w="6940"/>
            <w:tcBorders>
              <w:top w:val="single" w:color="E8E2DA" w:sz="4"/>
              <w:left w:val="single" w:color="E8E2DA" w:sz="4"/>
              <w:bottom w:val="single" w:color="E8E2DA" w:sz="4"/>
              <w:right w:val="single" w:color="E8E2DA" w:sz="4"/>
            </w:tcBorders>
            <w:shd w:fill="1F5F99" w:color="auto" w:val="clear"/>
            <w:tcMar>
              <w:top w:type="dxa" w:w="80"/>
              <w:left w:type="dxa" w:w="120"/>
              <w:bottom w:type="dxa" w:w="80"/>
              <w:right w:type="dxa" w:w="120"/>
            </w:tcMar>
            <w:vAlign w:val="center"/>
          </w:tcPr>
          <w:p>
            <w:pPr>
              <w:spacing w:after="40" w:line="264"/>
            </w:pPr>
            <w:r>
              <w:rPr>
                <w:b/>
                <w:bCs/>
                <w:color w:val="FFFFFF"/>
              </w:rPr>
              <w:t xml:space="preserve">Ce qu'il fait</w:t>
            </w:r>
          </w:p>
        </w:tc>
      </w:tr>
      <w:tr>
        <w:trPr>
          <w:cantSplit/>
        </w:trPr>
        <w:tc>
          <w:tcPr>
            <w:tcW w:type="dxa" w:w="269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Ctrl + G</w:t>
            </w:r>
          </w:p>
        </w:tc>
        <w:tc>
          <w:tcPr>
            <w:tcW w:type="dxa" w:w="694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Mettre en </w:t>
            </w:r>
            <w:r>
              <w:rPr>
                <w:b/>
                <w:bCs/>
              </w:rPr>
              <w:t xml:space="preserve">gras</w:t>
            </w:r>
          </w:p>
        </w:tc>
      </w:tr>
      <w:tr>
        <w:trPr>
          <w:cantSplit/>
        </w:trPr>
        <w:tc>
          <w:tcPr>
            <w:tcW w:type="dxa" w:w="269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Ctrl + I</w:t>
            </w:r>
          </w:p>
        </w:tc>
        <w:tc>
          <w:tcPr>
            <w:tcW w:type="dxa" w:w="694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Mettre en </w:t>
            </w:r>
            <w:r>
              <w:rPr>
                <w:i/>
                <w:iCs/>
              </w:rPr>
              <w:t xml:space="preserve">italique</w:t>
            </w:r>
          </w:p>
        </w:tc>
      </w:tr>
      <w:tr>
        <w:trPr>
          <w:cantSplit/>
        </w:trPr>
        <w:tc>
          <w:tcPr>
            <w:tcW w:type="dxa" w:w="269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Ctrl + U</w:t>
            </w:r>
          </w:p>
        </w:tc>
        <w:tc>
          <w:tcPr>
            <w:tcW w:type="dxa" w:w="694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Souligner</w:t>
            </w:r>
          </w:p>
        </w:tc>
      </w:tr>
      <w:tr>
        <w:trPr>
          <w:cantSplit/>
        </w:trPr>
        <w:tc>
          <w:tcPr>
            <w:tcW w:type="dxa" w:w="269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Ctrl + N</w:t>
            </w:r>
          </w:p>
        </w:tc>
        <w:tc>
          <w:tcPr>
            <w:tcW w:type="dxa" w:w="694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Nouveau document</w:t>
            </w:r>
          </w:p>
        </w:tc>
      </w:tr>
      <w:tr>
        <w:trPr>
          <w:cantSplit/>
        </w:trPr>
        <w:tc>
          <w:tcPr>
            <w:tcW w:type="dxa" w:w="269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Ctrl + O</w:t>
            </w:r>
          </w:p>
        </w:tc>
        <w:tc>
          <w:tcPr>
            <w:tcW w:type="dxa" w:w="694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Ouvrir un document</w:t>
            </w:r>
          </w:p>
        </w:tc>
      </w:tr>
      <w:tr>
        <w:trPr>
          <w:cantSplit/>
        </w:trPr>
        <w:tc>
          <w:tcPr>
            <w:tcW w:type="dxa" w:w="269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Maj + F3</w:t>
            </w:r>
          </w:p>
        </w:tc>
        <w:tc>
          <w:tcPr>
            <w:tcW w:type="dxa" w:w="694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Passer un mot sélectionné en majuscules ou en minuscules</w:t>
            </w:r>
          </w:p>
        </w:tc>
      </w:tr>
    </w:tbl>
    <w:p>
      <w:pPr>
        <w:sectPr>
          <w:headerReference w:type="default" r:id="rId89"/>
          <w:headerReference w:type="first" r:id="rId90"/>
          <w:footerReference w:type="default" r:id="rId91"/>
          <w:footerReference w:type="first" r:id="rId92"/>
          <w:pgSz w:w="11906" w:h="16838" w:orient="portrait"/>
          <w:pgMar w:top="1300" w:right="1134" w:bottom="1200" w:left="1134" w:header="600" w:footer="600" w:gutter="0"/>
          <w:pgNumType/>
          <w:docGrid w:linePitch="360"/>
        </w:sectPr>
      </w:pPr>
    </w:p>
    <w:p>
      <w:pPr>
        <w:pStyle w:val="Heading1"/>
        <w:keepNext/>
      </w:pPr>
      <w:r>
        <w:t xml:space="preserve">Annexe D · Pour aller plus loin</w:t>
      </w:r>
    </w:p>
    <w:p>
      <w:pPr>
        <w:pStyle w:val="Heading2"/>
        <w:keepNext/>
      </w:pPr>
      <w:r>
        <w:t xml:space="preserve">Les références de ce livre</w:t>
      </w:r>
    </w:p>
    <w:p>
      <w:pPr>
        <w:pStyle w:val="ListParagraph"/>
        <w:numPr>
          <w:ilvl w:val="0"/>
          <w:numId w:val="2"/>
        </w:numPr>
        <w:spacing w:after="80" w:line="276"/>
      </w:pPr>
      <w:r>
        <w:rPr>
          <w:b/>
          <w:bCs/>
        </w:rPr>
        <w:t xml:space="preserve">DigComp 2.2</w:t>
      </w:r>
      <w:r>
        <w:t xml:space="preserve">, le cadre européen des compétences numériques du citoyen (Commission européenne, 2022) : les cinq savoir-faire présentés au module 0.</w:t>
      </w:r>
    </w:p>
    <w:p>
      <w:pPr>
        <w:pStyle w:val="ListParagraph"/>
        <w:numPr>
          <w:ilvl w:val="0"/>
          <w:numId w:val="2"/>
        </w:numPr>
        <w:spacing w:after="80" w:line="276"/>
      </w:pPr>
      <w:r>
        <w:rPr>
          <w:b/>
          <w:bCs/>
        </w:rPr>
        <w:t xml:space="preserve">UNESCO</w:t>
      </w:r>
      <w:r>
        <w:t xml:space="preserve">, </w:t>
      </w:r>
      <w:r>
        <w:rPr>
          <w:i/>
          <w:iCs/>
        </w:rPr>
        <w:t xml:space="preserve">A Global Framework of Reference on Digital Literacy Skills</w:t>
      </w:r>
      <w:r>
        <w:t xml:space="preserve"> (Institut de statistique de l'UNESCO, 2018) : la définition internationale de la littératie numérique.</w:t>
      </w:r>
    </w:p>
    <w:p>
      <w:pPr>
        <w:pStyle w:val="ListParagraph"/>
        <w:numPr>
          <w:ilvl w:val="0"/>
          <w:numId w:val="2"/>
        </w:numPr>
        <w:spacing w:after="80" w:line="276"/>
      </w:pPr>
      <w:r>
        <w:rPr>
          <w:b/>
          <w:bCs/>
        </w:rPr>
        <w:t xml:space="preserve">Malcolm Knowles</w:t>
      </w:r>
      <w:r>
        <w:t xml:space="preserve">, </w:t>
      </w:r>
      <w:r>
        <w:rPr>
          <w:i/>
          <w:iCs/>
        </w:rPr>
        <w:t xml:space="preserve">The Adult Learner</w:t>
      </w:r>
      <w:r>
        <w:t xml:space="preserve"> : les principes de l'apprentissage des adultes qui inspirent la méthode « Situation, Déclic, Pratique ».</w:t>
      </w:r>
    </w:p>
    <w:p>
      <w:pPr>
        <w:pStyle w:val="ListParagraph"/>
        <w:numPr>
          <w:ilvl w:val="0"/>
          <w:numId w:val="2"/>
        </w:numPr>
        <w:spacing w:after="80" w:line="276"/>
      </w:pPr>
      <w:r>
        <w:rPr>
          <w:b/>
          <w:bCs/>
        </w:rPr>
        <w:t xml:space="preserve">Dedre Gentner</w:t>
      </w:r>
      <w:r>
        <w:t xml:space="preserve"> et ses collègues, sur le rôle des analogies dans l'apprentissage (2003) : le fondement de l'étape « Le déclic ».</w:t>
      </w:r>
    </w:p>
    <w:p>
      <w:pPr>
        <w:pStyle w:val="ListParagraph"/>
        <w:numPr>
          <w:ilvl w:val="0"/>
          <w:numId w:val="2"/>
        </w:numPr>
        <w:spacing w:after="80" w:line="276"/>
      </w:pPr>
      <w:r>
        <w:rPr>
          <w:b/>
          <w:bCs/>
        </w:rPr>
        <w:t xml:space="preserve">Richard E. Mayer</w:t>
      </w:r>
      <w:r>
        <w:t xml:space="preserve">, </w:t>
      </w:r>
      <w:r>
        <w:rPr>
          <w:i/>
          <w:iCs/>
        </w:rPr>
        <w:t xml:space="preserve">Multimedia Learning</w:t>
      </w:r>
      <w:r>
        <w:t xml:space="preserve"> : pourquoi un texte accompagné d'images bien choisies s'apprend mieux.</w:t>
      </w:r>
    </w:p>
    <w:p>
      <w:pPr>
        <w:pStyle w:val="ListParagraph"/>
        <w:numPr>
          <w:ilvl w:val="0"/>
          <w:numId w:val="2"/>
        </w:numPr>
        <w:spacing w:after="80" w:line="276"/>
      </w:pPr>
      <w:r>
        <w:rPr>
          <w:b/>
          <w:bCs/>
        </w:rPr>
        <w:t xml:space="preserve">DataReportal</w:t>
      </w:r>
      <w:r>
        <w:t xml:space="preserve">, </w:t>
      </w:r>
      <w:r>
        <w:rPr>
          <w:i/>
          <w:iCs/>
        </w:rPr>
        <w:t xml:space="preserve">Digital 2026 : Côte d'Ivoire</w:t>
      </w:r>
      <w:r>
        <w:t xml:space="preserve"> : les chiffres de l'usage d'Internet dans le pays.</w:t>
      </w:r>
    </w:p>
    <w:p>
      <w:pPr>
        <w:pStyle w:val="Heading2"/>
        <w:keepNext/>
      </w:pPr>
      <w:r>
        <w:t xml:space="preserve">Les adresses utiles en Côte d'Ivoire</w:t>
      </w:r>
    </w:p>
    <w:p>
      <w:pPr>
        <w:pStyle w:val="ListParagraph"/>
        <w:numPr>
          <w:ilvl w:val="0"/>
          <w:numId w:val="2"/>
        </w:numPr>
        <w:spacing w:after="80" w:line="276"/>
      </w:pPr>
      <w:r>
        <w:rPr>
          <w:b/>
          <w:bCs/>
        </w:rPr>
        <w:t xml:space="preserve">servicepublic.gouv.ci</w:t>
      </w:r>
      <w:r>
        <w:t xml:space="preserve"> : le portail officiel des démarches administratives. Assistance gratuite du Centre d'information et de communication gouvernementale au </w:t>
      </w:r>
      <w:r>
        <w:rPr>
          <w:b/>
          <w:bCs/>
        </w:rPr>
        <w:t xml:space="preserve">101</w:t>
      </w:r>
      <w:r>
        <w:t xml:space="preserve">.</w:t>
      </w:r>
    </w:p>
    <w:p>
      <w:pPr>
        <w:pStyle w:val="ListParagraph"/>
        <w:numPr>
          <w:ilvl w:val="0"/>
          <w:numId w:val="2"/>
        </w:numPr>
        <w:spacing w:after="80" w:line="276"/>
      </w:pPr>
      <w:r>
        <w:rPr>
          <w:b/>
          <w:bCs/>
        </w:rPr>
        <w:t xml:space="preserve">ARTCI</w:t>
      </w:r>
      <w:r>
        <w:t xml:space="preserve"> (Autorité de régulation des télécommunications de Côte d'Ivoire) : autorité de protection des données personnelles (loi n° 2013-450).</w:t>
      </w:r>
    </w:p>
    <w:p>
      <w:pPr>
        <w:pStyle w:val="ListParagraph"/>
        <w:numPr>
          <w:ilvl w:val="0"/>
          <w:numId w:val="2"/>
        </w:numPr>
        <w:spacing w:after="80" w:line="276"/>
      </w:pPr>
      <w:r>
        <w:rPr>
          <w:b/>
          <w:bCs/>
        </w:rPr>
        <w:t xml:space="preserve">PLCC</w:t>
      </w:r>
      <w:r>
        <w:t xml:space="preserve"> (Plateforme de lutte contre la cybercriminalité) : pour signaler une arnaque en ligne. N'utilisez que les contacts publiés sur les sites officiels du gouvernement : de fausses pages « PLCC » circulent sur les réseaux sociaux.</w:t>
      </w:r>
    </w:p>
    <w:p>
      <w:pPr>
        <w:pStyle w:val="Heading2"/>
        <w:keepNext/>
      </w:pPr>
      <w:r>
        <w:t xml:space="preserve">Et après ce livre ?</w:t>
      </w:r>
    </w:p>
    <w:p>
      <w:pPr>
        <w:spacing w:after="140" w:before="0" w:line="288"/>
        <w:jc w:val="both"/>
      </w:pPr>
      <w:r>
        <w:t xml:space="preserve">Vous avez appris à vous servir de l'ordinateur. Le </w:t>
      </w:r>
      <w:r>
        <w:rPr>
          <w:b/>
          <w:bCs/>
        </w:rPr>
        <w:t xml:space="preserve">Tome 2</w:t>
      </w:r>
      <w:r>
        <w:t xml:space="preserve">, </w:t>
      </w:r>
      <w:r>
        <w:rPr>
          <w:i/>
          <w:iCs/>
        </w:rPr>
        <w:t xml:space="preserve">Maîtriser l'outil</w:t>
      </w:r>
      <w:r>
        <w:t xml:space="preserve">, vous apprendra à en faire un véritable outil de travail : documents professionnels, Excel pour gérer une activité, présentations, travail en équipe en ligne, sécurité et intelligence artificielle. Le </w:t>
      </w:r>
      <w:r>
        <w:rPr>
          <w:b/>
          <w:bCs/>
        </w:rPr>
        <w:t xml:space="preserve">Tome 3</w:t>
      </w:r>
      <w:r>
        <w:t xml:space="preserve">, </w:t>
      </w:r>
      <w:r>
        <w:rPr>
          <w:i/>
          <w:iCs/>
        </w:rPr>
        <w:t xml:space="preserve">Créer avec l'IA</w:t>
      </w:r>
      <w:r>
        <w:t xml:space="preserve">, vous apprendra à créer vos propres applications.</w:t>
      </w:r>
    </w:p>
    <w:p>
      <w:pPr>
        <w:sectPr>
          <w:headerReference w:type="default" r:id="rId93"/>
          <w:headerReference w:type="first" r:id="rId94"/>
          <w:footerReference w:type="default" r:id="rId95"/>
          <w:footerReference w:type="first" r:id="rId96"/>
          <w:pgSz w:w="11906" w:h="16838" w:orient="portrait"/>
          <w:pgMar w:top="1300" w:right="1134" w:bottom="1200" w:left="1134" w:header="600" w:footer="600" w:gutter="0"/>
          <w:pgNumType/>
          <w:docGrid w:linePitch="360"/>
        </w:sectPr>
      </w:pPr>
    </w:p>
    <w:p>
      <w:pPr>
        <w:spacing w:after="1200"/>
      </w:pPr>
    </w:p>
    <w:p>
      <w:pPr>
        <w:spacing w:after="140" w:before="0" w:line="288"/>
        <w:jc w:val="center"/>
      </w:pPr>
      <w:r>
        <w:rPr>
          <w:b/>
          <w:bCs/>
        </w:rPr>
        <w:t xml:space="preserve">ATTESTATION DE FIN DE PARCOURS</w:t>
      </w:r>
    </w:p>
    <w:p>
      <w:pPr>
        <w:spacing w:after="600"/>
        <w:jc w:val="center"/>
      </w:pPr>
      <w:r>
        <w:rPr>
          <w:b/>
          <w:bCs/>
          <w:color w:val="EA7822"/>
          <w:sz w:val="36"/>
          <w:szCs w:val="36"/>
        </w:rPr>
        <w:t xml:space="preserve">Tome 1 · Apprivoiser l'ordinateur</w:t>
      </w:r>
    </w:p>
    <w:p>
      <w:pPr>
        <w:spacing w:after="140" w:before="0" w:line="288"/>
        <w:jc w:val="center"/>
      </w:pPr>
      <w:r>
        <w:t xml:space="preserve">Je soussigné(e), formateur ou formatrice, atteste que</w:t>
      </w:r>
    </w:p>
    <w:p>
      <w:pPr>
        <w:tabs>
          <w:tab w:val="right" w:pos="9026" w:leader="dot"/>
        </w:tabs>
        <w:spacing w:after="160"/>
      </w:pPr>
      <w:r>
        <w:t xml:space="preserve">	</w:t>
      </w:r>
    </w:p>
    <w:p>
      <w:pPr>
        <w:spacing w:after="140" w:before="0" w:line="288"/>
        <w:jc w:val="center"/>
      </w:pPr>
      <w:r>
        <w:t xml:space="preserve">a suivi l'ensemble des modules du Tome 1, réalisé les exercices et présenté avec succès le projet final « Mon dossier de candidature complet ».</w:t>
      </w:r>
    </w:p>
    <w:p>
      <w:pPr>
        <w:spacing w:after="300"/>
      </w:pPr>
    </w:p>
    <w:p>
      <w:pPr>
        <w:spacing w:after="140" w:before="0" w:line="288"/>
        <w:jc w:val="center"/>
      </w:pPr>
      <w:r>
        <w:t xml:space="preserve">L'apprenant sait désormais utiliser un ordinateur en autonomie, produire des documents simples, communiquer par e-mail, effectuer des démarches en ligne et se protéger des arnaques courantes.</w:t>
      </w:r>
    </w:p>
    <w:p>
      <w:pPr>
        <w:spacing w:after="600"/>
      </w:pPr>
    </w:p>
    <w:p>
      <w:pPr>
        <w:tabs>
          <w:tab w:val="right" w:pos="9026" w:leader="dot"/>
        </w:tabs>
        <w:spacing w:after="160"/>
      </w:pPr>
      <w:r>
        <w:t xml:space="preserve">Fait à </w:t>
      </w:r>
      <w:r>
        <w:t xml:space="preserve">	</w:t>
      </w:r>
    </w:p>
    <w:p>
      <w:pPr>
        <w:tabs>
          <w:tab w:val="right" w:pos="9026" w:leader="dot"/>
        </w:tabs>
        <w:spacing w:after="160"/>
      </w:pPr>
      <w:r>
        <w:t xml:space="preserve">Le </w:t>
      </w:r>
      <w:r>
        <w:t xml:space="preserve">	</w:t>
      </w:r>
    </w:p>
    <w:p>
      <w:pPr>
        <w:tabs>
          <w:tab w:val="right" w:pos="9026" w:leader="dot"/>
        </w:tabs>
        <w:spacing w:after="160"/>
      </w:pPr>
      <w:r>
        <w:t xml:space="preserve">Signature du formateur : </w:t>
      </w:r>
      <w:r>
        <w:t xml:space="preserve">	</w:t>
      </w:r>
    </w:p>
    <w:p>
      <w:pPr>
        <w:tabs>
          <w:tab w:val="right" w:pos="9026" w:leader="dot"/>
        </w:tabs>
        <w:spacing w:after="160"/>
      </w:pPr>
      <w:r>
        <w:t xml:space="preserve">Signature de l'apprenant : </w:t>
      </w:r>
      <w:r>
        <w:t xml:space="preserve">	</w:t>
      </w:r>
    </w:p>
    <w:p>
      <w:pPr>
        <w:spacing w:after="400"/>
      </w:pPr>
    </w:p>
    <w:p>
      <w:pPr>
        <w:spacing w:after="120"/>
        <w:jc w:val="center"/>
      </w:pPr>
      <w:r>
        <w:rPr>
          <w:b/>
          <w:bCs/>
          <w:color w:val="EA7822"/>
          <w:sz w:val="30"/>
          <w:szCs w:val="30"/>
        </w:rPr>
        <w:t xml:space="preserve">FOR LIFE</w:t>
      </w:r>
    </w:p>
    <w:sectPr>
      <w:headerReference w:type="default" r:id="rId97"/>
      <w:headerReference w:type="first" r:id="rId98"/>
      <w:footerReference w:type="default" r:id="rId99"/>
      <w:footerReference w:type="first" r:id="rId100"/>
      <w:pgSz w:w="11906" w:h="16838" w:orient="portrait"/>
      <w:pgMar w:top="1300" w:right="1134" w:bottom="1200" w:left="1134" w:header="600"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EA7822"/>
        <w:sz w:val="18"/>
        <w:szCs w:val="18"/>
      </w:rPr>
      <w:t xml:space="preserve">— </w:t>
    </w:r>
    <w:r>
      <w:rPr>
        <w:color w:val="444444"/>
        <w:sz w:val="18"/>
        <w:szCs w:val="18"/>
      </w:rPr>
      <w:fldChar w:fldCharType="begin"/>
      <w:instrText xml:space="preserve">PAGE</w:instrText>
      <w:fldChar w:fldCharType="separate"/>
      <w:fldChar w:fldCharType="end"/>
    </w:r>
    <w:r>
      <w:rPr>
        <w:color w:val="EA7822"/>
        <w:sz w:val="18"/>
        <w:szCs w:val="18"/>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EA7822"/>
        <w:sz w:val="18"/>
        <w:szCs w:val="18"/>
      </w:rPr>
      <w:t xml:space="preserve">— </w:t>
    </w:r>
    <w:r>
      <w:rPr>
        <w:color w:val="444444"/>
        <w:sz w:val="18"/>
        <w:szCs w:val="18"/>
      </w:rPr>
      <w:fldChar w:fldCharType="begin"/>
      <w:instrText xml:space="preserve">PAGE</w:instrText>
      <w:fldChar w:fldCharType="separate"/>
      <w:fldChar w:fldCharType="end"/>
    </w:r>
    <w:r>
      <w:rPr>
        <w:color w:val="EA7822"/>
        <w:sz w:val="18"/>
        <w:szCs w:val="18"/>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EA7822"/>
        <w:sz w:val="18"/>
        <w:szCs w:val="18"/>
      </w:rPr>
      <w:t xml:space="preserve">— </w:t>
    </w:r>
    <w:r>
      <w:rPr>
        <w:color w:val="444444"/>
        <w:sz w:val="18"/>
        <w:szCs w:val="18"/>
      </w:rPr>
      <w:fldChar w:fldCharType="begin"/>
      <w:instrText xml:space="preserve">PAGE</w:instrText>
      <w:fldChar w:fldCharType="separate"/>
      <w:fldChar w:fldCharType="end"/>
    </w:r>
    <w:r>
      <w:rPr>
        <w:color w:val="EA7822"/>
        <w:sz w:val="18"/>
        <w:szCs w:val="18"/>
      </w:rP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EA7822"/>
        <w:sz w:val="18"/>
        <w:szCs w:val="18"/>
      </w:rPr>
      <w:t xml:space="preserve">— </w:t>
    </w:r>
    <w:r>
      <w:rPr>
        <w:color w:val="444444"/>
        <w:sz w:val="18"/>
        <w:szCs w:val="18"/>
      </w:rPr>
      <w:fldChar w:fldCharType="begin"/>
      <w:instrText xml:space="preserve">PAGE</w:instrText>
      <w:fldChar w:fldCharType="separate"/>
      <w:fldChar w:fldCharType="end"/>
    </w:r>
    <w:r>
      <w:rPr>
        <w:color w:val="EA7822"/>
        <w:sz w:val="18"/>
        <w:szCs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EA7822"/>
        <w:sz w:val="18"/>
        <w:szCs w:val="18"/>
      </w:rPr>
      <w:t xml:space="preserve">— </w:t>
    </w:r>
    <w:r>
      <w:rPr>
        <w:color w:val="444444"/>
        <w:sz w:val="18"/>
        <w:szCs w:val="18"/>
      </w:rPr>
      <w:fldChar w:fldCharType="begin"/>
      <w:instrText xml:space="preserve">PAGE</w:instrText>
      <w:fldChar w:fldCharType="separate"/>
      <w:fldChar w:fldCharType="end"/>
    </w:r>
    <w:r>
      <w:rPr>
        <w:color w:val="EA7822"/>
        <w:sz w:val="18"/>
        <w:szCs w:val="18"/>
      </w:rPr>
      <w:t xml:space="preserve">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EA7822"/>
        <w:sz w:val="18"/>
        <w:szCs w:val="18"/>
      </w:rPr>
      <w:t xml:space="preserve">— </w:t>
    </w:r>
    <w:r>
      <w:rPr>
        <w:color w:val="444444"/>
        <w:sz w:val="18"/>
        <w:szCs w:val="18"/>
      </w:rPr>
      <w:fldChar w:fldCharType="begin"/>
      <w:instrText xml:space="preserve">PAGE</w:instrText>
      <w:fldChar w:fldCharType="separate"/>
      <w:fldChar w:fldCharType="end"/>
    </w:r>
    <w:r>
      <w:rPr>
        <w:color w:val="EA7822"/>
        <w:sz w:val="18"/>
        <w:szCs w:val="18"/>
      </w:rPr>
      <w:t xml:space="preserve">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EA7822"/>
        <w:sz w:val="18"/>
        <w:szCs w:val="18"/>
      </w:rPr>
      <w:t xml:space="preserve">— </w:t>
    </w:r>
    <w:r>
      <w:rPr>
        <w:color w:val="444444"/>
        <w:sz w:val="18"/>
        <w:szCs w:val="18"/>
      </w:rPr>
      <w:fldChar w:fldCharType="begin"/>
      <w:instrText xml:space="preserve">PAGE</w:instrText>
      <w:fldChar w:fldCharType="separate"/>
      <w:fldChar w:fldCharType="end"/>
    </w:r>
    <w:r>
      <w:rPr>
        <w:color w:val="EA7822"/>
        <w:sz w:val="18"/>
        <w:szCs w:val="18"/>
      </w:rPr>
      <w:t xml:space="preserve">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EA7822"/>
        <w:sz w:val="18"/>
        <w:szCs w:val="18"/>
      </w:rPr>
      <w:t xml:space="preserve">— </w:t>
    </w:r>
    <w:r>
      <w:rPr>
        <w:color w:val="444444"/>
        <w:sz w:val="18"/>
        <w:szCs w:val="18"/>
      </w:rPr>
      <w:fldChar w:fldCharType="begin"/>
      <w:instrText xml:space="preserve">PAGE</w:instrText>
      <w:fldChar w:fldCharType="separate"/>
      <w:fldChar w:fldCharType="end"/>
    </w:r>
    <w:r>
      <w:rPr>
        <w:color w:val="EA7822"/>
        <w:sz w:val="18"/>
        <w:szCs w:val="18"/>
      </w:rPr>
      <w:t xml:space="preserve">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EA7822"/>
        <w:sz w:val="18"/>
        <w:szCs w:val="18"/>
      </w:rPr>
      <w:t xml:space="preserve">— </w:t>
    </w:r>
    <w:r>
      <w:rPr>
        <w:color w:val="444444"/>
        <w:sz w:val="18"/>
        <w:szCs w:val="18"/>
      </w:rPr>
      <w:fldChar w:fldCharType="begin"/>
      <w:instrText xml:space="preserve">PAGE</w:instrText>
      <w:fldChar w:fldCharType="separate"/>
      <w:fldChar w:fldCharType="end"/>
    </w:r>
    <w:r>
      <w:rPr>
        <w:color w:val="EA7822"/>
        <w:sz w:val="18"/>
        <w:szCs w:val="18"/>
      </w:rPr>
      <w:t xml:space="preserve"> —</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EA7822"/>
        <w:sz w:val="18"/>
        <w:szCs w:val="18"/>
      </w:rPr>
      <w:t xml:space="preserve">— </w:t>
    </w:r>
    <w:r>
      <w:rPr>
        <w:color w:val="444444"/>
        <w:sz w:val="18"/>
        <w:szCs w:val="18"/>
      </w:rPr>
      <w:fldChar w:fldCharType="begin"/>
      <w:instrText xml:space="preserve">PAGE</w:instrText>
      <w:fldChar w:fldCharType="separate"/>
      <w:fldChar w:fldCharType="end"/>
    </w:r>
    <w:r>
      <w:rPr>
        <w:color w:val="EA7822"/>
        <w:sz w:val="18"/>
        <w:szCs w:val="18"/>
      </w:rPr>
      <w:t xml:space="preserve"> —</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EA7822"/>
        <w:sz w:val="18"/>
        <w:szCs w:val="18"/>
      </w:rPr>
      <w:t xml:space="preserve">— </w:t>
    </w:r>
    <w:r>
      <w:rPr>
        <w:color w:val="444444"/>
        <w:sz w:val="18"/>
        <w:szCs w:val="18"/>
      </w:rPr>
      <w:fldChar w:fldCharType="begin"/>
      <w:instrText xml:space="preserve">PAGE</w:instrText>
      <w:fldChar w:fldCharType="separate"/>
      <w:fldChar w:fldCharType="end"/>
    </w:r>
    <w:r>
      <w:rPr>
        <w:color w:val="EA7822"/>
        <w:sz w:val="18"/>
        <w:szCs w:val="18"/>
      </w:rPr>
      <w:t xml:space="preserve"> —</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EA7822"/>
        <w:sz w:val="18"/>
        <w:szCs w:val="18"/>
      </w:rPr>
      <w:t xml:space="preserve">— </w:t>
    </w:r>
    <w:r>
      <w:rPr>
        <w:color w:val="444444"/>
        <w:sz w:val="18"/>
        <w:szCs w:val="18"/>
      </w:rPr>
      <w:fldChar w:fldCharType="begin"/>
      <w:instrText xml:space="preserve">PAGE</w:instrText>
      <w:fldChar w:fldCharType="separate"/>
      <w:fldChar w:fldCharType="end"/>
    </w:r>
    <w:r>
      <w:rPr>
        <w:color w:val="EA7822"/>
        <w:sz w:val="18"/>
        <w:szCs w:val="18"/>
      </w:rPr>
      <w:t xml:space="preserve"> —</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EA7822"/>
        <w:sz w:val="18"/>
        <w:szCs w:val="18"/>
      </w:rPr>
      <w:t xml:space="preserve">— </w:t>
    </w:r>
    <w:r>
      <w:rPr>
        <w:color w:val="444444"/>
        <w:sz w:val="18"/>
        <w:szCs w:val="18"/>
      </w:rPr>
      <w:fldChar w:fldCharType="begin"/>
      <w:instrText xml:space="preserve">PAGE</w:instrText>
      <w:fldChar w:fldCharType="separate"/>
      <w:fldChar w:fldCharType="end"/>
    </w:r>
    <w:r>
      <w:rPr>
        <w:color w:val="EA7822"/>
        <w:sz w:val="18"/>
        <w:szCs w:val="18"/>
      </w:rPr>
      <w:t xml:space="preserve"> —</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EA7822"/>
        <w:sz w:val="18"/>
        <w:szCs w:val="18"/>
      </w:rPr>
      <w:t xml:space="preserve">— </w:t>
    </w:r>
    <w:r>
      <w:rPr>
        <w:color w:val="444444"/>
        <w:sz w:val="18"/>
        <w:szCs w:val="18"/>
      </w:rPr>
      <w:fldChar w:fldCharType="begin"/>
      <w:instrText xml:space="preserve">PAGE</w:instrText>
      <w:fldChar w:fldCharType="separate"/>
      <w:fldChar w:fldCharType="end"/>
    </w:r>
    <w:r>
      <w:rPr>
        <w:color w:val="EA7822"/>
        <w:sz w:val="18"/>
        <w:szCs w:val="18"/>
      </w:rPr>
      <w:t xml:space="preserve"> —</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EA7822"/>
        <w:sz w:val="18"/>
        <w:szCs w:val="18"/>
      </w:rPr>
      <w:t xml:space="preserve">— </w:t>
    </w:r>
    <w:r>
      <w:rPr>
        <w:color w:val="444444"/>
        <w:sz w:val="18"/>
        <w:szCs w:val="18"/>
      </w:rPr>
      <w:fldChar w:fldCharType="begin"/>
      <w:instrText xml:space="preserve">PAGE</w:instrText>
      <w:fldChar w:fldCharType="separate"/>
      <w:fldChar w:fldCharType="end"/>
    </w:r>
    <w:r>
      <w:rPr>
        <w:color w:val="EA7822"/>
        <w:sz w:val="18"/>
        <w:szCs w:val="18"/>
      </w:rPr>
      <w:t xml:space="preserve"> —</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EA7822"/>
        <w:sz w:val="18"/>
        <w:szCs w:val="18"/>
      </w:rPr>
      <w:t xml:space="preserve">— </w:t>
    </w:r>
    <w:r>
      <w:rPr>
        <w:color w:val="444444"/>
        <w:sz w:val="18"/>
        <w:szCs w:val="18"/>
      </w:rPr>
      <w:fldChar w:fldCharType="begin"/>
      <w:instrText xml:space="preserve">PAGE</w:instrText>
      <w:fldChar w:fldCharType="separate"/>
      <w:fldChar w:fldCharType="end"/>
    </w:r>
    <w:r>
      <w:rPr>
        <w:color w:val="EA7822"/>
        <w:sz w:val="18"/>
        <w:szCs w:val="18"/>
      </w:rPr>
      <w:t xml:space="preserve"> —</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EA7822"/>
        <w:sz w:val="18"/>
        <w:szCs w:val="18"/>
      </w:rPr>
      <w:t xml:space="preserve">— </w:t>
    </w:r>
    <w:r>
      <w:rPr>
        <w:color w:val="444444"/>
        <w:sz w:val="18"/>
        <w:szCs w:val="18"/>
      </w:rPr>
      <w:fldChar w:fldCharType="begin"/>
      <w:instrText xml:space="preserve">PAGE</w:instrText>
      <w:fldChar w:fldCharType="separate"/>
      <w:fldChar w:fldCharType="end"/>
    </w:r>
    <w:r>
      <w:rPr>
        <w:color w:val="EA7822"/>
        <w:sz w:val="18"/>
        <w:szCs w:val="18"/>
      </w:rPr>
      <w:t xml:space="preserve"> —</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EA7822"/>
        <w:sz w:val="18"/>
        <w:szCs w:val="18"/>
      </w:rPr>
      <w:t xml:space="preserve">— </w:t>
    </w:r>
    <w:r>
      <w:rPr>
        <w:color w:val="444444"/>
        <w:sz w:val="18"/>
        <w:szCs w:val="18"/>
      </w:rPr>
      <w:fldChar w:fldCharType="begin"/>
      <w:instrText xml:space="preserve">PAGE</w:instrText>
      <w:fldChar w:fldCharType="separate"/>
      <w:fldChar w:fldCharType="end"/>
    </w:r>
    <w:r>
      <w:rPr>
        <w:color w:val="EA7822"/>
        <w:sz w:val="18"/>
        <w:szCs w:val="18"/>
      </w:rPr>
      <w:t xml:space="preserve"> —</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EA7822"/>
        <w:sz w:val="18"/>
        <w:szCs w:val="18"/>
      </w:rPr>
      <w:t xml:space="preserve">— </w:t>
    </w:r>
    <w:r>
      <w:rPr>
        <w:color w:val="444444"/>
        <w:sz w:val="18"/>
        <w:szCs w:val="18"/>
      </w:rPr>
      <w:fldChar w:fldCharType="begin"/>
      <w:instrText xml:space="preserve">PAGE</w:instrText>
      <w:fldChar w:fldCharType="separate"/>
      <w:fldChar w:fldCharType="end"/>
    </w:r>
    <w:r>
      <w:rPr>
        <w:color w:val="EA7822"/>
        <w:sz w:val="18"/>
        <w:szCs w:val="18"/>
      </w:rPr>
      <w:t xml:space="preserve"> —</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EA7822"/>
        <w:sz w:val="18"/>
        <w:szCs w:val="18"/>
      </w:rPr>
      <w:t xml:space="preserve">— </w:t>
    </w:r>
    <w:r>
      <w:rPr>
        <w:color w:val="444444"/>
        <w:sz w:val="18"/>
        <w:szCs w:val="18"/>
      </w:rPr>
      <w:fldChar w:fldCharType="begin"/>
      <w:instrText xml:space="preserve">PAGE</w:instrText>
      <w:fldChar w:fldCharType="separate"/>
      <w:fldChar w:fldCharType="end"/>
    </w:r>
    <w:r>
      <w:rPr>
        <w:color w:val="EA7822"/>
        <w:sz w:val="18"/>
        <w:szCs w:val="18"/>
      </w:rPr>
      <w:t xml:space="preserve"> —</w: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EA7822"/>
        <w:sz w:val="18"/>
        <w:szCs w:val="18"/>
      </w:rPr>
      <w:t xml:space="preserve">— </w:t>
    </w:r>
    <w:r>
      <w:rPr>
        <w:color w:val="444444"/>
        <w:sz w:val="18"/>
        <w:szCs w:val="18"/>
      </w:rPr>
      <w:fldChar w:fldCharType="begin"/>
      <w:instrText xml:space="preserve">PAGE</w:instrText>
      <w:fldChar w:fldCharType="separate"/>
      <w:fldChar w:fldCharType="end"/>
    </w:r>
    <w:r>
      <w:rPr>
        <w:color w:val="EA7822"/>
        <w:sz w:val="18"/>
        <w:szCs w:val="18"/>
      </w:rPr>
      <w:t xml:space="preserve"> —</w:t>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EA7822"/>
        <w:sz w:val="18"/>
        <w:szCs w:val="18"/>
      </w:rPr>
      <w:t xml:space="preserve">— </w:t>
    </w:r>
    <w:r>
      <w:rPr>
        <w:color w:val="444444"/>
        <w:sz w:val="18"/>
        <w:szCs w:val="18"/>
      </w:rPr>
      <w:fldChar w:fldCharType="begin"/>
      <w:instrText xml:space="preserve">PAGE</w:instrText>
      <w:fldChar w:fldCharType="separate"/>
      <w:fldChar w:fldCharType="end"/>
    </w:r>
    <w:r>
      <w:rPr>
        <w:color w:val="EA7822"/>
        <w:sz w:val="18"/>
        <w:szCs w:val="18"/>
      </w:rPr>
      <w:t xml:space="preserve"> —</w:t>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EA7822"/>
        <w:sz w:val="18"/>
        <w:szCs w:val="18"/>
      </w:rPr>
      <w:t xml:space="preserve">— </w:t>
    </w:r>
    <w:r>
      <w:rPr>
        <w:color w:val="444444"/>
        <w:sz w:val="18"/>
        <w:szCs w:val="18"/>
      </w:rPr>
      <w:fldChar w:fldCharType="begin"/>
      <w:instrText xml:space="preserve">PAGE</w:instrText>
      <w:fldChar w:fldCharType="separate"/>
      <w:fldChar w:fldCharType="end"/>
    </w:r>
    <w:r>
      <w:rPr>
        <w:color w:val="EA7822"/>
        <w:sz w:val="18"/>
        <w:szCs w:val="18"/>
      </w:rPr>
      <w:t xml:space="preserve"> —</w:t>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2DA" w:sz="4"/>
      </w:pBdr>
      <w:jc w:val="right"/>
    </w:pPr>
    <w:r>
      <w:rPr>
        <w:color w:val="777777"/>
        <w:sz w:val="17"/>
        <w:szCs w:val="17"/>
      </w:rPr>
      <w:t xml:space="preserve">FOR LIFE · Tome 1 — Apprivoiser l'ordinateur</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2DA" w:sz="4"/>
      </w:pBdr>
      <w:jc w:val="right"/>
    </w:pPr>
    <w:r>
      <w:rPr>
        <w:color w:val="777777"/>
        <w:sz w:val="17"/>
        <w:szCs w:val="17"/>
      </w:rPr>
      <w:t xml:space="preserve">FOR LIFE · Tome 1 — Apprivoiser l'ordinateur</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2DA" w:sz="4"/>
      </w:pBdr>
      <w:jc w:val="right"/>
    </w:pPr>
    <w:r>
      <w:rPr>
        <w:color w:val="777777"/>
        <w:sz w:val="17"/>
        <w:szCs w:val="17"/>
      </w:rPr>
      <w:t xml:space="preserve">FOR LIFE · Tome 1 — Apprivoiser l'ordinateur</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2DA" w:sz="4"/>
      </w:pBdr>
      <w:jc w:val="right"/>
    </w:pPr>
    <w:r>
      <w:rPr>
        <w:color w:val="777777"/>
        <w:sz w:val="17"/>
        <w:szCs w:val="17"/>
      </w:rPr>
      <w:t xml:space="preserve">FOR LIFE · Tome 1 — Apprivoiser l'ordinateur</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2DA" w:sz="4"/>
      </w:pBdr>
      <w:jc w:val="right"/>
    </w:pPr>
    <w:r>
      <w:rPr>
        <w:color w:val="777777"/>
        <w:sz w:val="17"/>
        <w:szCs w:val="17"/>
      </w:rPr>
      <w:t xml:space="preserve">FOR LIFE · Tome 1 — Apprivoiser l'ordinateur</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2DA" w:sz="4"/>
      </w:pBdr>
      <w:jc w:val="right"/>
    </w:pPr>
    <w:r>
      <w:rPr>
        <w:color w:val="777777"/>
        <w:sz w:val="17"/>
        <w:szCs w:val="17"/>
      </w:rPr>
      <w:t xml:space="preserve">FOR LIFE · Tome 1 · Module 0 — Pourquoi moi ? Pourquoi maintenant ?</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2DA" w:sz="4"/>
      </w:pBdr>
      <w:jc w:val="right"/>
    </w:pPr>
    <w:r>
      <w:rPr>
        <w:color w:val="777777"/>
        <w:sz w:val="17"/>
        <w:szCs w:val="17"/>
      </w:rPr>
      <w:t xml:space="preserve">FOR LIFE · Tome 1 · Module 1 — Faire connaissance avec l'ordinateur</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2DA" w:sz="4"/>
      </w:pBdr>
      <w:jc w:val="right"/>
    </w:pPr>
    <w:r>
      <w:rPr>
        <w:color w:val="777777"/>
        <w:sz w:val="17"/>
        <w:szCs w:val="17"/>
      </w:rPr>
      <w:t xml:space="preserve">FOR LIFE · Tome 1 · Module 2 — La souris et le clavier, mes deux mains</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2DA" w:sz="4"/>
      </w:pBdr>
      <w:jc w:val="right"/>
    </w:pPr>
    <w:r>
      <w:rPr>
        <w:color w:val="777777"/>
        <w:sz w:val="17"/>
        <w:szCs w:val="17"/>
      </w:rPr>
      <w:t xml:space="preserve">FOR LIFE · Tome 1 · Module 3 — Windows, mon bureau</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2DA" w:sz="4"/>
      </w:pBdr>
      <w:jc w:val="right"/>
    </w:pPr>
    <w:r>
      <w:rPr>
        <w:color w:val="777777"/>
        <w:sz w:val="17"/>
        <w:szCs w:val="17"/>
      </w:rPr>
      <w:t xml:space="preserve">FOR LIFE · Tome 1 · Module 4 — Ranger ses affaires : fichiers et dossiers</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2DA" w:sz="4"/>
      </w:pBdr>
      <w:jc w:val="right"/>
    </w:pPr>
    <w:r>
      <w:rPr>
        <w:color w:val="777777"/>
        <w:sz w:val="17"/>
        <w:szCs w:val="17"/>
      </w:rPr>
      <w:t xml:space="preserve">FOR LIFE · Tome 1 · Module 5 — Écrire avec l'ordinateur (Word)</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2DA" w:sz="4"/>
      </w:pBdr>
      <w:jc w:val="right"/>
    </w:pPr>
    <w:r>
      <w:rPr>
        <w:color w:val="777777"/>
        <w:sz w:val="17"/>
        <w:szCs w:val="17"/>
      </w:rPr>
      <w:t xml:space="preserve">FOR LIFE · Tome 1 · Module 6 — Mon premier tableau de comptes (Excel)</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2DA" w:sz="4"/>
      </w:pBdr>
      <w:jc w:val="right"/>
    </w:pPr>
    <w:r>
      <w:rPr>
        <w:color w:val="777777"/>
        <w:sz w:val="17"/>
        <w:szCs w:val="17"/>
      </w:rPr>
      <w:t xml:space="preserve">FOR LIFE · Tome 1 · Module 7 — Internet, le grand marché du monde</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2DA" w:sz="4"/>
      </w:pBdr>
      <w:jc w:val="right"/>
    </w:pPr>
    <w:r>
      <w:rPr>
        <w:color w:val="777777"/>
        <w:sz w:val="17"/>
        <w:szCs w:val="17"/>
      </w:rPr>
      <w:t xml:space="preserve">FOR LIFE · Tome 1 · Module 8 — La poste électronique (e-mail)</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2DA" w:sz="4"/>
      </w:pBdr>
      <w:jc w:val="right"/>
    </w:pPr>
    <w:r>
      <w:rPr>
        <w:color w:val="777777"/>
        <w:sz w:val="17"/>
        <w:szCs w:val="17"/>
      </w:rPr>
      <w:t xml:space="preserve">FOR LIFE · Tome 1 · Module 9 — Téléphone et ordinateur, deux amis</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2DA" w:sz="4"/>
      </w:pBdr>
      <w:jc w:val="right"/>
    </w:pPr>
    <w:r>
      <w:rPr>
        <w:color w:val="777777"/>
        <w:sz w:val="17"/>
        <w:szCs w:val="17"/>
      </w:rPr>
      <w:t xml:space="preserve">FOR LIFE · Tome 1 · Module 10 — Se protéger des arnaques</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2DA" w:sz="4"/>
      </w:pBdr>
      <w:jc w:val="right"/>
    </w:pPr>
    <w:r>
      <w:rPr>
        <w:color w:val="777777"/>
        <w:sz w:val="17"/>
        <w:szCs w:val="17"/>
      </w:rPr>
      <w:t xml:space="preserve">FOR LIFE · Tome 1 · Module 11 — Mes démarches en ligne</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2DA" w:sz="4"/>
      </w:pBdr>
      <w:jc w:val="right"/>
    </w:pPr>
    <w:r>
      <w:rPr>
        <w:color w:val="777777"/>
        <w:sz w:val="17"/>
        <w:szCs w:val="17"/>
      </w:rPr>
      <w:t xml:space="preserve">FOR LIFE · Tome 1 · Projet final — Mon dossier de candidature complet</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2DA" w:sz="4"/>
      </w:pBdr>
      <w:jc w:val="right"/>
    </w:pPr>
    <w:r>
      <w:rPr>
        <w:color w:val="777777"/>
        <w:sz w:val="17"/>
        <w:szCs w:val="17"/>
      </w:rPr>
      <w:t xml:space="preserve">FOR LIFE · Tome 1 — Apprivoiser l'ordinateur</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2DA" w:sz="4"/>
      </w:pBdr>
      <w:jc w:val="right"/>
    </w:pPr>
    <w:r>
      <w:rPr>
        <w:color w:val="777777"/>
        <w:sz w:val="17"/>
        <w:szCs w:val="17"/>
      </w:rPr>
      <w:t xml:space="preserve">FOR LIFE · Tome 1 — Apprivoiser l'ordinateur</w:t>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2DA" w:sz="4"/>
      </w:pBdr>
      <w:jc w:val="right"/>
    </w:pPr>
    <w:r>
      <w:rPr>
        <w:color w:val="777777"/>
        <w:sz w:val="17"/>
        <w:szCs w:val="17"/>
      </w:rPr>
      <w:t xml:space="preserve">FOR LIFE · Tome 1 — Apprivoiser l'ordinateur</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2DA" w:sz="4"/>
      </w:pBdr>
      <w:jc w:val="right"/>
    </w:pPr>
    <w:r>
      <w:rPr>
        <w:color w:val="777777"/>
        <w:sz w:val="17"/>
        <w:szCs w:val="17"/>
      </w:rPr>
      <w:t xml:space="preserve">FOR LIFE · Tome 1 — Apprivoiser l'ordinateur</w:t>
    </w: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2DA" w:sz="4"/>
      </w:pBdr>
      <w:jc w:val="right"/>
    </w:pPr>
    <w:r>
      <w:rPr>
        <w:color w:val="777777"/>
        <w:sz w:val="17"/>
        <w:szCs w:val="17"/>
      </w:rPr>
      <w:t xml:space="preserve">FOR LIFE · Tome 1 — Apprivoiser l'ordinateur</w:t>
    </w: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color w:val="EA7822"/>
      </w:rPr>
    </w:lvl>
    <w:lvl w:ilvl="1" w15:tentative="1">
      <w:start w:val="1"/>
      <w:numFmt w:val="bullet"/>
      <w:lvlText w:val="–"/>
      <w:lvlJc w:val="left"/>
      <w:pPr>
        <w:ind w:left="1080" w:hanging="300"/>
      </w:pPr>
    </w:lvl>
  </w:abstractNum>
  <w:abstractNum w:abstractNumId="3" w15:restartNumberingAfterBreak="0">
    <w:multiLevelType w:val="hybridMultilevel"/>
    <w:lvl w:ilvl="0" w15:tentative="1">
      <w:start w:val="1"/>
      <w:numFmt w:val="decimal"/>
      <w:lvlText w:val="%1."/>
      <w:lvlJc w:val="left"/>
      <w:pPr>
        <w:ind w:left="600" w:hanging="360"/>
      </w:pPr>
      <w:rPr>
        <w:b/>
        <w:bCs/>
        <w:color w:val="EA78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1E1E"/>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EA7822"/>
      <w:sz w:val="40"/>
      <w:szCs w:val="40"/>
    </w:rPr>
  </w:style>
  <w:style w:type="paragraph" w:styleId="Heading2">
    <w:name w:val="Heading 2"/>
    <w:basedOn w:val="Normal"/>
    <w:next w:val="Normal"/>
    <w:qFormat/>
    <w:pPr>
      <w:pBdr>
        <w:bottom w:val="single" w:color="EA7822" w:sz="8"/>
      </w:pBdr>
      <w:spacing w:after="140" w:before="300"/>
      <w:outlineLvl w:val="1"/>
    </w:pPr>
    <w:rPr>
      <w:rFonts w:ascii="Calibri" w:cs="Calibri" w:eastAsia="Calibri" w:hAnsi="Calibri"/>
      <w:b/>
      <w:bCs/>
      <w:color w:val="1E1E1E"/>
      <w:sz w:val="30"/>
      <w:szCs w:val="30"/>
    </w:rPr>
  </w:style>
  <w:style w:type="paragraph" w:styleId="Heading3">
    <w:name w:val="Heading 3"/>
    <w:basedOn w:val="Normal"/>
    <w:next w:val="Normal"/>
    <w:qFormat/>
    <w:pPr>
      <w:spacing w:after="100" w:before="220"/>
      <w:outlineLvl w:val="2"/>
    </w:pPr>
    <w:rPr>
      <w:rFonts w:ascii="Calibri" w:cs="Calibri" w:eastAsia="Calibri" w:hAnsi="Calibri"/>
      <w:b/>
      <w:bCs/>
      <w:color w:val="C96318"/>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footer" Target="footer4.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header" Target="header7.xml"/><Relationship Id="rId19" Type="http://schemas.openxmlformats.org/officeDocument/2006/relationships/footer" Target="footer6.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header" Target="header9.xml"/><Relationship Id="rId23" Type="http://schemas.openxmlformats.org/officeDocument/2006/relationships/footer" Target="footer8.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header" Target="header11.xml"/><Relationship Id="rId27" Type="http://schemas.openxmlformats.org/officeDocument/2006/relationships/footer" Target="footer10.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header" Target="header13.xml"/><Relationship Id="rId31" Type="http://schemas.openxmlformats.org/officeDocument/2006/relationships/footer" Target="footer12.xml"/><Relationship Id="rId32" Type="http://schemas.openxmlformats.org/officeDocument/2006/relationships/footer" Target="footer13.xml"/><Relationship Id="rId33" Type="http://schemas.openxmlformats.org/officeDocument/2006/relationships/header" Target="header14.xml"/><Relationship Id="rId34" Type="http://schemas.openxmlformats.org/officeDocument/2006/relationships/header" Target="header15.xml"/><Relationship Id="rId35" Type="http://schemas.openxmlformats.org/officeDocument/2006/relationships/footer" Target="footer14.xml"/><Relationship Id="rId36" Type="http://schemas.openxmlformats.org/officeDocument/2006/relationships/footer" Target="footer15.xml"/><Relationship Id="rId37" Type="http://schemas.openxmlformats.org/officeDocument/2006/relationships/header" Target="header16.xml"/><Relationship Id="rId38" Type="http://schemas.openxmlformats.org/officeDocument/2006/relationships/header" Target="header17.xml"/><Relationship Id="rId39" Type="http://schemas.openxmlformats.org/officeDocument/2006/relationships/footer" Target="footer16.xml"/><Relationship Id="rId40" Type="http://schemas.openxmlformats.org/officeDocument/2006/relationships/footer" Target="footer17.xml"/><Relationship Id="rId41" Type="http://schemas.openxmlformats.org/officeDocument/2006/relationships/header" Target="header18.xml"/><Relationship Id="rId42" Type="http://schemas.openxmlformats.org/officeDocument/2006/relationships/header" Target="header19.xml"/><Relationship Id="rId43" Type="http://schemas.openxmlformats.org/officeDocument/2006/relationships/footer" Target="footer18.xml"/><Relationship Id="rId44" Type="http://schemas.openxmlformats.org/officeDocument/2006/relationships/footer" Target="footer19.xml"/><Relationship Id="rId45" Type="http://schemas.openxmlformats.org/officeDocument/2006/relationships/header" Target="header20.xml"/><Relationship Id="rId46" Type="http://schemas.openxmlformats.org/officeDocument/2006/relationships/header" Target="header21.xml"/><Relationship Id="rId47" Type="http://schemas.openxmlformats.org/officeDocument/2006/relationships/footer" Target="footer20.xml"/><Relationship Id="rId48" Type="http://schemas.openxmlformats.org/officeDocument/2006/relationships/footer" Target="footer21.xml"/><Relationship Id="rId49" Type="http://schemas.openxmlformats.org/officeDocument/2006/relationships/header" Target="header22.xml"/><Relationship Id="rId50" Type="http://schemas.openxmlformats.org/officeDocument/2006/relationships/header" Target="header23.xml"/><Relationship Id="rId51" Type="http://schemas.openxmlformats.org/officeDocument/2006/relationships/footer" Target="footer22.xml"/><Relationship Id="rId52" Type="http://schemas.openxmlformats.org/officeDocument/2006/relationships/footer" Target="footer23.xml"/><Relationship Id="rId53" Type="http://schemas.openxmlformats.org/officeDocument/2006/relationships/header" Target="header24.xml"/><Relationship Id="rId54" Type="http://schemas.openxmlformats.org/officeDocument/2006/relationships/header" Target="header25.xml"/><Relationship Id="rId55" Type="http://schemas.openxmlformats.org/officeDocument/2006/relationships/footer" Target="footer24.xml"/><Relationship Id="rId56" Type="http://schemas.openxmlformats.org/officeDocument/2006/relationships/footer" Target="footer25.xml"/><Relationship Id="rId57" Type="http://schemas.openxmlformats.org/officeDocument/2006/relationships/header" Target="header26.xml"/><Relationship Id="rId58" Type="http://schemas.openxmlformats.org/officeDocument/2006/relationships/header" Target="header27.xml"/><Relationship Id="rId59" Type="http://schemas.openxmlformats.org/officeDocument/2006/relationships/footer" Target="footer26.xml"/><Relationship Id="rId60" Type="http://schemas.openxmlformats.org/officeDocument/2006/relationships/footer" Target="footer27.xml"/><Relationship Id="rId61" Type="http://schemas.openxmlformats.org/officeDocument/2006/relationships/header" Target="header28.xml"/><Relationship Id="rId62" Type="http://schemas.openxmlformats.org/officeDocument/2006/relationships/header" Target="header29.xml"/><Relationship Id="rId63" Type="http://schemas.openxmlformats.org/officeDocument/2006/relationships/footer" Target="footer28.xml"/><Relationship Id="rId64" Type="http://schemas.openxmlformats.org/officeDocument/2006/relationships/footer" Target="footer29.xml"/><Relationship Id="rId65" Type="http://schemas.openxmlformats.org/officeDocument/2006/relationships/header" Target="header30.xml"/><Relationship Id="rId66" Type="http://schemas.openxmlformats.org/officeDocument/2006/relationships/header" Target="header31.xml"/><Relationship Id="rId67" Type="http://schemas.openxmlformats.org/officeDocument/2006/relationships/footer" Target="footer30.xml"/><Relationship Id="rId68" Type="http://schemas.openxmlformats.org/officeDocument/2006/relationships/footer" Target="footer31.xml"/><Relationship Id="rId69" Type="http://schemas.openxmlformats.org/officeDocument/2006/relationships/header" Target="header32.xml"/><Relationship Id="rId70" Type="http://schemas.openxmlformats.org/officeDocument/2006/relationships/header" Target="header33.xml"/><Relationship Id="rId71" Type="http://schemas.openxmlformats.org/officeDocument/2006/relationships/footer" Target="footer32.xml"/><Relationship Id="rId72" Type="http://schemas.openxmlformats.org/officeDocument/2006/relationships/footer" Target="footer33.xml"/><Relationship Id="rId73" Type="http://schemas.openxmlformats.org/officeDocument/2006/relationships/header" Target="header34.xml"/><Relationship Id="rId74" Type="http://schemas.openxmlformats.org/officeDocument/2006/relationships/header" Target="header35.xml"/><Relationship Id="rId75" Type="http://schemas.openxmlformats.org/officeDocument/2006/relationships/footer" Target="footer34.xml"/><Relationship Id="rId76" Type="http://schemas.openxmlformats.org/officeDocument/2006/relationships/footer" Target="footer35.xml"/><Relationship Id="rId77" Type="http://schemas.openxmlformats.org/officeDocument/2006/relationships/header" Target="header36.xml"/><Relationship Id="rId78" Type="http://schemas.openxmlformats.org/officeDocument/2006/relationships/header" Target="header37.xml"/><Relationship Id="rId79" Type="http://schemas.openxmlformats.org/officeDocument/2006/relationships/footer" Target="footer36.xml"/><Relationship Id="rId80" Type="http://schemas.openxmlformats.org/officeDocument/2006/relationships/footer" Target="footer37.xml"/><Relationship Id="rId81" Type="http://schemas.openxmlformats.org/officeDocument/2006/relationships/header" Target="header38.xml"/><Relationship Id="rId82" Type="http://schemas.openxmlformats.org/officeDocument/2006/relationships/header" Target="header39.xml"/><Relationship Id="rId83" Type="http://schemas.openxmlformats.org/officeDocument/2006/relationships/footer" Target="footer38.xml"/><Relationship Id="rId84" Type="http://schemas.openxmlformats.org/officeDocument/2006/relationships/footer" Target="footer39.xml"/><Relationship Id="rId85" Type="http://schemas.openxmlformats.org/officeDocument/2006/relationships/header" Target="header40.xml"/><Relationship Id="rId86" Type="http://schemas.openxmlformats.org/officeDocument/2006/relationships/header" Target="header41.xml"/><Relationship Id="rId87" Type="http://schemas.openxmlformats.org/officeDocument/2006/relationships/footer" Target="footer40.xml"/><Relationship Id="rId88" Type="http://schemas.openxmlformats.org/officeDocument/2006/relationships/footer" Target="footer41.xml"/><Relationship Id="rId89" Type="http://schemas.openxmlformats.org/officeDocument/2006/relationships/header" Target="header42.xml"/><Relationship Id="rId90" Type="http://schemas.openxmlformats.org/officeDocument/2006/relationships/header" Target="header43.xml"/><Relationship Id="rId91" Type="http://schemas.openxmlformats.org/officeDocument/2006/relationships/footer" Target="footer42.xml"/><Relationship Id="rId92" Type="http://schemas.openxmlformats.org/officeDocument/2006/relationships/footer" Target="footer43.xml"/><Relationship Id="rId93" Type="http://schemas.openxmlformats.org/officeDocument/2006/relationships/header" Target="header44.xml"/><Relationship Id="rId94" Type="http://schemas.openxmlformats.org/officeDocument/2006/relationships/header" Target="header45.xml"/><Relationship Id="rId95" Type="http://schemas.openxmlformats.org/officeDocument/2006/relationships/footer" Target="footer44.xml"/><Relationship Id="rId96" Type="http://schemas.openxmlformats.org/officeDocument/2006/relationships/footer" Target="footer45.xml"/><Relationship Id="rId97" Type="http://schemas.openxmlformats.org/officeDocument/2006/relationships/header" Target="header46.xml"/><Relationship Id="rId98" Type="http://schemas.openxmlformats.org/officeDocument/2006/relationships/header" Target="header47.xml"/><Relationship Id="rId99" Type="http://schemas.openxmlformats.org/officeDocument/2006/relationships/footer" Target="footer46.xml"/><Relationship Id="rId100" Type="http://schemas.openxmlformats.org/officeDocument/2006/relationships/footer" Target="footer47.xml"/><Relationship Id="rId101" Type="http://schemas.openxmlformats.org/officeDocument/2006/relationships/image" Target="media/d75c1715ac71469b9d3ae51eb5854f986fa91233.png"/><Relationship Id="rId10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er45.xml.rels><?xml version="1.0" encoding="UTF-8"?><Relationships xmlns="http://schemas.openxmlformats.org/package/2006/relationships"/>
</file>

<file path=word/_rels/footer46.xml.rels><?xml version="1.0" encoding="UTF-8"?><Relationships xmlns="http://schemas.openxmlformats.org/package/2006/relationships"/>
</file>

<file path=word/_rels/footer47.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
</file>

<file path=word/_rels/header43.xml.rels><?xml version="1.0" encoding="UTF-8"?><Relationships xmlns="http://schemas.openxmlformats.org/package/2006/relationships"/>
</file>

<file path=word/_rels/header44.xml.rels><?xml version="1.0" encoding="UTF-8"?><Relationships xmlns="http://schemas.openxmlformats.org/package/2006/relationships"/>
</file>

<file path=word/_rels/header45.xml.rels><?xml version="1.0" encoding="UTF-8"?><Relationships xmlns="http://schemas.openxmlformats.org/package/2006/relationships"/>
</file>

<file path=word/_rels/header46.xml.rels><?xml version="1.0" encoding="UTF-8"?><Relationships xmlns="http://schemas.openxmlformats.org/package/2006/relationships"/>
</file>

<file path=word/_rels/header47.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 LIFE · Tome 1 — Apprivoiser l'ordinateur</dc:title>
  <dc:creator>FOR LIFE</dc:creator>
  <cp:lastModifiedBy>Un-named</cp:lastModifiedBy>
  <cp:revision>1</cp:revision>
  <dcterms:created xsi:type="dcterms:W3CDTF">2026-10-31T14:19:41.793Z</dcterms:created>
  <dcterms:modified xsi:type="dcterms:W3CDTF">2026-10-31T14:19:41.793Z</dcterms:modified>
</cp:coreProperties>
</file>

<file path=docProps/custom.xml><?xml version="1.0" encoding="utf-8"?>
<Properties xmlns="http://schemas.openxmlformats.org/officeDocument/2006/custom-properties" xmlns:vt="http://schemas.openxmlformats.org/officeDocument/2006/docPropsVTypes"/>
</file>