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3B5" w:rsidRDefault="004B53B5" w:rsidP="008B2E07">
      <w:pPr>
        <w:pStyle w:val="1"/>
      </w:pPr>
      <w:r>
        <w:rPr>
          <w:rFonts w:hint="eastAsia"/>
        </w:rPr>
        <w:t>PCB Spec</w:t>
      </w:r>
    </w:p>
    <w:p w:rsidR="004B53B5" w:rsidRDefault="007D45F2" w:rsidP="004B53B5">
      <w:r>
        <w:t xml:space="preserve">Layers: </w:t>
      </w:r>
      <w:r>
        <w:rPr>
          <w:rFonts w:hint="eastAsia"/>
        </w:rPr>
        <w:t>2</w:t>
      </w:r>
      <w:r w:rsidR="004B53B5">
        <w:t xml:space="preserve"> layers</w:t>
      </w:r>
      <w:r>
        <w:t xml:space="preserve"> (top and bottom)</w:t>
      </w:r>
    </w:p>
    <w:p w:rsidR="004B53B5" w:rsidRDefault="004B53B5" w:rsidP="004B53B5">
      <w:r>
        <w:t>M</w:t>
      </w:r>
      <w:r w:rsidR="008A4857">
        <w:t>aterial Details: FR4-Standard</w:t>
      </w:r>
    </w:p>
    <w:p w:rsidR="004B53B5" w:rsidRDefault="007D45F2" w:rsidP="004B53B5">
      <w:r>
        <w:t xml:space="preserve">Board Thickness: </w:t>
      </w:r>
      <w:r w:rsidRPr="007D45F2">
        <w:rPr>
          <w:b/>
        </w:rPr>
        <w:t>0</w:t>
      </w:r>
      <w:r w:rsidR="004B53B5" w:rsidRPr="007D45F2">
        <w:rPr>
          <w:b/>
        </w:rPr>
        <w:t>.6mm</w:t>
      </w:r>
      <w:r w:rsidR="00C560B0">
        <w:rPr>
          <w:b/>
        </w:rPr>
        <w:t xml:space="preserve"> (not 1.6mm!!)</w:t>
      </w:r>
    </w:p>
    <w:p w:rsidR="004B53B5" w:rsidRDefault="00933F30" w:rsidP="004B53B5">
      <w:r>
        <w:t xml:space="preserve">Board Dimensions: Width </w:t>
      </w:r>
      <w:r w:rsidR="0002359A">
        <w:rPr>
          <w:rFonts w:hint="eastAsia"/>
        </w:rPr>
        <w:t>40.200</w:t>
      </w:r>
      <w:r>
        <w:t xml:space="preserve">mm x Height </w:t>
      </w:r>
      <w:r w:rsidR="0002359A">
        <w:t>20.8</w:t>
      </w:r>
      <w:r w:rsidR="004B53B5">
        <w:t>00mm</w:t>
      </w:r>
    </w:p>
    <w:p w:rsidR="004B53B5" w:rsidRDefault="004B53B5" w:rsidP="004B53B5">
      <w:r>
        <w:t>Surface Finish: Lead Free HASL</w:t>
      </w:r>
    </w:p>
    <w:p w:rsidR="004B53B5" w:rsidRDefault="004B53B5" w:rsidP="004B53B5">
      <w:r>
        <w:t>Copper Thi</w:t>
      </w:r>
      <w:r w:rsidR="004959D0">
        <w:rPr>
          <w:rFonts w:hint="eastAsia"/>
        </w:rPr>
        <w:t>c</w:t>
      </w:r>
      <w:r>
        <w:t>kness: 1oz (35um)</w:t>
      </w:r>
    </w:p>
    <w:p w:rsidR="004B53B5" w:rsidRDefault="00803785" w:rsidP="004B53B5">
      <w:r>
        <w:t>Soldermask Sides: Top</w:t>
      </w:r>
    </w:p>
    <w:p w:rsidR="004B53B5" w:rsidRDefault="00633E9C" w:rsidP="004B53B5">
      <w:r>
        <w:t>Soldermask Color: Green</w:t>
      </w:r>
    </w:p>
    <w:p w:rsidR="004B53B5" w:rsidRDefault="004B53B5" w:rsidP="004B53B5">
      <w:r>
        <w:t xml:space="preserve">Silkscreen Sides: </w:t>
      </w:r>
      <w:r w:rsidR="007A0AB2">
        <w:rPr>
          <w:rFonts w:hint="eastAsia"/>
        </w:rPr>
        <w:t>Both</w:t>
      </w:r>
    </w:p>
    <w:p w:rsidR="004B53B5" w:rsidRDefault="004B53B5" w:rsidP="004B53B5">
      <w:r>
        <w:t>Silkscreen Color: White</w:t>
      </w:r>
    </w:p>
    <w:p w:rsidR="004B53B5" w:rsidRPr="004B53B5" w:rsidRDefault="004B53B5" w:rsidP="004B53B5"/>
    <w:p w:rsidR="008B2E07" w:rsidRPr="005D3351" w:rsidRDefault="008B2E07" w:rsidP="005D3351">
      <w:pPr>
        <w:pStyle w:val="1"/>
      </w:pPr>
      <w:r>
        <w:rPr>
          <w:rFonts w:hint="eastAsia"/>
        </w:rPr>
        <w:t>Description of the files contained:</w:t>
      </w:r>
    </w:p>
    <w:p w:rsidR="008B2E07" w:rsidRDefault="008B2E07" w:rsidP="008B2E07">
      <w:r>
        <w:t>*.drl (Drill Data)</w:t>
      </w:r>
    </w:p>
    <w:p w:rsidR="008B2E07" w:rsidRDefault="008B2E07" w:rsidP="008B2E07">
      <w:r>
        <w:t>*-drl.rpt (Drill Tool List)</w:t>
      </w:r>
    </w:p>
    <w:p w:rsidR="008B2E07" w:rsidRDefault="008B2E07" w:rsidP="008B2E07">
      <w:r>
        <w:t>*-drl_map.gbr (Drill Map)</w:t>
      </w:r>
    </w:p>
    <w:p w:rsidR="008B2E07" w:rsidRDefault="008B2E07" w:rsidP="008B2E07"/>
    <w:p w:rsidR="008B2E07" w:rsidRDefault="008B2E07" w:rsidP="008B2E07">
      <w:r>
        <w:t>*-Edge.Cuts.gbr (Board Outline)</w:t>
      </w:r>
    </w:p>
    <w:p w:rsidR="008B2E07" w:rsidRDefault="008B2E07" w:rsidP="008B2E07"/>
    <w:p w:rsidR="008B2E07" w:rsidRPr="00A61566" w:rsidRDefault="00A61566" w:rsidP="008B2E07">
      <w:pPr>
        <w:rPr>
          <w:b/>
        </w:rPr>
      </w:pPr>
      <w:r>
        <w:rPr>
          <w:rFonts w:hint="eastAsia"/>
          <w:b/>
        </w:rPr>
        <w:t>T</w:t>
      </w:r>
      <w:r w:rsidR="00B86BBB" w:rsidRPr="00A61566">
        <w:rPr>
          <w:b/>
        </w:rPr>
        <w:t>op</w:t>
      </w:r>
      <w:r>
        <w:rPr>
          <w:b/>
        </w:rPr>
        <w:t xml:space="preserve"> L</w:t>
      </w:r>
      <w:r w:rsidR="008B2E07" w:rsidRPr="00A61566">
        <w:rPr>
          <w:b/>
        </w:rPr>
        <w:t>ayer</w:t>
      </w:r>
    </w:p>
    <w:p w:rsidR="008B2E07" w:rsidRDefault="008B2E07" w:rsidP="008B2E07">
      <w:r>
        <w:t>*-F.Adhes.gbr (Gerber Top Layer Adhesives)</w:t>
      </w:r>
    </w:p>
    <w:p w:rsidR="008B2E07" w:rsidRDefault="008B2E07" w:rsidP="008B2E07">
      <w:r>
        <w:t>*-F.Cu.gbr (Gerber Top Layer)</w:t>
      </w:r>
    </w:p>
    <w:p w:rsidR="008B2E07" w:rsidRDefault="008B2E07" w:rsidP="008B2E07">
      <w:r>
        <w:t>*-F.Mask.gbr (Gerber Top Solder Mask)</w:t>
      </w:r>
    </w:p>
    <w:p w:rsidR="008B2E07" w:rsidRDefault="008B2E07" w:rsidP="008B2E07">
      <w:r>
        <w:t>*-F.Paste.gbr (Gerber Top Solder Paste for stencil)</w:t>
      </w:r>
    </w:p>
    <w:p w:rsidR="008B2E07" w:rsidRDefault="008B2E07" w:rsidP="008B2E07">
      <w:r>
        <w:t>*-F.SilkS.gbr (Gerber Top Silk)</w:t>
      </w:r>
    </w:p>
    <w:p w:rsidR="008B2E07" w:rsidRDefault="008B2E07" w:rsidP="008B2E07"/>
    <w:p w:rsidR="008B2E07" w:rsidRPr="00DF2DEF" w:rsidRDefault="00DF2DEF" w:rsidP="008B2E07">
      <w:pPr>
        <w:rPr>
          <w:b/>
        </w:rPr>
      </w:pPr>
      <w:r>
        <w:rPr>
          <w:b/>
        </w:rPr>
        <w:t>B</w:t>
      </w:r>
      <w:r w:rsidR="0061096E" w:rsidRPr="00DF2DEF">
        <w:rPr>
          <w:b/>
        </w:rPr>
        <w:t>ottom</w:t>
      </w:r>
      <w:r>
        <w:rPr>
          <w:b/>
        </w:rPr>
        <w:t xml:space="preserve"> L</w:t>
      </w:r>
      <w:r w:rsidR="008B2E07" w:rsidRPr="00DF2DEF">
        <w:rPr>
          <w:b/>
        </w:rPr>
        <w:t>ayer</w:t>
      </w:r>
    </w:p>
    <w:p w:rsidR="008B2E07" w:rsidRDefault="008B2E07" w:rsidP="008B2E07">
      <w:r>
        <w:t>*-B.Adhes.gbr (Gerber Bottom Layer Adhesives)</w:t>
      </w:r>
    </w:p>
    <w:p w:rsidR="008B2E07" w:rsidRDefault="008B2E07" w:rsidP="008B2E07">
      <w:r>
        <w:t>*-B.Cu.gbr (Gerber Bottom Layer)</w:t>
      </w:r>
    </w:p>
    <w:p w:rsidR="008B2E07" w:rsidRDefault="008B2E07" w:rsidP="008B2E07">
      <w:r>
        <w:t>*-B.Mask.gbr (Gerber Bottom Solder Mask)</w:t>
      </w:r>
    </w:p>
    <w:p w:rsidR="008B2E07" w:rsidRDefault="008B2E07" w:rsidP="008B2E07">
      <w:r>
        <w:t>*-B.Paste.gbr (Gerber Bottom Solder Paste for stencil)</w:t>
      </w:r>
    </w:p>
    <w:p w:rsidR="008B2E07" w:rsidRDefault="008B2E07" w:rsidP="008B2E07">
      <w:r>
        <w:t>*-B.SilkS.gbr (Gerber Bottom Silk)</w:t>
      </w:r>
    </w:p>
    <w:p w:rsidR="007D5619" w:rsidRDefault="007D5619" w:rsidP="008B2E07"/>
    <w:p w:rsidR="007D5619" w:rsidRDefault="00BB6949" w:rsidP="007D5619">
      <w:r w:rsidRPr="007A4009">
        <w:rPr>
          <w:b/>
        </w:rPr>
        <w:t>BOM file</w:t>
      </w:r>
      <w:r>
        <w:t>: fm_bpf</w:t>
      </w:r>
      <w:r w:rsidR="007D5619">
        <w:t>.xlsx</w:t>
      </w:r>
    </w:p>
    <w:p w:rsidR="007D5619" w:rsidRDefault="007D5619" w:rsidP="007D5619"/>
    <w:p w:rsidR="00734CD3" w:rsidRDefault="00734CD3" w:rsidP="00734CD3">
      <w:pPr>
        <w:pStyle w:val="1"/>
      </w:pPr>
      <w:r>
        <w:rPr>
          <w:rFonts w:hint="eastAsia"/>
        </w:rPr>
        <w:t>Note for Assembly</w:t>
      </w:r>
    </w:p>
    <w:p w:rsidR="00734CD3" w:rsidRDefault="00734CD3" w:rsidP="00734CD3"/>
    <w:p w:rsidR="009F0A20" w:rsidRDefault="009F0A20" w:rsidP="00734CD3">
      <w:r>
        <w:t xml:space="preserve">All the </w:t>
      </w:r>
      <w:r>
        <w:rPr>
          <w:rFonts w:hint="eastAsia"/>
        </w:rPr>
        <w:t xml:space="preserve">components </w:t>
      </w:r>
      <w:r>
        <w:t xml:space="preserve">are </w:t>
      </w:r>
      <w:r w:rsidRPr="00E51DB8">
        <w:rPr>
          <w:b/>
        </w:rPr>
        <w:t>chosen carefully</w:t>
      </w:r>
      <w:r>
        <w:t xml:space="preserve"> including passives. So </w:t>
      </w:r>
      <w:r w:rsidRPr="009F0A20">
        <w:rPr>
          <w:b/>
        </w:rPr>
        <w:t>use the part as-is</w:t>
      </w:r>
      <w:r>
        <w:t xml:space="preserve"> where BOM column “Compatible parts can be used?” is </w:t>
      </w:r>
      <w:r w:rsidR="00797887">
        <w:t xml:space="preserve">marked </w:t>
      </w:r>
      <w:r>
        <w:t xml:space="preserve">“N”. If you cannot procure the parts as specified in BOM </w:t>
      </w:r>
      <w:r w:rsidR="00D06F58">
        <w:t>file</w:t>
      </w:r>
      <w:r>
        <w:t>, please let me know the suggested parts and their datasheets.</w:t>
      </w:r>
    </w:p>
    <w:p w:rsidR="009F0A20" w:rsidRPr="009F0A20" w:rsidRDefault="009F0A20" w:rsidP="00734CD3"/>
    <w:p w:rsidR="0041491C" w:rsidRDefault="0041491C" w:rsidP="00734CD3">
      <w:r>
        <w:rPr>
          <w:rFonts w:hint="eastAsia"/>
        </w:rPr>
        <w:t xml:space="preserve">All </w:t>
      </w:r>
      <w:r>
        <w:t>the</w:t>
      </w:r>
      <w:r>
        <w:rPr>
          <w:rFonts w:hint="eastAsia"/>
        </w:rPr>
        <w:t xml:space="preserve"> </w:t>
      </w:r>
      <w:r>
        <w:t>parts are mount on the TOP SIDE.</w:t>
      </w:r>
    </w:p>
    <w:p w:rsidR="004D1C87" w:rsidRDefault="004D1C87">
      <w:pPr>
        <w:widowControl/>
        <w:jc w:val="left"/>
      </w:pPr>
    </w:p>
    <w:p w:rsidR="00923D7F" w:rsidRDefault="00923D7F">
      <w:pPr>
        <w:widowControl/>
        <w:jc w:val="left"/>
      </w:pPr>
      <w:r>
        <w:t xml:space="preserve">Because the PCB is thin, </w:t>
      </w:r>
      <w:r>
        <w:rPr>
          <w:rFonts w:hint="eastAsia"/>
        </w:rPr>
        <w:t>soldering on bottom side for the SMA connector is not necessary</w:t>
      </w:r>
      <w:r w:rsidR="00B1024A">
        <w:t xml:space="preserve"> (top side </w:t>
      </w:r>
      <w:r w:rsidR="00B1024A" w:rsidRPr="009F0A20">
        <w:rPr>
          <w:b/>
        </w:rPr>
        <w:t>is</w:t>
      </w:r>
      <w:r w:rsidR="00B1024A">
        <w:t xml:space="preserve"> necessary)</w:t>
      </w:r>
      <w:r>
        <w:rPr>
          <w:rFonts w:hint="eastAsia"/>
        </w:rPr>
        <w:t>.</w:t>
      </w:r>
    </w:p>
    <w:p w:rsidR="00923D7F" w:rsidRDefault="00923D7F">
      <w:pPr>
        <w:widowControl/>
        <w:jc w:val="left"/>
      </w:pPr>
    </w:p>
    <w:p w:rsidR="00923D7F" w:rsidRDefault="00923D7F">
      <w:pPr>
        <w:widowControl/>
        <w:jc w:val="left"/>
      </w:pPr>
    </w:p>
    <w:p w:rsidR="00D80D55" w:rsidRDefault="00D80D55">
      <w:pPr>
        <w:widowControl/>
        <w:jc w:val="left"/>
      </w:pPr>
      <w:bookmarkStart w:id="0" w:name="_GoBack"/>
      <w:bookmarkEnd w:id="0"/>
    </w:p>
    <w:sectPr w:rsidR="00D80D5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F4E04"/>
    <w:multiLevelType w:val="hybridMultilevel"/>
    <w:tmpl w:val="0D2A870A"/>
    <w:lvl w:ilvl="0" w:tplc="02E207D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E07"/>
    <w:rsid w:val="00021826"/>
    <w:rsid w:val="0002359A"/>
    <w:rsid w:val="000A2BBD"/>
    <w:rsid w:val="00117FF2"/>
    <w:rsid w:val="00187AA5"/>
    <w:rsid w:val="002053F9"/>
    <w:rsid w:val="003215A7"/>
    <w:rsid w:val="0041491C"/>
    <w:rsid w:val="004432EB"/>
    <w:rsid w:val="004959D0"/>
    <w:rsid w:val="004B53B5"/>
    <w:rsid w:val="004D1C87"/>
    <w:rsid w:val="0058035C"/>
    <w:rsid w:val="005D3351"/>
    <w:rsid w:val="0061096E"/>
    <w:rsid w:val="00633E9C"/>
    <w:rsid w:val="006E01F3"/>
    <w:rsid w:val="006F67BD"/>
    <w:rsid w:val="00734CD3"/>
    <w:rsid w:val="00797887"/>
    <w:rsid w:val="007A0AB2"/>
    <w:rsid w:val="007A4009"/>
    <w:rsid w:val="007D45F2"/>
    <w:rsid w:val="007D5619"/>
    <w:rsid w:val="0080148A"/>
    <w:rsid w:val="00803785"/>
    <w:rsid w:val="008A3695"/>
    <w:rsid w:val="008A4857"/>
    <w:rsid w:val="008B2E07"/>
    <w:rsid w:val="00923D7F"/>
    <w:rsid w:val="00933F30"/>
    <w:rsid w:val="00954898"/>
    <w:rsid w:val="009E08F5"/>
    <w:rsid w:val="009F0A20"/>
    <w:rsid w:val="00A61566"/>
    <w:rsid w:val="00A65C34"/>
    <w:rsid w:val="00B1024A"/>
    <w:rsid w:val="00B54022"/>
    <w:rsid w:val="00B86BBB"/>
    <w:rsid w:val="00BB6949"/>
    <w:rsid w:val="00C560B0"/>
    <w:rsid w:val="00D034B3"/>
    <w:rsid w:val="00D06F58"/>
    <w:rsid w:val="00D80D55"/>
    <w:rsid w:val="00DE39E5"/>
    <w:rsid w:val="00DF2DEF"/>
    <w:rsid w:val="00E101EF"/>
    <w:rsid w:val="00E51DB8"/>
    <w:rsid w:val="00F3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75AAC96-9740-44FC-B378-ABEAC9E2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035C"/>
    <w:pPr>
      <w:keepNext/>
      <w:outlineLvl w:val="0"/>
    </w:pPr>
    <w:rPr>
      <w:rFonts w:asciiTheme="majorHAnsi" w:eastAsiaTheme="majorEastAsia" w:hAnsiTheme="majorHAnsi" w:cstheme="majorBidi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8035C"/>
    <w:rPr>
      <w:rFonts w:asciiTheme="majorHAnsi" w:eastAsiaTheme="majorEastAsia" w:hAnsiTheme="majorHAnsi" w:cstheme="majorBidi"/>
      <w:sz w:val="32"/>
      <w:szCs w:val="24"/>
    </w:rPr>
  </w:style>
  <w:style w:type="paragraph" w:styleId="a3">
    <w:name w:val="List Paragraph"/>
    <w:basedOn w:val="a"/>
    <w:uiPriority w:val="34"/>
    <w:qFormat/>
    <w:rsid w:val="007D561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Tomoyuki Ueda</dc:creator>
  <cp:keywords/>
  <dc:description/>
  <cp:lastModifiedBy>Tomoyuki Ueda</cp:lastModifiedBy>
  <cp:revision>47</cp:revision>
  <cp:lastPrinted>2017-03-05T09:56:00Z</cp:lastPrinted>
  <dcterms:created xsi:type="dcterms:W3CDTF">2017-03-05T09:30:00Z</dcterms:created>
  <dcterms:modified xsi:type="dcterms:W3CDTF">2017-08-14T15:00:00Z</dcterms:modified>
</cp:coreProperties>
</file>